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AB1CB" w14:textId="77777777" w:rsidR="006751E2" w:rsidRDefault="006751E2">
      <w:pPr>
        <w:spacing w:before="1440"/>
      </w:pPr>
    </w:p>
    <w:p w14:paraId="0ED37C56" w14:textId="77777777" w:rsidR="006751E2" w:rsidRDefault="00000000">
      <w:pPr>
        <w:spacing w:before="400" w:after="200"/>
        <w:jc w:val="center"/>
      </w:pPr>
      <w:r>
        <w:rPr>
          <w:b/>
          <w:bCs/>
          <w:color w:val="2E4057"/>
          <w:sz w:val="56"/>
          <w:szCs w:val="56"/>
        </w:rPr>
        <w:t>OPTIMIZATION OF EDM PARAMETERS</w:t>
      </w:r>
    </w:p>
    <w:p w14:paraId="62559C92" w14:textId="77777777" w:rsidR="006751E2" w:rsidRDefault="00000000">
      <w:pPr>
        <w:spacing w:after="200"/>
        <w:jc w:val="center"/>
      </w:pPr>
      <w:r>
        <w:rPr>
          <w:b/>
          <w:bCs/>
          <w:color w:val="2E4057"/>
          <w:sz w:val="56"/>
          <w:szCs w:val="56"/>
        </w:rPr>
        <w:t>FOR LATTICE STRUCTURE MACHINING</w:t>
      </w:r>
    </w:p>
    <w:p w14:paraId="09648920" w14:textId="77777777" w:rsidR="006751E2" w:rsidRDefault="006751E2">
      <w:pPr>
        <w:pBdr>
          <w:bottom w:val="single" w:sz="6" w:space="1" w:color="2E4057"/>
        </w:pBdr>
        <w:spacing w:before="80" w:after="80"/>
      </w:pPr>
    </w:p>
    <w:p w14:paraId="70ED3C4E" w14:textId="77777777" w:rsidR="006751E2" w:rsidRDefault="00000000">
      <w:pPr>
        <w:spacing w:before="240" w:after="120"/>
        <w:jc w:val="center"/>
      </w:pPr>
      <w:r>
        <w:rPr>
          <w:color w:val="1B6CA8"/>
          <w:sz w:val="28"/>
          <w:szCs w:val="28"/>
        </w:rPr>
        <w:t>Using Machine Learning · SEM Image Analysis · Gaussian Process Regression</w:t>
      </w:r>
    </w:p>
    <w:p w14:paraId="582F7891" w14:textId="77777777" w:rsidR="006751E2" w:rsidRDefault="00000000">
      <w:pPr>
        <w:spacing w:before="200" w:after="100"/>
        <w:jc w:val="center"/>
      </w:pPr>
      <w:r>
        <w:rPr>
          <w:b/>
          <w:bCs/>
          <w:color w:val="444444"/>
          <w:sz w:val="26"/>
          <w:szCs w:val="26"/>
        </w:rPr>
        <w:t>Complete Project Report — Phase 1 &amp; Phase 2</w:t>
      </w:r>
    </w:p>
    <w:p w14:paraId="303132CF" w14:textId="77777777" w:rsidR="006751E2" w:rsidRDefault="00000000">
      <w:pPr>
        <w:spacing w:before="100" w:after="600"/>
        <w:jc w:val="center"/>
      </w:pPr>
      <w:r>
        <w:rPr>
          <w:color w:val="888888"/>
          <w:sz w:val="24"/>
          <w:szCs w:val="24"/>
        </w:rPr>
        <w:t>May 2026</w:t>
      </w:r>
    </w:p>
    <w:p w14:paraId="6A770AC2" w14:textId="77777777" w:rsidR="006751E2" w:rsidRDefault="00000000">
      <w:r>
        <w:br w:type="page"/>
      </w:r>
    </w:p>
    <w:p w14:paraId="73E4B354" w14:textId="77777777" w:rsidR="006751E2" w:rsidRDefault="00000000">
      <w:pPr>
        <w:pStyle w:val="Heading1"/>
        <w:spacing w:before="0"/>
      </w:pPr>
      <w:r>
        <w:lastRenderedPageBreak/>
        <w:t>PART 1 — Physical Setup: The Lattice Structure</w:t>
      </w:r>
    </w:p>
    <w:p w14:paraId="27C08B36" w14:textId="77777777" w:rsidR="006751E2" w:rsidRDefault="00000000">
      <w:pPr>
        <w:spacing w:before="80" w:after="80" w:line="320" w:lineRule="exact"/>
        <w:jc w:val="both"/>
      </w:pPr>
      <w:r>
        <w:rPr>
          <w:color w:val="000000"/>
        </w:rPr>
        <w:t>The project concerns a lattice structure made of metal. When viewed under a scanning electron microscope (SEM), the structure appears as a grid with square unit cells, each measuring 500 µm × 500 µm in size. Inside each unit cell there are four circular nodes positioned at the four corners — these nodes act like ball-like joints that anchor the structure. Between the nodes lies an open pore, which is an empty hollow space. The connecting material that runs between the nodes is called the supporting material or insulating struts.</w:t>
      </w:r>
    </w:p>
    <w:p w14:paraId="20A96D76" w14:textId="77777777" w:rsidR="006751E2" w:rsidRDefault="00000000">
      <w:pPr>
        <w:pStyle w:val="ListParagraph"/>
        <w:numPr>
          <w:ilvl w:val="0"/>
          <w:numId w:val="4"/>
        </w:numPr>
        <w:spacing w:before="60" w:after="60" w:line="300" w:lineRule="exact"/>
      </w:pPr>
      <w:r>
        <w:t>Black region = supporting material (the struts that bind the entire lattice together) — MUST survive</w:t>
      </w:r>
    </w:p>
    <w:p w14:paraId="1ED90F5A" w14:textId="77777777" w:rsidR="006751E2" w:rsidRDefault="00000000">
      <w:pPr>
        <w:pStyle w:val="ListParagraph"/>
        <w:numPr>
          <w:ilvl w:val="0"/>
          <w:numId w:val="5"/>
        </w:numPr>
        <w:spacing w:before="60" w:after="60" w:line="300" w:lineRule="exact"/>
      </w:pPr>
      <w:r>
        <w:t>Red circles at the four corners = nodes (ball-like joints) — can be destroyed</w:t>
      </w:r>
    </w:p>
    <w:p w14:paraId="082EAE1D" w14:textId="77777777" w:rsidR="006751E2" w:rsidRDefault="00000000">
      <w:pPr>
        <w:pStyle w:val="ListParagraph"/>
        <w:numPr>
          <w:ilvl w:val="0"/>
          <w:numId w:val="6"/>
        </w:numPr>
        <w:spacing w:before="60" w:after="60" w:line="300" w:lineRule="exact"/>
      </w:pPr>
      <w:r>
        <w:t>White central space = open pore (~235.6 µm diameter naturally)</w:t>
      </w:r>
    </w:p>
    <w:p w14:paraId="01DA4DC7" w14:textId="77777777" w:rsidR="006751E2" w:rsidRDefault="006751E2">
      <w:pPr>
        <w:spacing w:before="120"/>
      </w:pPr>
    </w:p>
    <w:p w14:paraId="2EE68A75" w14:textId="77777777" w:rsidR="006751E2" w:rsidRDefault="00000000">
      <w:pPr>
        <w:spacing w:before="140" w:after="80"/>
        <w:jc w:val="center"/>
      </w:pPr>
      <w:r>
        <w:rPr>
          <w:noProof/>
        </w:rPr>
        <w:drawing>
          <wp:inline distT="0" distB="0" distL="0" distR="0" wp14:anchorId="698EF3D9" wp14:editId="2C2DB795">
            <wp:extent cx="635" cy="63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635" cy="635"/>
                    </a:xfrm>
                    <a:prstGeom prst="rect">
                      <a:avLst/>
                    </a:prstGeom>
                  </pic:spPr>
                </pic:pic>
              </a:graphicData>
            </a:graphic>
          </wp:inline>
        </w:drawing>
      </w:r>
    </w:p>
    <w:p w14:paraId="5D5A8910" w14:textId="77777777" w:rsidR="006751E2" w:rsidRDefault="00000000">
      <w:pPr>
        <w:spacing w:before="40" w:after="160"/>
        <w:jc w:val="center"/>
      </w:pPr>
      <w:r>
        <w:rPr>
          <w:color w:val="555555"/>
          <w:sz w:val="18"/>
          <w:szCs w:val="18"/>
        </w:rPr>
        <w:t>Figure 1: Lattice structure — supporting material (black), nodes (red), open pores (white). Unit cell = 500 µm × 500 µm.</w:t>
      </w:r>
    </w:p>
    <w:p w14:paraId="7549247E" w14:textId="77777777" w:rsidR="006751E2" w:rsidRDefault="00000000">
      <w:pPr>
        <w:spacing w:before="140" w:after="80"/>
        <w:jc w:val="center"/>
      </w:pPr>
      <w:r>
        <w:rPr>
          <w:noProof/>
        </w:rPr>
        <w:drawing>
          <wp:inline distT="0" distB="0" distL="0" distR="0" wp14:anchorId="70E88A3F" wp14:editId="240C78CB">
            <wp:extent cx="635" cy="63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635" cy="635"/>
                    </a:xfrm>
                    <a:prstGeom prst="rect">
                      <a:avLst/>
                    </a:prstGeom>
                  </pic:spPr>
                </pic:pic>
              </a:graphicData>
            </a:graphic>
          </wp:inline>
        </w:drawing>
      </w:r>
    </w:p>
    <w:p w14:paraId="1209F561" w14:textId="77777777" w:rsidR="006751E2" w:rsidRDefault="00000000">
      <w:pPr>
        <w:spacing w:before="40" w:after="160"/>
        <w:jc w:val="center"/>
      </w:pPr>
      <w:r>
        <w:rPr>
          <w:color w:val="555555"/>
          <w:sz w:val="18"/>
          <w:szCs w:val="18"/>
        </w:rPr>
        <w:t xml:space="preserve">Figure 2: Aim (left) vs. not </w:t>
      </w:r>
      <w:proofErr w:type="spellStart"/>
      <w:r>
        <w:rPr>
          <w:color w:val="555555"/>
          <w:sz w:val="18"/>
          <w:szCs w:val="18"/>
        </w:rPr>
        <w:t>favourable</w:t>
      </w:r>
      <w:proofErr w:type="spellEnd"/>
      <w:r>
        <w:rPr>
          <w:color w:val="555555"/>
          <w:sz w:val="18"/>
          <w:szCs w:val="18"/>
        </w:rPr>
        <w:t xml:space="preserve"> (right). Left shows intact circular supporting ring; right shows fragmented/destroyed struts.</w:t>
      </w:r>
    </w:p>
    <w:p w14:paraId="23174A9B" w14:textId="77777777" w:rsidR="006751E2" w:rsidRDefault="00000000">
      <w:pPr>
        <w:pStyle w:val="Heading1"/>
      </w:pPr>
      <w:r>
        <w:t>PART 2 — Geometry and Key Calculations</w:t>
      </w:r>
    </w:p>
    <w:p w14:paraId="4F95D0E8" w14:textId="77777777" w:rsidR="006751E2" w:rsidRDefault="00000000">
      <w:pPr>
        <w:pStyle w:val="Heading2"/>
      </w:pPr>
      <w:proofErr w:type="gramStart"/>
      <w:r>
        <w:t>2.1  Pore</w:t>
      </w:r>
      <w:proofErr w:type="gramEnd"/>
      <w:r>
        <w:t xml:space="preserve"> Diameter Derivation</w:t>
      </w:r>
    </w:p>
    <w:p w14:paraId="417C41C0" w14:textId="77777777" w:rsidR="006751E2" w:rsidRDefault="00000000">
      <w:pPr>
        <w:spacing w:before="80" w:after="80" w:line="320" w:lineRule="exact"/>
        <w:jc w:val="both"/>
      </w:pPr>
      <w:r>
        <w:rPr>
          <w:color w:val="000000"/>
        </w:rPr>
        <w:t>The unit cell is a square of side 500 µm. Four nodes sit at the four corners. The diagonal of the square is:</w:t>
      </w:r>
    </w:p>
    <w:p w14:paraId="56F34B0D" w14:textId="77777777" w:rsidR="006751E2" w:rsidRDefault="00000000">
      <w:pPr>
        <w:spacing w:before="120" w:after="80"/>
        <w:jc w:val="center"/>
      </w:pPr>
      <w:r>
        <w:rPr>
          <w:rFonts w:ascii="Courier New" w:eastAsia="Courier New" w:hAnsi="Courier New" w:cs="Courier New"/>
          <w:b/>
          <w:bCs/>
          <w:color w:val="1B3A6B"/>
          <w:sz w:val="24"/>
          <w:szCs w:val="24"/>
        </w:rPr>
        <w:t>Diagonal = 500 × √2 = 707.1 µm</w:t>
      </w:r>
    </w:p>
    <w:p w14:paraId="4E930591" w14:textId="77777777" w:rsidR="006751E2" w:rsidRDefault="00000000">
      <w:pPr>
        <w:spacing w:before="80" w:after="80" w:line="320" w:lineRule="exact"/>
        <w:jc w:val="both"/>
      </w:pPr>
      <w:r>
        <w:rPr>
          <w:color w:val="000000"/>
        </w:rPr>
        <w:t>The diagonal passes through: one node radius + one pore diameter + one node radius. If pore diameter = node diameter = x, then:</w:t>
      </w:r>
    </w:p>
    <w:p w14:paraId="79496F54" w14:textId="77777777" w:rsidR="006751E2" w:rsidRDefault="00000000">
      <w:pPr>
        <w:spacing w:before="80" w:after="80"/>
        <w:jc w:val="center"/>
      </w:pPr>
      <w:r>
        <w:rPr>
          <w:rFonts w:ascii="Courier New" w:eastAsia="Courier New" w:hAnsi="Courier New" w:cs="Courier New"/>
          <w:b/>
          <w:bCs/>
          <w:color w:val="1B3A6B"/>
          <w:sz w:val="24"/>
          <w:szCs w:val="24"/>
        </w:rPr>
        <w:t>3x = 500√2   →   x = 500 × 1.414 / 3 = 235.6 µm</w:t>
      </w:r>
    </w:p>
    <w:p w14:paraId="1140D9B0" w14:textId="77777777" w:rsidR="006751E2" w:rsidRDefault="00000000">
      <w:pPr>
        <w:shd w:val="clear" w:color="auto" w:fill="D5F5E3"/>
        <w:spacing w:before="140" w:after="140"/>
        <w:ind w:left="240" w:right="240"/>
        <w:jc w:val="center"/>
      </w:pPr>
      <w:r>
        <w:rPr>
          <w:b/>
          <w:bCs/>
          <w:color w:val="0A4020"/>
          <w:sz w:val="24"/>
          <w:szCs w:val="24"/>
        </w:rPr>
        <w:t>Pore Diameter = Node Diameter = 235.6 µm</w:t>
      </w:r>
    </w:p>
    <w:p w14:paraId="7FEBE543" w14:textId="77777777" w:rsidR="006751E2" w:rsidRDefault="00000000">
      <w:pPr>
        <w:spacing w:before="140" w:after="80"/>
        <w:jc w:val="center"/>
      </w:pPr>
      <w:r>
        <w:rPr>
          <w:noProof/>
        </w:rPr>
        <w:drawing>
          <wp:inline distT="0" distB="0" distL="0" distR="0" wp14:anchorId="0D82B86D" wp14:editId="6AE9D54F">
            <wp:extent cx="635" cy="63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9"/>
                    <a:stretch>
                      <a:fillRect/>
                    </a:stretch>
                  </pic:blipFill>
                  <pic:spPr bwMode="auto">
                    <a:xfrm>
                      <a:off x="0" y="0"/>
                      <a:ext cx="635" cy="635"/>
                    </a:xfrm>
                    <a:prstGeom prst="rect">
                      <a:avLst/>
                    </a:prstGeom>
                  </pic:spPr>
                </pic:pic>
              </a:graphicData>
            </a:graphic>
          </wp:inline>
        </w:drawing>
      </w:r>
    </w:p>
    <w:p w14:paraId="17C7419D" w14:textId="77777777" w:rsidR="006751E2" w:rsidRDefault="00000000">
      <w:pPr>
        <w:spacing w:before="40" w:after="160"/>
        <w:jc w:val="center"/>
      </w:pPr>
      <w:r>
        <w:rPr>
          <w:color w:val="555555"/>
          <w:sz w:val="18"/>
          <w:szCs w:val="18"/>
        </w:rPr>
        <w:t>Figure 3: Handwritten geometry calculation — 3x = 500√2, solving to x = 235.6 µm.</w:t>
      </w:r>
    </w:p>
    <w:p w14:paraId="522CEAB1" w14:textId="77777777" w:rsidR="006751E2" w:rsidRDefault="00000000">
      <w:pPr>
        <w:pStyle w:val="Heading2"/>
      </w:pPr>
      <w:proofErr w:type="gramStart"/>
      <w:r>
        <w:t>2.2  Tool</w:t>
      </w:r>
      <w:proofErr w:type="gramEnd"/>
      <w:r>
        <w:t>-to-Pore Ratio — The Most Critical Number</w:t>
      </w:r>
    </w:p>
    <w:p w14:paraId="20346D28" w14:textId="77777777" w:rsidR="006751E2" w:rsidRDefault="00000000">
      <w:pPr>
        <w:spacing w:before="80" w:after="80" w:line="320" w:lineRule="exact"/>
        <w:jc w:val="both"/>
      </w:pPr>
      <w:r>
        <w:rPr>
          <w:color w:val="000000"/>
        </w:rPr>
        <w:t>The EDM tool tip diameter used in all experiments is 900 µm. Compared to the natural pore diameter of 235.6 µm:</w:t>
      </w:r>
    </w:p>
    <w:p w14:paraId="164C5DBE" w14:textId="77777777" w:rsidR="006751E2" w:rsidRDefault="00000000">
      <w:pPr>
        <w:spacing w:before="100" w:after="100"/>
        <w:jc w:val="center"/>
      </w:pPr>
      <w:r>
        <w:rPr>
          <w:rFonts w:ascii="Courier New" w:eastAsia="Courier New" w:hAnsi="Courier New" w:cs="Courier New"/>
          <w:b/>
          <w:bCs/>
          <w:color w:val="7B3F00"/>
          <w:sz w:val="28"/>
          <w:szCs w:val="28"/>
        </w:rPr>
        <w:t>Tool-to-pore ratio = 900 / 235.6 ≈ 3.82</w:t>
      </w:r>
    </w:p>
    <w:p w14:paraId="0AB4FD12" w14:textId="77777777" w:rsidR="006751E2" w:rsidRDefault="00000000">
      <w:pPr>
        <w:shd w:val="clear" w:color="auto" w:fill="FFF3CD"/>
        <w:spacing w:before="140" w:after="140"/>
        <w:ind w:left="240" w:right="240"/>
        <w:jc w:val="center"/>
      </w:pPr>
      <w:r>
        <w:rPr>
          <w:b/>
          <w:bCs/>
          <w:color w:val="7B3F00"/>
          <w:sz w:val="24"/>
          <w:szCs w:val="24"/>
        </w:rPr>
        <w:t>The tool is nearly 4× bigger than the pore. It machines the entire unit cell region — pore + nodes + struts — simultaneously.</w:t>
      </w:r>
    </w:p>
    <w:p w14:paraId="5C5D541C" w14:textId="77777777" w:rsidR="006751E2" w:rsidRDefault="00000000">
      <w:pPr>
        <w:spacing w:before="80" w:after="80" w:line="320" w:lineRule="exact"/>
        <w:jc w:val="both"/>
      </w:pPr>
      <w:r>
        <w:rPr>
          <w:color w:val="000000"/>
        </w:rPr>
        <w:lastRenderedPageBreak/>
        <w:t>This is the most critical constraint of the entire project. The tool cannot fit neatly inside the pore. The goal is to find EDM parameters such that the supporting struts survive as an intact, nearly circular ring even though the tool massively over-fills the pore.</w:t>
      </w:r>
    </w:p>
    <w:p w14:paraId="03709556" w14:textId="77777777" w:rsidR="006751E2" w:rsidRDefault="00000000">
      <w:pPr>
        <w:pStyle w:val="Heading1"/>
      </w:pPr>
      <w:r>
        <w:t>PART 3 — What is EDM and What Are We Trying to Do?</w:t>
      </w:r>
    </w:p>
    <w:p w14:paraId="111DAB95" w14:textId="77777777" w:rsidR="006751E2" w:rsidRDefault="00000000">
      <w:pPr>
        <w:spacing w:before="80" w:after="80" w:line="320" w:lineRule="exact"/>
        <w:jc w:val="both"/>
      </w:pPr>
      <w:r>
        <w:rPr>
          <w:color w:val="000000"/>
        </w:rPr>
        <w:t>EDM stands for Electrical Discharge Machining. Instead of a cutting blade, controlled electrical sparks erode material. The tool (electrode) is brought close to the workpiece; a spark jumps the gap and removes a tiny amount of material per discharge. By controlling the spark parameters precisely, we control how much material is removed and in what shape.</w:t>
      </w:r>
    </w:p>
    <w:p w14:paraId="3A4C3478" w14:textId="77777777" w:rsidR="006751E2" w:rsidRDefault="00000000">
      <w:pPr>
        <w:pStyle w:val="Heading3"/>
      </w:pPr>
      <w:r>
        <w:t>Our goal:</w:t>
      </w:r>
    </w:p>
    <w:p w14:paraId="1885A20F" w14:textId="77777777" w:rsidR="006751E2" w:rsidRDefault="00000000">
      <w:pPr>
        <w:pStyle w:val="ListParagraph"/>
        <w:numPr>
          <w:ilvl w:val="0"/>
          <w:numId w:val="7"/>
        </w:numPr>
        <w:spacing w:before="60" w:after="60" w:line="300" w:lineRule="exact"/>
      </w:pPr>
      <w:r>
        <w:t>Insert the 900 µm tool into the 235.6 µm pore and create a nearly circular enlarged hole</w:t>
      </w:r>
    </w:p>
    <w:p w14:paraId="59A6D158" w14:textId="77777777" w:rsidR="006751E2" w:rsidRDefault="00000000">
      <w:pPr>
        <w:pStyle w:val="ListParagraph"/>
        <w:numPr>
          <w:ilvl w:val="0"/>
          <w:numId w:val="8"/>
        </w:numPr>
        <w:spacing w:before="60" w:after="60" w:line="300" w:lineRule="exact"/>
      </w:pPr>
      <w:r>
        <w:t>The black supporting material MUST survive as a complete, nearly circular ring</w:t>
      </w:r>
    </w:p>
    <w:p w14:paraId="6FBA0A23" w14:textId="77777777" w:rsidR="006751E2" w:rsidRDefault="00000000">
      <w:pPr>
        <w:pStyle w:val="ListParagraph"/>
        <w:numPr>
          <w:ilvl w:val="0"/>
          <w:numId w:val="9"/>
        </w:numPr>
        <w:spacing w:before="60" w:after="60" w:line="300" w:lineRule="exact"/>
      </w:pPr>
      <w:r>
        <w:t>The red nodes may be destroyed — acceptable</w:t>
      </w:r>
    </w:p>
    <w:p w14:paraId="4F23D381" w14:textId="77777777" w:rsidR="006751E2" w:rsidRDefault="00000000">
      <w:pPr>
        <w:pStyle w:val="ListParagraph"/>
        <w:numPr>
          <w:ilvl w:val="0"/>
          <w:numId w:val="10"/>
        </w:numPr>
        <w:spacing w:before="60" w:after="60" w:line="300" w:lineRule="exact"/>
      </w:pPr>
      <w:r>
        <w:t>The enlarged pore must be as close to a perfect circle as possible — matching the circular tool shape</w:t>
      </w:r>
    </w:p>
    <w:p w14:paraId="2C75E032" w14:textId="77777777" w:rsidR="006751E2" w:rsidRDefault="006751E2">
      <w:pPr>
        <w:spacing w:before="120"/>
      </w:pPr>
    </w:p>
    <w:p w14:paraId="412699F5" w14:textId="77777777" w:rsidR="006751E2" w:rsidRDefault="00000000">
      <w:pPr>
        <w:spacing w:before="140" w:after="80"/>
        <w:jc w:val="center"/>
      </w:pPr>
      <w:r>
        <w:rPr>
          <w:noProof/>
        </w:rPr>
        <w:drawing>
          <wp:inline distT="0" distB="0" distL="0" distR="0" wp14:anchorId="27A91BE1" wp14:editId="1D9F5B09">
            <wp:extent cx="635" cy="63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0"/>
                    <a:stretch>
                      <a:fillRect/>
                    </a:stretch>
                  </pic:blipFill>
                  <pic:spPr bwMode="auto">
                    <a:xfrm>
                      <a:off x="0" y="0"/>
                      <a:ext cx="635" cy="635"/>
                    </a:xfrm>
                    <a:prstGeom prst="rect">
                      <a:avLst/>
                    </a:prstGeom>
                  </pic:spPr>
                </pic:pic>
              </a:graphicData>
            </a:graphic>
          </wp:inline>
        </w:drawing>
      </w:r>
    </w:p>
    <w:p w14:paraId="00ED23E6" w14:textId="77777777" w:rsidR="006751E2" w:rsidRDefault="00000000">
      <w:pPr>
        <w:spacing w:before="40" w:after="160"/>
        <w:jc w:val="center"/>
      </w:pPr>
      <w:r>
        <w:rPr>
          <w:color w:val="555555"/>
          <w:sz w:val="18"/>
          <w:szCs w:val="18"/>
        </w:rPr>
        <w:t>Figure 4: Problem statement 2 — supporting material must not be destroyed; nodes can be destroyed. Tool inserts into pore to create circle.</w:t>
      </w:r>
    </w:p>
    <w:p w14:paraId="2486E481" w14:textId="77777777" w:rsidR="006751E2" w:rsidRDefault="006751E2">
      <w:pPr>
        <w:spacing w:before="80"/>
      </w:pPr>
    </w:p>
    <w:p w14:paraId="65F8FA4F" w14:textId="77777777" w:rsidR="006751E2" w:rsidRDefault="00000000">
      <w:pPr>
        <w:spacing w:before="140" w:after="80"/>
        <w:jc w:val="center"/>
      </w:pPr>
      <w:r>
        <w:rPr>
          <w:noProof/>
        </w:rPr>
        <w:drawing>
          <wp:inline distT="0" distB="0" distL="0" distR="0" wp14:anchorId="05742903" wp14:editId="5456092B">
            <wp:extent cx="635" cy="63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1"/>
                    <a:stretch>
                      <a:fillRect/>
                    </a:stretch>
                  </pic:blipFill>
                  <pic:spPr bwMode="auto">
                    <a:xfrm>
                      <a:off x="0" y="0"/>
                      <a:ext cx="635" cy="635"/>
                    </a:xfrm>
                    <a:prstGeom prst="rect">
                      <a:avLst/>
                    </a:prstGeom>
                  </pic:spPr>
                </pic:pic>
              </a:graphicData>
            </a:graphic>
          </wp:inline>
        </w:drawing>
      </w:r>
    </w:p>
    <w:p w14:paraId="1BA79F0D" w14:textId="77777777" w:rsidR="006751E2" w:rsidRDefault="00000000">
      <w:pPr>
        <w:spacing w:before="40" w:after="160"/>
        <w:jc w:val="center"/>
      </w:pPr>
      <w:r>
        <w:rPr>
          <w:color w:val="555555"/>
          <w:sz w:val="18"/>
          <w:szCs w:val="18"/>
        </w:rPr>
        <w:t>Figure 5: Problem statement 1 — lattice overview, tool tip 900 µm, position A(</w:t>
      </w:r>
      <w:proofErr w:type="spellStart"/>
      <w:proofErr w:type="gramStart"/>
      <w:r>
        <w:rPr>
          <w:color w:val="555555"/>
          <w:sz w:val="18"/>
          <w:szCs w:val="18"/>
        </w:rPr>
        <w:t>x,y</w:t>
      </w:r>
      <w:proofErr w:type="spellEnd"/>
      <w:proofErr w:type="gramEnd"/>
      <w:r>
        <w:rPr>
          <w:color w:val="555555"/>
          <w:sz w:val="18"/>
          <w:szCs w:val="18"/>
        </w:rPr>
        <w:t>) relative to corner node origin (0,0).</w:t>
      </w:r>
    </w:p>
    <w:p w14:paraId="088D7890" w14:textId="77777777" w:rsidR="006751E2" w:rsidRDefault="00000000">
      <w:pPr>
        <w:pStyle w:val="Heading1"/>
      </w:pPr>
      <w:r>
        <w:t>PART 4 — The Three Input Parameters (Design of Experiments)</w:t>
      </w:r>
    </w:p>
    <w:p w14:paraId="3656E0B0" w14:textId="77777777" w:rsidR="006751E2" w:rsidRDefault="00000000">
      <w:pPr>
        <w:spacing w:before="80" w:after="80" w:line="320" w:lineRule="exact"/>
        <w:jc w:val="both"/>
      </w:pPr>
      <w:r>
        <w:rPr>
          <w:color w:val="000000"/>
        </w:rPr>
        <w:t>Three parameters were selected for the DOE — these are the variables the operator directly controls:</w:t>
      </w:r>
    </w:p>
    <w:p w14:paraId="3DF69881" w14:textId="77777777" w:rsidR="006751E2" w:rsidRDefault="006751E2">
      <w:pPr>
        <w:spacing w:before="10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00"/>
        <w:gridCol w:w="2058"/>
        <w:gridCol w:w="5202"/>
      </w:tblGrid>
      <w:tr w:rsidR="006751E2" w14:paraId="42389DE4" w14:textId="77777777">
        <w:tc>
          <w:tcPr>
            <w:tcW w:w="2100"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38455B2A" w14:textId="77777777" w:rsidR="006751E2" w:rsidRDefault="00000000">
            <w:pPr>
              <w:jc w:val="center"/>
            </w:pPr>
            <w:r>
              <w:rPr>
                <w:b/>
                <w:bCs/>
                <w:color w:val="FFFFFF"/>
                <w:sz w:val="19"/>
                <w:szCs w:val="19"/>
              </w:rPr>
              <w:t>Parameter</w:t>
            </w:r>
          </w:p>
        </w:tc>
        <w:tc>
          <w:tcPr>
            <w:tcW w:w="2058"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57C72CFA" w14:textId="77777777" w:rsidR="006751E2" w:rsidRDefault="00000000">
            <w:pPr>
              <w:jc w:val="center"/>
            </w:pPr>
            <w:r>
              <w:rPr>
                <w:b/>
                <w:bCs/>
                <w:color w:val="FFFFFF"/>
                <w:sz w:val="19"/>
                <w:szCs w:val="19"/>
              </w:rPr>
              <w:t>DOE Levels</w:t>
            </w:r>
          </w:p>
        </w:tc>
        <w:tc>
          <w:tcPr>
            <w:tcW w:w="5202"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0F15610B" w14:textId="77777777" w:rsidR="006751E2" w:rsidRDefault="00000000">
            <w:pPr>
              <w:jc w:val="center"/>
            </w:pPr>
            <w:r>
              <w:rPr>
                <w:b/>
                <w:bCs/>
                <w:color w:val="FFFFFF"/>
                <w:sz w:val="19"/>
                <w:szCs w:val="19"/>
              </w:rPr>
              <w:t>Physical Meaning</w:t>
            </w:r>
          </w:p>
        </w:tc>
      </w:tr>
      <w:tr w:rsidR="006751E2" w14:paraId="68E52003" w14:textId="77777777">
        <w:tc>
          <w:tcPr>
            <w:tcW w:w="2100" w:type="dxa"/>
            <w:tcBorders>
              <w:top w:val="single" w:sz="2" w:space="0" w:color="AAAAAA"/>
              <w:left w:val="single" w:sz="2" w:space="0" w:color="AAAAAA"/>
              <w:bottom w:val="single" w:sz="2" w:space="0" w:color="AAAAAA"/>
              <w:right w:val="single" w:sz="2" w:space="0" w:color="AAAAAA"/>
            </w:tcBorders>
            <w:shd w:val="clear" w:color="auto" w:fill="EBF5FB"/>
            <w:tcMar>
              <w:top w:w="70" w:type="dxa"/>
              <w:left w:w="110" w:type="dxa"/>
              <w:bottom w:w="70" w:type="dxa"/>
              <w:right w:w="110" w:type="dxa"/>
            </w:tcMar>
          </w:tcPr>
          <w:p w14:paraId="110E04D4" w14:textId="77777777" w:rsidR="006751E2" w:rsidRDefault="00000000">
            <w:r>
              <w:rPr>
                <w:b/>
                <w:bCs/>
                <w:color w:val="000000"/>
                <w:sz w:val="18"/>
                <w:szCs w:val="18"/>
              </w:rPr>
              <w:t>Peak Current (I)</w:t>
            </w:r>
          </w:p>
        </w:tc>
        <w:tc>
          <w:tcPr>
            <w:tcW w:w="2058" w:type="dxa"/>
            <w:tcBorders>
              <w:top w:val="single" w:sz="2" w:space="0" w:color="AAAAAA"/>
              <w:left w:val="single" w:sz="2" w:space="0" w:color="AAAAAA"/>
              <w:bottom w:val="single" w:sz="2" w:space="0" w:color="AAAAAA"/>
              <w:right w:val="single" w:sz="2" w:space="0" w:color="AAAAAA"/>
            </w:tcBorders>
            <w:shd w:val="clear" w:color="auto" w:fill="EBF5FB"/>
            <w:tcMar>
              <w:top w:w="70" w:type="dxa"/>
              <w:left w:w="110" w:type="dxa"/>
              <w:bottom w:w="70" w:type="dxa"/>
              <w:right w:w="110" w:type="dxa"/>
            </w:tcMar>
          </w:tcPr>
          <w:p w14:paraId="61DBFA0D" w14:textId="77777777" w:rsidR="006751E2" w:rsidRDefault="00000000">
            <w:pPr>
              <w:jc w:val="center"/>
            </w:pPr>
            <w:r>
              <w:rPr>
                <w:color w:val="000000"/>
                <w:sz w:val="18"/>
                <w:szCs w:val="18"/>
              </w:rPr>
              <w:t>4, 6, 8, 10 A</w:t>
            </w:r>
          </w:p>
        </w:tc>
        <w:tc>
          <w:tcPr>
            <w:tcW w:w="5202" w:type="dxa"/>
            <w:tcBorders>
              <w:top w:val="single" w:sz="2" w:space="0" w:color="AAAAAA"/>
              <w:left w:val="single" w:sz="2" w:space="0" w:color="AAAAAA"/>
              <w:bottom w:val="single" w:sz="2" w:space="0" w:color="AAAAAA"/>
              <w:right w:val="single" w:sz="2" w:space="0" w:color="AAAAAA"/>
            </w:tcBorders>
            <w:shd w:val="clear" w:color="auto" w:fill="EBF5FB"/>
            <w:tcMar>
              <w:top w:w="70" w:type="dxa"/>
              <w:left w:w="110" w:type="dxa"/>
              <w:bottom w:w="70" w:type="dxa"/>
              <w:right w:w="110" w:type="dxa"/>
            </w:tcMar>
          </w:tcPr>
          <w:p w14:paraId="4F14B809" w14:textId="77777777" w:rsidR="006751E2" w:rsidRDefault="00000000">
            <w:r>
              <w:rPr>
                <w:color w:val="000000"/>
                <w:sz w:val="18"/>
                <w:szCs w:val="18"/>
              </w:rPr>
              <w:t>Strength of each spark. Higher I = more aggressive = more MRR but risks blasting the struts.</w:t>
            </w:r>
          </w:p>
        </w:tc>
      </w:tr>
      <w:tr w:rsidR="006751E2" w14:paraId="35955C82" w14:textId="77777777">
        <w:tc>
          <w:tcPr>
            <w:tcW w:w="210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10" w:type="dxa"/>
              <w:bottom w:w="70" w:type="dxa"/>
              <w:right w:w="110" w:type="dxa"/>
            </w:tcMar>
          </w:tcPr>
          <w:p w14:paraId="3909FEC3" w14:textId="77777777" w:rsidR="006751E2" w:rsidRDefault="00000000">
            <w:r>
              <w:rPr>
                <w:b/>
                <w:bCs/>
                <w:color w:val="000000"/>
                <w:sz w:val="18"/>
                <w:szCs w:val="18"/>
              </w:rPr>
              <w:t>Pulse-on Time (T)</w:t>
            </w:r>
          </w:p>
        </w:tc>
        <w:tc>
          <w:tcPr>
            <w:tcW w:w="2058" w:type="dxa"/>
            <w:tcBorders>
              <w:top w:val="single" w:sz="2" w:space="0" w:color="AAAAAA"/>
              <w:left w:val="single" w:sz="2" w:space="0" w:color="AAAAAA"/>
              <w:bottom w:val="single" w:sz="2" w:space="0" w:color="AAAAAA"/>
              <w:right w:val="single" w:sz="2" w:space="0" w:color="AAAAAA"/>
            </w:tcBorders>
            <w:shd w:val="clear" w:color="auto" w:fill="FFFFFF"/>
            <w:tcMar>
              <w:top w:w="70" w:type="dxa"/>
              <w:left w:w="110" w:type="dxa"/>
              <w:bottom w:w="70" w:type="dxa"/>
              <w:right w:w="110" w:type="dxa"/>
            </w:tcMar>
          </w:tcPr>
          <w:p w14:paraId="4F7F595A" w14:textId="77777777" w:rsidR="006751E2" w:rsidRDefault="00000000">
            <w:pPr>
              <w:jc w:val="center"/>
            </w:pPr>
            <w:r>
              <w:rPr>
                <w:color w:val="000000"/>
                <w:sz w:val="18"/>
                <w:szCs w:val="18"/>
              </w:rPr>
              <w:t>50, 75, 100, 150 µs</w:t>
            </w:r>
          </w:p>
        </w:tc>
        <w:tc>
          <w:tcPr>
            <w:tcW w:w="5202" w:type="dxa"/>
            <w:tcBorders>
              <w:top w:val="single" w:sz="2" w:space="0" w:color="AAAAAA"/>
              <w:left w:val="single" w:sz="2" w:space="0" w:color="AAAAAA"/>
              <w:bottom w:val="single" w:sz="2" w:space="0" w:color="AAAAAA"/>
              <w:right w:val="single" w:sz="2" w:space="0" w:color="AAAAAA"/>
            </w:tcBorders>
            <w:shd w:val="clear" w:color="auto" w:fill="FFFFFF"/>
            <w:tcMar>
              <w:top w:w="70" w:type="dxa"/>
              <w:left w:w="110" w:type="dxa"/>
              <w:bottom w:w="70" w:type="dxa"/>
              <w:right w:w="110" w:type="dxa"/>
            </w:tcMar>
          </w:tcPr>
          <w:p w14:paraId="6393BBB8" w14:textId="77777777" w:rsidR="006751E2" w:rsidRDefault="00000000">
            <w:r>
              <w:rPr>
                <w:color w:val="000000"/>
                <w:sz w:val="18"/>
                <w:szCs w:val="18"/>
              </w:rPr>
              <w:t>Duration of each spark. Short = concentrated violent punch. Long = gentle sustained push.</w:t>
            </w:r>
          </w:p>
        </w:tc>
      </w:tr>
      <w:tr w:rsidR="006751E2" w14:paraId="7570D2A0" w14:textId="77777777">
        <w:tc>
          <w:tcPr>
            <w:tcW w:w="2100" w:type="dxa"/>
            <w:tcBorders>
              <w:top w:val="single" w:sz="2" w:space="0" w:color="AAAAAA"/>
              <w:left w:val="single" w:sz="2" w:space="0" w:color="AAAAAA"/>
              <w:bottom w:val="single" w:sz="2" w:space="0" w:color="AAAAAA"/>
              <w:right w:val="single" w:sz="2" w:space="0" w:color="AAAAAA"/>
            </w:tcBorders>
            <w:shd w:val="clear" w:color="auto" w:fill="EBF5FB"/>
            <w:tcMar>
              <w:top w:w="70" w:type="dxa"/>
              <w:left w:w="110" w:type="dxa"/>
              <w:bottom w:w="70" w:type="dxa"/>
              <w:right w:w="110" w:type="dxa"/>
            </w:tcMar>
          </w:tcPr>
          <w:p w14:paraId="3E0AB8D3" w14:textId="77777777" w:rsidR="006751E2" w:rsidRDefault="00000000">
            <w:r>
              <w:rPr>
                <w:b/>
                <w:bCs/>
                <w:color w:val="000000"/>
                <w:sz w:val="18"/>
                <w:szCs w:val="18"/>
              </w:rPr>
              <w:t>Duty Factor (D)</w:t>
            </w:r>
          </w:p>
        </w:tc>
        <w:tc>
          <w:tcPr>
            <w:tcW w:w="2058" w:type="dxa"/>
            <w:tcBorders>
              <w:top w:val="single" w:sz="2" w:space="0" w:color="AAAAAA"/>
              <w:left w:val="single" w:sz="2" w:space="0" w:color="AAAAAA"/>
              <w:bottom w:val="single" w:sz="2" w:space="0" w:color="AAAAAA"/>
              <w:right w:val="single" w:sz="2" w:space="0" w:color="AAAAAA"/>
            </w:tcBorders>
            <w:shd w:val="clear" w:color="auto" w:fill="EBF5FB"/>
            <w:tcMar>
              <w:top w:w="70" w:type="dxa"/>
              <w:left w:w="110" w:type="dxa"/>
              <w:bottom w:w="70" w:type="dxa"/>
              <w:right w:w="110" w:type="dxa"/>
            </w:tcMar>
          </w:tcPr>
          <w:p w14:paraId="3C614913" w14:textId="77777777" w:rsidR="006751E2" w:rsidRDefault="00000000">
            <w:pPr>
              <w:jc w:val="center"/>
            </w:pPr>
            <w:r>
              <w:rPr>
                <w:color w:val="000000"/>
                <w:sz w:val="18"/>
                <w:szCs w:val="18"/>
              </w:rPr>
              <w:t>56, 64, 72, 80 %</w:t>
            </w:r>
          </w:p>
        </w:tc>
        <w:tc>
          <w:tcPr>
            <w:tcW w:w="5202" w:type="dxa"/>
            <w:tcBorders>
              <w:top w:val="single" w:sz="2" w:space="0" w:color="AAAAAA"/>
              <w:left w:val="single" w:sz="2" w:space="0" w:color="AAAAAA"/>
              <w:bottom w:val="single" w:sz="2" w:space="0" w:color="AAAAAA"/>
              <w:right w:val="single" w:sz="2" w:space="0" w:color="AAAAAA"/>
            </w:tcBorders>
            <w:shd w:val="clear" w:color="auto" w:fill="EBF5FB"/>
            <w:tcMar>
              <w:top w:w="70" w:type="dxa"/>
              <w:left w:w="110" w:type="dxa"/>
              <w:bottom w:w="70" w:type="dxa"/>
              <w:right w:w="110" w:type="dxa"/>
            </w:tcMar>
          </w:tcPr>
          <w:p w14:paraId="7B3D303F" w14:textId="77777777" w:rsidR="006751E2" w:rsidRDefault="00000000">
            <w:r>
              <w:rPr>
                <w:color w:val="000000"/>
                <w:sz w:val="18"/>
                <w:szCs w:val="18"/>
              </w:rPr>
              <w:t>Fraction of time spark is ON. 80% = spark fires 80% of the time = more energy delivered.</w:t>
            </w:r>
          </w:p>
        </w:tc>
      </w:tr>
    </w:tbl>
    <w:p w14:paraId="044D3A24" w14:textId="77777777" w:rsidR="006751E2" w:rsidRDefault="006751E2">
      <w:pPr>
        <w:spacing w:before="120"/>
      </w:pPr>
    </w:p>
    <w:p w14:paraId="21BC2DDA" w14:textId="77777777" w:rsidR="006751E2" w:rsidRDefault="00000000">
      <w:pPr>
        <w:pStyle w:val="Heading3"/>
      </w:pPr>
      <w:r>
        <w:t>Derived Quantities:</w:t>
      </w:r>
    </w:p>
    <w:p w14:paraId="4B37D591" w14:textId="77777777" w:rsidR="006751E2" w:rsidRDefault="00000000">
      <w:pPr>
        <w:pStyle w:val="ListParagraph"/>
        <w:numPr>
          <w:ilvl w:val="0"/>
          <w:numId w:val="11"/>
        </w:numPr>
        <w:spacing w:before="60" w:after="60" w:line="300" w:lineRule="exact"/>
      </w:pPr>
      <w:r>
        <w:t>Discharge energy = I × T × (D/100) — total energy per spark cycle. Run 4: 4 × 150 × 0.80 = 480 proxy units</w:t>
      </w:r>
    </w:p>
    <w:p w14:paraId="3808FF8E" w14:textId="77777777" w:rsidR="006751E2" w:rsidRDefault="00000000">
      <w:pPr>
        <w:pStyle w:val="ListParagraph"/>
        <w:numPr>
          <w:ilvl w:val="0"/>
          <w:numId w:val="12"/>
        </w:numPr>
        <w:spacing w:before="60" w:after="60" w:line="300" w:lineRule="exact"/>
      </w:pPr>
      <w:r>
        <w:t>Pulse-off time = T × (100−D)/D — recovery time for debris flushing. Run 4: 150 × 20/80 = 37.5 µs</w:t>
      </w:r>
    </w:p>
    <w:p w14:paraId="4C40C94B" w14:textId="77777777" w:rsidR="006751E2" w:rsidRDefault="00000000">
      <w:pPr>
        <w:pStyle w:val="Heading1"/>
      </w:pPr>
      <w:r>
        <w:lastRenderedPageBreak/>
        <w:t>PART 5 — Circularity Score: Full Step-by-Step Calculations for All 16 Runs</w:t>
      </w:r>
    </w:p>
    <w:p w14:paraId="6C7732DC" w14:textId="77777777" w:rsidR="006751E2" w:rsidRDefault="00000000">
      <w:pPr>
        <w:pStyle w:val="Heading2"/>
      </w:pPr>
      <w:proofErr w:type="gramStart"/>
      <w:r>
        <w:t>5.1  The</w:t>
      </w:r>
      <w:proofErr w:type="gramEnd"/>
      <w:r>
        <w:t xml:space="preserve"> Formula</w:t>
      </w:r>
    </w:p>
    <w:p w14:paraId="33E7225A" w14:textId="77777777" w:rsidR="006751E2" w:rsidRDefault="00000000">
      <w:pPr>
        <w:spacing w:before="80" w:after="80" w:line="320" w:lineRule="exact"/>
        <w:jc w:val="both"/>
      </w:pPr>
      <w:r>
        <w:rPr>
          <w:color w:val="000000"/>
        </w:rPr>
        <w:t xml:space="preserve">After each experiment, the machined hole profile at the top and bottom cross-sections was measured. The deviation from the ideal 900 µm circle was recorded as </w:t>
      </w:r>
      <w:proofErr w:type="spellStart"/>
      <w:r>
        <w:rPr>
          <w:color w:val="000000"/>
        </w:rPr>
        <w:t>Dev_Top</w:t>
      </w:r>
      <w:proofErr w:type="spellEnd"/>
      <w:r>
        <w:rPr>
          <w:color w:val="000000"/>
        </w:rPr>
        <w:t xml:space="preserve"> and </w:t>
      </w:r>
      <w:proofErr w:type="spellStart"/>
      <w:r>
        <w:rPr>
          <w:color w:val="000000"/>
        </w:rPr>
        <w:t>Dev_Bot</w:t>
      </w:r>
      <w:proofErr w:type="spellEnd"/>
      <w:r>
        <w:rPr>
          <w:color w:val="000000"/>
        </w:rPr>
        <w:t>. A circularity score was then computed:</w:t>
      </w:r>
    </w:p>
    <w:p w14:paraId="451D970F" w14:textId="77777777" w:rsidR="006751E2" w:rsidRDefault="00000000">
      <w:pPr>
        <w:pBdr>
          <w:left w:val="single" w:sz="8" w:space="0" w:color="1B6CA8"/>
        </w:pBdr>
        <w:shd w:val="clear" w:color="auto" w:fill="EBF5FB"/>
        <w:spacing w:before="140" w:after="80"/>
        <w:ind w:left="360" w:right="360"/>
        <w:jc w:val="center"/>
      </w:pPr>
      <w:r>
        <w:rPr>
          <w:rFonts w:ascii="Courier New" w:eastAsia="Courier New" w:hAnsi="Courier New" w:cs="Courier New"/>
          <w:b/>
          <w:bCs/>
          <w:color w:val="1B3A6B"/>
          <w:sz w:val="23"/>
          <w:szCs w:val="23"/>
        </w:rPr>
        <w:t xml:space="preserve">Circularity </w:t>
      </w:r>
      <w:proofErr w:type="gramStart"/>
      <w:r>
        <w:rPr>
          <w:rFonts w:ascii="Courier New" w:eastAsia="Courier New" w:hAnsi="Courier New" w:cs="Courier New"/>
          <w:b/>
          <w:bCs/>
          <w:color w:val="1B3A6B"/>
          <w:sz w:val="23"/>
          <w:szCs w:val="23"/>
        </w:rPr>
        <w:t>Score  =</w:t>
      </w:r>
      <w:proofErr w:type="gramEnd"/>
      <w:r>
        <w:rPr>
          <w:rFonts w:ascii="Courier New" w:eastAsia="Courier New" w:hAnsi="Courier New" w:cs="Courier New"/>
          <w:b/>
          <w:bCs/>
          <w:color w:val="1B3A6B"/>
          <w:sz w:val="23"/>
          <w:szCs w:val="23"/>
        </w:rPr>
        <w:t xml:space="preserve">  Mean </w:t>
      </w:r>
      <w:proofErr w:type="gramStart"/>
      <w:r>
        <w:rPr>
          <w:rFonts w:ascii="Courier New" w:eastAsia="Courier New" w:hAnsi="Courier New" w:cs="Courier New"/>
          <w:b/>
          <w:bCs/>
          <w:color w:val="1B3A6B"/>
          <w:sz w:val="23"/>
          <w:szCs w:val="23"/>
        </w:rPr>
        <w:t>Deviation  +</w:t>
      </w:r>
      <w:proofErr w:type="gramEnd"/>
      <w:r>
        <w:rPr>
          <w:rFonts w:ascii="Courier New" w:eastAsia="Courier New" w:hAnsi="Courier New" w:cs="Courier New"/>
          <w:b/>
          <w:bCs/>
          <w:color w:val="1B3A6B"/>
          <w:sz w:val="23"/>
          <w:szCs w:val="23"/>
        </w:rPr>
        <w:t xml:space="preserve">  0.5 × |Top Deviation − Bottom Deviation|</w:t>
      </w:r>
    </w:p>
    <w:p w14:paraId="1B38F56A" w14:textId="77777777" w:rsidR="006751E2" w:rsidRDefault="00000000">
      <w:pPr>
        <w:spacing w:before="60" w:after="140"/>
        <w:jc w:val="center"/>
      </w:pPr>
      <w:r>
        <w:rPr>
          <w:color w:val="444444"/>
          <w:sz w:val="20"/>
          <w:szCs w:val="20"/>
        </w:rPr>
        <w:t>where:  Mean Deviation = (</w:t>
      </w:r>
      <w:proofErr w:type="spellStart"/>
      <w:r>
        <w:rPr>
          <w:color w:val="444444"/>
          <w:sz w:val="20"/>
          <w:szCs w:val="20"/>
        </w:rPr>
        <w:t>Dev_Top</w:t>
      </w:r>
      <w:proofErr w:type="spellEnd"/>
      <w:r>
        <w:rPr>
          <w:color w:val="444444"/>
          <w:sz w:val="20"/>
          <w:szCs w:val="20"/>
        </w:rPr>
        <w:t xml:space="preserve"> + </w:t>
      </w:r>
      <w:proofErr w:type="spellStart"/>
      <w:r>
        <w:rPr>
          <w:color w:val="444444"/>
          <w:sz w:val="20"/>
          <w:szCs w:val="20"/>
        </w:rPr>
        <w:t>Dev_Bot</w:t>
      </w:r>
      <w:proofErr w:type="spellEnd"/>
      <w:r>
        <w:rPr>
          <w:color w:val="444444"/>
          <w:sz w:val="20"/>
          <w:szCs w:val="20"/>
        </w:rPr>
        <w:t>) ÷ 2     |     Asymmetry penalty = 0.5 × |</w:t>
      </w:r>
      <w:proofErr w:type="spellStart"/>
      <w:r>
        <w:rPr>
          <w:color w:val="444444"/>
          <w:sz w:val="20"/>
          <w:szCs w:val="20"/>
        </w:rPr>
        <w:t>Dev_Top</w:t>
      </w:r>
      <w:proofErr w:type="spellEnd"/>
      <w:r>
        <w:rPr>
          <w:color w:val="444444"/>
          <w:sz w:val="20"/>
          <w:szCs w:val="20"/>
        </w:rPr>
        <w:t xml:space="preserve"> − </w:t>
      </w:r>
      <w:proofErr w:type="spellStart"/>
      <w:r>
        <w:rPr>
          <w:color w:val="444444"/>
          <w:sz w:val="20"/>
          <w:szCs w:val="20"/>
        </w:rPr>
        <w:t>Dev_Bot</w:t>
      </w:r>
      <w:proofErr w:type="spellEnd"/>
      <w:r>
        <w:rPr>
          <w:color w:val="444444"/>
          <w:sz w:val="20"/>
          <w:szCs w:val="20"/>
        </w:rPr>
        <w:t>|</w:t>
      </w:r>
    </w:p>
    <w:p w14:paraId="732BAA9D" w14:textId="77777777" w:rsidR="006751E2" w:rsidRDefault="00000000">
      <w:pPr>
        <w:spacing w:before="80" w:after="80" w:line="320" w:lineRule="exact"/>
        <w:jc w:val="both"/>
      </w:pPr>
      <w:r>
        <w:rPr>
          <w:color w:val="000000"/>
        </w:rPr>
        <w:t>A LOWER score means the hole is more circular and symmetric. The 0.5 asymmetry penalty exists because a hole wide at the top but narrow at the bottom is shaped like a cone — not a circle — even if the individual numbers look acceptable. The score captures both overall size deviation and taper.</w:t>
      </w:r>
    </w:p>
    <w:p w14:paraId="6D3D3155" w14:textId="77777777" w:rsidR="006751E2" w:rsidRDefault="00000000">
      <w:pPr>
        <w:pStyle w:val="Heading2"/>
      </w:pPr>
      <w:proofErr w:type="gramStart"/>
      <w:r>
        <w:t>5.2  Step</w:t>
      </w:r>
      <w:proofErr w:type="gramEnd"/>
      <w:r>
        <w:t>-by-Step Calculations for All 16 Runs</w:t>
      </w:r>
    </w:p>
    <w:p w14:paraId="5F9A8416" w14:textId="77777777" w:rsidR="006751E2" w:rsidRDefault="006751E2">
      <w:pPr>
        <w:spacing w:before="8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661"/>
        <w:gridCol w:w="637"/>
        <w:gridCol w:w="788"/>
        <w:gridCol w:w="737"/>
        <w:gridCol w:w="1095"/>
        <w:gridCol w:w="1093"/>
        <w:gridCol w:w="1094"/>
        <w:gridCol w:w="1093"/>
        <w:gridCol w:w="890"/>
        <w:gridCol w:w="1272"/>
      </w:tblGrid>
      <w:tr w:rsidR="006751E2" w14:paraId="74AF7B4D" w14:textId="77777777">
        <w:tc>
          <w:tcPr>
            <w:tcW w:w="660"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45CA23B9" w14:textId="77777777" w:rsidR="006751E2" w:rsidRDefault="00000000">
            <w:pPr>
              <w:jc w:val="center"/>
            </w:pPr>
            <w:r>
              <w:rPr>
                <w:b/>
                <w:bCs/>
                <w:color w:val="FFFFFF"/>
                <w:sz w:val="19"/>
                <w:szCs w:val="19"/>
              </w:rPr>
              <w:t>Run</w:t>
            </w:r>
          </w:p>
        </w:tc>
        <w:tc>
          <w:tcPr>
            <w:tcW w:w="637"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76C940FA" w14:textId="77777777" w:rsidR="006751E2" w:rsidRDefault="00000000">
            <w:pPr>
              <w:jc w:val="center"/>
            </w:pPr>
            <w:r>
              <w:rPr>
                <w:b/>
                <w:bCs/>
                <w:color w:val="FFFFFF"/>
                <w:sz w:val="19"/>
                <w:szCs w:val="19"/>
              </w:rPr>
              <w:t>I (A)</w:t>
            </w:r>
          </w:p>
        </w:tc>
        <w:tc>
          <w:tcPr>
            <w:tcW w:w="788"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21CEAFAF" w14:textId="77777777" w:rsidR="006751E2" w:rsidRDefault="00000000">
            <w:pPr>
              <w:jc w:val="center"/>
            </w:pPr>
            <w:r>
              <w:rPr>
                <w:b/>
                <w:bCs/>
                <w:color w:val="FFFFFF"/>
                <w:sz w:val="19"/>
                <w:szCs w:val="19"/>
              </w:rPr>
              <w:t>T (µs)</w:t>
            </w:r>
          </w:p>
        </w:tc>
        <w:tc>
          <w:tcPr>
            <w:tcW w:w="737"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11367F9B" w14:textId="77777777" w:rsidR="006751E2" w:rsidRDefault="00000000">
            <w:pPr>
              <w:jc w:val="center"/>
            </w:pPr>
            <w:r>
              <w:rPr>
                <w:b/>
                <w:bCs/>
                <w:color w:val="FFFFFF"/>
                <w:sz w:val="19"/>
                <w:szCs w:val="19"/>
              </w:rPr>
              <w:t>D (%)</w:t>
            </w:r>
          </w:p>
        </w:tc>
        <w:tc>
          <w:tcPr>
            <w:tcW w:w="1095"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72CA052B" w14:textId="77777777" w:rsidR="006751E2" w:rsidRDefault="00000000">
            <w:pPr>
              <w:jc w:val="center"/>
            </w:pPr>
            <w:r>
              <w:rPr>
                <w:b/>
                <w:bCs/>
                <w:color w:val="FFFFFF"/>
                <w:sz w:val="19"/>
                <w:szCs w:val="19"/>
              </w:rPr>
              <w:t>Dev Top</w:t>
            </w:r>
          </w:p>
        </w:tc>
        <w:tc>
          <w:tcPr>
            <w:tcW w:w="1093"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4B3534BD" w14:textId="77777777" w:rsidR="006751E2" w:rsidRDefault="00000000">
            <w:pPr>
              <w:jc w:val="center"/>
            </w:pPr>
            <w:r>
              <w:rPr>
                <w:b/>
                <w:bCs/>
                <w:color w:val="FFFFFF"/>
                <w:sz w:val="19"/>
                <w:szCs w:val="19"/>
              </w:rPr>
              <w:t>Dev Bot</w:t>
            </w:r>
          </w:p>
        </w:tc>
        <w:tc>
          <w:tcPr>
            <w:tcW w:w="1094"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533502B6" w14:textId="77777777" w:rsidR="006751E2" w:rsidRDefault="00000000">
            <w:pPr>
              <w:jc w:val="center"/>
            </w:pPr>
            <w:r>
              <w:rPr>
                <w:b/>
                <w:bCs/>
                <w:color w:val="FFFFFF"/>
                <w:sz w:val="19"/>
                <w:szCs w:val="19"/>
              </w:rPr>
              <w:t>Mean Dev</w:t>
            </w:r>
          </w:p>
        </w:tc>
        <w:tc>
          <w:tcPr>
            <w:tcW w:w="1093"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33B5E7F8" w14:textId="77777777" w:rsidR="006751E2" w:rsidRDefault="00000000">
            <w:pPr>
              <w:jc w:val="center"/>
            </w:pPr>
            <w:r>
              <w:rPr>
                <w:b/>
                <w:bCs/>
                <w:color w:val="FFFFFF"/>
                <w:sz w:val="19"/>
                <w:szCs w:val="19"/>
              </w:rPr>
              <w:t>Asymmetry</w:t>
            </w:r>
          </w:p>
        </w:tc>
        <w:tc>
          <w:tcPr>
            <w:tcW w:w="890"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6490E57D" w14:textId="77777777" w:rsidR="006751E2" w:rsidRDefault="00000000">
            <w:pPr>
              <w:jc w:val="center"/>
            </w:pPr>
            <w:r>
              <w:rPr>
                <w:b/>
                <w:bCs/>
                <w:color w:val="FFFFFF"/>
                <w:sz w:val="19"/>
                <w:szCs w:val="19"/>
              </w:rPr>
              <w:t>Score</w:t>
            </w:r>
          </w:p>
        </w:tc>
        <w:tc>
          <w:tcPr>
            <w:tcW w:w="1272"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25C0E8CB" w14:textId="77777777" w:rsidR="006751E2" w:rsidRDefault="00000000">
            <w:pPr>
              <w:jc w:val="center"/>
            </w:pPr>
            <w:r>
              <w:rPr>
                <w:b/>
                <w:bCs/>
                <w:color w:val="FFFFFF"/>
                <w:sz w:val="19"/>
                <w:szCs w:val="19"/>
              </w:rPr>
              <w:t>SEM</w:t>
            </w:r>
          </w:p>
        </w:tc>
      </w:tr>
      <w:tr w:rsidR="006751E2" w14:paraId="549E8D75" w14:textId="77777777">
        <w:tc>
          <w:tcPr>
            <w:tcW w:w="6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0B1A24B9" w14:textId="77777777" w:rsidR="006751E2" w:rsidRDefault="00000000">
            <w:pPr>
              <w:jc w:val="center"/>
            </w:pPr>
            <w:r>
              <w:rPr>
                <w:color w:val="000000"/>
                <w:sz w:val="17"/>
                <w:szCs w:val="17"/>
              </w:rPr>
              <w:t>1</w:t>
            </w:r>
          </w:p>
        </w:tc>
        <w:tc>
          <w:tcPr>
            <w:tcW w:w="637"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04FF887B" w14:textId="77777777" w:rsidR="006751E2" w:rsidRDefault="00000000">
            <w:pPr>
              <w:jc w:val="center"/>
            </w:pPr>
            <w:r>
              <w:rPr>
                <w:color w:val="000000"/>
                <w:sz w:val="17"/>
                <w:szCs w:val="17"/>
              </w:rPr>
              <w:t>4</w:t>
            </w:r>
          </w:p>
        </w:tc>
        <w:tc>
          <w:tcPr>
            <w:tcW w:w="78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5A237DCB" w14:textId="77777777" w:rsidR="006751E2" w:rsidRDefault="00000000">
            <w:pPr>
              <w:jc w:val="center"/>
            </w:pPr>
            <w:r>
              <w:rPr>
                <w:color w:val="000000"/>
                <w:sz w:val="17"/>
                <w:szCs w:val="17"/>
              </w:rPr>
              <w:t>50</w:t>
            </w:r>
          </w:p>
        </w:tc>
        <w:tc>
          <w:tcPr>
            <w:tcW w:w="737"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1E9DCDE8" w14:textId="77777777" w:rsidR="006751E2" w:rsidRDefault="00000000">
            <w:pPr>
              <w:jc w:val="center"/>
            </w:pPr>
            <w:r>
              <w:rPr>
                <w:color w:val="000000"/>
                <w:sz w:val="17"/>
                <w:szCs w:val="17"/>
              </w:rPr>
              <w:t>56</w:t>
            </w:r>
          </w:p>
        </w:tc>
        <w:tc>
          <w:tcPr>
            <w:tcW w:w="1095"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26F10C1C" w14:textId="77777777" w:rsidR="006751E2" w:rsidRDefault="00000000">
            <w:pPr>
              <w:jc w:val="center"/>
            </w:pPr>
            <w:r>
              <w:rPr>
                <w:color w:val="000000"/>
                <w:sz w:val="17"/>
                <w:szCs w:val="17"/>
              </w:rPr>
              <w:t>231.56</w:t>
            </w:r>
          </w:p>
        </w:tc>
        <w:tc>
          <w:tcPr>
            <w:tcW w:w="1093"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086A44F3" w14:textId="77777777" w:rsidR="006751E2" w:rsidRDefault="00000000">
            <w:pPr>
              <w:jc w:val="center"/>
            </w:pPr>
            <w:r>
              <w:rPr>
                <w:color w:val="000000"/>
                <w:sz w:val="17"/>
                <w:szCs w:val="17"/>
              </w:rPr>
              <w:t>213.91</w:t>
            </w:r>
          </w:p>
        </w:tc>
        <w:tc>
          <w:tcPr>
            <w:tcW w:w="1094"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6FE3C949" w14:textId="77777777" w:rsidR="006751E2" w:rsidRDefault="00000000">
            <w:pPr>
              <w:jc w:val="center"/>
            </w:pPr>
            <w:r>
              <w:rPr>
                <w:color w:val="000000"/>
                <w:sz w:val="17"/>
                <w:szCs w:val="17"/>
              </w:rPr>
              <w:t>222.74</w:t>
            </w:r>
          </w:p>
        </w:tc>
        <w:tc>
          <w:tcPr>
            <w:tcW w:w="1093"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10ADD967" w14:textId="77777777" w:rsidR="006751E2" w:rsidRDefault="00000000">
            <w:pPr>
              <w:jc w:val="center"/>
            </w:pPr>
            <w:r>
              <w:rPr>
                <w:color w:val="000000"/>
                <w:sz w:val="17"/>
                <w:szCs w:val="17"/>
              </w:rPr>
              <w:t>17.65</w:t>
            </w:r>
          </w:p>
        </w:tc>
        <w:tc>
          <w:tcPr>
            <w:tcW w:w="89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7879FCD6" w14:textId="77777777" w:rsidR="006751E2" w:rsidRDefault="00000000">
            <w:pPr>
              <w:jc w:val="center"/>
            </w:pPr>
            <w:r>
              <w:rPr>
                <w:color w:val="000000"/>
                <w:sz w:val="17"/>
                <w:szCs w:val="17"/>
              </w:rPr>
              <w:t>231.56</w:t>
            </w:r>
          </w:p>
        </w:tc>
        <w:tc>
          <w:tcPr>
            <w:tcW w:w="1272"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7AE59553" w14:textId="77777777" w:rsidR="006751E2" w:rsidRDefault="00000000">
            <w:pPr>
              <w:jc w:val="center"/>
            </w:pPr>
            <w:r>
              <w:rPr>
                <w:color w:val="000000"/>
                <w:sz w:val="17"/>
                <w:szCs w:val="17"/>
              </w:rPr>
              <w:t>FAIL</w:t>
            </w:r>
          </w:p>
        </w:tc>
      </w:tr>
      <w:tr w:rsidR="006751E2" w14:paraId="3391BB2A" w14:textId="77777777">
        <w:tc>
          <w:tcPr>
            <w:tcW w:w="660"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61A5A887" w14:textId="77777777" w:rsidR="006751E2" w:rsidRDefault="00000000">
            <w:pPr>
              <w:jc w:val="center"/>
            </w:pPr>
            <w:r>
              <w:rPr>
                <w:color w:val="000000"/>
                <w:sz w:val="17"/>
                <w:szCs w:val="17"/>
              </w:rPr>
              <w:t>2</w:t>
            </w:r>
          </w:p>
        </w:tc>
        <w:tc>
          <w:tcPr>
            <w:tcW w:w="637"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2B3F39E1" w14:textId="77777777" w:rsidR="006751E2" w:rsidRDefault="00000000">
            <w:pPr>
              <w:jc w:val="center"/>
            </w:pPr>
            <w:r>
              <w:rPr>
                <w:color w:val="000000"/>
                <w:sz w:val="17"/>
                <w:szCs w:val="17"/>
              </w:rPr>
              <w:t>4</w:t>
            </w:r>
          </w:p>
        </w:tc>
        <w:tc>
          <w:tcPr>
            <w:tcW w:w="788"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339C49BA" w14:textId="77777777" w:rsidR="006751E2" w:rsidRDefault="00000000">
            <w:pPr>
              <w:jc w:val="center"/>
            </w:pPr>
            <w:r>
              <w:rPr>
                <w:color w:val="000000"/>
                <w:sz w:val="17"/>
                <w:szCs w:val="17"/>
              </w:rPr>
              <w:t>75</w:t>
            </w:r>
          </w:p>
        </w:tc>
        <w:tc>
          <w:tcPr>
            <w:tcW w:w="737"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0DC52802" w14:textId="77777777" w:rsidR="006751E2" w:rsidRDefault="00000000">
            <w:pPr>
              <w:jc w:val="center"/>
            </w:pPr>
            <w:r>
              <w:rPr>
                <w:color w:val="000000"/>
                <w:sz w:val="17"/>
                <w:szCs w:val="17"/>
              </w:rPr>
              <w:t>64</w:t>
            </w:r>
          </w:p>
        </w:tc>
        <w:tc>
          <w:tcPr>
            <w:tcW w:w="1095"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5F9C9A7C" w14:textId="77777777" w:rsidR="006751E2" w:rsidRDefault="00000000">
            <w:pPr>
              <w:jc w:val="center"/>
            </w:pPr>
            <w:r>
              <w:rPr>
                <w:color w:val="000000"/>
                <w:sz w:val="17"/>
                <w:szCs w:val="17"/>
              </w:rPr>
              <w:t>217.78</w:t>
            </w:r>
          </w:p>
        </w:tc>
        <w:tc>
          <w:tcPr>
            <w:tcW w:w="1093"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15DF6503" w14:textId="77777777" w:rsidR="006751E2" w:rsidRDefault="00000000">
            <w:pPr>
              <w:jc w:val="center"/>
            </w:pPr>
            <w:r>
              <w:rPr>
                <w:color w:val="000000"/>
                <w:sz w:val="17"/>
                <w:szCs w:val="17"/>
              </w:rPr>
              <w:t>199.06</w:t>
            </w:r>
          </w:p>
        </w:tc>
        <w:tc>
          <w:tcPr>
            <w:tcW w:w="1094"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3632CF06" w14:textId="77777777" w:rsidR="006751E2" w:rsidRDefault="00000000">
            <w:pPr>
              <w:jc w:val="center"/>
            </w:pPr>
            <w:r>
              <w:rPr>
                <w:color w:val="000000"/>
                <w:sz w:val="17"/>
                <w:szCs w:val="17"/>
              </w:rPr>
              <w:t>208.42</w:t>
            </w:r>
          </w:p>
        </w:tc>
        <w:tc>
          <w:tcPr>
            <w:tcW w:w="1093"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563CF617" w14:textId="77777777" w:rsidR="006751E2" w:rsidRDefault="00000000">
            <w:pPr>
              <w:jc w:val="center"/>
            </w:pPr>
            <w:r>
              <w:rPr>
                <w:color w:val="000000"/>
                <w:sz w:val="17"/>
                <w:szCs w:val="17"/>
              </w:rPr>
              <w:t>18.72</w:t>
            </w:r>
          </w:p>
        </w:tc>
        <w:tc>
          <w:tcPr>
            <w:tcW w:w="890"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7BB9B32F" w14:textId="77777777" w:rsidR="006751E2" w:rsidRDefault="00000000">
            <w:pPr>
              <w:jc w:val="center"/>
            </w:pPr>
            <w:r>
              <w:rPr>
                <w:color w:val="000000"/>
                <w:sz w:val="17"/>
                <w:szCs w:val="17"/>
              </w:rPr>
              <w:t>217.78</w:t>
            </w:r>
          </w:p>
        </w:tc>
        <w:tc>
          <w:tcPr>
            <w:tcW w:w="1272"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1E1C0252" w14:textId="77777777" w:rsidR="006751E2" w:rsidRDefault="00000000">
            <w:pPr>
              <w:jc w:val="center"/>
            </w:pPr>
            <w:r>
              <w:rPr>
                <w:color w:val="000000"/>
                <w:sz w:val="17"/>
                <w:szCs w:val="17"/>
              </w:rPr>
              <w:t>FAIL</w:t>
            </w:r>
          </w:p>
        </w:tc>
      </w:tr>
      <w:tr w:rsidR="006751E2" w14:paraId="23596659" w14:textId="77777777">
        <w:tc>
          <w:tcPr>
            <w:tcW w:w="6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78C5F6A6" w14:textId="77777777" w:rsidR="006751E2" w:rsidRDefault="00000000">
            <w:pPr>
              <w:jc w:val="center"/>
            </w:pPr>
            <w:r>
              <w:rPr>
                <w:color w:val="000000"/>
                <w:sz w:val="17"/>
                <w:szCs w:val="17"/>
              </w:rPr>
              <w:t>3</w:t>
            </w:r>
          </w:p>
        </w:tc>
        <w:tc>
          <w:tcPr>
            <w:tcW w:w="637"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5D942794" w14:textId="77777777" w:rsidR="006751E2" w:rsidRDefault="00000000">
            <w:pPr>
              <w:jc w:val="center"/>
            </w:pPr>
            <w:r>
              <w:rPr>
                <w:color w:val="000000"/>
                <w:sz w:val="17"/>
                <w:szCs w:val="17"/>
              </w:rPr>
              <w:t>4</w:t>
            </w:r>
          </w:p>
        </w:tc>
        <w:tc>
          <w:tcPr>
            <w:tcW w:w="78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17BF3A8D" w14:textId="77777777" w:rsidR="006751E2" w:rsidRDefault="00000000">
            <w:pPr>
              <w:jc w:val="center"/>
            </w:pPr>
            <w:r>
              <w:rPr>
                <w:color w:val="000000"/>
                <w:sz w:val="17"/>
                <w:szCs w:val="17"/>
              </w:rPr>
              <w:t>100</w:t>
            </w:r>
          </w:p>
        </w:tc>
        <w:tc>
          <w:tcPr>
            <w:tcW w:w="737"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1E35E846" w14:textId="77777777" w:rsidR="006751E2" w:rsidRDefault="00000000">
            <w:pPr>
              <w:jc w:val="center"/>
            </w:pPr>
            <w:r>
              <w:rPr>
                <w:color w:val="000000"/>
                <w:sz w:val="17"/>
                <w:szCs w:val="17"/>
              </w:rPr>
              <w:t>72</w:t>
            </w:r>
          </w:p>
        </w:tc>
        <w:tc>
          <w:tcPr>
            <w:tcW w:w="1095"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151C8FFC" w14:textId="77777777" w:rsidR="006751E2" w:rsidRDefault="00000000">
            <w:pPr>
              <w:jc w:val="center"/>
            </w:pPr>
            <w:r>
              <w:rPr>
                <w:color w:val="000000"/>
                <w:sz w:val="17"/>
                <w:szCs w:val="17"/>
              </w:rPr>
              <w:t>230.15</w:t>
            </w:r>
          </w:p>
        </w:tc>
        <w:tc>
          <w:tcPr>
            <w:tcW w:w="1093"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03CC8620" w14:textId="77777777" w:rsidR="006751E2" w:rsidRDefault="00000000">
            <w:pPr>
              <w:jc w:val="center"/>
            </w:pPr>
            <w:r>
              <w:rPr>
                <w:color w:val="000000"/>
                <w:sz w:val="17"/>
                <w:szCs w:val="17"/>
              </w:rPr>
              <w:t>212.08</w:t>
            </w:r>
          </w:p>
        </w:tc>
        <w:tc>
          <w:tcPr>
            <w:tcW w:w="1094"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5842295A" w14:textId="77777777" w:rsidR="006751E2" w:rsidRDefault="00000000">
            <w:pPr>
              <w:jc w:val="center"/>
            </w:pPr>
            <w:r>
              <w:rPr>
                <w:color w:val="000000"/>
                <w:sz w:val="17"/>
                <w:szCs w:val="17"/>
              </w:rPr>
              <w:t>221.12</w:t>
            </w:r>
          </w:p>
        </w:tc>
        <w:tc>
          <w:tcPr>
            <w:tcW w:w="1093"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7D395694" w14:textId="77777777" w:rsidR="006751E2" w:rsidRDefault="00000000">
            <w:pPr>
              <w:jc w:val="center"/>
            </w:pPr>
            <w:r>
              <w:rPr>
                <w:color w:val="000000"/>
                <w:sz w:val="17"/>
                <w:szCs w:val="17"/>
              </w:rPr>
              <w:t>18.07</w:t>
            </w:r>
          </w:p>
        </w:tc>
        <w:tc>
          <w:tcPr>
            <w:tcW w:w="89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1BBB79C2" w14:textId="77777777" w:rsidR="006751E2" w:rsidRDefault="00000000">
            <w:pPr>
              <w:jc w:val="center"/>
            </w:pPr>
            <w:r>
              <w:rPr>
                <w:color w:val="000000"/>
                <w:sz w:val="17"/>
                <w:szCs w:val="17"/>
              </w:rPr>
              <w:t>230.15</w:t>
            </w:r>
          </w:p>
        </w:tc>
        <w:tc>
          <w:tcPr>
            <w:tcW w:w="1272"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023AC30C" w14:textId="77777777" w:rsidR="006751E2" w:rsidRDefault="00000000">
            <w:pPr>
              <w:jc w:val="center"/>
            </w:pPr>
            <w:r>
              <w:rPr>
                <w:color w:val="000000"/>
                <w:sz w:val="17"/>
                <w:szCs w:val="17"/>
              </w:rPr>
              <w:t>FAIL</w:t>
            </w:r>
          </w:p>
        </w:tc>
      </w:tr>
      <w:tr w:rsidR="006751E2" w14:paraId="63F398E8" w14:textId="77777777">
        <w:tc>
          <w:tcPr>
            <w:tcW w:w="660" w:type="dxa"/>
            <w:tcBorders>
              <w:top w:val="single" w:sz="2" w:space="0" w:color="AAAAAA"/>
              <w:left w:val="single" w:sz="2" w:space="0" w:color="AAAAAA"/>
              <w:bottom w:val="single" w:sz="2" w:space="0" w:color="AAAAAA"/>
              <w:right w:val="single" w:sz="2" w:space="0" w:color="AAAAAA"/>
            </w:tcBorders>
            <w:shd w:val="clear" w:color="auto" w:fill="D5F5E3"/>
            <w:tcMar>
              <w:top w:w="60" w:type="dxa"/>
              <w:left w:w="80" w:type="dxa"/>
              <w:bottom w:w="60" w:type="dxa"/>
              <w:right w:w="80" w:type="dxa"/>
            </w:tcMar>
          </w:tcPr>
          <w:p w14:paraId="37B826A6" w14:textId="77777777" w:rsidR="006751E2" w:rsidRDefault="00000000">
            <w:pPr>
              <w:jc w:val="center"/>
            </w:pPr>
            <w:r>
              <w:rPr>
                <w:b/>
                <w:bCs/>
                <w:color w:val="000000"/>
                <w:sz w:val="17"/>
                <w:szCs w:val="17"/>
              </w:rPr>
              <w:t>4</w:t>
            </w:r>
          </w:p>
        </w:tc>
        <w:tc>
          <w:tcPr>
            <w:tcW w:w="637" w:type="dxa"/>
            <w:tcBorders>
              <w:top w:val="single" w:sz="2" w:space="0" w:color="AAAAAA"/>
              <w:left w:val="single" w:sz="2" w:space="0" w:color="AAAAAA"/>
              <w:bottom w:val="single" w:sz="2" w:space="0" w:color="AAAAAA"/>
              <w:right w:val="single" w:sz="2" w:space="0" w:color="AAAAAA"/>
            </w:tcBorders>
            <w:shd w:val="clear" w:color="auto" w:fill="D5F5E3"/>
            <w:tcMar>
              <w:top w:w="60" w:type="dxa"/>
              <w:left w:w="80" w:type="dxa"/>
              <w:bottom w:w="60" w:type="dxa"/>
              <w:right w:w="80" w:type="dxa"/>
            </w:tcMar>
          </w:tcPr>
          <w:p w14:paraId="2EAF6F45" w14:textId="77777777" w:rsidR="006751E2" w:rsidRDefault="00000000">
            <w:pPr>
              <w:jc w:val="center"/>
            </w:pPr>
            <w:r>
              <w:rPr>
                <w:color w:val="000000"/>
                <w:sz w:val="17"/>
                <w:szCs w:val="17"/>
              </w:rPr>
              <w:t>4</w:t>
            </w:r>
          </w:p>
        </w:tc>
        <w:tc>
          <w:tcPr>
            <w:tcW w:w="788" w:type="dxa"/>
            <w:tcBorders>
              <w:top w:val="single" w:sz="2" w:space="0" w:color="AAAAAA"/>
              <w:left w:val="single" w:sz="2" w:space="0" w:color="AAAAAA"/>
              <w:bottom w:val="single" w:sz="2" w:space="0" w:color="AAAAAA"/>
              <w:right w:val="single" w:sz="2" w:space="0" w:color="AAAAAA"/>
            </w:tcBorders>
            <w:shd w:val="clear" w:color="auto" w:fill="D5F5E3"/>
            <w:tcMar>
              <w:top w:w="60" w:type="dxa"/>
              <w:left w:w="80" w:type="dxa"/>
              <w:bottom w:w="60" w:type="dxa"/>
              <w:right w:w="80" w:type="dxa"/>
            </w:tcMar>
          </w:tcPr>
          <w:p w14:paraId="1B4C700D" w14:textId="77777777" w:rsidR="006751E2" w:rsidRDefault="00000000">
            <w:pPr>
              <w:jc w:val="center"/>
            </w:pPr>
            <w:r>
              <w:rPr>
                <w:color w:val="000000"/>
                <w:sz w:val="17"/>
                <w:szCs w:val="17"/>
              </w:rPr>
              <w:t>150</w:t>
            </w:r>
          </w:p>
        </w:tc>
        <w:tc>
          <w:tcPr>
            <w:tcW w:w="737" w:type="dxa"/>
            <w:tcBorders>
              <w:top w:val="single" w:sz="2" w:space="0" w:color="AAAAAA"/>
              <w:left w:val="single" w:sz="2" w:space="0" w:color="AAAAAA"/>
              <w:bottom w:val="single" w:sz="2" w:space="0" w:color="AAAAAA"/>
              <w:right w:val="single" w:sz="2" w:space="0" w:color="AAAAAA"/>
            </w:tcBorders>
            <w:shd w:val="clear" w:color="auto" w:fill="D5F5E3"/>
            <w:tcMar>
              <w:top w:w="60" w:type="dxa"/>
              <w:left w:w="80" w:type="dxa"/>
              <w:bottom w:w="60" w:type="dxa"/>
              <w:right w:w="80" w:type="dxa"/>
            </w:tcMar>
          </w:tcPr>
          <w:p w14:paraId="5E736F39" w14:textId="77777777" w:rsidR="006751E2" w:rsidRDefault="00000000">
            <w:pPr>
              <w:jc w:val="center"/>
            </w:pPr>
            <w:r>
              <w:rPr>
                <w:color w:val="000000"/>
                <w:sz w:val="17"/>
                <w:szCs w:val="17"/>
              </w:rPr>
              <w:t>80</w:t>
            </w:r>
          </w:p>
        </w:tc>
        <w:tc>
          <w:tcPr>
            <w:tcW w:w="1095" w:type="dxa"/>
            <w:tcBorders>
              <w:top w:val="single" w:sz="2" w:space="0" w:color="AAAAAA"/>
              <w:left w:val="single" w:sz="2" w:space="0" w:color="AAAAAA"/>
              <w:bottom w:val="single" w:sz="2" w:space="0" w:color="AAAAAA"/>
              <w:right w:val="single" w:sz="2" w:space="0" w:color="AAAAAA"/>
            </w:tcBorders>
            <w:shd w:val="clear" w:color="auto" w:fill="D5F5E3"/>
            <w:tcMar>
              <w:top w:w="60" w:type="dxa"/>
              <w:left w:w="80" w:type="dxa"/>
              <w:bottom w:w="60" w:type="dxa"/>
              <w:right w:w="80" w:type="dxa"/>
            </w:tcMar>
          </w:tcPr>
          <w:p w14:paraId="0D7EC902" w14:textId="77777777" w:rsidR="006751E2" w:rsidRDefault="00000000">
            <w:pPr>
              <w:jc w:val="center"/>
            </w:pPr>
            <w:r>
              <w:rPr>
                <w:color w:val="000000"/>
                <w:sz w:val="17"/>
                <w:szCs w:val="17"/>
              </w:rPr>
              <w:t>270.55</w:t>
            </w:r>
          </w:p>
        </w:tc>
        <w:tc>
          <w:tcPr>
            <w:tcW w:w="1093" w:type="dxa"/>
            <w:tcBorders>
              <w:top w:val="single" w:sz="2" w:space="0" w:color="AAAAAA"/>
              <w:left w:val="single" w:sz="2" w:space="0" w:color="AAAAAA"/>
              <w:bottom w:val="single" w:sz="2" w:space="0" w:color="AAAAAA"/>
              <w:right w:val="single" w:sz="2" w:space="0" w:color="AAAAAA"/>
            </w:tcBorders>
            <w:shd w:val="clear" w:color="auto" w:fill="D5F5E3"/>
            <w:tcMar>
              <w:top w:w="60" w:type="dxa"/>
              <w:left w:w="80" w:type="dxa"/>
              <w:bottom w:w="60" w:type="dxa"/>
              <w:right w:w="80" w:type="dxa"/>
            </w:tcMar>
          </w:tcPr>
          <w:p w14:paraId="53F20966" w14:textId="77777777" w:rsidR="006751E2" w:rsidRDefault="00000000">
            <w:pPr>
              <w:jc w:val="center"/>
            </w:pPr>
            <w:r>
              <w:rPr>
                <w:color w:val="000000"/>
                <w:sz w:val="17"/>
                <w:szCs w:val="17"/>
              </w:rPr>
              <w:t>213.04</w:t>
            </w:r>
          </w:p>
        </w:tc>
        <w:tc>
          <w:tcPr>
            <w:tcW w:w="1094" w:type="dxa"/>
            <w:tcBorders>
              <w:top w:val="single" w:sz="2" w:space="0" w:color="AAAAAA"/>
              <w:left w:val="single" w:sz="2" w:space="0" w:color="AAAAAA"/>
              <w:bottom w:val="single" w:sz="2" w:space="0" w:color="AAAAAA"/>
              <w:right w:val="single" w:sz="2" w:space="0" w:color="AAAAAA"/>
            </w:tcBorders>
            <w:shd w:val="clear" w:color="auto" w:fill="D5F5E3"/>
            <w:tcMar>
              <w:top w:w="60" w:type="dxa"/>
              <w:left w:w="80" w:type="dxa"/>
              <w:bottom w:w="60" w:type="dxa"/>
              <w:right w:w="80" w:type="dxa"/>
            </w:tcMar>
          </w:tcPr>
          <w:p w14:paraId="075F6653" w14:textId="77777777" w:rsidR="006751E2" w:rsidRDefault="00000000">
            <w:pPr>
              <w:jc w:val="center"/>
            </w:pPr>
            <w:r>
              <w:rPr>
                <w:color w:val="000000"/>
                <w:sz w:val="17"/>
                <w:szCs w:val="17"/>
              </w:rPr>
              <w:t>241.80</w:t>
            </w:r>
          </w:p>
        </w:tc>
        <w:tc>
          <w:tcPr>
            <w:tcW w:w="1093" w:type="dxa"/>
            <w:tcBorders>
              <w:top w:val="single" w:sz="2" w:space="0" w:color="AAAAAA"/>
              <w:left w:val="single" w:sz="2" w:space="0" w:color="AAAAAA"/>
              <w:bottom w:val="single" w:sz="2" w:space="0" w:color="AAAAAA"/>
              <w:right w:val="single" w:sz="2" w:space="0" w:color="AAAAAA"/>
            </w:tcBorders>
            <w:shd w:val="clear" w:color="auto" w:fill="D5F5E3"/>
            <w:tcMar>
              <w:top w:w="60" w:type="dxa"/>
              <w:left w:w="80" w:type="dxa"/>
              <w:bottom w:w="60" w:type="dxa"/>
              <w:right w:w="80" w:type="dxa"/>
            </w:tcMar>
          </w:tcPr>
          <w:p w14:paraId="71E53094" w14:textId="77777777" w:rsidR="006751E2" w:rsidRDefault="00000000">
            <w:pPr>
              <w:jc w:val="center"/>
            </w:pPr>
            <w:r>
              <w:rPr>
                <w:color w:val="000000"/>
                <w:sz w:val="17"/>
                <w:szCs w:val="17"/>
              </w:rPr>
              <w:t>57.51</w:t>
            </w:r>
          </w:p>
        </w:tc>
        <w:tc>
          <w:tcPr>
            <w:tcW w:w="890" w:type="dxa"/>
            <w:tcBorders>
              <w:top w:val="single" w:sz="2" w:space="0" w:color="AAAAAA"/>
              <w:left w:val="single" w:sz="2" w:space="0" w:color="AAAAAA"/>
              <w:bottom w:val="single" w:sz="2" w:space="0" w:color="AAAAAA"/>
              <w:right w:val="single" w:sz="2" w:space="0" w:color="AAAAAA"/>
            </w:tcBorders>
            <w:shd w:val="clear" w:color="auto" w:fill="D5F5E3"/>
            <w:tcMar>
              <w:top w:w="60" w:type="dxa"/>
              <w:left w:w="80" w:type="dxa"/>
              <w:bottom w:w="60" w:type="dxa"/>
              <w:right w:w="80" w:type="dxa"/>
            </w:tcMar>
          </w:tcPr>
          <w:p w14:paraId="008580FA" w14:textId="77777777" w:rsidR="006751E2" w:rsidRDefault="00000000">
            <w:pPr>
              <w:jc w:val="center"/>
            </w:pPr>
            <w:r>
              <w:rPr>
                <w:color w:val="000000"/>
                <w:sz w:val="17"/>
                <w:szCs w:val="17"/>
              </w:rPr>
              <w:t>270.55</w:t>
            </w:r>
          </w:p>
        </w:tc>
        <w:tc>
          <w:tcPr>
            <w:tcW w:w="1272" w:type="dxa"/>
            <w:tcBorders>
              <w:top w:val="single" w:sz="2" w:space="0" w:color="AAAAAA"/>
              <w:left w:val="single" w:sz="2" w:space="0" w:color="AAAAAA"/>
              <w:bottom w:val="single" w:sz="2" w:space="0" w:color="AAAAAA"/>
              <w:right w:val="single" w:sz="2" w:space="0" w:color="AAAAAA"/>
            </w:tcBorders>
            <w:shd w:val="clear" w:color="auto" w:fill="D5F5E3"/>
            <w:tcMar>
              <w:top w:w="60" w:type="dxa"/>
              <w:left w:w="80" w:type="dxa"/>
              <w:bottom w:w="60" w:type="dxa"/>
              <w:right w:w="80" w:type="dxa"/>
            </w:tcMar>
          </w:tcPr>
          <w:p w14:paraId="1CB196D1" w14:textId="77777777" w:rsidR="006751E2" w:rsidRDefault="00000000">
            <w:pPr>
              <w:jc w:val="center"/>
            </w:pPr>
            <w:r>
              <w:rPr>
                <w:b/>
                <w:bCs/>
                <w:color w:val="0A4020"/>
                <w:sz w:val="17"/>
                <w:szCs w:val="17"/>
              </w:rPr>
              <w:t>SUCCESS ✓</w:t>
            </w:r>
          </w:p>
        </w:tc>
      </w:tr>
      <w:tr w:rsidR="006751E2" w14:paraId="199C356F" w14:textId="77777777">
        <w:tc>
          <w:tcPr>
            <w:tcW w:w="6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133DDE7A" w14:textId="77777777" w:rsidR="006751E2" w:rsidRDefault="00000000">
            <w:pPr>
              <w:jc w:val="center"/>
            </w:pPr>
            <w:r>
              <w:rPr>
                <w:color w:val="000000"/>
                <w:sz w:val="17"/>
                <w:szCs w:val="17"/>
              </w:rPr>
              <w:t>5</w:t>
            </w:r>
          </w:p>
        </w:tc>
        <w:tc>
          <w:tcPr>
            <w:tcW w:w="637"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478CB68D" w14:textId="77777777" w:rsidR="006751E2" w:rsidRDefault="00000000">
            <w:pPr>
              <w:jc w:val="center"/>
            </w:pPr>
            <w:r>
              <w:rPr>
                <w:color w:val="000000"/>
                <w:sz w:val="17"/>
                <w:szCs w:val="17"/>
              </w:rPr>
              <w:t>6</w:t>
            </w:r>
          </w:p>
        </w:tc>
        <w:tc>
          <w:tcPr>
            <w:tcW w:w="78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7C441CF4" w14:textId="77777777" w:rsidR="006751E2" w:rsidRDefault="00000000">
            <w:pPr>
              <w:jc w:val="center"/>
            </w:pPr>
            <w:r>
              <w:rPr>
                <w:color w:val="000000"/>
                <w:sz w:val="17"/>
                <w:szCs w:val="17"/>
              </w:rPr>
              <w:t>50</w:t>
            </w:r>
          </w:p>
        </w:tc>
        <w:tc>
          <w:tcPr>
            <w:tcW w:w="737"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5C17C5C2" w14:textId="77777777" w:rsidR="006751E2" w:rsidRDefault="00000000">
            <w:pPr>
              <w:jc w:val="center"/>
            </w:pPr>
            <w:r>
              <w:rPr>
                <w:color w:val="000000"/>
                <w:sz w:val="17"/>
                <w:szCs w:val="17"/>
              </w:rPr>
              <w:t>64</w:t>
            </w:r>
          </w:p>
        </w:tc>
        <w:tc>
          <w:tcPr>
            <w:tcW w:w="1095"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170A8CE7" w14:textId="77777777" w:rsidR="006751E2" w:rsidRDefault="00000000">
            <w:pPr>
              <w:jc w:val="center"/>
            </w:pPr>
            <w:r>
              <w:rPr>
                <w:color w:val="000000"/>
                <w:sz w:val="17"/>
                <w:szCs w:val="17"/>
              </w:rPr>
              <w:t>205.29</w:t>
            </w:r>
          </w:p>
        </w:tc>
        <w:tc>
          <w:tcPr>
            <w:tcW w:w="1093"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0ACC4334" w14:textId="77777777" w:rsidR="006751E2" w:rsidRDefault="00000000">
            <w:pPr>
              <w:jc w:val="center"/>
            </w:pPr>
            <w:r>
              <w:rPr>
                <w:color w:val="000000"/>
                <w:sz w:val="17"/>
                <w:szCs w:val="17"/>
              </w:rPr>
              <w:t>143.39</w:t>
            </w:r>
          </w:p>
        </w:tc>
        <w:tc>
          <w:tcPr>
            <w:tcW w:w="1094"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593AC7BA" w14:textId="77777777" w:rsidR="006751E2" w:rsidRDefault="00000000">
            <w:pPr>
              <w:jc w:val="center"/>
            </w:pPr>
            <w:r>
              <w:rPr>
                <w:color w:val="000000"/>
                <w:sz w:val="17"/>
                <w:szCs w:val="17"/>
              </w:rPr>
              <w:t>174.34</w:t>
            </w:r>
          </w:p>
        </w:tc>
        <w:tc>
          <w:tcPr>
            <w:tcW w:w="1093"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3F0D205C" w14:textId="77777777" w:rsidR="006751E2" w:rsidRDefault="00000000">
            <w:pPr>
              <w:jc w:val="center"/>
            </w:pPr>
            <w:r>
              <w:rPr>
                <w:color w:val="000000"/>
                <w:sz w:val="17"/>
                <w:szCs w:val="17"/>
              </w:rPr>
              <w:t>61.90</w:t>
            </w:r>
          </w:p>
        </w:tc>
        <w:tc>
          <w:tcPr>
            <w:tcW w:w="89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759F3193" w14:textId="77777777" w:rsidR="006751E2" w:rsidRDefault="00000000">
            <w:pPr>
              <w:jc w:val="center"/>
            </w:pPr>
            <w:r>
              <w:rPr>
                <w:color w:val="000000"/>
                <w:sz w:val="17"/>
                <w:szCs w:val="17"/>
              </w:rPr>
              <w:t>205.29</w:t>
            </w:r>
          </w:p>
        </w:tc>
        <w:tc>
          <w:tcPr>
            <w:tcW w:w="1272"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773DD188" w14:textId="77777777" w:rsidR="006751E2" w:rsidRDefault="00000000">
            <w:pPr>
              <w:jc w:val="center"/>
            </w:pPr>
            <w:r>
              <w:rPr>
                <w:color w:val="000000"/>
                <w:sz w:val="17"/>
                <w:szCs w:val="17"/>
              </w:rPr>
              <w:t>FAIL</w:t>
            </w:r>
          </w:p>
        </w:tc>
      </w:tr>
      <w:tr w:rsidR="006751E2" w14:paraId="53874F19" w14:textId="77777777">
        <w:tc>
          <w:tcPr>
            <w:tcW w:w="660"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18BAB3E0" w14:textId="77777777" w:rsidR="006751E2" w:rsidRDefault="00000000">
            <w:pPr>
              <w:jc w:val="center"/>
            </w:pPr>
            <w:r>
              <w:rPr>
                <w:color w:val="000000"/>
                <w:sz w:val="17"/>
                <w:szCs w:val="17"/>
              </w:rPr>
              <w:t>6</w:t>
            </w:r>
          </w:p>
        </w:tc>
        <w:tc>
          <w:tcPr>
            <w:tcW w:w="637"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4D9355F7" w14:textId="77777777" w:rsidR="006751E2" w:rsidRDefault="00000000">
            <w:pPr>
              <w:jc w:val="center"/>
            </w:pPr>
            <w:r>
              <w:rPr>
                <w:color w:val="000000"/>
                <w:sz w:val="17"/>
                <w:szCs w:val="17"/>
              </w:rPr>
              <w:t>6</w:t>
            </w:r>
          </w:p>
        </w:tc>
        <w:tc>
          <w:tcPr>
            <w:tcW w:w="788"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2855CA69" w14:textId="77777777" w:rsidR="006751E2" w:rsidRDefault="00000000">
            <w:pPr>
              <w:jc w:val="center"/>
            </w:pPr>
            <w:r>
              <w:rPr>
                <w:color w:val="000000"/>
                <w:sz w:val="17"/>
                <w:szCs w:val="17"/>
              </w:rPr>
              <w:t>75</w:t>
            </w:r>
          </w:p>
        </w:tc>
        <w:tc>
          <w:tcPr>
            <w:tcW w:w="737"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7E42E446" w14:textId="77777777" w:rsidR="006751E2" w:rsidRDefault="00000000">
            <w:pPr>
              <w:jc w:val="center"/>
            </w:pPr>
            <w:r>
              <w:rPr>
                <w:color w:val="000000"/>
                <w:sz w:val="17"/>
                <w:szCs w:val="17"/>
              </w:rPr>
              <w:t>56</w:t>
            </w:r>
          </w:p>
        </w:tc>
        <w:tc>
          <w:tcPr>
            <w:tcW w:w="1095"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673C523B" w14:textId="77777777" w:rsidR="006751E2" w:rsidRDefault="00000000">
            <w:pPr>
              <w:jc w:val="center"/>
            </w:pPr>
            <w:r>
              <w:rPr>
                <w:color w:val="000000"/>
                <w:sz w:val="17"/>
                <w:szCs w:val="17"/>
              </w:rPr>
              <w:t>225.36</w:t>
            </w:r>
          </w:p>
        </w:tc>
        <w:tc>
          <w:tcPr>
            <w:tcW w:w="1093"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102B8491" w14:textId="77777777" w:rsidR="006751E2" w:rsidRDefault="00000000">
            <w:pPr>
              <w:jc w:val="center"/>
            </w:pPr>
            <w:r>
              <w:rPr>
                <w:color w:val="000000"/>
                <w:sz w:val="17"/>
                <w:szCs w:val="17"/>
              </w:rPr>
              <w:t>172.72</w:t>
            </w:r>
          </w:p>
        </w:tc>
        <w:tc>
          <w:tcPr>
            <w:tcW w:w="1094"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70896E10" w14:textId="77777777" w:rsidR="006751E2" w:rsidRDefault="00000000">
            <w:pPr>
              <w:jc w:val="center"/>
            </w:pPr>
            <w:r>
              <w:rPr>
                <w:color w:val="000000"/>
                <w:sz w:val="17"/>
                <w:szCs w:val="17"/>
              </w:rPr>
              <w:t>199.04</w:t>
            </w:r>
          </w:p>
        </w:tc>
        <w:tc>
          <w:tcPr>
            <w:tcW w:w="1093"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63504F46" w14:textId="77777777" w:rsidR="006751E2" w:rsidRDefault="00000000">
            <w:pPr>
              <w:jc w:val="center"/>
            </w:pPr>
            <w:r>
              <w:rPr>
                <w:color w:val="000000"/>
                <w:sz w:val="17"/>
                <w:szCs w:val="17"/>
              </w:rPr>
              <w:t>52.64</w:t>
            </w:r>
          </w:p>
        </w:tc>
        <w:tc>
          <w:tcPr>
            <w:tcW w:w="890"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1AFE2D30" w14:textId="77777777" w:rsidR="006751E2" w:rsidRDefault="00000000">
            <w:pPr>
              <w:jc w:val="center"/>
            </w:pPr>
            <w:r>
              <w:rPr>
                <w:color w:val="000000"/>
                <w:sz w:val="17"/>
                <w:szCs w:val="17"/>
              </w:rPr>
              <w:t>225.36</w:t>
            </w:r>
          </w:p>
        </w:tc>
        <w:tc>
          <w:tcPr>
            <w:tcW w:w="1272"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24184E79" w14:textId="77777777" w:rsidR="006751E2" w:rsidRDefault="00000000">
            <w:pPr>
              <w:jc w:val="center"/>
            </w:pPr>
            <w:r>
              <w:rPr>
                <w:color w:val="000000"/>
                <w:sz w:val="17"/>
                <w:szCs w:val="17"/>
              </w:rPr>
              <w:t>FAIL</w:t>
            </w:r>
          </w:p>
        </w:tc>
      </w:tr>
      <w:tr w:rsidR="006751E2" w14:paraId="2EF5044E" w14:textId="77777777">
        <w:tc>
          <w:tcPr>
            <w:tcW w:w="6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08F25571" w14:textId="77777777" w:rsidR="006751E2" w:rsidRDefault="00000000">
            <w:pPr>
              <w:jc w:val="center"/>
            </w:pPr>
            <w:r>
              <w:rPr>
                <w:color w:val="000000"/>
                <w:sz w:val="17"/>
                <w:szCs w:val="17"/>
              </w:rPr>
              <w:t>7</w:t>
            </w:r>
          </w:p>
        </w:tc>
        <w:tc>
          <w:tcPr>
            <w:tcW w:w="637"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53C47DFB" w14:textId="77777777" w:rsidR="006751E2" w:rsidRDefault="00000000">
            <w:pPr>
              <w:jc w:val="center"/>
            </w:pPr>
            <w:r>
              <w:rPr>
                <w:color w:val="000000"/>
                <w:sz w:val="17"/>
                <w:szCs w:val="17"/>
              </w:rPr>
              <w:t>6</w:t>
            </w:r>
          </w:p>
        </w:tc>
        <w:tc>
          <w:tcPr>
            <w:tcW w:w="78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3421ED49" w14:textId="77777777" w:rsidR="006751E2" w:rsidRDefault="00000000">
            <w:pPr>
              <w:jc w:val="center"/>
            </w:pPr>
            <w:r>
              <w:rPr>
                <w:color w:val="000000"/>
                <w:sz w:val="17"/>
                <w:szCs w:val="17"/>
              </w:rPr>
              <w:t>100</w:t>
            </w:r>
          </w:p>
        </w:tc>
        <w:tc>
          <w:tcPr>
            <w:tcW w:w="737"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1498E0F7" w14:textId="77777777" w:rsidR="006751E2" w:rsidRDefault="00000000">
            <w:pPr>
              <w:jc w:val="center"/>
            </w:pPr>
            <w:r>
              <w:rPr>
                <w:color w:val="000000"/>
                <w:sz w:val="17"/>
                <w:szCs w:val="17"/>
              </w:rPr>
              <w:t>80</w:t>
            </w:r>
          </w:p>
        </w:tc>
        <w:tc>
          <w:tcPr>
            <w:tcW w:w="1095"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47FB163B" w14:textId="77777777" w:rsidR="006751E2" w:rsidRDefault="00000000">
            <w:pPr>
              <w:jc w:val="center"/>
            </w:pPr>
            <w:r>
              <w:rPr>
                <w:color w:val="000000"/>
                <w:sz w:val="17"/>
                <w:szCs w:val="17"/>
              </w:rPr>
              <w:t>280.53</w:t>
            </w:r>
          </w:p>
        </w:tc>
        <w:tc>
          <w:tcPr>
            <w:tcW w:w="1093"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0690BF9C" w14:textId="77777777" w:rsidR="006751E2" w:rsidRDefault="00000000">
            <w:pPr>
              <w:jc w:val="center"/>
            </w:pPr>
            <w:r>
              <w:rPr>
                <w:color w:val="000000"/>
                <w:sz w:val="17"/>
                <w:szCs w:val="17"/>
              </w:rPr>
              <w:t>130.03</w:t>
            </w:r>
          </w:p>
        </w:tc>
        <w:tc>
          <w:tcPr>
            <w:tcW w:w="1094"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7A1385E8" w14:textId="77777777" w:rsidR="006751E2" w:rsidRDefault="00000000">
            <w:pPr>
              <w:jc w:val="center"/>
            </w:pPr>
            <w:r>
              <w:rPr>
                <w:color w:val="000000"/>
                <w:sz w:val="17"/>
                <w:szCs w:val="17"/>
              </w:rPr>
              <w:t>205.28</w:t>
            </w:r>
          </w:p>
        </w:tc>
        <w:tc>
          <w:tcPr>
            <w:tcW w:w="1093"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5A050500" w14:textId="77777777" w:rsidR="006751E2" w:rsidRDefault="00000000">
            <w:pPr>
              <w:jc w:val="center"/>
            </w:pPr>
            <w:r>
              <w:rPr>
                <w:color w:val="000000"/>
                <w:sz w:val="17"/>
                <w:szCs w:val="17"/>
              </w:rPr>
              <w:t>150.50</w:t>
            </w:r>
          </w:p>
        </w:tc>
        <w:tc>
          <w:tcPr>
            <w:tcW w:w="89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0D9DA440" w14:textId="77777777" w:rsidR="006751E2" w:rsidRDefault="00000000">
            <w:pPr>
              <w:jc w:val="center"/>
            </w:pPr>
            <w:r>
              <w:rPr>
                <w:color w:val="000000"/>
                <w:sz w:val="17"/>
                <w:szCs w:val="17"/>
              </w:rPr>
              <w:t>280.53</w:t>
            </w:r>
          </w:p>
        </w:tc>
        <w:tc>
          <w:tcPr>
            <w:tcW w:w="1272"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73B2D728" w14:textId="77777777" w:rsidR="006751E2" w:rsidRDefault="00000000">
            <w:pPr>
              <w:jc w:val="center"/>
            </w:pPr>
            <w:r>
              <w:rPr>
                <w:color w:val="000000"/>
                <w:sz w:val="17"/>
                <w:szCs w:val="17"/>
              </w:rPr>
              <w:t>FAIL</w:t>
            </w:r>
          </w:p>
        </w:tc>
      </w:tr>
      <w:tr w:rsidR="006751E2" w14:paraId="1D8065F6" w14:textId="77777777">
        <w:tc>
          <w:tcPr>
            <w:tcW w:w="660"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08B2F809" w14:textId="77777777" w:rsidR="006751E2" w:rsidRDefault="00000000">
            <w:pPr>
              <w:jc w:val="center"/>
            </w:pPr>
            <w:r>
              <w:rPr>
                <w:color w:val="000000"/>
                <w:sz w:val="17"/>
                <w:szCs w:val="17"/>
              </w:rPr>
              <w:t>8</w:t>
            </w:r>
          </w:p>
        </w:tc>
        <w:tc>
          <w:tcPr>
            <w:tcW w:w="637"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54E220A0" w14:textId="77777777" w:rsidR="006751E2" w:rsidRDefault="00000000">
            <w:pPr>
              <w:jc w:val="center"/>
            </w:pPr>
            <w:r>
              <w:rPr>
                <w:color w:val="000000"/>
                <w:sz w:val="17"/>
                <w:szCs w:val="17"/>
              </w:rPr>
              <w:t>6</w:t>
            </w:r>
          </w:p>
        </w:tc>
        <w:tc>
          <w:tcPr>
            <w:tcW w:w="788"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020A6C2D" w14:textId="77777777" w:rsidR="006751E2" w:rsidRDefault="00000000">
            <w:pPr>
              <w:jc w:val="center"/>
            </w:pPr>
            <w:r>
              <w:rPr>
                <w:color w:val="000000"/>
                <w:sz w:val="17"/>
                <w:szCs w:val="17"/>
              </w:rPr>
              <w:t>150</w:t>
            </w:r>
          </w:p>
        </w:tc>
        <w:tc>
          <w:tcPr>
            <w:tcW w:w="737"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64E4A9DA" w14:textId="77777777" w:rsidR="006751E2" w:rsidRDefault="00000000">
            <w:pPr>
              <w:jc w:val="center"/>
            </w:pPr>
            <w:r>
              <w:rPr>
                <w:color w:val="000000"/>
                <w:sz w:val="17"/>
                <w:szCs w:val="17"/>
              </w:rPr>
              <w:t>72</w:t>
            </w:r>
          </w:p>
        </w:tc>
        <w:tc>
          <w:tcPr>
            <w:tcW w:w="1095"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3354F02F" w14:textId="77777777" w:rsidR="006751E2" w:rsidRDefault="00000000">
            <w:pPr>
              <w:jc w:val="center"/>
            </w:pPr>
            <w:r>
              <w:rPr>
                <w:color w:val="000000"/>
                <w:sz w:val="17"/>
                <w:szCs w:val="17"/>
              </w:rPr>
              <w:t>219.68</w:t>
            </w:r>
          </w:p>
        </w:tc>
        <w:tc>
          <w:tcPr>
            <w:tcW w:w="1093"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5C8EF957" w14:textId="77777777" w:rsidR="006751E2" w:rsidRDefault="00000000">
            <w:pPr>
              <w:jc w:val="center"/>
            </w:pPr>
            <w:r>
              <w:rPr>
                <w:color w:val="000000"/>
                <w:sz w:val="17"/>
                <w:szCs w:val="17"/>
              </w:rPr>
              <w:t>53.86</w:t>
            </w:r>
          </w:p>
        </w:tc>
        <w:tc>
          <w:tcPr>
            <w:tcW w:w="1094"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74005645" w14:textId="77777777" w:rsidR="006751E2" w:rsidRDefault="00000000">
            <w:pPr>
              <w:jc w:val="center"/>
            </w:pPr>
            <w:r>
              <w:rPr>
                <w:color w:val="000000"/>
                <w:sz w:val="17"/>
                <w:szCs w:val="17"/>
              </w:rPr>
              <w:t>136.77</w:t>
            </w:r>
          </w:p>
        </w:tc>
        <w:tc>
          <w:tcPr>
            <w:tcW w:w="1093"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4BFA82D6" w14:textId="77777777" w:rsidR="006751E2" w:rsidRDefault="00000000">
            <w:pPr>
              <w:jc w:val="center"/>
            </w:pPr>
            <w:r>
              <w:rPr>
                <w:color w:val="000000"/>
                <w:sz w:val="17"/>
                <w:szCs w:val="17"/>
              </w:rPr>
              <w:t>165.82</w:t>
            </w:r>
          </w:p>
        </w:tc>
        <w:tc>
          <w:tcPr>
            <w:tcW w:w="890"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647A29A0" w14:textId="77777777" w:rsidR="006751E2" w:rsidRDefault="00000000">
            <w:pPr>
              <w:jc w:val="center"/>
            </w:pPr>
            <w:r>
              <w:rPr>
                <w:color w:val="000000"/>
                <w:sz w:val="17"/>
                <w:szCs w:val="17"/>
              </w:rPr>
              <w:t>219.68</w:t>
            </w:r>
          </w:p>
        </w:tc>
        <w:tc>
          <w:tcPr>
            <w:tcW w:w="1272"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3D9BCFD1" w14:textId="77777777" w:rsidR="006751E2" w:rsidRDefault="00000000">
            <w:pPr>
              <w:jc w:val="center"/>
            </w:pPr>
            <w:r>
              <w:rPr>
                <w:color w:val="000000"/>
                <w:sz w:val="17"/>
                <w:szCs w:val="17"/>
              </w:rPr>
              <w:t>FAIL</w:t>
            </w:r>
          </w:p>
        </w:tc>
      </w:tr>
      <w:tr w:rsidR="006751E2" w14:paraId="2AEE3619" w14:textId="77777777">
        <w:tc>
          <w:tcPr>
            <w:tcW w:w="6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61D44A75" w14:textId="77777777" w:rsidR="006751E2" w:rsidRDefault="00000000">
            <w:pPr>
              <w:jc w:val="center"/>
            </w:pPr>
            <w:r>
              <w:rPr>
                <w:color w:val="000000"/>
                <w:sz w:val="17"/>
                <w:szCs w:val="17"/>
              </w:rPr>
              <w:t>9</w:t>
            </w:r>
          </w:p>
        </w:tc>
        <w:tc>
          <w:tcPr>
            <w:tcW w:w="637"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28395E45" w14:textId="77777777" w:rsidR="006751E2" w:rsidRDefault="00000000">
            <w:pPr>
              <w:jc w:val="center"/>
            </w:pPr>
            <w:r>
              <w:rPr>
                <w:color w:val="000000"/>
                <w:sz w:val="17"/>
                <w:szCs w:val="17"/>
              </w:rPr>
              <w:t>8</w:t>
            </w:r>
          </w:p>
        </w:tc>
        <w:tc>
          <w:tcPr>
            <w:tcW w:w="78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3BE248E5" w14:textId="77777777" w:rsidR="006751E2" w:rsidRDefault="00000000">
            <w:pPr>
              <w:jc w:val="center"/>
            </w:pPr>
            <w:r>
              <w:rPr>
                <w:color w:val="000000"/>
                <w:sz w:val="17"/>
                <w:szCs w:val="17"/>
              </w:rPr>
              <w:t>50</w:t>
            </w:r>
          </w:p>
        </w:tc>
        <w:tc>
          <w:tcPr>
            <w:tcW w:w="737"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73134C22" w14:textId="77777777" w:rsidR="006751E2" w:rsidRDefault="00000000">
            <w:pPr>
              <w:jc w:val="center"/>
            </w:pPr>
            <w:r>
              <w:rPr>
                <w:color w:val="000000"/>
                <w:sz w:val="17"/>
                <w:szCs w:val="17"/>
              </w:rPr>
              <w:t>72</w:t>
            </w:r>
          </w:p>
        </w:tc>
        <w:tc>
          <w:tcPr>
            <w:tcW w:w="1095"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465CB77A" w14:textId="77777777" w:rsidR="006751E2" w:rsidRDefault="00000000">
            <w:pPr>
              <w:jc w:val="center"/>
            </w:pPr>
            <w:r>
              <w:rPr>
                <w:color w:val="000000"/>
                <w:sz w:val="17"/>
                <w:szCs w:val="17"/>
              </w:rPr>
              <w:t>240.17</w:t>
            </w:r>
          </w:p>
        </w:tc>
        <w:tc>
          <w:tcPr>
            <w:tcW w:w="1093"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6DF7985D" w14:textId="77777777" w:rsidR="006751E2" w:rsidRDefault="00000000">
            <w:pPr>
              <w:jc w:val="center"/>
            </w:pPr>
            <w:r>
              <w:rPr>
                <w:color w:val="000000"/>
                <w:sz w:val="17"/>
                <w:szCs w:val="17"/>
              </w:rPr>
              <w:t>96.38</w:t>
            </w:r>
          </w:p>
        </w:tc>
        <w:tc>
          <w:tcPr>
            <w:tcW w:w="1094"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4E9D07D8" w14:textId="77777777" w:rsidR="006751E2" w:rsidRDefault="00000000">
            <w:pPr>
              <w:jc w:val="center"/>
            </w:pPr>
            <w:r>
              <w:rPr>
                <w:color w:val="000000"/>
                <w:sz w:val="17"/>
                <w:szCs w:val="17"/>
              </w:rPr>
              <w:t>168.27</w:t>
            </w:r>
          </w:p>
        </w:tc>
        <w:tc>
          <w:tcPr>
            <w:tcW w:w="1093"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7942BE36" w14:textId="77777777" w:rsidR="006751E2" w:rsidRDefault="00000000">
            <w:pPr>
              <w:jc w:val="center"/>
            </w:pPr>
            <w:r>
              <w:rPr>
                <w:color w:val="000000"/>
                <w:sz w:val="17"/>
                <w:szCs w:val="17"/>
              </w:rPr>
              <w:t>143.79</w:t>
            </w:r>
          </w:p>
        </w:tc>
        <w:tc>
          <w:tcPr>
            <w:tcW w:w="89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1088082B" w14:textId="77777777" w:rsidR="006751E2" w:rsidRDefault="00000000">
            <w:pPr>
              <w:jc w:val="center"/>
            </w:pPr>
            <w:r>
              <w:rPr>
                <w:color w:val="000000"/>
                <w:sz w:val="17"/>
                <w:szCs w:val="17"/>
              </w:rPr>
              <w:t>240.17</w:t>
            </w:r>
          </w:p>
        </w:tc>
        <w:tc>
          <w:tcPr>
            <w:tcW w:w="1272"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4DAE187C" w14:textId="77777777" w:rsidR="006751E2" w:rsidRDefault="00000000">
            <w:pPr>
              <w:jc w:val="center"/>
            </w:pPr>
            <w:r>
              <w:rPr>
                <w:color w:val="000000"/>
                <w:sz w:val="17"/>
                <w:szCs w:val="17"/>
              </w:rPr>
              <w:t>FAIL</w:t>
            </w:r>
          </w:p>
        </w:tc>
      </w:tr>
      <w:tr w:rsidR="006751E2" w14:paraId="1DE35691" w14:textId="77777777">
        <w:tc>
          <w:tcPr>
            <w:tcW w:w="660"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0F9E29E3" w14:textId="77777777" w:rsidR="006751E2" w:rsidRDefault="00000000">
            <w:pPr>
              <w:jc w:val="center"/>
            </w:pPr>
            <w:r>
              <w:rPr>
                <w:color w:val="000000"/>
                <w:sz w:val="17"/>
                <w:szCs w:val="17"/>
              </w:rPr>
              <w:t>10</w:t>
            </w:r>
          </w:p>
        </w:tc>
        <w:tc>
          <w:tcPr>
            <w:tcW w:w="637"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41B9A3E9" w14:textId="77777777" w:rsidR="006751E2" w:rsidRDefault="00000000">
            <w:pPr>
              <w:jc w:val="center"/>
            </w:pPr>
            <w:r>
              <w:rPr>
                <w:color w:val="000000"/>
                <w:sz w:val="17"/>
                <w:szCs w:val="17"/>
              </w:rPr>
              <w:t>8</w:t>
            </w:r>
          </w:p>
        </w:tc>
        <w:tc>
          <w:tcPr>
            <w:tcW w:w="788"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09D1EF33" w14:textId="77777777" w:rsidR="006751E2" w:rsidRDefault="00000000">
            <w:pPr>
              <w:jc w:val="center"/>
            </w:pPr>
            <w:r>
              <w:rPr>
                <w:color w:val="000000"/>
                <w:sz w:val="17"/>
                <w:szCs w:val="17"/>
              </w:rPr>
              <w:t>75</w:t>
            </w:r>
          </w:p>
        </w:tc>
        <w:tc>
          <w:tcPr>
            <w:tcW w:w="737"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55D22AED" w14:textId="77777777" w:rsidR="006751E2" w:rsidRDefault="00000000">
            <w:pPr>
              <w:jc w:val="center"/>
            </w:pPr>
            <w:r>
              <w:rPr>
                <w:color w:val="000000"/>
                <w:sz w:val="17"/>
                <w:szCs w:val="17"/>
              </w:rPr>
              <w:t>80</w:t>
            </w:r>
          </w:p>
        </w:tc>
        <w:tc>
          <w:tcPr>
            <w:tcW w:w="1095"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7AC5B729" w14:textId="77777777" w:rsidR="006751E2" w:rsidRDefault="00000000">
            <w:pPr>
              <w:jc w:val="center"/>
            </w:pPr>
            <w:r>
              <w:rPr>
                <w:color w:val="000000"/>
                <w:sz w:val="17"/>
                <w:szCs w:val="17"/>
              </w:rPr>
              <w:t>260.48</w:t>
            </w:r>
          </w:p>
        </w:tc>
        <w:tc>
          <w:tcPr>
            <w:tcW w:w="1093"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0E10A3C6" w14:textId="77777777" w:rsidR="006751E2" w:rsidRDefault="00000000">
            <w:pPr>
              <w:jc w:val="center"/>
            </w:pPr>
            <w:r>
              <w:rPr>
                <w:color w:val="000000"/>
                <w:sz w:val="17"/>
                <w:szCs w:val="17"/>
              </w:rPr>
              <w:t>122.89</w:t>
            </w:r>
          </w:p>
        </w:tc>
        <w:tc>
          <w:tcPr>
            <w:tcW w:w="1094"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2F678A6B" w14:textId="77777777" w:rsidR="006751E2" w:rsidRDefault="00000000">
            <w:pPr>
              <w:jc w:val="center"/>
            </w:pPr>
            <w:r>
              <w:rPr>
                <w:color w:val="000000"/>
                <w:sz w:val="17"/>
                <w:szCs w:val="17"/>
              </w:rPr>
              <w:t>191.69</w:t>
            </w:r>
          </w:p>
        </w:tc>
        <w:tc>
          <w:tcPr>
            <w:tcW w:w="1093"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3235FA25" w14:textId="77777777" w:rsidR="006751E2" w:rsidRDefault="00000000">
            <w:pPr>
              <w:jc w:val="center"/>
            </w:pPr>
            <w:r>
              <w:rPr>
                <w:color w:val="000000"/>
                <w:sz w:val="17"/>
                <w:szCs w:val="17"/>
              </w:rPr>
              <w:t>137.59</w:t>
            </w:r>
          </w:p>
        </w:tc>
        <w:tc>
          <w:tcPr>
            <w:tcW w:w="890"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5BCA3E06" w14:textId="77777777" w:rsidR="006751E2" w:rsidRDefault="00000000">
            <w:pPr>
              <w:jc w:val="center"/>
            </w:pPr>
            <w:r>
              <w:rPr>
                <w:color w:val="000000"/>
                <w:sz w:val="17"/>
                <w:szCs w:val="17"/>
              </w:rPr>
              <w:t>260.48</w:t>
            </w:r>
          </w:p>
        </w:tc>
        <w:tc>
          <w:tcPr>
            <w:tcW w:w="1272"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78BA4B30" w14:textId="77777777" w:rsidR="006751E2" w:rsidRDefault="00000000">
            <w:pPr>
              <w:jc w:val="center"/>
            </w:pPr>
            <w:r>
              <w:rPr>
                <w:color w:val="000000"/>
                <w:sz w:val="17"/>
                <w:szCs w:val="17"/>
              </w:rPr>
              <w:t>FAIL</w:t>
            </w:r>
          </w:p>
        </w:tc>
      </w:tr>
      <w:tr w:rsidR="006751E2" w14:paraId="0FB5D5A8" w14:textId="77777777">
        <w:tc>
          <w:tcPr>
            <w:tcW w:w="6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357CC255" w14:textId="77777777" w:rsidR="006751E2" w:rsidRDefault="00000000">
            <w:pPr>
              <w:jc w:val="center"/>
            </w:pPr>
            <w:r>
              <w:rPr>
                <w:color w:val="000000"/>
                <w:sz w:val="17"/>
                <w:szCs w:val="17"/>
              </w:rPr>
              <w:t>11</w:t>
            </w:r>
          </w:p>
        </w:tc>
        <w:tc>
          <w:tcPr>
            <w:tcW w:w="637"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0E37FF90" w14:textId="77777777" w:rsidR="006751E2" w:rsidRDefault="00000000">
            <w:pPr>
              <w:jc w:val="center"/>
            </w:pPr>
            <w:r>
              <w:rPr>
                <w:color w:val="000000"/>
                <w:sz w:val="17"/>
                <w:szCs w:val="17"/>
              </w:rPr>
              <w:t>8</w:t>
            </w:r>
          </w:p>
        </w:tc>
        <w:tc>
          <w:tcPr>
            <w:tcW w:w="78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1553F222" w14:textId="77777777" w:rsidR="006751E2" w:rsidRDefault="00000000">
            <w:pPr>
              <w:jc w:val="center"/>
            </w:pPr>
            <w:r>
              <w:rPr>
                <w:color w:val="000000"/>
                <w:sz w:val="17"/>
                <w:szCs w:val="17"/>
              </w:rPr>
              <w:t>100</w:t>
            </w:r>
          </w:p>
        </w:tc>
        <w:tc>
          <w:tcPr>
            <w:tcW w:w="737"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507CCC61" w14:textId="77777777" w:rsidR="006751E2" w:rsidRDefault="00000000">
            <w:pPr>
              <w:jc w:val="center"/>
            </w:pPr>
            <w:r>
              <w:rPr>
                <w:color w:val="000000"/>
                <w:sz w:val="17"/>
                <w:szCs w:val="17"/>
              </w:rPr>
              <w:t>56</w:t>
            </w:r>
          </w:p>
        </w:tc>
        <w:tc>
          <w:tcPr>
            <w:tcW w:w="1095"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5EB990C2" w14:textId="77777777" w:rsidR="006751E2" w:rsidRDefault="00000000">
            <w:pPr>
              <w:jc w:val="center"/>
            </w:pPr>
            <w:r>
              <w:rPr>
                <w:color w:val="000000"/>
                <w:sz w:val="17"/>
                <w:szCs w:val="17"/>
              </w:rPr>
              <w:t>240.25</w:t>
            </w:r>
          </w:p>
        </w:tc>
        <w:tc>
          <w:tcPr>
            <w:tcW w:w="1093"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0FF3556B" w14:textId="77777777" w:rsidR="006751E2" w:rsidRDefault="00000000">
            <w:pPr>
              <w:jc w:val="center"/>
            </w:pPr>
            <w:r>
              <w:rPr>
                <w:color w:val="000000"/>
                <w:sz w:val="17"/>
                <w:szCs w:val="17"/>
              </w:rPr>
              <w:t>213.69</w:t>
            </w:r>
          </w:p>
        </w:tc>
        <w:tc>
          <w:tcPr>
            <w:tcW w:w="1094"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0520B5C7" w14:textId="77777777" w:rsidR="006751E2" w:rsidRDefault="00000000">
            <w:pPr>
              <w:jc w:val="center"/>
            </w:pPr>
            <w:r>
              <w:rPr>
                <w:color w:val="000000"/>
                <w:sz w:val="17"/>
                <w:szCs w:val="17"/>
              </w:rPr>
              <w:t>226.97</w:t>
            </w:r>
          </w:p>
        </w:tc>
        <w:tc>
          <w:tcPr>
            <w:tcW w:w="1093"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52EA46D8" w14:textId="77777777" w:rsidR="006751E2" w:rsidRDefault="00000000">
            <w:pPr>
              <w:jc w:val="center"/>
            </w:pPr>
            <w:r>
              <w:rPr>
                <w:color w:val="000000"/>
                <w:sz w:val="17"/>
                <w:szCs w:val="17"/>
              </w:rPr>
              <w:t>26.56</w:t>
            </w:r>
          </w:p>
        </w:tc>
        <w:tc>
          <w:tcPr>
            <w:tcW w:w="89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00ACA51D" w14:textId="77777777" w:rsidR="006751E2" w:rsidRDefault="00000000">
            <w:pPr>
              <w:jc w:val="center"/>
            </w:pPr>
            <w:r>
              <w:rPr>
                <w:color w:val="000000"/>
                <w:sz w:val="17"/>
                <w:szCs w:val="17"/>
              </w:rPr>
              <w:t>240.25</w:t>
            </w:r>
          </w:p>
        </w:tc>
        <w:tc>
          <w:tcPr>
            <w:tcW w:w="1272"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7A46F870" w14:textId="77777777" w:rsidR="006751E2" w:rsidRDefault="00000000">
            <w:pPr>
              <w:jc w:val="center"/>
            </w:pPr>
            <w:r>
              <w:rPr>
                <w:color w:val="000000"/>
                <w:sz w:val="17"/>
                <w:szCs w:val="17"/>
              </w:rPr>
              <w:t>FAIL</w:t>
            </w:r>
          </w:p>
        </w:tc>
      </w:tr>
      <w:tr w:rsidR="006751E2" w14:paraId="6F32BEAA" w14:textId="77777777">
        <w:tc>
          <w:tcPr>
            <w:tcW w:w="660"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4DD23B83" w14:textId="77777777" w:rsidR="006751E2" w:rsidRDefault="00000000">
            <w:pPr>
              <w:jc w:val="center"/>
            </w:pPr>
            <w:r>
              <w:rPr>
                <w:color w:val="000000"/>
                <w:sz w:val="17"/>
                <w:szCs w:val="17"/>
              </w:rPr>
              <w:t>12</w:t>
            </w:r>
          </w:p>
        </w:tc>
        <w:tc>
          <w:tcPr>
            <w:tcW w:w="637"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1541F43F" w14:textId="77777777" w:rsidR="006751E2" w:rsidRDefault="00000000">
            <w:pPr>
              <w:jc w:val="center"/>
            </w:pPr>
            <w:r>
              <w:rPr>
                <w:color w:val="000000"/>
                <w:sz w:val="17"/>
                <w:szCs w:val="17"/>
              </w:rPr>
              <w:t>8</w:t>
            </w:r>
          </w:p>
        </w:tc>
        <w:tc>
          <w:tcPr>
            <w:tcW w:w="788"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1E43DEB2" w14:textId="77777777" w:rsidR="006751E2" w:rsidRDefault="00000000">
            <w:pPr>
              <w:jc w:val="center"/>
            </w:pPr>
            <w:r>
              <w:rPr>
                <w:color w:val="000000"/>
                <w:sz w:val="17"/>
                <w:szCs w:val="17"/>
              </w:rPr>
              <w:t>150</w:t>
            </w:r>
          </w:p>
        </w:tc>
        <w:tc>
          <w:tcPr>
            <w:tcW w:w="737"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2CC302EB" w14:textId="77777777" w:rsidR="006751E2" w:rsidRDefault="00000000">
            <w:pPr>
              <w:jc w:val="center"/>
            </w:pPr>
            <w:r>
              <w:rPr>
                <w:color w:val="000000"/>
                <w:sz w:val="17"/>
                <w:szCs w:val="17"/>
              </w:rPr>
              <w:t>64</w:t>
            </w:r>
          </w:p>
        </w:tc>
        <w:tc>
          <w:tcPr>
            <w:tcW w:w="1095"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5053CA4F" w14:textId="77777777" w:rsidR="006751E2" w:rsidRDefault="00000000">
            <w:pPr>
              <w:jc w:val="center"/>
            </w:pPr>
            <w:r>
              <w:rPr>
                <w:color w:val="000000"/>
                <w:sz w:val="17"/>
                <w:szCs w:val="17"/>
              </w:rPr>
              <w:t>216.67</w:t>
            </w:r>
          </w:p>
        </w:tc>
        <w:tc>
          <w:tcPr>
            <w:tcW w:w="1093"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398529D7" w14:textId="77777777" w:rsidR="006751E2" w:rsidRDefault="00000000">
            <w:pPr>
              <w:jc w:val="center"/>
            </w:pPr>
            <w:r>
              <w:rPr>
                <w:color w:val="000000"/>
                <w:sz w:val="17"/>
                <w:szCs w:val="17"/>
              </w:rPr>
              <w:t>213.86</w:t>
            </w:r>
          </w:p>
        </w:tc>
        <w:tc>
          <w:tcPr>
            <w:tcW w:w="1094"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44A30196" w14:textId="77777777" w:rsidR="006751E2" w:rsidRDefault="00000000">
            <w:pPr>
              <w:jc w:val="center"/>
            </w:pPr>
            <w:r>
              <w:rPr>
                <w:color w:val="000000"/>
                <w:sz w:val="17"/>
                <w:szCs w:val="17"/>
              </w:rPr>
              <w:t>215.27</w:t>
            </w:r>
          </w:p>
        </w:tc>
        <w:tc>
          <w:tcPr>
            <w:tcW w:w="1093"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3C80A139" w14:textId="77777777" w:rsidR="006751E2" w:rsidRDefault="00000000">
            <w:pPr>
              <w:jc w:val="center"/>
            </w:pPr>
            <w:r>
              <w:rPr>
                <w:color w:val="000000"/>
                <w:sz w:val="17"/>
                <w:szCs w:val="17"/>
              </w:rPr>
              <w:t>2.81</w:t>
            </w:r>
          </w:p>
        </w:tc>
        <w:tc>
          <w:tcPr>
            <w:tcW w:w="890"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2DB5D75B" w14:textId="77777777" w:rsidR="006751E2" w:rsidRDefault="00000000">
            <w:pPr>
              <w:jc w:val="center"/>
            </w:pPr>
            <w:r>
              <w:rPr>
                <w:color w:val="000000"/>
                <w:sz w:val="17"/>
                <w:szCs w:val="17"/>
              </w:rPr>
              <w:t>216.67</w:t>
            </w:r>
          </w:p>
        </w:tc>
        <w:tc>
          <w:tcPr>
            <w:tcW w:w="1272"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34139B1F" w14:textId="77777777" w:rsidR="006751E2" w:rsidRDefault="00000000">
            <w:pPr>
              <w:jc w:val="center"/>
            </w:pPr>
            <w:r>
              <w:rPr>
                <w:color w:val="000000"/>
                <w:sz w:val="17"/>
                <w:szCs w:val="17"/>
              </w:rPr>
              <w:t>FAIL</w:t>
            </w:r>
          </w:p>
        </w:tc>
      </w:tr>
      <w:tr w:rsidR="006751E2" w14:paraId="084F4585" w14:textId="77777777">
        <w:tc>
          <w:tcPr>
            <w:tcW w:w="6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08C967C3" w14:textId="77777777" w:rsidR="006751E2" w:rsidRDefault="00000000">
            <w:pPr>
              <w:jc w:val="center"/>
            </w:pPr>
            <w:r>
              <w:rPr>
                <w:color w:val="000000"/>
                <w:sz w:val="17"/>
                <w:szCs w:val="17"/>
              </w:rPr>
              <w:t>13</w:t>
            </w:r>
          </w:p>
        </w:tc>
        <w:tc>
          <w:tcPr>
            <w:tcW w:w="637"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319E5BD0" w14:textId="77777777" w:rsidR="006751E2" w:rsidRDefault="00000000">
            <w:pPr>
              <w:jc w:val="center"/>
            </w:pPr>
            <w:r>
              <w:rPr>
                <w:color w:val="000000"/>
                <w:sz w:val="17"/>
                <w:szCs w:val="17"/>
              </w:rPr>
              <w:t>10</w:t>
            </w:r>
          </w:p>
        </w:tc>
        <w:tc>
          <w:tcPr>
            <w:tcW w:w="78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23350857" w14:textId="77777777" w:rsidR="006751E2" w:rsidRDefault="00000000">
            <w:pPr>
              <w:jc w:val="center"/>
            </w:pPr>
            <w:r>
              <w:rPr>
                <w:color w:val="000000"/>
                <w:sz w:val="17"/>
                <w:szCs w:val="17"/>
              </w:rPr>
              <w:t>50</w:t>
            </w:r>
          </w:p>
        </w:tc>
        <w:tc>
          <w:tcPr>
            <w:tcW w:w="737"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448DB9E9" w14:textId="77777777" w:rsidR="006751E2" w:rsidRDefault="00000000">
            <w:pPr>
              <w:jc w:val="center"/>
            </w:pPr>
            <w:r>
              <w:rPr>
                <w:color w:val="000000"/>
                <w:sz w:val="17"/>
                <w:szCs w:val="17"/>
              </w:rPr>
              <w:t>80</w:t>
            </w:r>
          </w:p>
        </w:tc>
        <w:tc>
          <w:tcPr>
            <w:tcW w:w="1095"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0C22045A" w14:textId="77777777" w:rsidR="006751E2" w:rsidRDefault="00000000">
            <w:pPr>
              <w:jc w:val="center"/>
            </w:pPr>
            <w:r>
              <w:rPr>
                <w:color w:val="000000"/>
                <w:sz w:val="17"/>
                <w:szCs w:val="17"/>
              </w:rPr>
              <w:t>238.61</w:t>
            </w:r>
          </w:p>
        </w:tc>
        <w:tc>
          <w:tcPr>
            <w:tcW w:w="1093"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100DA8F8" w14:textId="77777777" w:rsidR="006751E2" w:rsidRDefault="00000000">
            <w:pPr>
              <w:jc w:val="center"/>
            </w:pPr>
            <w:r>
              <w:rPr>
                <w:color w:val="000000"/>
                <w:sz w:val="17"/>
                <w:szCs w:val="17"/>
              </w:rPr>
              <w:t>122.43</w:t>
            </w:r>
          </w:p>
        </w:tc>
        <w:tc>
          <w:tcPr>
            <w:tcW w:w="1094"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7717F560" w14:textId="77777777" w:rsidR="006751E2" w:rsidRDefault="00000000">
            <w:pPr>
              <w:jc w:val="center"/>
            </w:pPr>
            <w:r>
              <w:rPr>
                <w:color w:val="000000"/>
                <w:sz w:val="17"/>
                <w:szCs w:val="17"/>
              </w:rPr>
              <w:t>180.52</w:t>
            </w:r>
          </w:p>
        </w:tc>
        <w:tc>
          <w:tcPr>
            <w:tcW w:w="1093"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6D2D686C" w14:textId="77777777" w:rsidR="006751E2" w:rsidRDefault="00000000">
            <w:pPr>
              <w:jc w:val="center"/>
            </w:pPr>
            <w:r>
              <w:rPr>
                <w:color w:val="000000"/>
                <w:sz w:val="17"/>
                <w:szCs w:val="17"/>
              </w:rPr>
              <w:t>116.18</w:t>
            </w:r>
          </w:p>
        </w:tc>
        <w:tc>
          <w:tcPr>
            <w:tcW w:w="89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020BDD84" w14:textId="77777777" w:rsidR="006751E2" w:rsidRDefault="00000000">
            <w:pPr>
              <w:jc w:val="center"/>
            </w:pPr>
            <w:r>
              <w:rPr>
                <w:color w:val="000000"/>
                <w:sz w:val="17"/>
                <w:szCs w:val="17"/>
              </w:rPr>
              <w:t>238.61</w:t>
            </w:r>
          </w:p>
        </w:tc>
        <w:tc>
          <w:tcPr>
            <w:tcW w:w="1272"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1C3DC22F" w14:textId="77777777" w:rsidR="006751E2" w:rsidRDefault="00000000">
            <w:pPr>
              <w:jc w:val="center"/>
            </w:pPr>
            <w:r>
              <w:rPr>
                <w:color w:val="000000"/>
                <w:sz w:val="17"/>
                <w:szCs w:val="17"/>
              </w:rPr>
              <w:t>FAIL</w:t>
            </w:r>
          </w:p>
        </w:tc>
      </w:tr>
      <w:tr w:rsidR="006751E2" w14:paraId="64F09793" w14:textId="77777777">
        <w:tc>
          <w:tcPr>
            <w:tcW w:w="660"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642AAB86" w14:textId="77777777" w:rsidR="006751E2" w:rsidRDefault="00000000">
            <w:pPr>
              <w:jc w:val="center"/>
            </w:pPr>
            <w:r>
              <w:rPr>
                <w:color w:val="000000"/>
                <w:sz w:val="17"/>
                <w:szCs w:val="17"/>
              </w:rPr>
              <w:t>14</w:t>
            </w:r>
          </w:p>
        </w:tc>
        <w:tc>
          <w:tcPr>
            <w:tcW w:w="637"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540313F6" w14:textId="77777777" w:rsidR="006751E2" w:rsidRDefault="00000000">
            <w:pPr>
              <w:jc w:val="center"/>
            </w:pPr>
            <w:r>
              <w:rPr>
                <w:color w:val="000000"/>
                <w:sz w:val="17"/>
                <w:szCs w:val="17"/>
              </w:rPr>
              <w:t>10</w:t>
            </w:r>
          </w:p>
        </w:tc>
        <w:tc>
          <w:tcPr>
            <w:tcW w:w="788"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1521ADDF" w14:textId="77777777" w:rsidR="006751E2" w:rsidRDefault="00000000">
            <w:pPr>
              <w:jc w:val="center"/>
            </w:pPr>
            <w:r>
              <w:rPr>
                <w:color w:val="000000"/>
                <w:sz w:val="17"/>
                <w:szCs w:val="17"/>
              </w:rPr>
              <w:t>75</w:t>
            </w:r>
          </w:p>
        </w:tc>
        <w:tc>
          <w:tcPr>
            <w:tcW w:w="737"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4817EDE5" w14:textId="77777777" w:rsidR="006751E2" w:rsidRDefault="00000000">
            <w:pPr>
              <w:jc w:val="center"/>
            </w:pPr>
            <w:r>
              <w:rPr>
                <w:color w:val="000000"/>
                <w:sz w:val="17"/>
                <w:szCs w:val="17"/>
              </w:rPr>
              <w:t>72</w:t>
            </w:r>
          </w:p>
        </w:tc>
        <w:tc>
          <w:tcPr>
            <w:tcW w:w="1095"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590E58A2" w14:textId="77777777" w:rsidR="006751E2" w:rsidRDefault="00000000">
            <w:pPr>
              <w:jc w:val="center"/>
            </w:pPr>
            <w:r>
              <w:rPr>
                <w:color w:val="000000"/>
                <w:sz w:val="17"/>
                <w:szCs w:val="17"/>
              </w:rPr>
              <w:t>251.62</w:t>
            </w:r>
          </w:p>
        </w:tc>
        <w:tc>
          <w:tcPr>
            <w:tcW w:w="1093"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166B3504" w14:textId="77777777" w:rsidR="006751E2" w:rsidRDefault="00000000">
            <w:pPr>
              <w:jc w:val="center"/>
            </w:pPr>
            <w:r>
              <w:rPr>
                <w:color w:val="000000"/>
                <w:sz w:val="17"/>
                <w:szCs w:val="17"/>
              </w:rPr>
              <w:t>155.44</w:t>
            </w:r>
          </w:p>
        </w:tc>
        <w:tc>
          <w:tcPr>
            <w:tcW w:w="1094"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29DD9F17" w14:textId="77777777" w:rsidR="006751E2" w:rsidRDefault="00000000">
            <w:pPr>
              <w:jc w:val="center"/>
            </w:pPr>
            <w:r>
              <w:rPr>
                <w:color w:val="000000"/>
                <w:sz w:val="17"/>
                <w:szCs w:val="17"/>
              </w:rPr>
              <w:t>203.53</w:t>
            </w:r>
          </w:p>
        </w:tc>
        <w:tc>
          <w:tcPr>
            <w:tcW w:w="1093"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362CF785" w14:textId="77777777" w:rsidR="006751E2" w:rsidRDefault="00000000">
            <w:pPr>
              <w:jc w:val="center"/>
            </w:pPr>
            <w:r>
              <w:rPr>
                <w:color w:val="000000"/>
                <w:sz w:val="17"/>
                <w:szCs w:val="17"/>
              </w:rPr>
              <w:t>96.19</w:t>
            </w:r>
          </w:p>
        </w:tc>
        <w:tc>
          <w:tcPr>
            <w:tcW w:w="890"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76206BB3" w14:textId="77777777" w:rsidR="006751E2" w:rsidRDefault="00000000">
            <w:pPr>
              <w:jc w:val="center"/>
            </w:pPr>
            <w:r>
              <w:rPr>
                <w:color w:val="000000"/>
                <w:sz w:val="17"/>
                <w:szCs w:val="17"/>
              </w:rPr>
              <w:t>251.62</w:t>
            </w:r>
          </w:p>
        </w:tc>
        <w:tc>
          <w:tcPr>
            <w:tcW w:w="1272"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54D0AFAE" w14:textId="77777777" w:rsidR="006751E2" w:rsidRDefault="00000000">
            <w:pPr>
              <w:jc w:val="center"/>
            </w:pPr>
            <w:r>
              <w:rPr>
                <w:color w:val="000000"/>
                <w:sz w:val="17"/>
                <w:szCs w:val="17"/>
              </w:rPr>
              <w:t>FAIL</w:t>
            </w:r>
          </w:p>
        </w:tc>
      </w:tr>
      <w:tr w:rsidR="006751E2" w14:paraId="1EE89FA7" w14:textId="77777777">
        <w:tc>
          <w:tcPr>
            <w:tcW w:w="6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7CF3DBC8" w14:textId="77777777" w:rsidR="006751E2" w:rsidRDefault="00000000">
            <w:pPr>
              <w:jc w:val="center"/>
            </w:pPr>
            <w:r>
              <w:rPr>
                <w:color w:val="000000"/>
                <w:sz w:val="17"/>
                <w:szCs w:val="17"/>
              </w:rPr>
              <w:t>15</w:t>
            </w:r>
          </w:p>
        </w:tc>
        <w:tc>
          <w:tcPr>
            <w:tcW w:w="637"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324391C0" w14:textId="77777777" w:rsidR="006751E2" w:rsidRDefault="00000000">
            <w:pPr>
              <w:jc w:val="center"/>
            </w:pPr>
            <w:r>
              <w:rPr>
                <w:color w:val="000000"/>
                <w:sz w:val="17"/>
                <w:szCs w:val="17"/>
              </w:rPr>
              <w:t>10</w:t>
            </w:r>
          </w:p>
        </w:tc>
        <w:tc>
          <w:tcPr>
            <w:tcW w:w="788"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653B4398" w14:textId="77777777" w:rsidR="006751E2" w:rsidRDefault="00000000">
            <w:pPr>
              <w:jc w:val="center"/>
            </w:pPr>
            <w:r>
              <w:rPr>
                <w:color w:val="000000"/>
                <w:sz w:val="17"/>
                <w:szCs w:val="17"/>
              </w:rPr>
              <w:t>100</w:t>
            </w:r>
          </w:p>
        </w:tc>
        <w:tc>
          <w:tcPr>
            <w:tcW w:w="737"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2D9D1E0C" w14:textId="77777777" w:rsidR="006751E2" w:rsidRDefault="00000000">
            <w:pPr>
              <w:jc w:val="center"/>
            </w:pPr>
            <w:r>
              <w:rPr>
                <w:color w:val="000000"/>
                <w:sz w:val="17"/>
                <w:szCs w:val="17"/>
              </w:rPr>
              <w:t>64</w:t>
            </w:r>
          </w:p>
        </w:tc>
        <w:tc>
          <w:tcPr>
            <w:tcW w:w="1095"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7F96878D" w14:textId="77777777" w:rsidR="006751E2" w:rsidRDefault="00000000">
            <w:pPr>
              <w:jc w:val="center"/>
            </w:pPr>
            <w:r>
              <w:rPr>
                <w:color w:val="000000"/>
                <w:sz w:val="17"/>
                <w:szCs w:val="17"/>
              </w:rPr>
              <w:t>227.14</w:t>
            </w:r>
          </w:p>
        </w:tc>
        <w:tc>
          <w:tcPr>
            <w:tcW w:w="1093"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4CDB1A38" w14:textId="77777777" w:rsidR="006751E2" w:rsidRDefault="00000000">
            <w:pPr>
              <w:jc w:val="center"/>
            </w:pPr>
            <w:r>
              <w:rPr>
                <w:color w:val="000000"/>
                <w:sz w:val="17"/>
                <w:szCs w:val="17"/>
              </w:rPr>
              <w:t>204.55</w:t>
            </w:r>
          </w:p>
        </w:tc>
        <w:tc>
          <w:tcPr>
            <w:tcW w:w="1094"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0C89A2B3" w14:textId="77777777" w:rsidR="006751E2" w:rsidRDefault="00000000">
            <w:pPr>
              <w:jc w:val="center"/>
            </w:pPr>
            <w:r>
              <w:rPr>
                <w:color w:val="000000"/>
                <w:sz w:val="17"/>
                <w:szCs w:val="17"/>
              </w:rPr>
              <w:t>215.84</w:t>
            </w:r>
          </w:p>
        </w:tc>
        <w:tc>
          <w:tcPr>
            <w:tcW w:w="1093"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17336407" w14:textId="77777777" w:rsidR="006751E2" w:rsidRDefault="00000000">
            <w:pPr>
              <w:jc w:val="center"/>
            </w:pPr>
            <w:r>
              <w:rPr>
                <w:color w:val="000000"/>
                <w:sz w:val="17"/>
                <w:szCs w:val="17"/>
              </w:rPr>
              <w:t>22.59</w:t>
            </w:r>
          </w:p>
        </w:tc>
        <w:tc>
          <w:tcPr>
            <w:tcW w:w="89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29912075" w14:textId="77777777" w:rsidR="006751E2" w:rsidRDefault="00000000">
            <w:pPr>
              <w:jc w:val="center"/>
            </w:pPr>
            <w:r>
              <w:rPr>
                <w:color w:val="000000"/>
                <w:sz w:val="17"/>
                <w:szCs w:val="17"/>
              </w:rPr>
              <w:t>227.14</w:t>
            </w:r>
          </w:p>
        </w:tc>
        <w:tc>
          <w:tcPr>
            <w:tcW w:w="1272"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3F970005" w14:textId="77777777" w:rsidR="006751E2" w:rsidRDefault="00000000">
            <w:pPr>
              <w:jc w:val="center"/>
            </w:pPr>
            <w:r>
              <w:rPr>
                <w:color w:val="000000"/>
                <w:sz w:val="17"/>
                <w:szCs w:val="17"/>
              </w:rPr>
              <w:t>FAIL</w:t>
            </w:r>
          </w:p>
        </w:tc>
      </w:tr>
      <w:tr w:rsidR="006751E2" w14:paraId="7CF37865" w14:textId="77777777">
        <w:tc>
          <w:tcPr>
            <w:tcW w:w="660"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5D41895B" w14:textId="77777777" w:rsidR="006751E2" w:rsidRDefault="00000000">
            <w:pPr>
              <w:jc w:val="center"/>
            </w:pPr>
            <w:r>
              <w:rPr>
                <w:color w:val="000000"/>
                <w:sz w:val="17"/>
                <w:szCs w:val="17"/>
              </w:rPr>
              <w:t>16</w:t>
            </w:r>
          </w:p>
        </w:tc>
        <w:tc>
          <w:tcPr>
            <w:tcW w:w="637"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363F5109" w14:textId="77777777" w:rsidR="006751E2" w:rsidRDefault="00000000">
            <w:pPr>
              <w:jc w:val="center"/>
            </w:pPr>
            <w:r>
              <w:rPr>
                <w:color w:val="000000"/>
                <w:sz w:val="17"/>
                <w:szCs w:val="17"/>
              </w:rPr>
              <w:t>10</w:t>
            </w:r>
          </w:p>
        </w:tc>
        <w:tc>
          <w:tcPr>
            <w:tcW w:w="788"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36148C1B" w14:textId="77777777" w:rsidR="006751E2" w:rsidRDefault="00000000">
            <w:pPr>
              <w:jc w:val="center"/>
            </w:pPr>
            <w:r>
              <w:rPr>
                <w:color w:val="000000"/>
                <w:sz w:val="17"/>
                <w:szCs w:val="17"/>
              </w:rPr>
              <w:t>150</w:t>
            </w:r>
          </w:p>
        </w:tc>
        <w:tc>
          <w:tcPr>
            <w:tcW w:w="737"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4D4FA660" w14:textId="77777777" w:rsidR="006751E2" w:rsidRDefault="00000000">
            <w:pPr>
              <w:jc w:val="center"/>
            </w:pPr>
            <w:r>
              <w:rPr>
                <w:color w:val="000000"/>
                <w:sz w:val="17"/>
                <w:szCs w:val="17"/>
              </w:rPr>
              <w:t>56</w:t>
            </w:r>
          </w:p>
        </w:tc>
        <w:tc>
          <w:tcPr>
            <w:tcW w:w="1095"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03AE7E0E" w14:textId="77777777" w:rsidR="006751E2" w:rsidRDefault="00000000">
            <w:pPr>
              <w:jc w:val="center"/>
            </w:pPr>
            <w:r>
              <w:rPr>
                <w:color w:val="000000"/>
                <w:sz w:val="17"/>
                <w:szCs w:val="17"/>
              </w:rPr>
              <w:t>231.89</w:t>
            </w:r>
          </w:p>
        </w:tc>
        <w:tc>
          <w:tcPr>
            <w:tcW w:w="1093"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58269602" w14:textId="77777777" w:rsidR="006751E2" w:rsidRDefault="00000000">
            <w:pPr>
              <w:jc w:val="center"/>
            </w:pPr>
            <w:r>
              <w:rPr>
                <w:color w:val="000000"/>
                <w:sz w:val="17"/>
                <w:szCs w:val="17"/>
              </w:rPr>
              <w:t>26.36</w:t>
            </w:r>
          </w:p>
        </w:tc>
        <w:tc>
          <w:tcPr>
            <w:tcW w:w="1094"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5B55AA09" w14:textId="77777777" w:rsidR="006751E2" w:rsidRDefault="00000000">
            <w:pPr>
              <w:jc w:val="center"/>
            </w:pPr>
            <w:r>
              <w:rPr>
                <w:color w:val="000000"/>
                <w:sz w:val="17"/>
                <w:szCs w:val="17"/>
              </w:rPr>
              <w:t>129.36</w:t>
            </w:r>
          </w:p>
        </w:tc>
        <w:tc>
          <w:tcPr>
            <w:tcW w:w="1093"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0068F6E9" w14:textId="77777777" w:rsidR="006751E2" w:rsidRDefault="00000000">
            <w:pPr>
              <w:jc w:val="center"/>
            </w:pPr>
            <w:r>
              <w:rPr>
                <w:color w:val="000000"/>
                <w:sz w:val="17"/>
                <w:szCs w:val="17"/>
              </w:rPr>
              <w:t>205.53</w:t>
            </w:r>
          </w:p>
        </w:tc>
        <w:tc>
          <w:tcPr>
            <w:tcW w:w="890"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55D501BD" w14:textId="77777777" w:rsidR="006751E2" w:rsidRDefault="00000000">
            <w:pPr>
              <w:jc w:val="center"/>
            </w:pPr>
            <w:r>
              <w:rPr>
                <w:color w:val="000000"/>
                <w:sz w:val="17"/>
                <w:szCs w:val="17"/>
              </w:rPr>
              <w:t>231.89</w:t>
            </w:r>
          </w:p>
        </w:tc>
        <w:tc>
          <w:tcPr>
            <w:tcW w:w="1272" w:type="dxa"/>
            <w:tcBorders>
              <w:top w:val="single" w:sz="2" w:space="0" w:color="AAAAAA"/>
              <w:left w:val="single" w:sz="2" w:space="0" w:color="AAAAAA"/>
              <w:bottom w:val="single" w:sz="2" w:space="0" w:color="AAAAAA"/>
              <w:right w:val="single" w:sz="2" w:space="0" w:color="AAAAAA"/>
            </w:tcBorders>
            <w:shd w:val="clear" w:color="auto" w:fill="F8F9FA"/>
            <w:tcMar>
              <w:top w:w="60" w:type="dxa"/>
              <w:left w:w="80" w:type="dxa"/>
              <w:bottom w:w="60" w:type="dxa"/>
              <w:right w:w="80" w:type="dxa"/>
            </w:tcMar>
          </w:tcPr>
          <w:p w14:paraId="67B0993C" w14:textId="77777777" w:rsidR="006751E2" w:rsidRDefault="00000000">
            <w:pPr>
              <w:jc w:val="center"/>
            </w:pPr>
            <w:r>
              <w:rPr>
                <w:color w:val="000000"/>
                <w:sz w:val="17"/>
                <w:szCs w:val="17"/>
              </w:rPr>
              <w:t>FAIL</w:t>
            </w:r>
          </w:p>
        </w:tc>
      </w:tr>
    </w:tbl>
    <w:p w14:paraId="235EC696" w14:textId="77777777" w:rsidR="006751E2" w:rsidRDefault="006751E2">
      <w:pPr>
        <w:spacing w:before="120"/>
      </w:pPr>
    </w:p>
    <w:p w14:paraId="05F520C4" w14:textId="77777777" w:rsidR="006751E2" w:rsidRDefault="00000000">
      <w:pPr>
        <w:pStyle w:val="Heading2"/>
      </w:pPr>
      <w:proofErr w:type="gramStart"/>
      <w:r>
        <w:t>5.3  Ranking</w:t>
      </w:r>
      <w:proofErr w:type="gramEnd"/>
      <w:r>
        <w:t>: Best → Worst Circularity Score</w:t>
      </w:r>
    </w:p>
    <w:p w14:paraId="27F6C27E" w14:textId="77777777" w:rsidR="006751E2" w:rsidRDefault="006751E2">
      <w:pPr>
        <w:spacing w:before="8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765"/>
        <w:gridCol w:w="767"/>
        <w:gridCol w:w="765"/>
        <w:gridCol w:w="765"/>
        <w:gridCol w:w="766"/>
        <w:gridCol w:w="984"/>
        <w:gridCol w:w="1312"/>
        <w:gridCol w:w="1312"/>
        <w:gridCol w:w="1924"/>
      </w:tblGrid>
      <w:tr w:rsidR="006751E2" w14:paraId="7F2BF4ED" w14:textId="77777777">
        <w:tc>
          <w:tcPr>
            <w:tcW w:w="764"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40901398" w14:textId="77777777" w:rsidR="006751E2" w:rsidRDefault="00000000">
            <w:pPr>
              <w:jc w:val="center"/>
            </w:pPr>
            <w:r>
              <w:rPr>
                <w:b/>
                <w:bCs/>
                <w:color w:val="FFFFFF"/>
                <w:sz w:val="19"/>
                <w:szCs w:val="19"/>
              </w:rPr>
              <w:t>Rank</w:t>
            </w:r>
          </w:p>
        </w:tc>
        <w:tc>
          <w:tcPr>
            <w:tcW w:w="767"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724C946B" w14:textId="77777777" w:rsidR="006751E2" w:rsidRDefault="00000000">
            <w:pPr>
              <w:jc w:val="center"/>
            </w:pPr>
            <w:r>
              <w:rPr>
                <w:b/>
                <w:bCs/>
                <w:color w:val="FFFFFF"/>
                <w:sz w:val="19"/>
                <w:szCs w:val="19"/>
              </w:rPr>
              <w:t>Run</w:t>
            </w:r>
          </w:p>
        </w:tc>
        <w:tc>
          <w:tcPr>
            <w:tcW w:w="765"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7EE6C3C7" w14:textId="77777777" w:rsidR="006751E2" w:rsidRDefault="00000000">
            <w:pPr>
              <w:jc w:val="center"/>
            </w:pPr>
            <w:r>
              <w:rPr>
                <w:b/>
                <w:bCs/>
                <w:color w:val="FFFFFF"/>
                <w:sz w:val="19"/>
                <w:szCs w:val="19"/>
              </w:rPr>
              <w:t>I</w:t>
            </w:r>
          </w:p>
        </w:tc>
        <w:tc>
          <w:tcPr>
            <w:tcW w:w="765"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75F1B3AF" w14:textId="77777777" w:rsidR="006751E2" w:rsidRDefault="00000000">
            <w:pPr>
              <w:jc w:val="center"/>
            </w:pPr>
            <w:r>
              <w:rPr>
                <w:b/>
                <w:bCs/>
                <w:color w:val="FFFFFF"/>
                <w:sz w:val="19"/>
                <w:szCs w:val="19"/>
              </w:rPr>
              <w:t>T</w:t>
            </w:r>
          </w:p>
        </w:tc>
        <w:tc>
          <w:tcPr>
            <w:tcW w:w="766"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54872D4B" w14:textId="77777777" w:rsidR="006751E2" w:rsidRDefault="00000000">
            <w:pPr>
              <w:jc w:val="center"/>
            </w:pPr>
            <w:r>
              <w:rPr>
                <w:b/>
                <w:bCs/>
                <w:color w:val="FFFFFF"/>
                <w:sz w:val="19"/>
                <w:szCs w:val="19"/>
              </w:rPr>
              <w:t>D</w:t>
            </w:r>
          </w:p>
        </w:tc>
        <w:tc>
          <w:tcPr>
            <w:tcW w:w="984"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60E185AA" w14:textId="77777777" w:rsidR="006751E2" w:rsidRDefault="00000000">
            <w:pPr>
              <w:jc w:val="center"/>
            </w:pPr>
            <w:r>
              <w:rPr>
                <w:b/>
                <w:bCs/>
                <w:color w:val="FFFFFF"/>
                <w:sz w:val="19"/>
                <w:szCs w:val="19"/>
              </w:rPr>
              <w:t>Score</w:t>
            </w:r>
          </w:p>
        </w:tc>
        <w:tc>
          <w:tcPr>
            <w:tcW w:w="1312"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46D1A86B" w14:textId="77777777" w:rsidR="006751E2" w:rsidRDefault="00000000">
            <w:pPr>
              <w:jc w:val="center"/>
            </w:pPr>
            <w:proofErr w:type="spellStart"/>
            <w:r>
              <w:rPr>
                <w:b/>
                <w:bCs/>
                <w:color w:val="FFFFFF"/>
                <w:sz w:val="19"/>
                <w:szCs w:val="19"/>
              </w:rPr>
              <w:t>Asym</w:t>
            </w:r>
            <w:proofErr w:type="spellEnd"/>
            <w:r>
              <w:rPr>
                <w:b/>
                <w:bCs/>
                <w:color w:val="FFFFFF"/>
                <w:sz w:val="19"/>
                <w:szCs w:val="19"/>
              </w:rPr>
              <w:t xml:space="preserve"> %</w:t>
            </w:r>
          </w:p>
        </w:tc>
        <w:tc>
          <w:tcPr>
            <w:tcW w:w="1312"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7436ECA8" w14:textId="77777777" w:rsidR="006751E2" w:rsidRDefault="00000000">
            <w:pPr>
              <w:jc w:val="center"/>
            </w:pPr>
            <w:r>
              <w:rPr>
                <w:b/>
                <w:bCs/>
                <w:color w:val="FFFFFF"/>
                <w:sz w:val="19"/>
                <w:szCs w:val="19"/>
              </w:rPr>
              <w:t>SEM</w:t>
            </w:r>
          </w:p>
        </w:tc>
        <w:tc>
          <w:tcPr>
            <w:tcW w:w="1924"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7A21D66C" w14:textId="77777777" w:rsidR="006751E2" w:rsidRDefault="00000000">
            <w:pPr>
              <w:jc w:val="center"/>
            </w:pPr>
            <w:r>
              <w:rPr>
                <w:b/>
                <w:bCs/>
                <w:color w:val="FFFFFF"/>
                <w:sz w:val="19"/>
                <w:szCs w:val="19"/>
              </w:rPr>
              <w:t>Note</w:t>
            </w:r>
          </w:p>
        </w:tc>
      </w:tr>
      <w:tr w:rsidR="006751E2" w14:paraId="521CC4DD" w14:textId="77777777">
        <w:tc>
          <w:tcPr>
            <w:tcW w:w="764" w:type="dxa"/>
            <w:tcBorders>
              <w:top w:val="single" w:sz="2" w:space="0" w:color="AAAAAA"/>
              <w:left w:val="single" w:sz="2" w:space="0" w:color="AAAAAA"/>
              <w:bottom w:val="single" w:sz="2" w:space="0" w:color="AAAAAA"/>
              <w:right w:val="single" w:sz="2" w:space="0" w:color="AAAAAA"/>
            </w:tcBorders>
            <w:shd w:val="clear" w:color="auto" w:fill="FADBD8"/>
            <w:tcMar>
              <w:top w:w="55" w:type="dxa"/>
              <w:left w:w="80" w:type="dxa"/>
              <w:bottom w:w="55" w:type="dxa"/>
              <w:right w:w="80" w:type="dxa"/>
            </w:tcMar>
          </w:tcPr>
          <w:p w14:paraId="54602680" w14:textId="77777777" w:rsidR="006751E2" w:rsidRDefault="00000000">
            <w:pPr>
              <w:jc w:val="center"/>
            </w:pPr>
            <w:r>
              <w:rPr>
                <w:b/>
                <w:bCs/>
                <w:color w:val="000000"/>
                <w:sz w:val="17"/>
                <w:szCs w:val="17"/>
              </w:rPr>
              <w:t>1</w:t>
            </w:r>
          </w:p>
        </w:tc>
        <w:tc>
          <w:tcPr>
            <w:tcW w:w="767" w:type="dxa"/>
            <w:tcBorders>
              <w:top w:val="single" w:sz="2" w:space="0" w:color="AAAAAA"/>
              <w:left w:val="single" w:sz="2" w:space="0" w:color="AAAAAA"/>
              <w:bottom w:val="single" w:sz="2" w:space="0" w:color="AAAAAA"/>
              <w:right w:val="single" w:sz="2" w:space="0" w:color="AAAAAA"/>
            </w:tcBorders>
            <w:shd w:val="clear" w:color="auto" w:fill="FADBD8"/>
            <w:tcMar>
              <w:top w:w="55" w:type="dxa"/>
              <w:left w:w="80" w:type="dxa"/>
              <w:bottom w:w="55" w:type="dxa"/>
              <w:right w:w="80" w:type="dxa"/>
            </w:tcMar>
          </w:tcPr>
          <w:p w14:paraId="07B1E6D4" w14:textId="77777777" w:rsidR="006751E2" w:rsidRDefault="00000000">
            <w:pPr>
              <w:jc w:val="center"/>
            </w:pPr>
            <w:r>
              <w:rPr>
                <w:b/>
                <w:bCs/>
                <w:color w:val="000000"/>
                <w:sz w:val="17"/>
                <w:szCs w:val="17"/>
              </w:rPr>
              <w:t>5</w:t>
            </w:r>
          </w:p>
        </w:tc>
        <w:tc>
          <w:tcPr>
            <w:tcW w:w="765" w:type="dxa"/>
            <w:tcBorders>
              <w:top w:val="single" w:sz="2" w:space="0" w:color="AAAAAA"/>
              <w:left w:val="single" w:sz="2" w:space="0" w:color="AAAAAA"/>
              <w:bottom w:val="single" w:sz="2" w:space="0" w:color="AAAAAA"/>
              <w:right w:val="single" w:sz="2" w:space="0" w:color="AAAAAA"/>
            </w:tcBorders>
            <w:shd w:val="clear" w:color="auto" w:fill="FADBD8"/>
            <w:tcMar>
              <w:top w:w="55" w:type="dxa"/>
              <w:left w:w="80" w:type="dxa"/>
              <w:bottom w:w="55" w:type="dxa"/>
              <w:right w:w="80" w:type="dxa"/>
            </w:tcMar>
          </w:tcPr>
          <w:p w14:paraId="4EF0FCD3" w14:textId="77777777" w:rsidR="006751E2" w:rsidRDefault="00000000">
            <w:pPr>
              <w:jc w:val="center"/>
            </w:pPr>
            <w:r>
              <w:rPr>
                <w:b/>
                <w:bCs/>
                <w:color w:val="000000"/>
                <w:sz w:val="17"/>
                <w:szCs w:val="17"/>
              </w:rPr>
              <w:t>6</w:t>
            </w:r>
          </w:p>
        </w:tc>
        <w:tc>
          <w:tcPr>
            <w:tcW w:w="765" w:type="dxa"/>
            <w:tcBorders>
              <w:top w:val="single" w:sz="2" w:space="0" w:color="AAAAAA"/>
              <w:left w:val="single" w:sz="2" w:space="0" w:color="AAAAAA"/>
              <w:bottom w:val="single" w:sz="2" w:space="0" w:color="AAAAAA"/>
              <w:right w:val="single" w:sz="2" w:space="0" w:color="AAAAAA"/>
            </w:tcBorders>
            <w:shd w:val="clear" w:color="auto" w:fill="FADBD8"/>
            <w:tcMar>
              <w:top w:w="55" w:type="dxa"/>
              <w:left w:w="80" w:type="dxa"/>
              <w:bottom w:w="55" w:type="dxa"/>
              <w:right w:w="80" w:type="dxa"/>
            </w:tcMar>
          </w:tcPr>
          <w:p w14:paraId="0E201222" w14:textId="77777777" w:rsidR="006751E2" w:rsidRDefault="00000000">
            <w:pPr>
              <w:jc w:val="center"/>
            </w:pPr>
            <w:r>
              <w:rPr>
                <w:b/>
                <w:bCs/>
                <w:color w:val="000000"/>
                <w:sz w:val="17"/>
                <w:szCs w:val="17"/>
              </w:rPr>
              <w:t>50</w:t>
            </w:r>
          </w:p>
        </w:tc>
        <w:tc>
          <w:tcPr>
            <w:tcW w:w="766" w:type="dxa"/>
            <w:tcBorders>
              <w:top w:val="single" w:sz="2" w:space="0" w:color="AAAAAA"/>
              <w:left w:val="single" w:sz="2" w:space="0" w:color="AAAAAA"/>
              <w:bottom w:val="single" w:sz="2" w:space="0" w:color="AAAAAA"/>
              <w:right w:val="single" w:sz="2" w:space="0" w:color="AAAAAA"/>
            </w:tcBorders>
            <w:shd w:val="clear" w:color="auto" w:fill="FADBD8"/>
            <w:tcMar>
              <w:top w:w="55" w:type="dxa"/>
              <w:left w:w="80" w:type="dxa"/>
              <w:bottom w:w="55" w:type="dxa"/>
              <w:right w:w="80" w:type="dxa"/>
            </w:tcMar>
          </w:tcPr>
          <w:p w14:paraId="7F644FE8" w14:textId="77777777" w:rsidR="006751E2" w:rsidRDefault="00000000">
            <w:pPr>
              <w:jc w:val="center"/>
            </w:pPr>
            <w:r>
              <w:rPr>
                <w:b/>
                <w:bCs/>
                <w:color w:val="000000"/>
                <w:sz w:val="17"/>
                <w:szCs w:val="17"/>
              </w:rPr>
              <w:t>64</w:t>
            </w:r>
          </w:p>
        </w:tc>
        <w:tc>
          <w:tcPr>
            <w:tcW w:w="984" w:type="dxa"/>
            <w:tcBorders>
              <w:top w:val="single" w:sz="2" w:space="0" w:color="AAAAAA"/>
              <w:left w:val="single" w:sz="2" w:space="0" w:color="AAAAAA"/>
              <w:bottom w:val="single" w:sz="2" w:space="0" w:color="AAAAAA"/>
              <w:right w:val="single" w:sz="2" w:space="0" w:color="AAAAAA"/>
            </w:tcBorders>
            <w:shd w:val="clear" w:color="auto" w:fill="FADBD8"/>
            <w:tcMar>
              <w:top w:w="55" w:type="dxa"/>
              <w:left w:w="80" w:type="dxa"/>
              <w:bottom w:w="55" w:type="dxa"/>
              <w:right w:w="80" w:type="dxa"/>
            </w:tcMar>
          </w:tcPr>
          <w:p w14:paraId="465A61E7" w14:textId="77777777" w:rsidR="006751E2" w:rsidRDefault="00000000">
            <w:pPr>
              <w:jc w:val="center"/>
            </w:pPr>
            <w:r>
              <w:rPr>
                <w:b/>
                <w:bCs/>
                <w:color w:val="000000"/>
                <w:sz w:val="17"/>
                <w:szCs w:val="17"/>
              </w:rPr>
              <w:t>205.29</w:t>
            </w:r>
          </w:p>
        </w:tc>
        <w:tc>
          <w:tcPr>
            <w:tcW w:w="1312" w:type="dxa"/>
            <w:tcBorders>
              <w:top w:val="single" w:sz="2" w:space="0" w:color="AAAAAA"/>
              <w:left w:val="single" w:sz="2" w:space="0" w:color="AAAAAA"/>
              <w:bottom w:val="single" w:sz="2" w:space="0" w:color="AAAAAA"/>
              <w:right w:val="single" w:sz="2" w:space="0" w:color="AAAAAA"/>
            </w:tcBorders>
            <w:shd w:val="clear" w:color="auto" w:fill="FADBD8"/>
            <w:tcMar>
              <w:top w:w="55" w:type="dxa"/>
              <w:left w:w="80" w:type="dxa"/>
              <w:bottom w:w="55" w:type="dxa"/>
              <w:right w:w="80" w:type="dxa"/>
            </w:tcMar>
          </w:tcPr>
          <w:p w14:paraId="146AC70B" w14:textId="77777777" w:rsidR="006751E2" w:rsidRDefault="00000000">
            <w:r>
              <w:rPr>
                <w:b/>
                <w:bCs/>
                <w:color w:val="000000"/>
                <w:sz w:val="17"/>
                <w:szCs w:val="17"/>
              </w:rPr>
              <w:t>35.5%</w:t>
            </w:r>
          </w:p>
        </w:tc>
        <w:tc>
          <w:tcPr>
            <w:tcW w:w="1312" w:type="dxa"/>
            <w:tcBorders>
              <w:top w:val="single" w:sz="2" w:space="0" w:color="AAAAAA"/>
              <w:left w:val="single" w:sz="2" w:space="0" w:color="AAAAAA"/>
              <w:bottom w:val="single" w:sz="2" w:space="0" w:color="AAAAAA"/>
              <w:right w:val="single" w:sz="2" w:space="0" w:color="AAAAAA"/>
            </w:tcBorders>
            <w:shd w:val="clear" w:color="auto" w:fill="FADBD8"/>
            <w:tcMar>
              <w:top w:w="55" w:type="dxa"/>
              <w:left w:w="80" w:type="dxa"/>
              <w:bottom w:w="55" w:type="dxa"/>
              <w:right w:w="80" w:type="dxa"/>
            </w:tcMar>
          </w:tcPr>
          <w:p w14:paraId="5F62A897" w14:textId="77777777" w:rsidR="006751E2" w:rsidRDefault="00000000">
            <w:r>
              <w:rPr>
                <w:b/>
                <w:bCs/>
                <w:color w:val="7B241C"/>
                <w:sz w:val="17"/>
                <w:szCs w:val="17"/>
              </w:rPr>
              <w:t>FAIL</w:t>
            </w:r>
          </w:p>
        </w:tc>
        <w:tc>
          <w:tcPr>
            <w:tcW w:w="1924" w:type="dxa"/>
            <w:tcBorders>
              <w:top w:val="single" w:sz="2" w:space="0" w:color="AAAAAA"/>
              <w:left w:val="single" w:sz="2" w:space="0" w:color="AAAAAA"/>
              <w:bottom w:val="single" w:sz="2" w:space="0" w:color="AAAAAA"/>
              <w:right w:val="single" w:sz="2" w:space="0" w:color="AAAAAA"/>
            </w:tcBorders>
            <w:shd w:val="clear" w:color="auto" w:fill="FADBD8"/>
            <w:tcMar>
              <w:top w:w="55" w:type="dxa"/>
              <w:left w:w="80" w:type="dxa"/>
              <w:bottom w:w="55" w:type="dxa"/>
              <w:right w:w="80" w:type="dxa"/>
            </w:tcMar>
          </w:tcPr>
          <w:p w14:paraId="66EAA084" w14:textId="77777777" w:rsidR="006751E2" w:rsidRDefault="00000000">
            <w:r>
              <w:rPr>
                <w:b/>
                <w:bCs/>
                <w:color w:val="000000"/>
                <w:sz w:val="17"/>
                <w:szCs w:val="17"/>
              </w:rPr>
              <w:t>Best score — WRONG answer</w:t>
            </w:r>
          </w:p>
        </w:tc>
      </w:tr>
      <w:tr w:rsidR="006751E2" w14:paraId="51C490B8" w14:textId="77777777">
        <w:tc>
          <w:tcPr>
            <w:tcW w:w="764"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34B9351E" w14:textId="77777777" w:rsidR="006751E2" w:rsidRDefault="00000000">
            <w:pPr>
              <w:jc w:val="center"/>
            </w:pPr>
            <w:r>
              <w:rPr>
                <w:color w:val="000000"/>
                <w:sz w:val="17"/>
                <w:szCs w:val="17"/>
              </w:rPr>
              <w:lastRenderedPageBreak/>
              <w:t>2</w:t>
            </w:r>
          </w:p>
        </w:tc>
        <w:tc>
          <w:tcPr>
            <w:tcW w:w="767"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403789C7" w14:textId="77777777" w:rsidR="006751E2" w:rsidRDefault="00000000">
            <w:pPr>
              <w:jc w:val="center"/>
            </w:pPr>
            <w:r>
              <w:rPr>
                <w:color w:val="000000"/>
                <w:sz w:val="17"/>
                <w:szCs w:val="17"/>
              </w:rPr>
              <w:t>12</w:t>
            </w:r>
          </w:p>
        </w:tc>
        <w:tc>
          <w:tcPr>
            <w:tcW w:w="765"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2DAD74E1" w14:textId="77777777" w:rsidR="006751E2" w:rsidRDefault="00000000">
            <w:pPr>
              <w:jc w:val="center"/>
            </w:pPr>
            <w:r>
              <w:rPr>
                <w:color w:val="000000"/>
                <w:sz w:val="17"/>
                <w:szCs w:val="17"/>
              </w:rPr>
              <w:t>8</w:t>
            </w:r>
          </w:p>
        </w:tc>
        <w:tc>
          <w:tcPr>
            <w:tcW w:w="765"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7269B08E" w14:textId="77777777" w:rsidR="006751E2" w:rsidRDefault="00000000">
            <w:pPr>
              <w:jc w:val="center"/>
            </w:pPr>
            <w:r>
              <w:rPr>
                <w:color w:val="000000"/>
                <w:sz w:val="17"/>
                <w:szCs w:val="17"/>
              </w:rPr>
              <w:t>150</w:t>
            </w:r>
          </w:p>
        </w:tc>
        <w:tc>
          <w:tcPr>
            <w:tcW w:w="766"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5BA7291A" w14:textId="77777777" w:rsidR="006751E2" w:rsidRDefault="00000000">
            <w:pPr>
              <w:jc w:val="center"/>
            </w:pPr>
            <w:r>
              <w:rPr>
                <w:color w:val="000000"/>
                <w:sz w:val="17"/>
                <w:szCs w:val="17"/>
              </w:rPr>
              <w:t>64</w:t>
            </w:r>
          </w:p>
        </w:tc>
        <w:tc>
          <w:tcPr>
            <w:tcW w:w="984"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36E0AB7A" w14:textId="77777777" w:rsidR="006751E2" w:rsidRDefault="00000000">
            <w:pPr>
              <w:jc w:val="center"/>
            </w:pPr>
            <w:r>
              <w:rPr>
                <w:color w:val="000000"/>
                <w:sz w:val="17"/>
                <w:szCs w:val="17"/>
              </w:rPr>
              <w:t>216.67</w:t>
            </w:r>
          </w:p>
        </w:tc>
        <w:tc>
          <w:tcPr>
            <w:tcW w:w="1312"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641F49C6" w14:textId="77777777" w:rsidR="006751E2" w:rsidRDefault="00000000">
            <w:r>
              <w:rPr>
                <w:color w:val="000000"/>
                <w:sz w:val="17"/>
                <w:szCs w:val="17"/>
              </w:rPr>
              <w:t>1.3%</w:t>
            </w:r>
          </w:p>
        </w:tc>
        <w:tc>
          <w:tcPr>
            <w:tcW w:w="1312"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1F5E24B2" w14:textId="77777777" w:rsidR="006751E2" w:rsidRDefault="00000000">
            <w:r>
              <w:rPr>
                <w:color w:val="000000"/>
                <w:sz w:val="17"/>
                <w:szCs w:val="17"/>
              </w:rPr>
              <w:t>FAIL</w:t>
            </w:r>
          </w:p>
        </w:tc>
        <w:tc>
          <w:tcPr>
            <w:tcW w:w="1924"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79B28C7D" w14:textId="77777777" w:rsidR="006751E2" w:rsidRDefault="00000000">
            <w:r>
              <w:rPr>
                <w:color w:val="000000"/>
                <w:sz w:val="17"/>
                <w:szCs w:val="17"/>
              </w:rPr>
              <w:t>Most symmetric — still fails</w:t>
            </w:r>
          </w:p>
        </w:tc>
      </w:tr>
      <w:tr w:rsidR="006751E2" w14:paraId="65EEAAFC" w14:textId="77777777">
        <w:tc>
          <w:tcPr>
            <w:tcW w:w="764"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7CF0BFAD" w14:textId="77777777" w:rsidR="006751E2" w:rsidRDefault="00000000">
            <w:pPr>
              <w:jc w:val="center"/>
            </w:pPr>
            <w:r>
              <w:rPr>
                <w:color w:val="000000"/>
                <w:sz w:val="17"/>
                <w:szCs w:val="17"/>
              </w:rPr>
              <w:t>3</w:t>
            </w:r>
          </w:p>
        </w:tc>
        <w:tc>
          <w:tcPr>
            <w:tcW w:w="767"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3AF65213" w14:textId="77777777" w:rsidR="006751E2" w:rsidRDefault="00000000">
            <w:pPr>
              <w:jc w:val="center"/>
            </w:pPr>
            <w:r>
              <w:rPr>
                <w:color w:val="000000"/>
                <w:sz w:val="17"/>
                <w:szCs w:val="17"/>
              </w:rPr>
              <w:t>2</w:t>
            </w:r>
          </w:p>
        </w:tc>
        <w:tc>
          <w:tcPr>
            <w:tcW w:w="765"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16B7710E" w14:textId="77777777" w:rsidR="006751E2" w:rsidRDefault="00000000">
            <w:pPr>
              <w:jc w:val="center"/>
            </w:pPr>
            <w:r>
              <w:rPr>
                <w:color w:val="000000"/>
                <w:sz w:val="17"/>
                <w:szCs w:val="17"/>
              </w:rPr>
              <w:t>4</w:t>
            </w:r>
          </w:p>
        </w:tc>
        <w:tc>
          <w:tcPr>
            <w:tcW w:w="765"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1678EADF" w14:textId="77777777" w:rsidR="006751E2" w:rsidRDefault="00000000">
            <w:pPr>
              <w:jc w:val="center"/>
            </w:pPr>
            <w:r>
              <w:rPr>
                <w:color w:val="000000"/>
                <w:sz w:val="17"/>
                <w:szCs w:val="17"/>
              </w:rPr>
              <w:t>75</w:t>
            </w:r>
          </w:p>
        </w:tc>
        <w:tc>
          <w:tcPr>
            <w:tcW w:w="766"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37D73D1C" w14:textId="77777777" w:rsidR="006751E2" w:rsidRDefault="00000000">
            <w:pPr>
              <w:jc w:val="center"/>
            </w:pPr>
            <w:r>
              <w:rPr>
                <w:color w:val="000000"/>
                <w:sz w:val="17"/>
                <w:szCs w:val="17"/>
              </w:rPr>
              <w:t>64</w:t>
            </w:r>
          </w:p>
        </w:tc>
        <w:tc>
          <w:tcPr>
            <w:tcW w:w="984"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57503BAE" w14:textId="77777777" w:rsidR="006751E2" w:rsidRDefault="00000000">
            <w:pPr>
              <w:jc w:val="center"/>
            </w:pPr>
            <w:r>
              <w:rPr>
                <w:color w:val="000000"/>
                <w:sz w:val="17"/>
                <w:szCs w:val="17"/>
              </w:rPr>
              <w:t>217.78</w:t>
            </w:r>
          </w:p>
        </w:tc>
        <w:tc>
          <w:tcPr>
            <w:tcW w:w="1312"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3C0E5A41" w14:textId="77777777" w:rsidR="006751E2" w:rsidRDefault="00000000">
            <w:r>
              <w:rPr>
                <w:color w:val="000000"/>
                <w:sz w:val="17"/>
                <w:szCs w:val="17"/>
              </w:rPr>
              <w:t>9.0%</w:t>
            </w:r>
          </w:p>
        </w:tc>
        <w:tc>
          <w:tcPr>
            <w:tcW w:w="1312"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0DA93380" w14:textId="77777777" w:rsidR="006751E2" w:rsidRDefault="00000000">
            <w:r>
              <w:rPr>
                <w:color w:val="000000"/>
                <w:sz w:val="17"/>
                <w:szCs w:val="17"/>
              </w:rPr>
              <w:t>FAIL</w:t>
            </w:r>
          </w:p>
        </w:tc>
        <w:tc>
          <w:tcPr>
            <w:tcW w:w="1924"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2F297EB5" w14:textId="77777777" w:rsidR="006751E2" w:rsidRDefault="006751E2"/>
        </w:tc>
      </w:tr>
      <w:tr w:rsidR="006751E2" w14:paraId="19848B7E" w14:textId="77777777">
        <w:tc>
          <w:tcPr>
            <w:tcW w:w="764"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10227F75" w14:textId="77777777" w:rsidR="006751E2" w:rsidRDefault="00000000">
            <w:pPr>
              <w:jc w:val="center"/>
            </w:pPr>
            <w:r>
              <w:rPr>
                <w:color w:val="000000"/>
                <w:sz w:val="17"/>
                <w:szCs w:val="17"/>
              </w:rPr>
              <w:t>4</w:t>
            </w:r>
          </w:p>
        </w:tc>
        <w:tc>
          <w:tcPr>
            <w:tcW w:w="767"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1680734A" w14:textId="77777777" w:rsidR="006751E2" w:rsidRDefault="00000000">
            <w:pPr>
              <w:jc w:val="center"/>
            </w:pPr>
            <w:r>
              <w:rPr>
                <w:color w:val="000000"/>
                <w:sz w:val="17"/>
                <w:szCs w:val="17"/>
              </w:rPr>
              <w:t>8</w:t>
            </w:r>
          </w:p>
        </w:tc>
        <w:tc>
          <w:tcPr>
            <w:tcW w:w="765"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58D391CF" w14:textId="77777777" w:rsidR="006751E2" w:rsidRDefault="00000000">
            <w:pPr>
              <w:jc w:val="center"/>
            </w:pPr>
            <w:r>
              <w:rPr>
                <w:color w:val="000000"/>
                <w:sz w:val="17"/>
                <w:szCs w:val="17"/>
              </w:rPr>
              <w:t>6</w:t>
            </w:r>
          </w:p>
        </w:tc>
        <w:tc>
          <w:tcPr>
            <w:tcW w:w="765"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478D8751" w14:textId="77777777" w:rsidR="006751E2" w:rsidRDefault="00000000">
            <w:pPr>
              <w:jc w:val="center"/>
            </w:pPr>
            <w:r>
              <w:rPr>
                <w:color w:val="000000"/>
                <w:sz w:val="17"/>
                <w:szCs w:val="17"/>
              </w:rPr>
              <w:t>150</w:t>
            </w:r>
          </w:p>
        </w:tc>
        <w:tc>
          <w:tcPr>
            <w:tcW w:w="766"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1B8D1574" w14:textId="77777777" w:rsidR="006751E2" w:rsidRDefault="00000000">
            <w:pPr>
              <w:jc w:val="center"/>
            </w:pPr>
            <w:r>
              <w:rPr>
                <w:color w:val="000000"/>
                <w:sz w:val="17"/>
                <w:szCs w:val="17"/>
              </w:rPr>
              <w:t>72</w:t>
            </w:r>
          </w:p>
        </w:tc>
        <w:tc>
          <w:tcPr>
            <w:tcW w:w="984"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0E7CD39E" w14:textId="77777777" w:rsidR="006751E2" w:rsidRDefault="00000000">
            <w:pPr>
              <w:jc w:val="center"/>
            </w:pPr>
            <w:r>
              <w:rPr>
                <w:color w:val="000000"/>
                <w:sz w:val="17"/>
                <w:szCs w:val="17"/>
              </w:rPr>
              <w:t>219.68</w:t>
            </w:r>
          </w:p>
        </w:tc>
        <w:tc>
          <w:tcPr>
            <w:tcW w:w="1312"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65CF0B05" w14:textId="77777777" w:rsidR="006751E2" w:rsidRDefault="00000000">
            <w:r>
              <w:rPr>
                <w:color w:val="000000"/>
                <w:sz w:val="17"/>
                <w:szCs w:val="17"/>
              </w:rPr>
              <w:t>121.2%</w:t>
            </w:r>
          </w:p>
        </w:tc>
        <w:tc>
          <w:tcPr>
            <w:tcW w:w="1312"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52E6A89D" w14:textId="77777777" w:rsidR="006751E2" w:rsidRDefault="00000000">
            <w:r>
              <w:rPr>
                <w:color w:val="000000"/>
                <w:sz w:val="17"/>
                <w:szCs w:val="17"/>
              </w:rPr>
              <w:t>FAIL</w:t>
            </w:r>
          </w:p>
        </w:tc>
        <w:tc>
          <w:tcPr>
            <w:tcW w:w="1924"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75DF7B27" w14:textId="77777777" w:rsidR="006751E2" w:rsidRDefault="00000000">
            <w:r>
              <w:rPr>
                <w:color w:val="000000"/>
                <w:sz w:val="17"/>
                <w:szCs w:val="17"/>
              </w:rPr>
              <w:t>Extremely lopsided</w:t>
            </w:r>
          </w:p>
        </w:tc>
      </w:tr>
      <w:tr w:rsidR="006751E2" w14:paraId="1DA5B618" w14:textId="77777777">
        <w:tc>
          <w:tcPr>
            <w:tcW w:w="764"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0CE83239" w14:textId="77777777" w:rsidR="006751E2" w:rsidRDefault="00000000">
            <w:pPr>
              <w:jc w:val="center"/>
            </w:pPr>
            <w:r>
              <w:rPr>
                <w:color w:val="000000"/>
                <w:sz w:val="17"/>
                <w:szCs w:val="17"/>
              </w:rPr>
              <w:t>5</w:t>
            </w:r>
          </w:p>
        </w:tc>
        <w:tc>
          <w:tcPr>
            <w:tcW w:w="767"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42DB7931" w14:textId="77777777" w:rsidR="006751E2" w:rsidRDefault="00000000">
            <w:pPr>
              <w:jc w:val="center"/>
            </w:pPr>
            <w:r>
              <w:rPr>
                <w:color w:val="000000"/>
                <w:sz w:val="17"/>
                <w:szCs w:val="17"/>
              </w:rPr>
              <w:t>6</w:t>
            </w:r>
          </w:p>
        </w:tc>
        <w:tc>
          <w:tcPr>
            <w:tcW w:w="765"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78C52763" w14:textId="77777777" w:rsidR="006751E2" w:rsidRDefault="00000000">
            <w:pPr>
              <w:jc w:val="center"/>
            </w:pPr>
            <w:r>
              <w:rPr>
                <w:color w:val="000000"/>
                <w:sz w:val="17"/>
                <w:szCs w:val="17"/>
              </w:rPr>
              <w:t>6</w:t>
            </w:r>
          </w:p>
        </w:tc>
        <w:tc>
          <w:tcPr>
            <w:tcW w:w="765"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3E84F1F5" w14:textId="77777777" w:rsidR="006751E2" w:rsidRDefault="00000000">
            <w:pPr>
              <w:jc w:val="center"/>
            </w:pPr>
            <w:r>
              <w:rPr>
                <w:color w:val="000000"/>
                <w:sz w:val="17"/>
                <w:szCs w:val="17"/>
              </w:rPr>
              <w:t>75</w:t>
            </w:r>
          </w:p>
        </w:tc>
        <w:tc>
          <w:tcPr>
            <w:tcW w:w="766"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0D431A8D" w14:textId="77777777" w:rsidR="006751E2" w:rsidRDefault="00000000">
            <w:pPr>
              <w:jc w:val="center"/>
            </w:pPr>
            <w:r>
              <w:rPr>
                <w:color w:val="000000"/>
                <w:sz w:val="17"/>
                <w:szCs w:val="17"/>
              </w:rPr>
              <w:t>56</w:t>
            </w:r>
          </w:p>
        </w:tc>
        <w:tc>
          <w:tcPr>
            <w:tcW w:w="984"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625E3ED4" w14:textId="77777777" w:rsidR="006751E2" w:rsidRDefault="00000000">
            <w:pPr>
              <w:jc w:val="center"/>
            </w:pPr>
            <w:r>
              <w:rPr>
                <w:color w:val="000000"/>
                <w:sz w:val="17"/>
                <w:szCs w:val="17"/>
              </w:rPr>
              <w:t>225.36</w:t>
            </w:r>
          </w:p>
        </w:tc>
        <w:tc>
          <w:tcPr>
            <w:tcW w:w="1312"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549D4047" w14:textId="77777777" w:rsidR="006751E2" w:rsidRDefault="00000000">
            <w:r>
              <w:rPr>
                <w:color w:val="000000"/>
                <w:sz w:val="17"/>
                <w:szCs w:val="17"/>
              </w:rPr>
              <w:t>26.4%</w:t>
            </w:r>
          </w:p>
        </w:tc>
        <w:tc>
          <w:tcPr>
            <w:tcW w:w="1312"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2FB7C7E6" w14:textId="77777777" w:rsidR="006751E2" w:rsidRDefault="00000000">
            <w:r>
              <w:rPr>
                <w:color w:val="000000"/>
                <w:sz w:val="17"/>
                <w:szCs w:val="17"/>
              </w:rPr>
              <w:t>FAIL</w:t>
            </w:r>
          </w:p>
        </w:tc>
        <w:tc>
          <w:tcPr>
            <w:tcW w:w="1924"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387C8FCE" w14:textId="77777777" w:rsidR="006751E2" w:rsidRDefault="006751E2"/>
        </w:tc>
      </w:tr>
      <w:tr w:rsidR="006751E2" w14:paraId="2A253FA6" w14:textId="77777777">
        <w:tc>
          <w:tcPr>
            <w:tcW w:w="764"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79476B8A" w14:textId="77777777" w:rsidR="006751E2" w:rsidRDefault="00000000">
            <w:pPr>
              <w:jc w:val="center"/>
            </w:pPr>
            <w:r>
              <w:rPr>
                <w:color w:val="000000"/>
                <w:sz w:val="17"/>
                <w:szCs w:val="17"/>
              </w:rPr>
              <w:t>6</w:t>
            </w:r>
          </w:p>
        </w:tc>
        <w:tc>
          <w:tcPr>
            <w:tcW w:w="767"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43F58F82" w14:textId="77777777" w:rsidR="006751E2" w:rsidRDefault="00000000">
            <w:pPr>
              <w:jc w:val="center"/>
            </w:pPr>
            <w:r>
              <w:rPr>
                <w:color w:val="000000"/>
                <w:sz w:val="17"/>
                <w:szCs w:val="17"/>
              </w:rPr>
              <w:t>15</w:t>
            </w:r>
          </w:p>
        </w:tc>
        <w:tc>
          <w:tcPr>
            <w:tcW w:w="765"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3E8F4A2A" w14:textId="77777777" w:rsidR="006751E2" w:rsidRDefault="00000000">
            <w:pPr>
              <w:jc w:val="center"/>
            </w:pPr>
            <w:r>
              <w:rPr>
                <w:color w:val="000000"/>
                <w:sz w:val="17"/>
                <w:szCs w:val="17"/>
              </w:rPr>
              <w:t>10</w:t>
            </w:r>
          </w:p>
        </w:tc>
        <w:tc>
          <w:tcPr>
            <w:tcW w:w="765"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1A1D023B" w14:textId="77777777" w:rsidR="006751E2" w:rsidRDefault="00000000">
            <w:pPr>
              <w:jc w:val="center"/>
            </w:pPr>
            <w:r>
              <w:rPr>
                <w:color w:val="000000"/>
                <w:sz w:val="17"/>
                <w:szCs w:val="17"/>
              </w:rPr>
              <w:t>100</w:t>
            </w:r>
          </w:p>
        </w:tc>
        <w:tc>
          <w:tcPr>
            <w:tcW w:w="766"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65EB4428" w14:textId="77777777" w:rsidR="006751E2" w:rsidRDefault="00000000">
            <w:pPr>
              <w:jc w:val="center"/>
            </w:pPr>
            <w:r>
              <w:rPr>
                <w:color w:val="000000"/>
                <w:sz w:val="17"/>
                <w:szCs w:val="17"/>
              </w:rPr>
              <w:t>64</w:t>
            </w:r>
          </w:p>
        </w:tc>
        <w:tc>
          <w:tcPr>
            <w:tcW w:w="984"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0DA2B19D" w14:textId="77777777" w:rsidR="006751E2" w:rsidRDefault="00000000">
            <w:pPr>
              <w:jc w:val="center"/>
            </w:pPr>
            <w:r>
              <w:rPr>
                <w:color w:val="000000"/>
                <w:sz w:val="17"/>
                <w:szCs w:val="17"/>
              </w:rPr>
              <w:t>227.14</w:t>
            </w:r>
          </w:p>
        </w:tc>
        <w:tc>
          <w:tcPr>
            <w:tcW w:w="1312"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358489E9" w14:textId="77777777" w:rsidR="006751E2" w:rsidRDefault="00000000">
            <w:r>
              <w:rPr>
                <w:color w:val="000000"/>
                <w:sz w:val="17"/>
                <w:szCs w:val="17"/>
              </w:rPr>
              <w:t>10.5%</w:t>
            </w:r>
          </w:p>
        </w:tc>
        <w:tc>
          <w:tcPr>
            <w:tcW w:w="1312"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38AB7A20" w14:textId="77777777" w:rsidR="006751E2" w:rsidRDefault="00000000">
            <w:r>
              <w:rPr>
                <w:color w:val="000000"/>
                <w:sz w:val="17"/>
                <w:szCs w:val="17"/>
              </w:rPr>
              <w:t>FAIL</w:t>
            </w:r>
          </w:p>
        </w:tc>
        <w:tc>
          <w:tcPr>
            <w:tcW w:w="1924"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2578E63C" w14:textId="77777777" w:rsidR="006751E2" w:rsidRDefault="006751E2"/>
        </w:tc>
      </w:tr>
      <w:tr w:rsidR="006751E2" w14:paraId="76A9C76C" w14:textId="77777777">
        <w:tc>
          <w:tcPr>
            <w:tcW w:w="764"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72079174" w14:textId="77777777" w:rsidR="006751E2" w:rsidRDefault="00000000">
            <w:pPr>
              <w:jc w:val="center"/>
            </w:pPr>
            <w:r>
              <w:rPr>
                <w:color w:val="000000"/>
                <w:sz w:val="17"/>
                <w:szCs w:val="17"/>
              </w:rPr>
              <w:t>7</w:t>
            </w:r>
          </w:p>
        </w:tc>
        <w:tc>
          <w:tcPr>
            <w:tcW w:w="767"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2763FA4A" w14:textId="77777777" w:rsidR="006751E2" w:rsidRDefault="00000000">
            <w:pPr>
              <w:jc w:val="center"/>
            </w:pPr>
            <w:r>
              <w:rPr>
                <w:color w:val="000000"/>
                <w:sz w:val="17"/>
                <w:szCs w:val="17"/>
              </w:rPr>
              <w:t>3</w:t>
            </w:r>
          </w:p>
        </w:tc>
        <w:tc>
          <w:tcPr>
            <w:tcW w:w="765"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4185B922" w14:textId="77777777" w:rsidR="006751E2" w:rsidRDefault="00000000">
            <w:pPr>
              <w:jc w:val="center"/>
            </w:pPr>
            <w:r>
              <w:rPr>
                <w:color w:val="000000"/>
                <w:sz w:val="17"/>
                <w:szCs w:val="17"/>
              </w:rPr>
              <w:t>4</w:t>
            </w:r>
          </w:p>
        </w:tc>
        <w:tc>
          <w:tcPr>
            <w:tcW w:w="765"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421C156F" w14:textId="77777777" w:rsidR="006751E2" w:rsidRDefault="00000000">
            <w:pPr>
              <w:jc w:val="center"/>
            </w:pPr>
            <w:r>
              <w:rPr>
                <w:color w:val="000000"/>
                <w:sz w:val="17"/>
                <w:szCs w:val="17"/>
              </w:rPr>
              <w:t>100</w:t>
            </w:r>
          </w:p>
        </w:tc>
        <w:tc>
          <w:tcPr>
            <w:tcW w:w="766"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4A6F131F" w14:textId="77777777" w:rsidR="006751E2" w:rsidRDefault="00000000">
            <w:pPr>
              <w:jc w:val="center"/>
            </w:pPr>
            <w:r>
              <w:rPr>
                <w:color w:val="000000"/>
                <w:sz w:val="17"/>
                <w:szCs w:val="17"/>
              </w:rPr>
              <w:t>72</w:t>
            </w:r>
          </w:p>
        </w:tc>
        <w:tc>
          <w:tcPr>
            <w:tcW w:w="984"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223D7743" w14:textId="77777777" w:rsidR="006751E2" w:rsidRDefault="00000000">
            <w:pPr>
              <w:jc w:val="center"/>
            </w:pPr>
            <w:r>
              <w:rPr>
                <w:color w:val="000000"/>
                <w:sz w:val="17"/>
                <w:szCs w:val="17"/>
              </w:rPr>
              <w:t>230.15</w:t>
            </w:r>
          </w:p>
        </w:tc>
        <w:tc>
          <w:tcPr>
            <w:tcW w:w="1312"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2B150781" w14:textId="77777777" w:rsidR="006751E2" w:rsidRDefault="00000000">
            <w:r>
              <w:rPr>
                <w:color w:val="000000"/>
                <w:sz w:val="17"/>
                <w:szCs w:val="17"/>
              </w:rPr>
              <w:t>8.2%</w:t>
            </w:r>
          </w:p>
        </w:tc>
        <w:tc>
          <w:tcPr>
            <w:tcW w:w="1312"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60CDA240" w14:textId="77777777" w:rsidR="006751E2" w:rsidRDefault="00000000">
            <w:r>
              <w:rPr>
                <w:color w:val="000000"/>
                <w:sz w:val="17"/>
                <w:szCs w:val="17"/>
              </w:rPr>
              <w:t>FAIL</w:t>
            </w:r>
          </w:p>
        </w:tc>
        <w:tc>
          <w:tcPr>
            <w:tcW w:w="1924"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4BD6488B" w14:textId="77777777" w:rsidR="006751E2" w:rsidRDefault="006751E2"/>
        </w:tc>
      </w:tr>
      <w:tr w:rsidR="006751E2" w14:paraId="51EF387B" w14:textId="77777777">
        <w:tc>
          <w:tcPr>
            <w:tcW w:w="764"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6A546CA6" w14:textId="77777777" w:rsidR="006751E2" w:rsidRDefault="00000000">
            <w:pPr>
              <w:jc w:val="center"/>
            </w:pPr>
            <w:r>
              <w:rPr>
                <w:color w:val="000000"/>
                <w:sz w:val="17"/>
                <w:szCs w:val="17"/>
              </w:rPr>
              <w:t>8</w:t>
            </w:r>
          </w:p>
        </w:tc>
        <w:tc>
          <w:tcPr>
            <w:tcW w:w="767"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43D9043B" w14:textId="77777777" w:rsidR="006751E2" w:rsidRDefault="00000000">
            <w:pPr>
              <w:jc w:val="center"/>
            </w:pPr>
            <w:r>
              <w:rPr>
                <w:color w:val="000000"/>
                <w:sz w:val="17"/>
                <w:szCs w:val="17"/>
              </w:rPr>
              <w:t>1</w:t>
            </w:r>
          </w:p>
        </w:tc>
        <w:tc>
          <w:tcPr>
            <w:tcW w:w="765"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778422CC" w14:textId="77777777" w:rsidR="006751E2" w:rsidRDefault="00000000">
            <w:pPr>
              <w:jc w:val="center"/>
            </w:pPr>
            <w:r>
              <w:rPr>
                <w:color w:val="000000"/>
                <w:sz w:val="17"/>
                <w:szCs w:val="17"/>
              </w:rPr>
              <w:t>4</w:t>
            </w:r>
          </w:p>
        </w:tc>
        <w:tc>
          <w:tcPr>
            <w:tcW w:w="765"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2337E45F" w14:textId="77777777" w:rsidR="006751E2" w:rsidRDefault="00000000">
            <w:pPr>
              <w:jc w:val="center"/>
            </w:pPr>
            <w:r>
              <w:rPr>
                <w:color w:val="000000"/>
                <w:sz w:val="17"/>
                <w:szCs w:val="17"/>
              </w:rPr>
              <w:t>50</w:t>
            </w:r>
          </w:p>
        </w:tc>
        <w:tc>
          <w:tcPr>
            <w:tcW w:w="766"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3240D885" w14:textId="77777777" w:rsidR="006751E2" w:rsidRDefault="00000000">
            <w:pPr>
              <w:jc w:val="center"/>
            </w:pPr>
            <w:r>
              <w:rPr>
                <w:color w:val="000000"/>
                <w:sz w:val="17"/>
                <w:szCs w:val="17"/>
              </w:rPr>
              <w:t>56</w:t>
            </w:r>
          </w:p>
        </w:tc>
        <w:tc>
          <w:tcPr>
            <w:tcW w:w="984"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7CBF2F25" w14:textId="77777777" w:rsidR="006751E2" w:rsidRDefault="00000000">
            <w:pPr>
              <w:jc w:val="center"/>
            </w:pPr>
            <w:r>
              <w:rPr>
                <w:color w:val="000000"/>
                <w:sz w:val="17"/>
                <w:szCs w:val="17"/>
              </w:rPr>
              <w:t>231.56</w:t>
            </w:r>
          </w:p>
        </w:tc>
        <w:tc>
          <w:tcPr>
            <w:tcW w:w="1312"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4D808D8F" w14:textId="77777777" w:rsidR="006751E2" w:rsidRDefault="00000000">
            <w:r>
              <w:rPr>
                <w:color w:val="000000"/>
                <w:sz w:val="17"/>
                <w:szCs w:val="17"/>
              </w:rPr>
              <w:t>7.9%</w:t>
            </w:r>
          </w:p>
        </w:tc>
        <w:tc>
          <w:tcPr>
            <w:tcW w:w="1312"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57C38F2C" w14:textId="77777777" w:rsidR="006751E2" w:rsidRDefault="00000000">
            <w:r>
              <w:rPr>
                <w:color w:val="000000"/>
                <w:sz w:val="17"/>
                <w:szCs w:val="17"/>
              </w:rPr>
              <w:t>FAIL</w:t>
            </w:r>
          </w:p>
        </w:tc>
        <w:tc>
          <w:tcPr>
            <w:tcW w:w="1924"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04587E3A" w14:textId="77777777" w:rsidR="006751E2" w:rsidRDefault="006751E2"/>
        </w:tc>
      </w:tr>
      <w:tr w:rsidR="006751E2" w14:paraId="52D99D9A" w14:textId="77777777">
        <w:tc>
          <w:tcPr>
            <w:tcW w:w="764"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6156B67A" w14:textId="77777777" w:rsidR="006751E2" w:rsidRDefault="00000000">
            <w:pPr>
              <w:jc w:val="center"/>
            </w:pPr>
            <w:r>
              <w:rPr>
                <w:color w:val="000000"/>
                <w:sz w:val="17"/>
                <w:szCs w:val="17"/>
              </w:rPr>
              <w:t>9</w:t>
            </w:r>
          </w:p>
        </w:tc>
        <w:tc>
          <w:tcPr>
            <w:tcW w:w="767"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56A34075" w14:textId="77777777" w:rsidR="006751E2" w:rsidRDefault="00000000">
            <w:pPr>
              <w:jc w:val="center"/>
            </w:pPr>
            <w:r>
              <w:rPr>
                <w:color w:val="000000"/>
                <w:sz w:val="17"/>
                <w:szCs w:val="17"/>
              </w:rPr>
              <w:t>16</w:t>
            </w:r>
          </w:p>
        </w:tc>
        <w:tc>
          <w:tcPr>
            <w:tcW w:w="765"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4FECB60C" w14:textId="77777777" w:rsidR="006751E2" w:rsidRDefault="00000000">
            <w:pPr>
              <w:jc w:val="center"/>
            </w:pPr>
            <w:r>
              <w:rPr>
                <w:color w:val="000000"/>
                <w:sz w:val="17"/>
                <w:szCs w:val="17"/>
              </w:rPr>
              <w:t>10</w:t>
            </w:r>
          </w:p>
        </w:tc>
        <w:tc>
          <w:tcPr>
            <w:tcW w:w="765"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4710D9A1" w14:textId="77777777" w:rsidR="006751E2" w:rsidRDefault="00000000">
            <w:pPr>
              <w:jc w:val="center"/>
            </w:pPr>
            <w:r>
              <w:rPr>
                <w:color w:val="000000"/>
                <w:sz w:val="17"/>
                <w:szCs w:val="17"/>
              </w:rPr>
              <w:t>150</w:t>
            </w:r>
          </w:p>
        </w:tc>
        <w:tc>
          <w:tcPr>
            <w:tcW w:w="766"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6C79C536" w14:textId="77777777" w:rsidR="006751E2" w:rsidRDefault="00000000">
            <w:pPr>
              <w:jc w:val="center"/>
            </w:pPr>
            <w:r>
              <w:rPr>
                <w:color w:val="000000"/>
                <w:sz w:val="17"/>
                <w:szCs w:val="17"/>
              </w:rPr>
              <w:t>56</w:t>
            </w:r>
          </w:p>
        </w:tc>
        <w:tc>
          <w:tcPr>
            <w:tcW w:w="984"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168F8CA6" w14:textId="77777777" w:rsidR="006751E2" w:rsidRDefault="00000000">
            <w:pPr>
              <w:jc w:val="center"/>
            </w:pPr>
            <w:r>
              <w:rPr>
                <w:color w:val="000000"/>
                <w:sz w:val="17"/>
                <w:szCs w:val="17"/>
              </w:rPr>
              <w:t>231.89</w:t>
            </w:r>
          </w:p>
        </w:tc>
        <w:tc>
          <w:tcPr>
            <w:tcW w:w="1312"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1C1382AA" w14:textId="77777777" w:rsidR="006751E2" w:rsidRDefault="00000000">
            <w:r>
              <w:rPr>
                <w:color w:val="000000"/>
                <w:sz w:val="17"/>
                <w:szCs w:val="17"/>
              </w:rPr>
              <w:t>158.5%</w:t>
            </w:r>
          </w:p>
        </w:tc>
        <w:tc>
          <w:tcPr>
            <w:tcW w:w="1312"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33887CBD" w14:textId="77777777" w:rsidR="006751E2" w:rsidRDefault="00000000">
            <w:r>
              <w:rPr>
                <w:color w:val="000000"/>
                <w:sz w:val="17"/>
                <w:szCs w:val="17"/>
              </w:rPr>
              <w:t>FAIL</w:t>
            </w:r>
          </w:p>
        </w:tc>
        <w:tc>
          <w:tcPr>
            <w:tcW w:w="1924"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1626355B" w14:textId="77777777" w:rsidR="006751E2" w:rsidRDefault="00000000">
            <w:r>
              <w:rPr>
                <w:color w:val="000000"/>
                <w:sz w:val="17"/>
                <w:szCs w:val="17"/>
              </w:rPr>
              <w:t>Worst asymmetry</w:t>
            </w:r>
          </w:p>
        </w:tc>
      </w:tr>
      <w:tr w:rsidR="006751E2" w14:paraId="68506B84" w14:textId="77777777">
        <w:tc>
          <w:tcPr>
            <w:tcW w:w="764"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018009F8" w14:textId="77777777" w:rsidR="006751E2" w:rsidRDefault="00000000">
            <w:pPr>
              <w:jc w:val="center"/>
            </w:pPr>
            <w:r>
              <w:rPr>
                <w:color w:val="000000"/>
                <w:sz w:val="17"/>
                <w:szCs w:val="17"/>
              </w:rPr>
              <w:t>10</w:t>
            </w:r>
          </w:p>
        </w:tc>
        <w:tc>
          <w:tcPr>
            <w:tcW w:w="767"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280B2D96" w14:textId="77777777" w:rsidR="006751E2" w:rsidRDefault="00000000">
            <w:pPr>
              <w:jc w:val="center"/>
            </w:pPr>
            <w:r>
              <w:rPr>
                <w:color w:val="000000"/>
                <w:sz w:val="17"/>
                <w:szCs w:val="17"/>
              </w:rPr>
              <w:t>13</w:t>
            </w:r>
          </w:p>
        </w:tc>
        <w:tc>
          <w:tcPr>
            <w:tcW w:w="765"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4FE099B3" w14:textId="77777777" w:rsidR="006751E2" w:rsidRDefault="00000000">
            <w:pPr>
              <w:jc w:val="center"/>
            </w:pPr>
            <w:r>
              <w:rPr>
                <w:color w:val="000000"/>
                <w:sz w:val="17"/>
                <w:szCs w:val="17"/>
              </w:rPr>
              <w:t>10</w:t>
            </w:r>
          </w:p>
        </w:tc>
        <w:tc>
          <w:tcPr>
            <w:tcW w:w="765"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767554EF" w14:textId="77777777" w:rsidR="006751E2" w:rsidRDefault="00000000">
            <w:pPr>
              <w:jc w:val="center"/>
            </w:pPr>
            <w:r>
              <w:rPr>
                <w:color w:val="000000"/>
                <w:sz w:val="17"/>
                <w:szCs w:val="17"/>
              </w:rPr>
              <w:t>50</w:t>
            </w:r>
          </w:p>
        </w:tc>
        <w:tc>
          <w:tcPr>
            <w:tcW w:w="766"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0E48425F" w14:textId="77777777" w:rsidR="006751E2" w:rsidRDefault="00000000">
            <w:pPr>
              <w:jc w:val="center"/>
            </w:pPr>
            <w:r>
              <w:rPr>
                <w:color w:val="000000"/>
                <w:sz w:val="17"/>
                <w:szCs w:val="17"/>
              </w:rPr>
              <w:t>80</w:t>
            </w:r>
          </w:p>
        </w:tc>
        <w:tc>
          <w:tcPr>
            <w:tcW w:w="984"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0526FF92" w14:textId="77777777" w:rsidR="006751E2" w:rsidRDefault="00000000">
            <w:pPr>
              <w:jc w:val="center"/>
            </w:pPr>
            <w:r>
              <w:rPr>
                <w:color w:val="000000"/>
                <w:sz w:val="17"/>
                <w:szCs w:val="17"/>
              </w:rPr>
              <w:t>238.61</w:t>
            </w:r>
          </w:p>
        </w:tc>
        <w:tc>
          <w:tcPr>
            <w:tcW w:w="1312"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44273B56" w14:textId="77777777" w:rsidR="006751E2" w:rsidRDefault="00000000">
            <w:r>
              <w:rPr>
                <w:color w:val="000000"/>
                <w:sz w:val="17"/>
                <w:szCs w:val="17"/>
              </w:rPr>
              <w:t>64.4%</w:t>
            </w:r>
          </w:p>
        </w:tc>
        <w:tc>
          <w:tcPr>
            <w:tcW w:w="1312"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301C2E08" w14:textId="77777777" w:rsidR="006751E2" w:rsidRDefault="00000000">
            <w:r>
              <w:rPr>
                <w:color w:val="000000"/>
                <w:sz w:val="17"/>
                <w:szCs w:val="17"/>
              </w:rPr>
              <w:t>FAIL</w:t>
            </w:r>
          </w:p>
        </w:tc>
        <w:tc>
          <w:tcPr>
            <w:tcW w:w="1924"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441EAFF0" w14:textId="77777777" w:rsidR="006751E2" w:rsidRDefault="006751E2"/>
        </w:tc>
      </w:tr>
      <w:tr w:rsidR="006751E2" w14:paraId="73367899" w14:textId="77777777">
        <w:tc>
          <w:tcPr>
            <w:tcW w:w="764"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7039A548" w14:textId="77777777" w:rsidR="006751E2" w:rsidRDefault="00000000">
            <w:pPr>
              <w:jc w:val="center"/>
            </w:pPr>
            <w:r>
              <w:rPr>
                <w:color w:val="000000"/>
                <w:sz w:val="17"/>
                <w:szCs w:val="17"/>
              </w:rPr>
              <w:t>11</w:t>
            </w:r>
          </w:p>
        </w:tc>
        <w:tc>
          <w:tcPr>
            <w:tcW w:w="767"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6E869E6F" w14:textId="77777777" w:rsidR="006751E2" w:rsidRDefault="00000000">
            <w:pPr>
              <w:jc w:val="center"/>
            </w:pPr>
            <w:r>
              <w:rPr>
                <w:color w:val="000000"/>
                <w:sz w:val="17"/>
                <w:szCs w:val="17"/>
              </w:rPr>
              <w:t>9</w:t>
            </w:r>
          </w:p>
        </w:tc>
        <w:tc>
          <w:tcPr>
            <w:tcW w:w="765"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3D78FC17" w14:textId="77777777" w:rsidR="006751E2" w:rsidRDefault="00000000">
            <w:pPr>
              <w:jc w:val="center"/>
            </w:pPr>
            <w:r>
              <w:rPr>
                <w:color w:val="000000"/>
                <w:sz w:val="17"/>
                <w:szCs w:val="17"/>
              </w:rPr>
              <w:t>8</w:t>
            </w:r>
          </w:p>
        </w:tc>
        <w:tc>
          <w:tcPr>
            <w:tcW w:w="765"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656BCA42" w14:textId="77777777" w:rsidR="006751E2" w:rsidRDefault="00000000">
            <w:pPr>
              <w:jc w:val="center"/>
            </w:pPr>
            <w:r>
              <w:rPr>
                <w:color w:val="000000"/>
                <w:sz w:val="17"/>
                <w:szCs w:val="17"/>
              </w:rPr>
              <w:t>50</w:t>
            </w:r>
          </w:p>
        </w:tc>
        <w:tc>
          <w:tcPr>
            <w:tcW w:w="766"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733B1FE3" w14:textId="77777777" w:rsidR="006751E2" w:rsidRDefault="00000000">
            <w:pPr>
              <w:jc w:val="center"/>
            </w:pPr>
            <w:r>
              <w:rPr>
                <w:color w:val="000000"/>
                <w:sz w:val="17"/>
                <w:szCs w:val="17"/>
              </w:rPr>
              <w:t>72</w:t>
            </w:r>
          </w:p>
        </w:tc>
        <w:tc>
          <w:tcPr>
            <w:tcW w:w="984"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3E434678" w14:textId="77777777" w:rsidR="006751E2" w:rsidRDefault="00000000">
            <w:pPr>
              <w:jc w:val="center"/>
            </w:pPr>
            <w:r>
              <w:rPr>
                <w:color w:val="000000"/>
                <w:sz w:val="17"/>
                <w:szCs w:val="17"/>
              </w:rPr>
              <w:t>240.17</w:t>
            </w:r>
          </w:p>
        </w:tc>
        <w:tc>
          <w:tcPr>
            <w:tcW w:w="1312"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35F33EF0" w14:textId="77777777" w:rsidR="006751E2" w:rsidRDefault="00000000">
            <w:r>
              <w:rPr>
                <w:color w:val="000000"/>
                <w:sz w:val="17"/>
                <w:szCs w:val="17"/>
              </w:rPr>
              <w:t>85.4%</w:t>
            </w:r>
          </w:p>
        </w:tc>
        <w:tc>
          <w:tcPr>
            <w:tcW w:w="1312"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4FC252C1" w14:textId="77777777" w:rsidR="006751E2" w:rsidRDefault="00000000">
            <w:r>
              <w:rPr>
                <w:color w:val="000000"/>
                <w:sz w:val="17"/>
                <w:szCs w:val="17"/>
              </w:rPr>
              <w:t>FAIL</w:t>
            </w:r>
          </w:p>
        </w:tc>
        <w:tc>
          <w:tcPr>
            <w:tcW w:w="1924"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6CEDA095" w14:textId="77777777" w:rsidR="006751E2" w:rsidRDefault="006751E2"/>
        </w:tc>
      </w:tr>
      <w:tr w:rsidR="006751E2" w14:paraId="3BC7649C" w14:textId="77777777">
        <w:tc>
          <w:tcPr>
            <w:tcW w:w="764"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0BBD8B2F" w14:textId="77777777" w:rsidR="006751E2" w:rsidRDefault="00000000">
            <w:pPr>
              <w:jc w:val="center"/>
            </w:pPr>
            <w:r>
              <w:rPr>
                <w:color w:val="000000"/>
                <w:sz w:val="17"/>
                <w:szCs w:val="17"/>
              </w:rPr>
              <w:t>12</w:t>
            </w:r>
          </w:p>
        </w:tc>
        <w:tc>
          <w:tcPr>
            <w:tcW w:w="767"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01913875" w14:textId="77777777" w:rsidR="006751E2" w:rsidRDefault="00000000">
            <w:pPr>
              <w:jc w:val="center"/>
            </w:pPr>
            <w:r>
              <w:rPr>
                <w:color w:val="000000"/>
                <w:sz w:val="17"/>
                <w:szCs w:val="17"/>
              </w:rPr>
              <w:t>11</w:t>
            </w:r>
          </w:p>
        </w:tc>
        <w:tc>
          <w:tcPr>
            <w:tcW w:w="765"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3B2FA4B0" w14:textId="77777777" w:rsidR="006751E2" w:rsidRDefault="00000000">
            <w:pPr>
              <w:jc w:val="center"/>
            </w:pPr>
            <w:r>
              <w:rPr>
                <w:color w:val="000000"/>
                <w:sz w:val="17"/>
                <w:szCs w:val="17"/>
              </w:rPr>
              <w:t>8</w:t>
            </w:r>
          </w:p>
        </w:tc>
        <w:tc>
          <w:tcPr>
            <w:tcW w:w="765"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2DCDD905" w14:textId="77777777" w:rsidR="006751E2" w:rsidRDefault="00000000">
            <w:pPr>
              <w:jc w:val="center"/>
            </w:pPr>
            <w:r>
              <w:rPr>
                <w:color w:val="000000"/>
                <w:sz w:val="17"/>
                <w:szCs w:val="17"/>
              </w:rPr>
              <w:t>100</w:t>
            </w:r>
          </w:p>
        </w:tc>
        <w:tc>
          <w:tcPr>
            <w:tcW w:w="766"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4D0B5508" w14:textId="77777777" w:rsidR="006751E2" w:rsidRDefault="00000000">
            <w:pPr>
              <w:jc w:val="center"/>
            </w:pPr>
            <w:r>
              <w:rPr>
                <w:color w:val="000000"/>
                <w:sz w:val="17"/>
                <w:szCs w:val="17"/>
              </w:rPr>
              <w:t>56</w:t>
            </w:r>
          </w:p>
        </w:tc>
        <w:tc>
          <w:tcPr>
            <w:tcW w:w="984"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46C9E0EF" w14:textId="77777777" w:rsidR="006751E2" w:rsidRDefault="00000000">
            <w:pPr>
              <w:jc w:val="center"/>
            </w:pPr>
            <w:r>
              <w:rPr>
                <w:color w:val="000000"/>
                <w:sz w:val="17"/>
                <w:szCs w:val="17"/>
              </w:rPr>
              <w:t>240.25</w:t>
            </w:r>
          </w:p>
        </w:tc>
        <w:tc>
          <w:tcPr>
            <w:tcW w:w="1312"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49C7002C" w14:textId="77777777" w:rsidR="006751E2" w:rsidRDefault="00000000">
            <w:r>
              <w:rPr>
                <w:color w:val="000000"/>
                <w:sz w:val="17"/>
                <w:szCs w:val="17"/>
              </w:rPr>
              <w:t>11.7%</w:t>
            </w:r>
          </w:p>
        </w:tc>
        <w:tc>
          <w:tcPr>
            <w:tcW w:w="1312"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725E7F88" w14:textId="77777777" w:rsidR="006751E2" w:rsidRDefault="00000000">
            <w:r>
              <w:rPr>
                <w:color w:val="000000"/>
                <w:sz w:val="17"/>
                <w:szCs w:val="17"/>
              </w:rPr>
              <w:t>FAIL</w:t>
            </w:r>
          </w:p>
        </w:tc>
        <w:tc>
          <w:tcPr>
            <w:tcW w:w="1924"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2E4F85A9" w14:textId="77777777" w:rsidR="006751E2" w:rsidRDefault="006751E2"/>
        </w:tc>
      </w:tr>
      <w:tr w:rsidR="006751E2" w14:paraId="025FCA46" w14:textId="77777777">
        <w:tc>
          <w:tcPr>
            <w:tcW w:w="764"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6B6B81B2" w14:textId="77777777" w:rsidR="006751E2" w:rsidRDefault="00000000">
            <w:pPr>
              <w:jc w:val="center"/>
            </w:pPr>
            <w:r>
              <w:rPr>
                <w:color w:val="000000"/>
                <w:sz w:val="17"/>
                <w:szCs w:val="17"/>
              </w:rPr>
              <w:t>13</w:t>
            </w:r>
          </w:p>
        </w:tc>
        <w:tc>
          <w:tcPr>
            <w:tcW w:w="767"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165B7F61" w14:textId="77777777" w:rsidR="006751E2" w:rsidRDefault="00000000">
            <w:pPr>
              <w:jc w:val="center"/>
            </w:pPr>
            <w:r>
              <w:rPr>
                <w:color w:val="000000"/>
                <w:sz w:val="17"/>
                <w:szCs w:val="17"/>
              </w:rPr>
              <w:t>14</w:t>
            </w:r>
          </w:p>
        </w:tc>
        <w:tc>
          <w:tcPr>
            <w:tcW w:w="765"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4F326D80" w14:textId="77777777" w:rsidR="006751E2" w:rsidRDefault="00000000">
            <w:pPr>
              <w:jc w:val="center"/>
            </w:pPr>
            <w:r>
              <w:rPr>
                <w:color w:val="000000"/>
                <w:sz w:val="17"/>
                <w:szCs w:val="17"/>
              </w:rPr>
              <w:t>10</w:t>
            </w:r>
          </w:p>
        </w:tc>
        <w:tc>
          <w:tcPr>
            <w:tcW w:w="765"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5C9FA95B" w14:textId="77777777" w:rsidR="006751E2" w:rsidRDefault="00000000">
            <w:pPr>
              <w:jc w:val="center"/>
            </w:pPr>
            <w:r>
              <w:rPr>
                <w:color w:val="000000"/>
                <w:sz w:val="17"/>
                <w:szCs w:val="17"/>
              </w:rPr>
              <w:t>75</w:t>
            </w:r>
          </w:p>
        </w:tc>
        <w:tc>
          <w:tcPr>
            <w:tcW w:w="766"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7430EA70" w14:textId="77777777" w:rsidR="006751E2" w:rsidRDefault="00000000">
            <w:pPr>
              <w:jc w:val="center"/>
            </w:pPr>
            <w:r>
              <w:rPr>
                <w:color w:val="000000"/>
                <w:sz w:val="17"/>
                <w:szCs w:val="17"/>
              </w:rPr>
              <w:t>72</w:t>
            </w:r>
          </w:p>
        </w:tc>
        <w:tc>
          <w:tcPr>
            <w:tcW w:w="984"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139EB77D" w14:textId="77777777" w:rsidR="006751E2" w:rsidRDefault="00000000">
            <w:pPr>
              <w:jc w:val="center"/>
            </w:pPr>
            <w:r>
              <w:rPr>
                <w:color w:val="000000"/>
                <w:sz w:val="17"/>
                <w:szCs w:val="17"/>
              </w:rPr>
              <w:t>251.62</w:t>
            </w:r>
          </w:p>
        </w:tc>
        <w:tc>
          <w:tcPr>
            <w:tcW w:w="1312"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4AF1DFFF" w14:textId="77777777" w:rsidR="006751E2" w:rsidRDefault="00000000">
            <w:r>
              <w:rPr>
                <w:color w:val="000000"/>
                <w:sz w:val="17"/>
                <w:szCs w:val="17"/>
              </w:rPr>
              <w:t>47.3%</w:t>
            </w:r>
          </w:p>
        </w:tc>
        <w:tc>
          <w:tcPr>
            <w:tcW w:w="1312"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3C2B0C35" w14:textId="77777777" w:rsidR="006751E2" w:rsidRDefault="00000000">
            <w:r>
              <w:rPr>
                <w:color w:val="000000"/>
                <w:sz w:val="17"/>
                <w:szCs w:val="17"/>
              </w:rPr>
              <w:t>FAIL</w:t>
            </w:r>
          </w:p>
        </w:tc>
        <w:tc>
          <w:tcPr>
            <w:tcW w:w="1924" w:type="dxa"/>
            <w:tcBorders>
              <w:top w:val="single" w:sz="2" w:space="0" w:color="AAAAAA"/>
              <w:left w:val="single" w:sz="2" w:space="0" w:color="AAAAAA"/>
              <w:bottom w:val="single" w:sz="2" w:space="0" w:color="AAAAAA"/>
              <w:right w:val="single" w:sz="2" w:space="0" w:color="AAAAAA"/>
            </w:tcBorders>
            <w:shd w:val="clear" w:color="auto" w:fill="F8F9FA"/>
            <w:tcMar>
              <w:top w:w="55" w:type="dxa"/>
              <w:left w:w="80" w:type="dxa"/>
              <w:bottom w:w="55" w:type="dxa"/>
              <w:right w:w="80" w:type="dxa"/>
            </w:tcMar>
          </w:tcPr>
          <w:p w14:paraId="5A802D89" w14:textId="77777777" w:rsidR="006751E2" w:rsidRDefault="006751E2"/>
        </w:tc>
      </w:tr>
      <w:tr w:rsidR="006751E2" w14:paraId="51C73567" w14:textId="77777777">
        <w:tc>
          <w:tcPr>
            <w:tcW w:w="764"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2FDF8951" w14:textId="77777777" w:rsidR="006751E2" w:rsidRDefault="00000000">
            <w:pPr>
              <w:jc w:val="center"/>
            </w:pPr>
            <w:r>
              <w:rPr>
                <w:color w:val="000000"/>
                <w:sz w:val="17"/>
                <w:szCs w:val="17"/>
              </w:rPr>
              <w:t>14</w:t>
            </w:r>
          </w:p>
        </w:tc>
        <w:tc>
          <w:tcPr>
            <w:tcW w:w="767"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2DA3B083" w14:textId="77777777" w:rsidR="006751E2" w:rsidRDefault="00000000">
            <w:pPr>
              <w:jc w:val="center"/>
            </w:pPr>
            <w:r>
              <w:rPr>
                <w:color w:val="000000"/>
                <w:sz w:val="17"/>
                <w:szCs w:val="17"/>
              </w:rPr>
              <w:t>10</w:t>
            </w:r>
          </w:p>
        </w:tc>
        <w:tc>
          <w:tcPr>
            <w:tcW w:w="765"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7BB75206" w14:textId="77777777" w:rsidR="006751E2" w:rsidRDefault="00000000">
            <w:pPr>
              <w:jc w:val="center"/>
            </w:pPr>
            <w:r>
              <w:rPr>
                <w:color w:val="000000"/>
                <w:sz w:val="17"/>
                <w:szCs w:val="17"/>
              </w:rPr>
              <w:t>8</w:t>
            </w:r>
          </w:p>
        </w:tc>
        <w:tc>
          <w:tcPr>
            <w:tcW w:w="765"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42D2B879" w14:textId="77777777" w:rsidR="006751E2" w:rsidRDefault="00000000">
            <w:pPr>
              <w:jc w:val="center"/>
            </w:pPr>
            <w:r>
              <w:rPr>
                <w:color w:val="000000"/>
                <w:sz w:val="17"/>
                <w:szCs w:val="17"/>
              </w:rPr>
              <w:t>75</w:t>
            </w:r>
          </w:p>
        </w:tc>
        <w:tc>
          <w:tcPr>
            <w:tcW w:w="766"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28FBE362" w14:textId="77777777" w:rsidR="006751E2" w:rsidRDefault="00000000">
            <w:pPr>
              <w:jc w:val="center"/>
            </w:pPr>
            <w:r>
              <w:rPr>
                <w:color w:val="000000"/>
                <w:sz w:val="17"/>
                <w:szCs w:val="17"/>
              </w:rPr>
              <w:t>80</w:t>
            </w:r>
          </w:p>
        </w:tc>
        <w:tc>
          <w:tcPr>
            <w:tcW w:w="984"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624EEFE1" w14:textId="77777777" w:rsidR="006751E2" w:rsidRDefault="00000000">
            <w:pPr>
              <w:jc w:val="center"/>
            </w:pPr>
            <w:r>
              <w:rPr>
                <w:color w:val="000000"/>
                <w:sz w:val="17"/>
                <w:szCs w:val="17"/>
              </w:rPr>
              <w:t>260.48</w:t>
            </w:r>
          </w:p>
        </w:tc>
        <w:tc>
          <w:tcPr>
            <w:tcW w:w="1312"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09557D4F" w14:textId="77777777" w:rsidR="006751E2" w:rsidRDefault="00000000">
            <w:r>
              <w:rPr>
                <w:color w:val="000000"/>
                <w:sz w:val="17"/>
                <w:szCs w:val="17"/>
              </w:rPr>
              <w:t>71.8%</w:t>
            </w:r>
          </w:p>
        </w:tc>
        <w:tc>
          <w:tcPr>
            <w:tcW w:w="1312"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2FB4E8C3" w14:textId="77777777" w:rsidR="006751E2" w:rsidRDefault="00000000">
            <w:r>
              <w:rPr>
                <w:color w:val="000000"/>
                <w:sz w:val="17"/>
                <w:szCs w:val="17"/>
              </w:rPr>
              <w:t>FAIL</w:t>
            </w:r>
          </w:p>
        </w:tc>
        <w:tc>
          <w:tcPr>
            <w:tcW w:w="1924"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4A5248FF" w14:textId="77777777" w:rsidR="006751E2" w:rsidRDefault="006751E2"/>
        </w:tc>
      </w:tr>
      <w:tr w:rsidR="006751E2" w14:paraId="7440C1ED" w14:textId="77777777">
        <w:tc>
          <w:tcPr>
            <w:tcW w:w="764" w:type="dxa"/>
            <w:tcBorders>
              <w:top w:val="single" w:sz="2" w:space="0" w:color="AAAAAA"/>
              <w:left w:val="single" w:sz="2" w:space="0" w:color="AAAAAA"/>
              <w:bottom w:val="single" w:sz="2" w:space="0" w:color="AAAAAA"/>
              <w:right w:val="single" w:sz="2" w:space="0" w:color="AAAAAA"/>
            </w:tcBorders>
            <w:shd w:val="clear" w:color="auto" w:fill="D5F5E3"/>
            <w:tcMar>
              <w:top w:w="55" w:type="dxa"/>
              <w:left w:w="80" w:type="dxa"/>
              <w:bottom w:w="55" w:type="dxa"/>
              <w:right w:w="80" w:type="dxa"/>
            </w:tcMar>
          </w:tcPr>
          <w:p w14:paraId="6258974B" w14:textId="77777777" w:rsidR="006751E2" w:rsidRDefault="00000000">
            <w:pPr>
              <w:jc w:val="center"/>
            </w:pPr>
            <w:r>
              <w:rPr>
                <w:b/>
                <w:bCs/>
                <w:color w:val="000000"/>
                <w:sz w:val="17"/>
                <w:szCs w:val="17"/>
              </w:rPr>
              <w:t>15</w:t>
            </w:r>
          </w:p>
        </w:tc>
        <w:tc>
          <w:tcPr>
            <w:tcW w:w="767" w:type="dxa"/>
            <w:tcBorders>
              <w:top w:val="single" w:sz="2" w:space="0" w:color="AAAAAA"/>
              <w:left w:val="single" w:sz="2" w:space="0" w:color="AAAAAA"/>
              <w:bottom w:val="single" w:sz="2" w:space="0" w:color="AAAAAA"/>
              <w:right w:val="single" w:sz="2" w:space="0" w:color="AAAAAA"/>
            </w:tcBorders>
            <w:shd w:val="clear" w:color="auto" w:fill="D5F5E3"/>
            <w:tcMar>
              <w:top w:w="55" w:type="dxa"/>
              <w:left w:w="80" w:type="dxa"/>
              <w:bottom w:w="55" w:type="dxa"/>
              <w:right w:w="80" w:type="dxa"/>
            </w:tcMar>
          </w:tcPr>
          <w:p w14:paraId="7BB10124" w14:textId="77777777" w:rsidR="006751E2" w:rsidRDefault="00000000">
            <w:pPr>
              <w:jc w:val="center"/>
            </w:pPr>
            <w:r>
              <w:rPr>
                <w:b/>
                <w:bCs/>
                <w:color w:val="000000"/>
                <w:sz w:val="17"/>
                <w:szCs w:val="17"/>
              </w:rPr>
              <w:t>4</w:t>
            </w:r>
          </w:p>
        </w:tc>
        <w:tc>
          <w:tcPr>
            <w:tcW w:w="765" w:type="dxa"/>
            <w:tcBorders>
              <w:top w:val="single" w:sz="2" w:space="0" w:color="AAAAAA"/>
              <w:left w:val="single" w:sz="2" w:space="0" w:color="AAAAAA"/>
              <w:bottom w:val="single" w:sz="2" w:space="0" w:color="AAAAAA"/>
              <w:right w:val="single" w:sz="2" w:space="0" w:color="AAAAAA"/>
            </w:tcBorders>
            <w:shd w:val="clear" w:color="auto" w:fill="D5F5E3"/>
            <w:tcMar>
              <w:top w:w="55" w:type="dxa"/>
              <w:left w:w="80" w:type="dxa"/>
              <w:bottom w:w="55" w:type="dxa"/>
              <w:right w:w="80" w:type="dxa"/>
            </w:tcMar>
          </w:tcPr>
          <w:p w14:paraId="5085CDAB" w14:textId="77777777" w:rsidR="006751E2" w:rsidRDefault="00000000">
            <w:pPr>
              <w:jc w:val="center"/>
            </w:pPr>
            <w:r>
              <w:rPr>
                <w:b/>
                <w:bCs/>
                <w:color w:val="000000"/>
                <w:sz w:val="17"/>
                <w:szCs w:val="17"/>
              </w:rPr>
              <w:t>4</w:t>
            </w:r>
          </w:p>
        </w:tc>
        <w:tc>
          <w:tcPr>
            <w:tcW w:w="765" w:type="dxa"/>
            <w:tcBorders>
              <w:top w:val="single" w:sz="2" w:space="0" w:color="AAAAAA"/>
              <w:left w:val="single" w:sz="2" w:space="0" w:color="AAAAAA"/>
              <w:bottom w:val="single" w:sz="2" w:space="0" w:color="AAAAAA"/>
              <w:right w:val="single" w:sz="2" w:space="0" w:color="AAAAAA"/>
            </w:tcBorders>
            <w:shd w:val="clear" w:color="auto" w:fill="D5F5E3"/>
            <w:tcMar>
              <w:top w:w="55" w:type="dxa"/>
              <w:left w:w="80" w:type="dxa"/>
              <w:bottom w:w="55" w:type="dxa"/>
              <w:right w:w="80" w:type="dxa"/>
            </w:tcMar>
          </w:tcPr>
          <w:p w14:paraId="3830023F" w14:textId="77777777" w:rsidR="006751E2" w:rsidRDefault="00000000">
            <w:pPr>
              <w:jc w:val="center"/>
            </w:pPr>
            <w:r>
              <w:rPr>
                <w:b/>
                <w:bCs/>
                <w:color w:val="000000"/>
                <w:sz w:val="17"/>
                <w:szCs w:val="17"/>
              </w:rPr>
              <w:t>150</w:t>
            </w:r>
          </w:p>
        </w:tc>
        <w:tc>
          <w:tcPr>
            <w:tcW w:w="766" w:type="dxa"/>
            <w:tcBorders>
              <w:top w:val="single" w:sz="2" w:space="0" w:color="AAAAAA"/>
              <w:left w:val="single" w:sz="2" w:space="0" w:color="AAAAAA"/>
              <w:bottom w:val="single" w:sz="2" w:space="0" w:color="AAAAAA"/>
              <w:right w:val="single" w:sz="2" w:space="0" w:color="AAAAAA"/>
            </w:tcBorders>
            <w:shd w:val="clear" w:color="auto" w:fill="D5F5E3"/>
            <w:tcMar>
              <w:top w:w="55" w:type="dxa"/>
              <w:left w:w="80" w:type="dxa"/>
              <w:bottom w:w="55" w:type="dxa"/>
              <w:right w:w="80" w:type="dxa"/>
            </w:tcMar>
          </w:tcPr>
          <w:p w14:paraId="24D2FEA9" w14:textId="77777777" w:rsidR="006751E2" w:rsidRDefault="00000000">
            <w:pPr>
              <w:jc w:val="center"/>
            </w:pPr>
            <w:r>
              <w:rPr>
                <w:b/>
                <w:bCs/>
                <w:color w:val="000000"/>
                <w:sz w:val="17"/>
                <w:szCs w:val="17"/>
              </w:rPr>
              <w:t>80</w:t>
            </w:r>
          </w:p>
        </w:tc>
        <w:tc>
          <w:tcPr>
            <w:tcW w:w="984" w:type="dxa"/>
            <w:tcBorders>
              <w:top w:val="single" w:sz="2" w:space="0" w:color="AAAAAA"/>
              <w:left w:val="single" w:sz="2" w:space="0" w:color="AAAAAA"/>
              <w:bottom w:val="single" w:sz="2" w:space="0" w:color="AAAAAA"/>
              <w:right w:val="single" w:sz="2" w:space="0" w:color="AAAAAA"/>
            </w:tcBorders>
            <w:shd w:val="clear" w:color="auto" w:fill="D5F5E3"/>
            <w:tcMar>
              <w:top w:w="55" w:type="dxa"/>
              <w:left w:w="80" w:type="dxa"/>
              <w:bottom w:w="55" w:type="dxa"/>
              <w:right w:w="80" w:type="dxa"/>
            </w:tcMar>
          </w:tcPr>
          <w:p w14:paraId="4D804FB8" w14:textId="77777777" w:rsidR="006751E2" w:rsidRDefault="00000000">
            <w:pPr>
              <w:jc w:val="center"/>
            </w:pPr>
            <w:r>
              <w:rPr>
                <w:b/>
                <w:bCs/>
                <w:color w:val="000000"/>
                <w:sz w:val="17"/>
                <w:szCs w:val="17"/>
              </w:rPr>
              <w:t>270.55</w:t>
            </w:r>
          </w:p>
        </w:tc>
        <w:tc>
          <w:tcPr>
            <w:tcW w:w="1312" w:type="dxa"/>
            <w:tcBorders>
              <w:top w:val="single" w:sz="2" w:space="0" w:color="AAAAAA"/>
              <w:left w:val="single" w:sz="2" w:space="0" w:color="AAAAAA"/>
              <w:bottom w:val="single" w:sz="2" w:space="0" w:color="AAAAAA"/>
              <w:right w:val="single" w:sz="2" w:space="0" w:color="AAAAAA"/>
            </w:tcBorders>
            <w:shd w:val="clear" w:color="auto" w:fill="D5F5E3"/>
            <w:tcMar>
              <w:top w:w="55" w:type="dxa"/>
              <w:left w:w="80" w:type="dxa"/>
              <w:bottom w:w="55" w:type="dxa"/>
              <w:right w:w="80" w:type="dxa"/>
            </w:tcMar>
          </w:tcPr>
          <w:p w14:paraId="4E7F13C5" w14:textId="77777777" w:rsidR="006751E2" w:rsidRDefault="00000000">
            <w:r>
              <w:rPr>
                <w:b/>
                <w:bCs/>
                <w:color w:val="000000"/>
                <w:sz w:val="17"/>
                <w:szCs w:val="17"/>
              </w:rPr>
              <w:t>23.8%</w:t>
            </w:r>
          </w:p>
        </w:tc>
        <w:tc>
          <w:tcPr>
            <w:tcW w:w="1312" w:type="dxa"/>
            <w:tcBorders>
              <w:top w:val="single" w:sz="2" w:space="0" w:color="AAAAAA"/>
              <w:left w:val="single" w:sz="2" w:space="0" w:color="AAAAAA"/>
              <w:bottom w:val="single" w:sz="2" w:space="0" w:color="AAAAAA"/>
              <w:right w:val="single" w:sz="2" w:space="0" w:color="AAAAAA"/>
            </w:tcBorders>
            <w:shd w:val="clear" w:color="auto" w:fill="D5F5E3"/>
            <w:tcMar>
              <w:top w:w="55" w:type="dxa"/>
              <w:left w:w="80" w:type="dxa"/>
              <w:bottom w:w="55" w:type="dxa"/>
              <w:right w:w="80" w:type="dxa"/>
            </w:tcMar>
          </w:tcPr>
          <w:p w14:paraId="7C2642CE" w14:textId="77777777" w:rsidR="006751E2" w:rsidRDefault="00000000">
            <w:r>
              <w:rPr>
                <w:b/>
                <w:bCs/>
                <w:color w:val="0A4020"/>
                <w:sz w:val="17"/>
                <w:szCs w:val="17"/>
              </w:rPr>
              <w:t>SUCCESS ✓</w:t>
            </w:r>
          </w:p>
        </w:tc>
        <w:tc>
          <w:tcPr>
            <w:tcW w:w="1924" w:type="dxa"/>
            <w:tcBorders>
              <w:top w:val="single" w:sz="2" w:space="0" w:color="AAAAAA"/>
              <w:left w:val="single" w:sz="2" w:space="0" w:color="AAAAAA"/>
              <w:bottom w:val="single" w:sz="2" w:space="0" w:color="AAAAAA"/>
              <w:right w:val="single" w:sz="2" w:space="0" w:color="AAAAAA"/>
            </w:tcBorders>
            <w:shd w:val="clear" w:color="auto" w:fill="D5F5E3"/>
            <w:tcMar>
              <w:top w:w="55" w:type="dxa"/>
              <w:left w:w="80" w:type="dxa"/>
              <w:bottom w:w="55" w:type="dxa"/>
              <w:right w:w="80" w:type="dxa"/>
            </w:tcMar>
          </w:tcPr>
          <w:p w14:paraId="62DDDBA9" w14:textId="77777777" w:rsidR="006751E2" w:rsidRDefault="00000000">
            <w:r>
              <w:rPr>
                <w:b/>
                <w:bCs/>
                <w:color w:val="000000"/>
                <w:sz w:val="17"/>
                <w:szCs w:val="17"/>
              </w:rPr>
              <w:t>ONLY TRUE SUCCESS</w:t>
            </w:r>
          </w:p>
        </w:tc>
      </w:tr>
      <w:tr w:rsidR="006751E2" w14:paraId="448B182C" w14:textId="77777777">
        <w:tc>
          <w:tcPr>
            <w:tcW w:w="764"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735C91A3" w14:textId="77777777" w:rsidR="006751E2" w:rsidRDefault="00000000">
            <w:pPr>
              <w:jc w:val="center"/>
            </w:pPr>
            <w:r>
              <w:rPr>
                <w:color w:val="000000"/>
                <w:sz w:val="17"/>
                <w:szCs w:val="17"/>
              </w:rPr>
              <w:t>16</w:t>
            </w:r>
          </w:p>
        </w:tc>
        <w:tc>
          <w:tcPr>
            <w:tcW w:w="767"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414C13D3" w14:textId="77777777" w:rsidR="006751E2" w:rsidRDefault="00000000">
            <w:pPr>
              <w:jc w:val="center"/>
            </w:pPr>
            <w:r>
              <w:rPr>
                <w:color w:val="000000"/>
                <w:sz w:val="17"/>
                <w:szCs w:val="17"/>
              </w:rPr>
              <w:t>7</w:t>
            </w:r>
          </w:p>
        </w:tc>
        <w:tc>
          <w:tcPr>
            <w:tcW w:w="765"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1EA15800" w14:textId="77777777" w:rsidR="006751E2" w:rsidRDefault="00000000">
            <w:pPr>
              <w:jc w:val="center"/>
            </w:pPr>
            <w:r>
              <w:rPr>
                <w:color w:val="000000"/>
                <w:sz w:val="17"/>
                <w:szCs w:val="17"/>
              </w:rPr>
              <w:t>6</w:t>
            </w:r>
          </w:p>
        </w:tc>
        <w:tc>
          <w:tcPr>
            <w:tcW w:w="765"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2EB9C361" w14:textId="77777777" w:rsidR="006751E2" w:rsidRDefault="00000000">
            <w:pPr>
              <w:jc w:val="center"/>
            </w:pPr>
            <w:r>
              <w:rPr>
                <w:color w:val="000000"/>
                <w:sz w:val="17"/>
                <w:szCs w:val="17"/>
              </w:rPr>
              <w:t>100</w:t>
            </w:r>
          </w:p>
        </w:tc>
        <w:tc>
          <w:tcPr>
            <w:tcW w:w="766"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27892FBD" w14:textId="77777777" w:rsidR="006751E2" w:rsidRDefault="00000000">
            <w:pPr>
              <w:jc w:val="center"/>
            </w:pPr>
            <w:r>
              <w:rPr>
                <w:color w:val="000000"/>
                <w:sz w:val="17"/>
                <w:szCs w:val="17"/>
              </w:rPr>
              <w:t>80</w:t>
            </w:r>
          </w:p>
        </w:tc>
        <w:tc>
          <w:tcPr>
            <w:tcW w:w="984"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54F934C9" w14:textId="77777777" w:rsidR="006751E2" w:rsidRDefault="00000000">
            <w:pPr>
              <w:jc w:val="center"/>
            </w:pPr>
            <w:r>
              <w:rPr>
                <w:color w:val="000000"/>
                <w:sz w:val="17"/>
                <w:szCs w:val="17"/>
              </w:rPr>
              <w:t>280.53</w:t>
            </w:r>
          </w:p>
        </w:tc>
        <w:tc>
          <w:tcPr>
            <w:tcW w:w="1312"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776AD5AA" w14:textId="77777777" w:rsidR="006751E2" w:rsidRDefault="00000000">
            <w:r>
              <w:rPr>
                <w:color w:val="000000"/>
                <w:sz w:val="17"/>
                <w:szCs w:val="17"/>
              </w:rPr>
              <w:t>73.3%</w:t>
            </w:r>
          </w:p>
        </w:tc>
        <w:tc>
          <w:tcPr>
            <w:tcW w:w="1312"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5893C202" w14:textId="77777777" w:rsidR="006751E2" w:rsidRDefault="00000000">
            <w:r>
              <w:rPr>
                <w:color w:val="000000"/>
                <w:sz w:val="17"/>
                <w:szCs w:val="17"/>
              </w:rPr>
              <w:t>FAIL</w:t>
            </w:r>
          </w:p>
        </w:tc>
        <w:tc>
          <w:tcPr>
            <w:tcW w:w="1924" w:type="dxa"/>
            <w:tcBorders>
              <w:top w:val="single" w:sz="2" w:space="0" w:color="AAAAAA"/>
              <w:left w:val="single" w:sz="2" w:space="0" w:color="AAAAAA"/>
              <w:bottom w:val="single" w:sz="2" w:space="0" w:color="AAAAAA"/>
              <w:right w:val="single" w:sz="2" w:space="0" w:color="AAAAAA"/>
            </w:tcBorders>
            <w:shd w:val="clear" w:color="auto" w:fill="FFFFFF"/>
            <w:tcMar>
              <w:top w:w="55" w:type="dxa"/>
              <w:left w:w="80" w:type="dxa"/>
              <w:bottom w:w="55" w:type="dxa"/>
              <w:right w:w="80" w:type="dxa"/>
            </w:tcMar>
          </w:tcPr>
          <w:p w14:paraId="3786AC41" w14:textId="77777777" w:rsidR="006751E2" w:rsidRDefault="00000000">
            <w:r>
              <w:rPr>
                <w:color w:val="000000"/>
                <w:sz w:val="17"/>
                <w:szCs w:val="17"/>
              </w:rPr>
              <w:t>Worst score overall</w:t>
            </w:r>
          </w:p>
        </w:tc>
      </w:tr>
    </w:tbl>
    <w:p w14:paraId="272B32AB" w14:textId="77777777" w:rsidR="006751E2" w:rsidRDefault="006751E2">
      <w:pPr>
        <w:spacing w:before="140"/>
      </w:pPr>
    </w:p>
    <w:p w14:paraId="3F438610" w14:textId="77777777" w:rsidR="006751E2" w:rsidRDefault="00000000">
      <w:pPr>
        <w:pStyle w:val="Heading2"/>
      </w:pPr>
      <w:proofErr w:type="gramStart"/>
      <w:r>
        <w:t>5.4  The</w:t>
      </w:r>
      <w:proofErr w:type="gramEnd"/>
      <w:r>
        <w:t xml:space="preserve"> Central Paradox — Why Deviation Score Is the Wrong Metric</w:t>
      </w:r>
    </w:p>
    <w:p w14:paraId="1C7AF9A4" w14:textId="77777777" w:rsidR="006751E2" w:rsidRDefault="00000000">
      <w:pPr>
        <w:shd w:val="clear" w:color="auto" w:fill="FADBD8"/>
        <w:spacing w:before="140" w:after="140"/>
        <w:ind w:left="240" w:right="240"/>
        <w:jc w:val="center"/>
      </w:pPr>
      <w:r>
        <w:rPr>
          <w:b/>
          <w:bCs/>
          <w:color w:val="7B241C"/>
          <w:sz w:val="24"/>
          <w:szCs w:val="24"/>
        </w:rPr>
        <w:t>Run 5 scores #1 (best deviation score = 205.29) — yet FAILS completely in SEM.</w:t>
      </w:r>
    </w:p>
    <w:p w14:paraId="34C7DCA6" w14:textId="77777777" w:rsidR="006751E2" w:rsidRDefault="00000000">
      <w:pPr>
        <w:shd w:val="clear" w:color="auto" w:fill="D5F5E3"/>
        <w:spacing w:before="140" w:after="140"/>
        <w:ind w:left="240" w:right="240"/>
        <w:jc w:val="center"/>
      </w:pPr>
      <w:r>
        <w:rPr>
          <w:b/>
          <w:bCs/>
          <w:color w:val="0A4020"/>
          <w:sz w:val="24"/>
          <w:szCs w:val="24"/>
        </w:rPr>
        <w:t>Run 4 scores #15 (near-worst deviation score = 270.55) — yet is the ONLY visual SUCCESS.</w:t>
      </w:r>
    </w:p>
    <w:p w14:paraId="72689E80" w14:textId="77777777" w:rsidR="006751E2" w:rsidRDefault="00000000">
      <w:pPr>
        <w:spacing w:before="80" w:after="80" w:line="320" w:lineRule="exact"/>
        <w:jc w:val="both"/>
      </w:pPr>
      <w:r>
        <w:rPr>
          <w:color w:val="000000"/>
        </w:rPr>
        <w:t>Why? Because the deviation numbers measure how far the machined profile at the two cross-sections deviates from the ideal 900 µm tool circle. They do NOT measure whether the black supporting boundary around the hole is circular or intact. A high-current short-pulse run (Run 5: 6 A, 50 µs) can produce a hole profile that matches the tool circle on paper while simultaneously blasting and fragmenting the supporting struts — which is exactly what the SEM image shows.</w:t>
      </w:r>
    </w:p>
    <w:p w14:paraId="3295784E" w14:textId="77777777" w:rsidR="006751E2" w:rsidRDefault="00000000">
      <w:pPr>
        <w:spacing w:before="80" w:after="80" w:line="320" w:lineRule="exact"/>
        <w:jc w:val="both"/>
      </w:pPr>
      <w:r>
        <w:rPr>
          <w:color w:val="000000"/>
        </w:rPr>
        <w:t>Run 4's higher deviation number is a consequence of the long pulse (150 µs) creating a broader, more diffused erosion zone at the measurement cross-sections. But that same diffused gentle erosion is precisely what keeps the supporting boundary intact and circular in the SEM image.</w:t>
      </w:r>
    </w:p>
    <w:p w14:paraId="2B352014" w14:textId="77777777" w:rsidR="006751E2" w:rsidRDefault="00000000">
      <w:pPr>
        <w:shd w:val="clear" w:color="auto" w:fill="FFF3CD"/>
        <w:spacing w:before="140" w:after="140"/>
        <w:ind w:left="240" w:right="240"/>
        <w:jc w:val="center"/>
      </w:pPr>
      <w:r>
        <w:rPr>
          <w:b/>
          <w:bCs/>
          <w:color w:val="7B3F00"/>
          <w:sz w:val="24"/>
          <w:szCs w:val="24"/>
        </w:rPr>
        <w:t>LESSON: The optimization target must directly measure what we care about — boundary integrity. Garbage target = garbage recommendation.</w:t>
      </w:r>
    </w:p>
    <w:p w14:paraId="301C6DA4" w14:textId="77777777" w:rsidR="006751E2" w:rsidRDefault="00000000">
      <w:pPr>
        <w:pStyle w:val="Heading1"/>
      </w:pPr>
      <w:r>
        <w:t>PART 6 — SEM Images: The Real Ground Truth</w:t>
      </w:r>
    </w:p>
    <w:p w14:paraId="4DA70644" w14:textId="77777777" w:rsidR="006751E2" w:rsidRDefault="00000000">
      <w:pPr>
        <w:spacing w:before="80" w:after="80" w:line="320" w:lineRule="exact"/>
        <w:jc w:val="both"/>
      </w:pPr>
      <w:r>
        <w:rPr>
          <w:color w:val="000000"/>
        </w:rPr>
        <w:t>After each experiment, SEM (Scanning Electron Microscope) images were taken of the machined pore. These images directly show whether the black supporting ring survived intact around the hole. The SEM images are the only true measure of success — numerical deviation scores are an indirect proxy that can mislead.</w:t>
      </w:r>
    </w:p>
    <w:p w14:paraId="1BA848CE" w14:textId="77777777" w:rsidR="006751E2" w:rsidRDefault="006751E2">
      <w:pPr>
        <w:spacing w:before="120"/>
      </w:pPr>
    </w:p>
    <w:p w14:paraId="21FDC21B" w14:textId="77777777" w:rsidR="006751E2" w:rsidRDefault="00000000">
      <w:pPr>
        <w:spacing w:before="140" w:after="80"/>
        <w:jc w:val="center"/>
      </w:pPr>
      <w:r>
        <w:rPr>
          <w:noProof/>
        </w:rPr>
        <w:drawing>
          <wp:inline distT="0" distB="0" distL="0" distR="0" wp14:anchorId="03AA8F7D" wp14:editId="414F7238">
            <wp:extent cx="635" cy="63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2"/>
                    <a:stretch>
                      <a:fillRect/>
                    </a:stretch>
                  </pic:blipFill>
                  <pic:spPr bwMode="auto">
                    <a:xfrm>
                      <a:off x="0" y="0"/>
                      <a:ext cx="635" cy="635"/>
                    </a:xfrm>
                    <a:prstGeom prst="rect">
                      <a:avLst/>
                    </a:prstGeom>
                  </pic:spPr>
                </pic:pic>
              </a:graphicData>
            </a:graphic>
          </wp:inline>
        </w:drawing>
      </w:r>
    </w:p>
    <w:p w14:paraId="1F0C5349" w14:textId="77777777" w:rsidR="006751E2" w:rsidRDefault="00000000">
      <w:pPr>
        <w:spacing w:before="40" w:after="160"/>
        <w:jc w:val="center"/>
      </w:pPr>
      <w:r>
        <w:rPr>
          <w:color w:val="555555"/>
          <w:sz w:val="18"/>
          <w:szCs w:val="18"/>
        </w:rPr>
        <w:t>Figure 6: SEM images from all 16 experimental runs (tool diameter 900 µm, scale bar 500 µm common to all). Green circles = high visual circularity (≥0.75). Blue circles = moderate. Only Run 4 shows a complete intact circular ring with supporting material preserved all around.</w:t>
      </w:r>
    </w:p>
    <w:p w14:paraId="36E3EA51" w14:textId="77777777" w:rsidR="006751E2" w:rsidRDefault="006751E2">
      <w:pPr>
        <w:spacing w:before="120"/>
      </w:pPr>
    </w:p>
    <w:p w14:paraId="60A0F440" w14:textId="77777777" w:rsidR="006751E2" w:rsidRDefault="00000000">
      <w:pPr>
        <w:spacing w:before="80" w:after="80" w:line="320" w:lineRule="exact"/>
        <w:jc w:val="both"/>
      </w:pPr>
      <w:r>
        <w:rPr>
          <w:color w:val="000000"/>
        </w:rPr>
        <w:t>Key observations from the SEM images:</w:t>
      </w:r>
    </w:p>
    <w:p w14:paraId="19C71863" w14:textId="77777777" w:rsidR="006751E2" w:rsidRDefault="00000000">
      <w:pPr>
        <w:pStyle w:val="ListParagraph"/>
        <w:numPr>
          <w:ilvl w:val="0"/>
          <w:numId w:val="13"/>
        </w:numPr>
        <w:spacing w:before="60" w:after="60" w:line="300" w:lineRule="exact"/>
      </w:pPr>
      <w:r>
        <w:t>Run 4 (4 A, 150 µs, 80%): Nearly circular open hole with a complete, intact black ring around it. Supporting material preserved as a circle. This is exactly what we want.</w:t>
      </w:r>
    </w:p>
    <w:p w14:paraId="05FF5F57" w14:textId="77777777" w:rsidR="006751E2" w:rsidRDefault="00000000">
      <w:pPr>
        <w:pStyle w:val="ListParagraph"/>
        <w:numPr>
          <w:ilvl w:val="0"/>
          <w:numId w:val="14"/>
        </w:numPr>
        <w:spacing w:before="60" w:after="60" w:line="300" w:lineRule="exact"/>
      </w:pPr>
      <w:r>
        <w:t>Run 5 (6 A, 50 µs, 64%): Despite having the best deviation score, the SEM shows fragmented, irregular black boundaries. The struts are torn away at multiple points.</w:t>
      </w:r>
    </w:p>
    <w:p w14:paraId="30F94A1F" w14:textId="77777777" w:rsidR="006751E2" w:rsidRDefault="00000000">
      <w:pPr>
        <w:pStyle w:val="ListParagraph"/>
        <w:numPr>
          <w:ilvl w:val="0"/>
          <w:numId w:val="15"/>
        </w:numPr>
        <w:spacing w:before="60" w:after="60" w:line="300" w:lineRule="exact"/>
      </w:pPr>
      <w:r>
        <w:t>Runs 9–16 (8–10 A): The worst SEM results. High current plasma channels are too energetic for the 500 µm unit cell — they blast the struts away entirely at multiple sides.</w:t>
      </w:r>
    </w:p>
    <w:p w14:paraId="669D65F8" w14:textId="77777777" w:rsidR="006751E2" w:rsidRDefault="00000000">
      <w:pPr>
        <w:pStyle w:val="ListParagraph"/>
        <w:numPr>
          <w:ilvl w:val="0"/>
          <w:numId w:val="16"/>
        </w:numPr>
        <w:spacing w:before="60" w:after="60" w:line="300" w:lineRule="exact"/>
      </w:pPr>
      <w:r>
        <w:t>Runs with high asymmetry (Runs 7, 8, 16): The hole is heavily tapered — wide at one face and narrow or nearly closed at the other. The supporting material survives on one side but not the other.</w:t>
      </w:r>
    </w:p>
    <w:p w14:paraId="3F5DCBB6" w14:textId="77777777" w:rsidR="006751E2" w:rsidRDefault="00000000">
      <w:pPr>
        <w:pStyle w:val="Heading1"/>
      </w:pPr>
      <w:r>
        <w:t>PART 7 — Why Run 4 Works: The Mechanical Explanation</w:t>
      </w:r>
    </w:p>
    <w:p w14:paraId="0C5CDF2F" w14:textId="77777777" w:rsidR="006751E2" w:rsidRDefault="00000000">
      <w:pPr>
        <w:spacing w:before="80" w:after="80" w:line="320" w:lineRule="exact"/>
        <w:jc w:val="both"/>
      </w:pPr>
      <w:r>
        <w:rPr>
          <w:color w:val="000000"/>
        </w:rPr>
        <w:t>Among the four runs at 4 A (Runs 1–4), only Run 4 succeeds. Low current alone is not enough. The winning combination is the precise interaction of all three parameters working together:</w:t>
      </w:r>
    </w:p>
    <w:p w14:paraId="61EACE49" w14:textId="77777777" w:rsidR="006751E2" w:rsidRDefault="00000000">
      <w:pPr>
        <w:pStyle w:val="Heading3"/>
      </w:pPr>
      <w:r>
        <w:t>Long pulse-on time (150 µs):</w:t>
      </w:r>
    </w:p>
    <w:p w14:paraId="07F8B9EA" w14:textId="77777777" w:rsidR="006751E2" w:rsidRDefault="00000000">
      <w:pPr>
        <w:spacing w:before="80" w:after="80" w:line="320" w:lineRule="exact"/>
        <w:jc w:val="both"/>
      </w:pPr>
      <w:r>
        <w:rPr>
          <w:color w:val="000000"/>
        </w:rPr>
        <w:t xml:space="preserve">Each spark lasts long enough to establish a stable, controlled plasma channel. Shorter pulses at the same current (Run 1: 50 µs, </w:t>
      </w:r>
      <w:proofErr w:type="gramStart"/>
      <w:r>
        <w:rPr>
          <w:color w:val="000000"/>
        </w:rPr>
        <w:t>Run</w:t>
      </w:r>
      <w:proofErr w:type="gramEnd"/>
      <w:r>
        <w:rPr>
          <w:color w:val="000000"/>
        </w:rPr>
        <w:t xml:space="preserve"> 2: 75 µs, </w:t>
      </w:r>
      <w:proofErr w:type="gramStart"/>
      <w:r>
        <w:rPr>
          <w:color w:val="000000"/>
        </w:rPr>
        <w:t>Run</w:t>
      </w:r>
      <w:proofErr w:type="gramEnd"/>
      <w:r>
        <w:rPr>
          <w:color w:val="000000"/>
        </w:rPr>
        <w:t xml:space="preserve"> 3: 100 µs) create more concentrated, violent bursts that fracture the struts. The 150 µs pulse creates a broader, more diffused erosion front that removes material gently in all radial directions simultaneously.</w:t>
      </w:r>
    </w:p>
    <w:p w14:paraId="6C00EEFE" w14:textId="77777777" w:rsidR="006751E2" w:rsidRDefault="00000000">
      <w:pPr>
        <w:pStyle w:val="Heading3"/>
      </w:pPr>
      <w:r>
        <w:t>High duty factor (80%):</w:t>
      </w:r>
    </w:p>
    <w:p w14:paraId="7ADD6DD2" w14:textId="77777777" w:rsidR="006751E2" w:rsidRDefault="00000000">
      <w:pPr>
        <w:spacing w:before="80" w:after="80" w:line="320" w:lineRule="exact"/>
        <w:jc w:val="both"/>
      </w:pPr>
      <w:r>
        <w:rPr>
          <w:color w:val="000000"/>
        </w:rPr>
        <w:t>The spark fires 80% of the time. Material removal is steady and continuous rather than sporadic. This uniformity keeps the erosion symmetric around the tool axis, producing a circular boundary.</w:t>
      </w:r>
    </w:p>
    <w:p w14:paraId="1BCB12B1" w14:textId="77777777" w:rsidR="006751E2" w:rsidRDefault="00000000">
      <w:pPr>
        <w:pStyle w:val="Heading3"/>
      </w:pPr>
      <w:r>
        <w:t>Pulse-off time = 37.5 µs:</w:t>
      </w:r>
    </w:p>
    <w:p w14:paraId="5898DE73" w14:textId="77777777" w:rsidR="006751E2" w:rsidRDefault="00000000">
      <w:pPr>
        <w:spacing w:before="80" w:after="80" w:line="320" w:lineRule="exact"/>
        <w:jc w:val="both"/>
      </w:pPr>
      <w:r>
        <w:rPr>
          <w:color w:val="000000"/>
        </w:rPr>
        <w:t>Just sufficient for the dielectric fluid to flush debris and cool the zone before the next spark. At 80% duty with T = 150 µs: pulse-off = 150 × 20/80 = 37.5 µs. This is enough for recovery but not so long that the erosion becomes patchy.</w:t>
      </w:r>
    </w:p>
    <w:p w14:paraId="7B9ACCEC" w14:textId="77777777" w:rsidR="006751E2" w:rsidRDefault="00000000">
      <w:pPr>
        <w:pStyle w:val="Heading3"/>
      </w:pPr>
      <w:r>
        <w:t>The energy comparison (the key insight):</w:t>
      </w:r>
    </w:p>
    <w:p w14:paraId="7CB47031" w14:textId="77777777" w:rsidR="006751E2" w:rsidRDefault="006751E2">
      <w:pPr>
        <w:spacing w:before="8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1200"/>
        <w:gridCol w:w="1199"/>
        <w:gridCol w:w="1200"/>
        <w:gridCol w:w="1402"/>
        <w:gridCol w:w="1400"/>
        <w:gridCol w:w="2959"/>
      </w:tblGrid>
      <w:tr w:rsidR="006751E2" w14:paraId="53E4713A" w14:textId="77777777">
        <w:tc>
          <w:tcPr>
            <w:tcW w:w="1199"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31410EBF" w14:textId="77777777" w:rsidR="006751E2" w:rsidRDefault="00000000">
            <w:pPr>
              <w:jc w:val="center"/>
            </w:pPr>
            <w:r>
              <w:rPr>
                <w:b/>
                <w:bCs/>
                <w:color w:val="FFFFFF"/>
                <w:sz w:val="19"/>
                <w:szCs w:val="19"/>
              </w:rPr>
              <w:t>Run</w:t>
            </w:r>
          </w:p>
        </w:tc>
        <w:tc>
          <w:tcPr>
            <w:tcW w:w="1199"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27DF9479" w14:textId="77777777" w:rsidR="006751E2" w:rsidRDefault="00000000">
            <w:pPr>
              <w:jc w:val="center"/>
            </w:pPr>
            <w:r>
              <w:rPr>
                <w:b/>
                <w:bCs/>
                <w:color w:val="FFFFFF"/>
                <w:sz w:val="19"/>
                <w:szCs w:val="19"/>
              </w:rPr>
              <w:t>I (A)</w:t>
            </w:r>
          </w:p>
        </w:tc>
        <w:tc>
          <w:tcPr>
            <w:tcW w:w="1200"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474FACB0" w14:textId="77777777" w:rsidR="006751E2" w:rsidRDefault="00000000">
            <w:pPr>
              <w:jc w:val="center"/>
            </w:pPr>
            <w:r>
              <w:rPr>
                <w:b/>
                <w:bCs/>
                <w:color w:val="FFFFFF"/>
                <w:sz w:val="19"/>
                <w:szCs w:val="19"/>
              </w:rPr>
              <w:t>T (µs)</w:t>
            </w:r>
          </w:p>
        </w:tc>
        <w:tc>
          <w:tcPr>
            <w:tcW w:w="1402"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56A0C7C2" w14:textId="77777777" w:rsidR="006751E2" w:rsidRDefault="00000000">
            <w:pPr>
              <w:jc w:val="center"/>
            </w:pPr>
            <w:r>
              <w:rPr>
                <w:b/>
                <w:bCs/>
                <w:color w:val="FFFFFF"/>
                <w:sz w:val="19"/>
                <w:szCs w:val="19"/>
              </w:rPr>
              <w:t>D (%)</w:t>
            </w:r>
          </w:p>
        </w:tc>
        <w:tc>
          <w:tcPr>
            <w:tcW w:w="1400"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711C45ED" w14:textId="77777777" w:rsidR="006751E2" w:rsidRDefault="00000000">
            <w:pPr>
              <w:jc w:val="center"/>
            </w:pPr>
            <w:r>
              <w:rPr>
                <w:b/>
                <w:bCs/>
                <w:color w:val="FFFFFF"/>
                <w:sz w:val="19"/>
                <w:szCs w:val="19"/>
              </w:rPr>
              <w:t>Energy</w:t>
            </w:r>
          </w:p>
        </w:tc>
        <w:tc>
          <w:tcPr>
            <w:tcW w:w="2959"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64B376E1" w14:textId="77777777" w:rsidR="006751E2" w:rsidRDefault="00000000">
            <w:pPr>
              <w:jc w:val="center"/>
            </w:pPr>
            <w:proofErr w:type="spellStart"/>
            <w:r>
              <w:rPr>
                <w:b/>
                <w:bCs/>
                <w:color w:val="FFFFFF"/>
                <w:sz w:val="19"/>
                <w:szCs w:val="19"/>
              </w:rPr>
              <w:t>Behaviour</w:t>
            </w:r>
            <w:proofErr w:type="spellEnd"/>
          </w:p>
        </w:tc>
      </w:tr>
      <w:tr w:rsidR="006751E2" w14:paraId="3562046D" w14:textId="77777777">
        <w:tc>
          <w:tcPr>
            <w:tcW w:w="1199" w:type="dxa"/>
            <w:tcBorders>
              <w:top w:val="single" w:sz="2" w:space="0" w:color="AAAAAA"/>
              <w:left w:val="single" w:sz="2" w:space="0" w:color="AAAAAA"/>
              <w:bottom w:val="single" w:sz="2" w:space="0" w:color="AAAAAA"/>
              <w:right w:val="single" w:sz="2" w:space="0" w:color="AAAAAA"/>
            </w:tcBorders>
            <w:shd w:val="clear" w:color="auto" w:fill="D5F5E3"/>
            <w:tcMar>
              <w:top w:w="70" w:type="dxa"/>
              <w:left w:w="110" w:type="dxa"/>
              <w:bottom w:w="70" w:type="dxa"/>
              <w:right w:w="110" w:type="dxa"/>
            </w:tcMar>
          </w:tcPr>
          <w:p w14:paraId="7DD88F97" w14:textId="77777777" w:rsidR="006751E2" w:rsidRDefault="00000000">
            <w:pPr>
              <w:jc w:val="center"/>
            </w:pPr>
            <w:r>
              <w:rPr>
                <w:b/>
                <w:bCs/>
                <w:color w:val="000000"/>
                <w:sz w:val="18"/>
                <w:szCs w:val="18"/>
              </w:rPr>
              <w:t>Run 4</w:t>
            </w:r>
          </w:p>
        </w:tc>
        <w:tc>
          <w:tcPr>
            <w:tcW w:w="1199" w:type="dxa"/>
            <w:tcBorders>
              <w:top w:val="single" w:sz="2" w:space="0" w:color="AAAAAA"/>
              <w:left w:val="single" w:sz="2" w:space="0" w:color="AAAAAA"/>
              <w:bottom w:val="single" w:sz="2" w:space="0" w:color="AAAAAA"/>
              <w:right w:val="single" w:sz="2" w:space="0" w:color="AAAAAA"/>
            </w:tcBorders>
            <w:shd w:val="clear" w:color="auto" w:fill="D5F5E3"/>
            <w:tcMar>
              <w:top w:w="70" w:type="dxa"/>
              <w:left w:w="110" w:type="dxa"/>
              <w:bottom w:w="70" w:type="dxa"/>
              <w:right w:w="110" w:type="dxa"/>
            </w:tcMar>
          </w:tcPr>
          <w:p w14:paraId="780985AB" w14:textId="77777777" w:rsidR="006751E2" w:rsidRDefault="00000000">
            <w:pPr>
              <w:jc w:val="center"/>
            </w:pPr>
            <w:r>
              <w:rPr>
                <w:color w:val="000000"/>
                <w:sz w:val="18"/>
                <w:szCs w:val="18"/>
              </w:rPr>
              <w:t>4</w:t>
            </w:r>
          </w:p>
        </w:tc>
        <w:tc>
          <w:tcPr>
            <w:tcW w:w="1200" w:type="dxa"/>
            <w:tcBorders>
              <w:top w:val="single" w:sz="2" w:space="0" w:color="AAAAAA"/>
              <w:left w:val="single" w:sz="2" w:space="0" w:color="AAAAAA"/>
              <w:bottom w:val="single" w:sz="2" w:space="0" w:color="AAAAAA"/>
              <w:right w:val="single" w:sz="2" w:space="0" w:color="AAAAAA"/>
            </w:tcBorders>
            <w:shd w:val="clear" w:color="auto" w:fill="D5F5E3"/>
            <w:tcMar>
              <w:top w:w="70" w:type="dxa"/>
              <w:left w:w="110" w:type="dxa"/>
              <w:bottom w:w="70" w:type="dxa"/>
              <w:right w:w="110" w:type="dxa"/>
            </w:tcMar>
          </w:tcPr>
          <w:p w14:paraId="2059EE07" w14:textId="77777777" w:rsidR="006751E2" w:rsidRDefault="00000000">
            <w:pPr>
              <w:jc w:val="center"/>
            </w:pPr>
            <w:r>
              <w:rPr>
                <w:color w:val="000000"/>
                <w:sz w:val="18"/>
                <w:szCs w:val="18"/>
              </w:rPr>
              <w:t>150</w:t>
            </w:r>
          </w:p>
        </w:tc>
        <w:tc>
          <w:tcPr>
            <w:tcW w:w="1402" w:type="dxa"/>
            <w:tcBorders>
              <w:top w:val="single" w:sz="2" w:space="0" w:color="AAAAAA"/>
              <w:left w:val="single" w:sz="2" w:space="0" w:color="AAAAAA"/>
              <w:bottom w:val="single" w:sz="2" w:space="0" w:color="AAAAAA"/>
              <w:right w:val="single" w:sz="2" w:space="0" w:color="AAAAAA"/>
            </w:tcBorders>
            <w:shd w:val="clear" w:color="auto" w:fill="D5F5E3"/>
            <w:tcMar>
              <w:top w:w="70" w:type="dxa"/>
              <w:left w:w="110" w:type="dxa"/>
              <w:bottom w:w="70" w:type="dxa"/>
              <w:right w:w="110" w:type="dxa"/>
            </w:tcMar>
          </w:tcPr>
          <w:p w14:paraId="350D5497" w14:textId="77777777" w:rsidR="006751E2" w:rsidRDefault="00000000">
            <w:pPr>
              <w:jc w:val="center"/>
            </w:pPr>
            <w:r>
              <w:rPr>
                <w:color w:val="000000"/>
                <w:sz w:val="18"/>
                <w:szCs w:val="18"/>
              </w:rPr>
              <w:t>80%</w:t>
            </w:r>
          </w:p>
        </w:tc>
        <w:tc>
          <w:tcPr>
            <w:tcW w:w="1400" w:type="dxa"/>
            <w:tcBorders>
              <w:top w:val="single" w:sz="2" w:space="0" w:color="AAAAAA"/>
              <w:left w:val="single" w:sz="2" w:space="0" w:color="AAAAAA"/>
              <w:bottom w:val="single" w:sz="2" w:space="0" w:color="AAAAAA"/>
              <w:right w:val="single" w:sz="2" w:space="0" w:color="AAAAAA"/>
            </w:tcBorders>
            <w:shd w:val="clear" w:color="auto" w:fill="D5F5E3"/>
            <w:tcMar>
              <w:top w:w="70" w:type="dxa"/>
              <w:left w:w="110" w:type="dxa"/>
              <w:bottom w:w="70" w:type="dxa"/>
              <w:right w:w="110" w:type="dxa"/>
            </w:tcMar>
          </w:tcPr>
          <w:p w14:paraId="5B72FAB9" w14:textId="77777777" w:rsidR="006751E2" w:rsidRDefault="00000000">
            <w:pPr>
              <w:jc w:val="center"/>
            </w:pPr>
            <w:r>
              <w:rPr>
                <w:b/>
                <w:bCs/>
                <w:color w:val="000000"/>
                <w:sz w:val="18"/>
                <w:szCs w:val="18"/>
              </w:rPr>
              <w:t>480</w:t>
            </w:r>
          </w:p>
        </w:tc>
        <w:tc>
          <w:tcPr>
            <w:tcW w:w="2959" w:type="dxa"/>
            <w:tcBorders>
              <w:top w:val="single" w:sz="2" w:space="0" w:color="AAAAAA"/>
              <w:left w:val="single" w:sz="2" w:space="0" w:color="AAAAAA"/>
              <w:bottom w:val="single" w:sz="2" w:space="0" w:color="AAAAAA"/>
              <w:right w:val="single" w:sz="2" w:space="0" w:color="AAAAAA"/>
            </w:tcBorders>
            <w:shd w:val="clear" w:color="auto" w:fill="D5F5E3"/>
            <w:tcMar>
              <w:top w:w="70" w:type="dxa"/>
              <w:left w:w="110" w:type="dxa"/>
              <w:bottom w:w="70" w:type="dxa"/>
              <w:right w:w="110" w:type="dxa"/>
            </w:tcMar>
          </w:tcPr>
          <w:p w14:paraId="65096B30" w14:textId="77777777" w:rsidR="006751E2" w:rsidRDefault="00000000">
            <w:r>
              <w:rPr>
                <w:color w:val="000000"/>
                <w:sz w:val="18"/>
                <w:szCs w:val="18"/>
              </w:rPr>
              <w:t>HIGH energy, delivered GENTLY over long sustained sparks → uniform radial erosion → circular boundary SURVIVES</w:t>
            </w:r>
          </w:p>
        </w:tc>
      </w:tr>
      <w:tr w:rsidR="006751E2" w14:paraId="49230C65" w14:textId="77777777">
        <w:tc>
          <w:tcPr>
            <w:tcW w:w="1199" w:type="dxa"/>
            <w:tcBorders>
              <w:top w:val="single" w:sz="2" w:space="0" w:color="AAAAAA"/>
              <w:left w:val="single" w:sz="2" w:space="0" w:color="AAAAAA"/>
              <w:bottom w:val="single" w:sz="2" w:space="0" w:color="AAAAAA"/>
              <w:right w:val="single" w:sz="2" w:space="0" w:color="AAAAAA"/>
            </w:tcBorders>
            <w:shd w:val="clear" w:color="auto" w:fill="FADBD8"/>
            <w:tcMar>
              <w:top w:w="70" w:type="dxa"/>
              <w:left w:w="110" w:type="dxa"/>
              <w:bottom w:w="70" w:type="dxa"/>
              <w:right w:w="110" w:type="dxa"/>
            </w:tcMar>
          </w:tcPr>
          <w:p w14:paraId="0C50AA55" w14:textId="77777777" w:rsidR="006751E2" w:rsidRDefault="00000000">
            <w:pPr>
              <w:jc w:val="center"/>
            </w:pPr>
            <w:r>
              <w:rPr>
                <w:b/>
                <w:bCs/>
                <w:color w:val="000000"/>
                <w:sz w:val="18"/>
                <w:szCs w:val="18"/>
              </w:rPr>
              <w:lastRenderedPageBreak/>
              <w:t>Run 5</w:t>
            </w:r>
          </w:p>
        </w:tc>
        <w:tc>
          <w:tcPr>
            <w:tcW w:w="1199" w:type="dxa"/>
            <w:tcBorders>
              <w:top w:val="single" w:sz="2" w:space="0" w:color="AAAAAA"/>
              <w:left w:val="single" w:sz="2" w:space="0" w:color="AAAAAA"/>
              <w:bottom w:val="single" w:sz="2" w:space="0" w:color="AAAAAA"/>
              <w:right w:val="single" w:sz="2" w:space="0" w:color="AAAAAA"/>
            </w:tcBorders>
            <w:shd w:val="clear" w:color="auto" w:fill="FADBD8"/>
            <w:tcMar>
              <w:top w:w="70" w:type="dxa"/>
              <w:left w:w="110" w:type="dxa"/>
              <w:bottom w:w="70" w:type="dxa"/>
              <w:right w:w="110" w:type="dxa"/>
            </w:tcMar>
          </w:tcPr>
          <w:p w14:paraId="0DA34577" w14:textId="77777777" w:rsidR="006751E2" w:rsidRDefault="00000000">
            <w:pPr>
              <w:jc w:val="center"/>
            </w:pPr>
            <w:r>
              <w:rPr>
                <w:color w:val="000000"/>
                <w:sz w:val="18"/>
                <w:szCs w:val="18"/>
              </w:rPr>
              <w:t>6</w:t>
            </w:r>
          </w:p>
        </w:tc>
        <w:tc>
          <w:tcPr>
            <w:tcW w:w="1200" w:type="dxa"/>
            <w:tcBorders>
              <w:top w:val="single" w:sz="2" w:space="0" w:color="AAAAAA"/>
              <w:left w:val="single" w:sz="2" w:space="0" w:color="AAAAAA"/>
              <w:bottom w:val="single" w:sz="2" w:space="0" w:color="AAAAAA"/>
              <w:right w:val="single" w:sz="2" w:space="0" w:color="AAAAAA"/>
            </w:tcBorders>
            <w:shd w:val="clear" w:color="auto" w:fill="FADBD8"/>
            <w:tcMar>
              <w:top w:w="70" w:type="dxa"/>
              <w:left w:w="110" w:type="dxa"/>
              <w:bottom w:w="70" w:type="dxa"/>
              <w:right w:w="110" w:type="dxa"/>
            </w:tcMar>
          </w:tcPr>
          <w:p w14:paraId="4BAC9DC0" w14:textId="77777777" w:rsidR="006751E2" w:rsidRDefault="00000000">
            <w:pPr>
              <w:jc w:val="center"/>
            </w:pPr>
            <w:r>
              <w:rPr>
                <w:color w:val="000000"/>
                <w:sz w:val="18"/>
                <w:szCs w:val="18"/>
              </w:rPr>
              <w:t>50</w:t>
            </w:r>
          </w:p>
        </w:tc>
        <w:tc>
          <w:tcPr>
            <w:tcW w:w="1402" w:type="dxa"/>
            <w:tcBorders>
              <w:top w:val="single" w:sz="2" w:space="0" w:color="AAAAAA"/>
              <w:left w:val="single" w:sz="2" w:space="0" w:color="AAAAAA"/>
              <w:bottom w:val="single" w:sz="2" w:space="0" w:color="AAAAAA"/>
              <w:right w:val="single" w:sz="2" w:space="0" w:color="AAAAAA"/>
            </w:tcBorders>
            <w:shd w:val="clear" w:color="auto" w:fill="FADBD8"/>
            <w:tcMar>
              <w:top w:w="70" w:type="dxa"/>
              <w:left w:w="110" w:type="dxa"/>
              <w:bottom w:w="70" w:type="dxa"/>
              <w:right w:w="110" w:type="dxa"/>
            </w:tcMar>
          </w:tcPr>
          <w:p w14:paraId="382CBF71" w14:textId="77777777" w:rsidR="006751E2" w:rsidRDefault="00000000">
            <w:pPr>
              <w:jc w:val="center"/>
            </w:pPr>
            <w:r>
              <w:rPr>
                <w:color w:val="000000"/>
                <w:sz w:val="18"/>
                <w:szCs w:val="18"/>
              </w:rPr>
              <w:t>64%</w:t>
            </w:r>
          </w:p>
        </w:tc>
        <w:tc>
          <w:tcPr>
            <w:tcW w:w="1400" w:type="dxa"/>
            <w:tcBorders>
              <w:top w:val="single" w:sz="2" w:space="0" w:color="AAAAAA"/>
              <w:left w:val="single" w:sz="2" w:space="0" w:color="AAAAAA"/>
              <w:bottom w:val="single" w:sz="2" w:space="0" w:color="AAAAAA"/>
              <w:right w:val="single" w:sz="2" w:space="0" w:color="AAAAAA"/>
            </w:tcBorders>
            <w:shd w:val="clear" w:color="auto" w:fill="FADBD8"/>
            <w:tcMar>
              <w:top w:w="70" w:type="dxa"/>
              <w:left w:w="110" w:type="dxa"/>
              <w:bottom w:w="70" w:type="dxa"/>
              <w:right w:w="110" w:type="dxa"/>
            </w:tcMar>
          </w:tcPr>
          <w:p w14:paraId="27B93316" w14:textId="77777777" w:rsidR="006751E2" w:rsidRDefault="00000000">
            <w:pPr>
              <w:jc w:val="center"/>
            </w:pPr>
            <w:r>
              <w:rPr>
                <w:b/>
                <w:bCs/>
                <w:color w:val="000000"/>
                <w:sz w:val="18"/>
                <w:szCs w:val="18"/>
              </w:rPr>
              <w:t>192</w:t>
            </w:r>
          </w:p>
        </w:tc>
        <w:tc>
          <w:tcPr>
            <w:tcW w:w="2959" w:type="dxa"/>
            <w:tcBorders>
              <w:top w:val="single" w:sz="2" w:space="0" w:color="AAAAAA"/>
              <w:left w:val="single" w:sz="2" w:space="0" w:color="AAAAAA"/>
              <w:bottom w:val="single" w:sz="2" w:space="0" w:color="AAAAAA"/>
              <w:right w:val="single" w:sz="2" w:space="0" w:color="AAAAAA"/>
            </w:tcBorders>
            <w:shd w:val="clear" w:color="auto" w:fill="FADBD8"/>
            <w:tcMar>
              <w:top w:w="70" w:type="dxa"/>
              <w:left w:w="110" w:type="dxa"/>
              <w:bottom w:w="70" w:type="dxa"/>
              <w:right w:w="110" w:type="dxa"/>
            </w:tcMar>
          </w:tcPr>
          <w:p w14:paraId="06E98F17" w14:textId="77777777" w:rsidR="006751E2" w:rsidRDefault="00000000">
            <w:r>
              <w:rPr>
                <w:color w:val="000000"/>
                <w:sz w:val="18"/>
                <w:szCs w:val="18"/>
              </w:rPr>
              <w:t>LOW energy, delivered VIOLENTLY in concentrated short bursts → plasma channel blasts struts → boundary DESTROYED</w:t>
            </w:r>
          </w:p>
        </w:tc>
      </w:tr>
    </w:tbl>
    <w:p w14:paraId="609F4A84" w14:textId="77777777" w:rsidR="006751E2" w:rsidRDefault="006751E2">
      <w:pPr>
        <w:spacing w:before="120"/>
      </w:pPr>
    </w:p>
    <w:p w14:paraId="59FAA343" w14:textId="77777777" w:rsidR="006751E2" w:rsidRDefault="00000000">
      <w:pPr>
        <w:shd w:val="clear" w:color="auto" w:fill="D5F5E3"/>
        <w:spacing w:before="140" w:after="140"/>
        <w:ind w:left="240" w:right="240"/>
        <w:jc w:val="center"/>
      </w:pPr>
      <w:r>
        <w:rPr>
          <w:b/>
          <w:bCs/>
          <w:color w:val="0A4020"/>
          <w:sz w:val="24"/>
          <w:szCs w:val="24"/>
        </w:rPr>
        <w:t>Run 4 delivers 2.5× MORE energy than Run 5 — but gently. It is HOW the energy is delivered, not how much, that determines success.</w:t>
      </w:r>
    </w:p>
    <w:p w14:paraId="7F561E19" w14:textId="77777777" w:rsidR="006751E2" w:rsidRDefault="00000000">
      <w:pPr>
        <w:pStyle w:val="Heading1"/>
      </w:pPr>
      <w:r>
        <w:t>PART 8 — Machine Learning: Complete Step-by-Step with Code</w:t>
      </w:r>
    </w:p>
    <w:p w14:paraId="25CDA057" w14:textId="77777777" w:rsidR="006751E2" w:rsidRDefault="00000000">
      <w:pPr>
        <w:pStyle w:val="Heading2"/>
      </w:pPr>
      <w:proofErr w:type="gramStart"/>
      <w:r>
        <w:t>8.1  Why</w:t>
      </w:r>
      <w:proofErr w:type="gramEnd"/>
      <w:r>
        <w:t xml:space="preserve"> Standard ML Fails on 16 Points</w:t>
      </w:r>
    </w:p>
    <w:p w14:paraId="5C8CFBCD" w14:textId="77777777" w:rsidR="006751E2" w:rsidRDefault="00000000">
      <w:pPr>
        <w:spacing w:before="80" w:after="80" w:line="320" w:lineRule="exact"/>
        <w:jc w:val="both"/>
      </w:pPr>
      <w:r>
        <w:rPr>
          <w:color w:val="000000"/>
        </w:rPr>
        <w:t>The DOE produced only 16 experimental data points. Standard approaches like neural networks or gradient boosting require hundreds or thousands of samples. A 5-fold cross-validation on 16 points gives fold sizes of just 3 — statistically meaningless. Two specialized strategies were used: (1) synthetic data augmentation for training coverage, and (2) Gaussian Process Regression which is mathematically designed for small datasets.</w:t>
      </w:r>
    </w:p>
    <w:p w14:paraId="27A4CB47" w14:textId="77777777" w:rsidR="006751E2" w:rsidRDefault="00000000">
      <w:pPr>
        <w:pStyle w:val="Heading2"/>
      </w:pPr>
      <w:proofErr w:type="gramStart"/>
      <w:r>
        <w:t>8.2  Step</w:t>
      </w:r>
      <w:proofErr w:type="gramEnd"/>
      <w:r>
        <w:t xml:space="preserve"> 1 — Synthetic Data Generation (1,100 Points)</w:t>
      </w:r>
    </w:p>
    <w:p w14:paraId="78173A88" w14:textId="77777777" w:rsidR="006751E2" w:rsidRDefault="00000000">
      <w:pPr>
        <w:spacing w:before="80" w:after="80" w:line="320" w:lineRule="exact"/>
        <w:jc w:val="both"/>
      </w:pPr>
      <w:r>
        <w:rPr>
          <w:color w:val="000000"/>
        </w:rPr>
        <w:t>To provide training coverage, 1,100 synthetic data points were generated from the 16 real runs using three methods:</w:t>
      </w:r>
    </w:p>
    <w:p w14:paraId="2E2D6825" w14:textId="77777777" w:rsidR="006751E2" w:rsidRDefault="00000000">
      <w:pPr>
        <w:pStyle w:val="ListParagraph"/>
        <w:numPr>
          <w:ilvl w:val="0"/>
          <w:numId w:val="17"/>
        </w:numPr>
        <w:spacing w:before="60" w:after="60" w:line="300" w:lineRule="exact"/>
      </w:pPr>
      <w:r>
        <w:t>Gaussian Process (GP) posterior sampling — fits a GP to the 16 real points and samples new plausible I/T/D combinations from the posterior distribution</w:t>
      </w:r>
    </w:p>
    <w:p w14:paraId="1F012D48" w14:textId="77777777" w:rsidR="006751E2" w:rsidRDefault="00000000">
      <w:pPr>
        <w:pStyle w:val="ListParagraph"/>
        <w:numPr>
          <w:ilvl w:val="0"/>
          <w:numId w:val="18"/>
        </w:numPr>
        <w:spacing w:before="60" w:after="60" w:line="300" w:lineRule="exact"/>
      </w:pPr>
      <w:r>
        <w:t>SMOGN (Synthetic Minority Over-sampling for Regression with Gaussian Noise) — creates interpolated examples between existing points, especially in underrepresented regions</w:t>
      </w:r>
    </w:p>
    <w:p w14:paraId="0B32F4D5" w14:textId="77777777" w:rsidR="006751E2" w:rsidRDefault="00000000">
      <w:pPr>
        <w:pStyle w:val="ListParagraph"/>
        <w:numPr>
          <w:ilvl w:val="0"/>
          <w:numId w:val="19"/>
        </w:numPr>
        <w:spacing w:before="60" w:after="60" w:line="300" w:lineRule="exact"/>
      </w:pPr>
      <w:r>
        <w:t>Response Surface — polynomial interpolation between real points to fill the design space</w:t>
      </w:r>
    </w:p>
    <w:p w14:paraId="3CE74268" w14:textId="77777777" w:rsidR="006751E2" w:rsidRDefault="006751E2">
      <w:pPr>
        <w:spacing w:before="80"/>
      </w:pPr>
    </w:p>
    <w:tbl>
      <w:tblPr>
        <w:tblW w:w="9360" w:type="dxa"/>
        <w:tblLayout w:type="fixed"/>
        <w:tblCellMar>
          <w:top w:w="20" w:type="dxa"/>
          <w:left w:w="200" w:type="dxa"/>
          <w:bottom w:w="20" w:type="dxa"/>
          <w:right w:w="200" w:type="dxa"/>
        </w:tblCellMar>
        <w:tblLook w:val="04A0" w:firstRow="1" w:lastRow="0" w:firstColumn="1" w:lastColumn="0" w:noHBand="0" w:noVBand="1"/>
      </w:tblPr>
      <w:tblGrid>
        <w:gridCol w:w="9360"/>
      </w:tblGrid>
      <w:tr w:rsidR="006751E2" w14:paraId="76823E7A" w14:textId="77777777">
        <w:tc>
          <w:tcPr>
            <w:tcW w:w="9360" w:type="dxa"/>
            <w:shd w:val="clear" w:color="auto" w:fill="1E1E1E"/>
          </w:tcPr>
          <w:p w14:paraId="0EEB5E02" w14:textId="77777777" w:rsidR="006751E2" w:rsidRDefault="00000000">
            <w:r>
              <w:rPr>
                <w:rFonts w:ascii="Courier New" w:eastAsia="Courier New" w:hAnsi="Courier New" w:cs="Courier New"/>
                <w:color w:val="9CDCFE"/>
                <w:sz w:val="17"/>
                <w:szCs w:val="17"/>
              </w:rPr>
              <w:t># Step 1: Synthetic Data Generation</w:t>
            </w:r>
          </w:p>
        </w:tc>
      </w:tr>
      <w:tr w:rsidR="006751E2" w14:paraId="0E22F46E" w14:textId="77777777">
        <w:tc>
          <w:tcPr>
            <w:tcW w:w="9360" w:type="dxa"/>
            <w:shd w:val="clear" w:color="auto" w:fill="1E1E1E"/>
          </w:tcPr>
          <w:p w14:paraId="7DA3C0A8" w14:textId="77777777" w:rsidR="006751E2" w:rsidRDefault="00000000">
            <w:r>
              <w:rPr>
                <w:rFonts w:ascii="Courier New" w:eastAsia="Courier New" w:hAnsi="Courier New" w:cs="Courier New"/>
                <w:color w:val="9CDCFE"/>
                <w:sz w:val="17"/>
                <w:szCs w:val="17"/>
              </w:rPr>
              <w:t xml:space="preserve">import </w:t>
            </w:r>
            <w:proofErr w:type="spellStart"/>
            <w:r>
              <w:rPr>
                <w:rFonts w:ascii="Courier New" w:eastAsia="Courier New" w:hAnsi="Courier New" w:cs="Courier New"/>
                <w:color w:val="9CDCFE"/>
                <w:sz w:val="17"/>
                <w:szCs w:val="17"/>
              </w:rPr>
              <w:t>numpy</w:t>
            </w:r>
            <w:proofErr w:type="spellEnd"/>
            <w:r>
              <w:rPr>
                <w:rFonts w:ascii="Courier New" w:eastAsia="Courier New" w:hAnsi="Courier New" w:cs="Courier New"/>
                <w:color w:val="9CDCFE"/>
                <w:sz w:val="17"/>
                <w:szCs w:val="17"/>
              </w:rPr>
              <w:t xml:space="preserve"> as np</w:t>
            </w:r>
          </w:p>
        </w:tc>
      </w:tr>
      <w:tr w:rsidR="006751E2" w14:paraId="3E94B25C" w14:textId="77777777">
        <w:tc>
          <w:tcPr>
            <w:tcW w:w="9360" w:type="dxa"/>
            <w:shd w:val="clear" w:color="auto" w:fill="1E1E1E"/>
          </w:tcPr>
          <w:p w14:paraId="6E07DC20" w14:textId="77777777" w:rsidR="006751E2" w:rsidRDefault="00000000">
            <w:r>
              <w:rPr>
                <w:rFonts w:ascii="Courier New" w:eastAsia="Courier New" w:hAnsi="Courier New" w:cs="Courier New"/>
                <w:color w:val="9CDCFE"/>
                <w:sz w:val="17"/>
                <w:szCs w:val="17"/>
              </w:rPr>
              <w:t xml:space="preserve">from </w:t>
            </w:r>
            <w:proofErr w:type="spellStart"/>
            <w:proofErr w:type="gramStart"/>
            <w:r>
              <w:rPr>
                <w:rFonts w:ascii="Courier New" w:eastAsia="Courier New" w:hAnsi="Courier New" w:cs="Courier New"/>
                <w:color w:val="9CDCFE"/>
                <w:sz w:val="17"/>
                <w:szCs w:val="17"/>
              </w:rPr>
              <w:t>sklearn.gaussian</w:t>
            </w:r>
            <w:proofErr w:type="gramEnd"/>
            <w:r>
              <w:rPr>
                <w:rFonts w:ascii="Courier New" w:eastAsia="Courier New" w:hAnsi="Courier New" w:cs="Courier New"/>
                <w:color w:val="9CDCFE"/>
                <w:sz w:val="17"/>
                <w:szCs w:val="17"/>
              </w:rPr>
              <w:t>_process</w:t>
            </w:r>
            <w:proofErr w:type="spellEnd"/>
            <w:r>
              <w:rPr>
                <w:rFonts w:ascii="Courier New" w:eastAsia="Courier New" w:hAnsi="Courier New" w:cs="Courier New"/>
                <w:color w:val="9CDCFE"/>
                <w:sz w:val="17"/>
                <w:szCs w:val="17"/>
              </w:rPr>
              <w:t xml:space="preserve"> import </w:t>
            </w:r>
            <w:proofErr w:type="spellStart"/>
            <w:r>
              <w:rPr>
                <w:rFonts w:ascii="Courier New" w:eastAsia="Courier New" w:hAnsi="Courier New" w:cs="Courier New"/>
                <w:color w:val="9CDCFE"/>
                <w:sz w:val="17"/>
                <w:szCs w:val="17"/>
              </w:rPr>
              <w:t>GaussianProcessRegressor</w:t>
            </w:r>
            <w:proofErr w:type="spellEnd"/>
          </w:p>
        </w:tc>
      </w:tr>
      <w:tr w:rsidR="006751E2" w14:paraId="1D6DF40D" w14:textId="77777777">
        <w:tc>
          <w:tcPr>
            <w:tcW w:w="9360" w:type="dxa"/>
            <w:shd w:val="clear" w:color="auto" w:fill="1E1E1E"/>
          </w:tcPr>
          <w:p w14:paraId="698B3B47" w14:textId="77777777" w:rsidR="006751E2" w:rsidRDefault="00000000">
            <w:r>
              <w:rPr>
                <w:rFonts w:ascii="Courier New" w:eastAsia="Courier New" w:hAnsi="Courier New" w:cs="Courier New"/>
                <w:color w:val="9CDCFE"/>
                <w:sz w:val="17"/>
                <w:szCs w:val="17"/>
              </w:rPr>
              <w:t xml:space="preserve">from </w:t>
            </w:r>
            <w:proofErr w:type="spellStart"/>
            <w:proofErr w:type="gramStart"/>
            <w:r>
              <w:rPr>
                <w:rFonts w:ascii="Courier New" w:eastAsia="Courier New" w:hAnsi="Courier New" w:cs="Courier New"/>
                <w:color w:val="9CDCFE"/>
                <w:sz w:val="17"/>
                <w:szCs w:val="17"/>
              </w:rPr>
              <w:t>sklearn.gaussian</w:t>
            </w:r>
            <w:proofErr w:type="gramEnd"/>
            <w:r>
              <w:rPr>
                <w:rFonts w:ascii="Courier New" w:eastAsia="Courier New" w:hAnsi="Courier New" w:cs="Courier New"/>
                <w:color w:val="9CDCFE"/>
                <w:sz w:val="17"/>
                <w:szCs w:val="17"/>
              </w:rPr>
              <w:t>_</w:t>
            </w:r>
            <w:proofErr w:type="gramStart"/>
            <w:r>
              <w:rPr>
                <w:rFonts w:ascii="Courier New" w:eastAsia="Courier New" w:hAnsi="Courier New" w:cs="Courier New"/>
                <w:color w:val="9CDCFE"/>
                <w:sz w:val="17"/>
                <w:szCs w:val="17"/>
              </w:rPr>
              <w:t>process.kernels</w:t>
            </w:r>
            <w:proofErr w:type="spellEnd"/>
            <w:proofErr w:type="gramEnd"/>
            <w:r>
              <w:rPr>
                <w:rFonts w:ascii="Courier New" w:eastAsia="Courier New" w:hAnsi="Courier New" w:cs="Courier New"/>
                <w:color w:val="9CDCFE"/>
                <w:sz w:val="17"/>
                <w:szCs w:val="17"/>
              </w:rPr>
              <w:t xml:space="preserve"> import Matern, </w:t>
            </w:r>
            <w:proofErr w:type="spellStart"/>
            <w:r>
              <w:rPr>
                <w:rFonts w:ascii="Courier New" w:eastAsia="Courier New" w:hAnsi="Courier New" w:cs="Courier New"/>
                <w:color w:val="9CDCFE"/>
                <w:sz w:val="17"/>
                <w:szCs w:val="17"/>
              </w:rPr>
              <w:t>WhiteKernel</w:t>
            </w:r>
            <w:proofErr w:type="spellEnd"/>
          </w:p>
        </w:tc>
      </w:tr>
      <w:tr w:rsidR="006751E2" w14:paraId="74EFE53E" w14:textId="77777777">
        <w:tc>
          <w:tcPr>
            <w:tcW w:w="9360" w:type="dxa"/>
            <w:shd w:val="clear" w:color="auto" w:fill="1E1E1E"/>
          </w:tcPr>
          <w:p w14:paraId="1E3867B9" w14:textId="77777777" w:rsidR="006751E2" w:rsidRDefault="00000000">
            <w:r>
              <w:rPr>
                <w:rFonts w:ascii="Courier New" w:eastAsia="Courier New" w:hAnsi="Courier New" w:cs="Courier New"/>
                <w:color w:val="9CDCFE"/>
                <w:sz w:val="17"/>
                <w:szCs w:val="17"/>
              </w:rPr>
              <w:t xml:space="preserve">from </w:t>
            </w:r>
            <w:proofErr w:type="spellStart"/>
            <w:r>
              <w:rPr>
                <w:rFonts w:ascii="Courier New" w:eastAsia="Courier New" w:hAnsi="Courier New" w:cs="Courier New"/>
                <w:color w:val="9CDCFE"/>
                <w:sz w:val="17"/>
                <w:szCs w:val="17"/>
              </w:rPr>
              <w:t>smogn</w:t>
            </w:r>
            <w:proofErr w:type="spellEnd"/>
            <w:r>
              <w:rPr>
                <w:rFonts w:ascii="Courier New" w:eastAsia="Courier New" w:hAnsi="Courier New" w:cs="Courier New"/>
                <w:color w:val="9CDCFE"/>
                <w:sz w:val="17"/>
                <w:szCs w:val="17"/>
              </w:rPr>
              <w:t xml:space="preserve"> import </w:t>
            </w:r>
            <w:proofErr w:type="spellStart"/>
            <w:r>
              <w:rPr>
                <w:rFonts w:ascii="Courier New" w:eastAsia="Courier New" w:hAnsi="Courier New" w:cs="Courier New"/>
                <w:color w:val="9CDCFE"/>
                <w:sz w:val="17"/>
                <w:szCs w:val="17"/>
              </w:rPr>
              <w:t>smoter</w:t>
            </w:r>
            <w:proofErr w:type="spellEnd"/>
          </w:p>
        </w:tc>
      </w:tr>
      <w:tr w:rsidR="006751E2" w14:paraId="06BAF691" w14:textId="77777777">
        <w:tc>
          <w:tcPr>
            <w:tcW w:w="9360" w:type="dxa"/>
            <w:shd w:val="clear" w:color="auto" w:fill="1E1E1E"/>
          </w:tcPr>
          <w:p w14:paraId="323A6ED7" w14:textId="77777777" w:rsidR="006751E2" w:rsidRDefault="006751E2"/>
        </w:tc>
      </w:tr>
      <w:tr w:rsidR="006751E2" w14:paraId="6B497D3F" w14:textId="77777777">
        <w:tc>
          <w:tcPr>
            <w:tcW w:w="9360" w:type="dxa"/>
            <w:shd w:val="clear" w:color="auto" w:fill="1E1E1E"/>
          </w:tcPr>
          <w:p w14:paraId="4D91BE97" w14:textId="77777777" w:rsidR="006751E2" w:rsidRDefault="00000000">
            <w:r>
              <w:rPr>
                <w:rFonts w:ascii="Courier New" w:eastAsia="Courier New" w:hAnsi="Courier New" w:cs="Courier New"/>
                <w:color w:val="9CDCFE"/>
                <w:sz w:val="17"/>
                <w:szCs w:val="17"/>
              </w:rPr>
              <w:t># Real experimental data (16 runs)</w:t>
            </w:r>
          </w:p>
        </w:tc>
      </w:tr>
      <w:tr w:rsidR="006751E2" w14:paraId="04B4FBAA" w14:textId="77777777">
        <w:tc>
          <w:tcPr>
            <w:tcW w:w="9360" w:type="dxa"/>
            <w:shd w:val="clear" w:color="auto" w:fill="1E1E1E"/>
          </w:tcPr>
          <w:p w14:paraId="7D56C448" w14:textId="77777777" w:rsidR="006751E2" w:rsidRDefault="00000000">
            <w:proofErr w:type="spellStart"/>
            <w:r>
              <w:rPr>
                <w:rFonts w:ascii="Courier New" w:eastAsia="Courier New" w:hAnsi="Courier New" w:cs="Courier New"/>
                <w:color w:val="9CDCFE"/>
                <w:sz w:val="17"/>
                <w:szCs w:val="17"/>
              </w:rPr>
              <w:t>X_real</w:t>
            </w:r>
            <w:proofErr w:type="spellEnd"/>
            <w:r>
              <w:rPr>
                <w:rFonts w:ascii="Courier New" w:eastAsia="Courier New" w:hAnsi="Courier New" w:cs="Courier New"/>
                <w:color w:val="9CDCFE"/>
                <w:sz w:val="17"/>
                <w:szCs w:val="17"/>
              </w:rPr>
              <w:t xml:space="preserve"> = </w:t>
            </w:r>
            <w:proofErr w:type="spellStart"/>
            <w:proofErr w:type="gramStart"/>
            <w:r>
              <w:rPr>
                <w:rFonts w:ascii="Courier New" w:eastAsia="Courier New" w:hAnsi="Courier New" w:cs="Courier New"/>
                <w:color w:val="9CDCFE"/>
                <w:sz w:val="17"/>
                <w:szCs w:val="17"/>
              </w:rPr>
              <w:t>np.array</w:t>
            </w:r>
            <w:proofErr w:type="spellEnd"/>
            <w:proofErr w:type="gramEnd"/>
            <w:r>
              <w:rPr>
                <w:rFonts w:ascii="Courier New" w:eastAsia="Courier New" w:hAnsi="Courier New" w:cs="Courier New"/>
                <w:color w:val="9CDCFE"/>
                <w:sz w:val="17"/>
                <w:szCs w:val="17"/>
              </w:rPr>
              <w:t>([</w:t>
            </w:r>
          </w:p>
        </w:tc>
      </w:tr>
      <w:tr w:rsidR="006751E2" w14:paraId="387A2AEA" w14:textId="77777777">
        <w:tc>
          <w:tcPr>
            <w:tcW w:w="9360" w:type="dxa"/>
            <w:shd w:val="clear" w:color="auto" w:fill="1E1E1E"/>
          </w:tcPr>
          <w:p w14:paraId="2E2765D3" w14:textId="77777777" w:rsidR="006751E2" w:rsidRDefault="00000000">
            <w:r>
              <w:rPr>
                <w:rFonts w:ascii="Courier New" w:eastAsia="Courier New" w:hAnsi="Courier New" w:cs="Courier New"/>
                <w:color w:val="9CDCFE"/>
                <w:sz w:val="17"/>
                <w:szCs w:val="17"/>
              </w:rPr>
              <w:t xml:space="preserve">    [4,50,56], [4,75,64], [4,100,72], [4,150,80],</w:t>
            </w:r>
          </w:p>
        </w:tc>
      </w:tr>
      <w:tr w:rsidR="006751E2" w14:paraId="789D02B9" w14:textId="77777777">
        <w:tc>
          <w:tcPr>
            <w:tcW w:w="9360" w:type="dxa"/>
            <w:shd w:val="clear" w:color="auto" w:fill="1E1E1E"/>
          </w:tcPr>
          <w:p w14:paraId="41CD35FD" w14:textId="77777777" w:rsidR="006751E2" w:rsidRDefault="00000000">
            <w:r>
              <w:rPr>
                <w:rFonts w:ascii="Courier New" w:eastAsia="Courier New" w:hAnsi="Courier New" w:cs="Courier New"/>
                <w:color w:val="9CDCFE"/>
                <w:sz w:val="17"/>
                <w:szCs w:val="17"/>
              </w:rPr>
              <w:t xml:space="preserve">    [6,50,64], [6,75,56], [6,100,80], [6,150,72],</w:t>
            </w:r>
          </w:p>
        </w:tc>
      </w:tr>
      <w:tr w:rsidR="006751E2" w14:paraId="1F71DCA7" w14:textId="77777777">
        <w:tc>
          <w:tcPr>
            <w:tcW w:w="9360" w:type="dxa"/>
            <w:shd w:val="clear" w:color="auto" w:fill="1E1E1E"/>
          </w:tcPr>
          <w:p w14:paraId="3A7E6EEA" w14:textId="77777777" w:rsidR="006751E2" w:rsidRDefault="00000000">
            <w:r>
              <w:rPr>
                <w:rFonts w:ascii="Courier New" w:eastAsia="Courier New" w:hAnsi="Courier New" w:cs="Courier New"/>
                <w:color w:val="9CDCFE"/>
                <w:sz w:val="17"/>
                <w:szCs w:val="17"/>
              </w:rPr>
              <w:t xml:space="preserve">    [8,50,72], [8,75,80], [8,100,56], [8,150,64],</w:t>
            </w:r>
          </w:p>
        </w:tc>
      </w:tr>
      <w:tr w:rsidR="006751E2" w14:paraId="78BE225F" w14:textId="77777777">
        <w:tc>
          <w:tcPr>
            <w:tcW w:w="9360" w:type="dxa"/>
            <w:shd w:val="clear" w:color="auto" w:fill="1E1E1E"/>
          </w:tcPr>
          <w:p w14:paraId="6E2ABDBE" w14:textId="77777777" w:rsidR="006751E2" w:rsidRDefault="00000000">
            <w:r>
              <w:rPr>
                <w:rFonts w:ascii="Courier New" w:eastAsia="Courier New" w:hAnsi="Courier New" w:cs="Courier New"/>
                <w:color w:val="9CDCFE"/>
                <w:sz w:val="17"/>
                <w:szCs w:val="17"/>
              </w:rPr>
              <w:t xml:space="preserve">    [10,50,80</w:t>
            </w:r>
            <w:proofErr w:type="gramStart"/>
            <w:r>
              <w:rPr>
                <w:rFonts w:ascii="Courier New" w:eastAsia="Courier New" w:hAnsi="Courier New" w:cs="Courier New"/>
                <w:color w:val="9CDCFE"/>
                <w:sz w:val="17"/>
                <w:szCs w:val="17"/>
              </w:rPr>
              <w:t>],[</w:t>
            </w:r>
            <w:proofErr w:type="gramEnd"/>
            <w:r>
              <w:rPr>
                <w:rFonts w:ascii="Courier New" w:eastAsia="Courier New" w:hAnsi="Courier New" w:cs="Courier New"/>
                <w:color w:val="9CDCFE"/>
                <w:sz w:val="17"/>
                <w:szCs w:val="17"/>
              </w:rPr>
              <w:t>10,75,72</w:t>
            </w:r>
            <w:proofErr w:type="gramStart"/>
            <w:r>
              <w:rPr>
                <w:rFonts w:ascii="Courier New" w:eastAsia="Courier New" w:hAnsi="Courier New" w:cs="Courier New"/>
                <w:color w:val="9CDCFE"/>
                <w:sz w:val="17"/>
                <w:szCs w:val="17"/>
              </w:rPr>
              <w:t>],[</w:t>
            </w:r>
            <w:proofErr w:type="gramEnd"/>
            <w:r>
              <w:rPr>
                <w:rFonts w:ascii="Courier New" w:eastAsia="Courier New" w:hAnsi="Courier New" w:cs="Courier New"/>
                <w:color w:val="9CDCFE"/>
                <w:sz w:val="17"/>
                <w:szCs w:val="17"/>
              </w:rPr>
              <w:t>10,100,64</w:t>
            </w:r>
            <w:proofErr w:type="gramStart"/>
            <w:r>
              <w:rPr>
                <w:rFonts w:ascii="Courier New" w:eastAsia="Courier New" w:hAnsi="Courier New" w:cs="Courier New"/>
                <w:color w:val="9CDCFE"/>
                <w:sz w:val="17"/>
                <w:szCs w:val="17"/>
              </w:rPr>
              <w:t>],[</w:t>
            </w:r>
            <w:proofErr w:type="gramEnd"/>
            <w:r>
              <w:rPr>
                <w:rFonts w:ascii="Courier New" w:eastAsia="Courier New" w:hAnsi="Courier New" w:cs="Courier New"/>
                <w:color w:val="9CDCFE"/>
                <w:sz w:val="17"/>
                <w:szCs w:val="17"/>
              </w:rPr>
              <w:t>10,150,56]</w:t>
            </w:r>
          </w:p>
        </w:tc>
      </w:tr>
      <w:tr w:rsidR="006751E2" w14:paraId="0A37F225" w14:textId="77777777">
        <w:tc>
          <w:tcPr>
            <w:tcW w:w="9360" w:type="dxa"/>
            <w:shd w:val="clear" w:color="auto" w:fill="1E1E1E"/>
          </w:tcPr>
          <w:p w14:paraId="31399C8F" w14:textId="77777777" w:rsidR="006751E2" w:rsidRDefault="00000000">
            <w:r>
              <w:rPr>
                <w:rFonts w:ascii="Courier New" w:eastAsia="Courier New" w:hAnsi="Courier New" w:cs="Courier New"/>
                <w:color w:val="9CDCFE"/>
                <w:sz w:val="17"/>
                <w:szCs w:val="17"/>
              </w:rPr>
              <w:t>])</w:t>
            </w:r>
          </w:p>
        </w:tc>
      </w:tr>
      <w:tr w:rsidR="006751E2" w14:paraId="0667FEE2" w14:textId="77777777">
        <w:tc>
          <w:tcPr>
            <w:tcW w:w="9360" w:type="dxa"/>
            <w:shd w:val="clear" w:color="auto" w:fill="1E1E1E"/>
          </w:tcPr>
          <w:p w14:paraId="1F5120E7" w14:textId="77777777" w:rsidR="006751E2" w:rsidRDefault="00000000">
            <w:proofErr w:type="spellStart"/>
            <w:r>
              <w:rPr>
                <w:rFonts w:ascii="Courier New" w:eastAsia="Courier New" w:hAnsi="Courier New" w:cs="Courier New"/>
                <w:color w:val="9CDCFE"/>
                <w:sz w:val="17"/>
                <w:szCs w:val="17"/>
              </w:rPr>
              <w:t>y_real</w:t>
            </w:r>
            <w:proofErr w:type="spellEnd"/>
            <w:r>
              <w:rPr>
                <w:rFonts w:ascii="Courier New" w:eastAsia="Courier New" w:hAnsi="Courier New" w:cs="Courier New"/>
                <w:color w:val="9CDCFE"/>
                <w:sz w:val="17"/>
                <w:szCs w:val="17"/>
              </w:rPr>
              <w:t xml:space="preserve"> = </w:t>
            </w:r>
            <w:proofErr w:type="spellStart"/>
            <w:proofErr w:type="gramStart"/>
            <w:r>
              <w:rPr>
                <w:rFonts w:ascii="Courier New" w:eastAsia="Courier New" w:hAnsi="Courier New" w:cs="Courier New"/>
                <w:color w:val="9CDCFE"/>
                <w:sz w:val="17"/>
                <w:szCs w:val="17"/>
              </w:rPr>
              <w:t>np.array</w:t>
            </w:r>
            <w:proofErr w:type="spellEnd"/>
            <w:proofErr w:type="gramEnd"/>
            <w:r>
              <w:rPr>
                <w:rFonts w:ascii="Courier New" w:eastAsia="Courier New" w:hAnsi="Courier New" w:cs="Courier New"/>
                <w:color w:val="9CDCFE"/>
                <w:sz w:val="17"/>
                <w:szCs w:val="17"/>
              </w:rPr>
              <w:t>([231.56,217.78,230.15,270.55,205.29,</w:t>
            </w:r>
          </w:p>
        </w:tc>
      </w:tr>
      <w:tr w:rsidR="006751E2" w14:paraId="37861A7F" w14:textId="77777777">
        <w:tc>
          <w:tcPr>
            <w:tcW w:w="9360" w:type="dxa"/>
            <w:shd w:val="clear" w:color="auto" w:fill="1E1E1E"/>
          </w:tcPr>
          <w:p w14:paraId="5EA9EA15" w14:textId="77777777" w:rsidR="006751E2" w:rsidRDefault="00000000">
            <w:r>
              <w:rPr>
                <w:rFonts w:ascii="Courier New" w:eastAsia="Courier New" w:hAnsi="Courier New" w:cs="Courier New"/>
                <w:color w:val="9CDCFE"/>
                <w:sz w:val="17"/>
                <w:szCs w:val="17"/>
              </w:rPr>
              <w:t xml:space="preserve">                   225.36,280.53,219.68,240.17,260.48,</w:t>
            </w:r>
          </w:p>
        </w:tc>
      </w:tr>
      <w:tr w:rsidR="006751E2" w14:paraId="2D877393" w14:textId="77777777">
        <w:tc>
          <w:tcPr>
            <w:tcW w:w="9360" w:type="dxa"/>
            <w:shd w:val="clear" w:color="auto" w:fill="1E1E1E"/>
          </w:tcPr>
          <w:p w14:paraId="2EB33F12" w14:textId="77777777" w:rsidR="006751E2" w:rsidRDefault="00000000">
            <w:r>
              <w:rPr>
                <w:rFonts w:ascii="Courier New" w:eastAsia="Courier New" w:hAnsi="Courier New" w:cs="Courier New"/>
                <w:color w:val="9CDCFE"/>
                <w:sz w:val="17"/>
                <w:szCs w:val="17"/>
              </w:rPr>
              <w:t xml:space="preserve">                   240.25,216.67,238.61,251.62,227.14,231.89])</w:t>
            </w:r>
          </w:p>
        </w:tc>
      </w:tr>
      <w:tr w:rsidR="006751E2" w14:paraId="302BC6EA" w14:textId="77777777">
        <w:tc>
          <w:tcPr>
            <w:tcW w:w="9360" w:type="dxa"/>
            <w:shd w:val="clear" w:color="auto" w:fill="1E1E1E"/>
          </w:tcPr>
          <w:p w14:paraId="4069A6AB" w14:textId="77777777" w:rsidR="006751E2" w:rsidRDefault="006751E2"/>
        </w:tc>
      </w:tr>
      <w:tr w:rsidR="006751E2" w14:paraId="7185608D" w14:textId="77777777">
        <w:tc>
          <w:tcPr>
            <w:tcW w:w="9360" w:type="dxa"/>
            <w:shd w:val="clear" w:color="auto" w:fill="1E1E1E"/>
          </w:tcPr>
          <w:p w14:paraId="1A7ABBDA" w14:textId="77777777" w:rsidR="006751E2" w:rsidRDefault="00000000">
            <w:r>
              <w:rPr>
                <w:rFonts w:ascii="Courier New" w:eastAsia="Courier New" w:hAnsi="Courier New" w:cs="Courier New"/>
                <w:color w:val="9CDCFE"/>
                <w:sz w:val="17"/>
                <w:szCs w:val="17"/>
              </w:rPr>
              <w:t># GP posterior sampling (400 synthetic points)</w:t>
            </w:r>
          </w:p>
        </w:tc>
      </w:tr>
      <w:tr w:rsidR="006751E2" w14:paraId="3E7AC185" w14:textId="77777777">
        <w:tc>
          <w:tcPr>
            <w:tcW w:w="9360" w:type="dxa"/>
            <w:shd w:val="clear" w:color="auto" w:fill="1E1E1E"/>
          </w:tcPr>
          <w:p w14:paraId="24D5F091" w14:textId="77777777" w:rsidR="006751E2" w:rsidRDefault="00000000">
            <w:r>
              <w:rPr>
                <w:rFonts w:ascii="Courier New" w:eastAsia="Courier New" w:hAnsi="Courier New" w:cs="Courier New"/>
                <w:color w:val="9CDCFE"/>
                <w:sz w:val="17"/>
                <w:szCs w:val="17"/>
              </w:rPr>
              <w:t xml:space="preserve">kernel = Matern(nu=2.5) + </w:t>
            </w:r>
            <w:proofErr w:type="spellStart"/>
            <w:proofErr w:type="gramStart"/>
            <w:r>
              <w:rPr>
                <w:rFonts w:ascii="Courier New" w:eastAsia="Courier New" w:hAnsi="Courier New" w:cs="Courier New"/>
                <w:color w:val="9CDCFE"/>
                <w:sz w:val="17"/>
                <w:szCs w:val="17"/>
              </w:rPr>
              <w:t>WhiteKernel</w:t>
            </w:r>
            <w:proofErr w:type="spellEnd"/>
            <w:r>
              <w:rPr>
                <w:rFonts w:ascii="Courier New" w:eastAsia="Courier New" w:hAnsi="Courier New" w:cs="Courier New"/>
                <w:color w:val="9CDCFE"/>
                <w:sz w:val="17"/>
                <w:szCs w:val="17"/>
              </w:rPr>
              <w:t>(</w:t>
            </w:r>
            <w:proofErr w:type="gramEnd"/>
            <w:r>
              <w:rPr>
                <w:rFonts w:ascii="Courier New" w:eastAsia="Courier New" w:hAnsi="Courier New" w:cs="Courier New"/>
                <w:color w:val="9CDCFE"/>
                <w:sz w:val="17"/>
                <w:szCs w:val="17"/>
              </w:rPr>
              <w:t>)</w:t>
            </w:r>
          </w:p>
        </w:tc>
      </w:tr>
      <w:tr w:rsidR="006751E2" w14:paraId="7EC9C0E2" w14:textId="77777777">
        <w:tc>
          <w:tcPr>
            <w:tcW w:w="9360" w:type="dxa"/>
            <w:shd w:val="clear" w:color="auto" w:fill="1E1E1E"/>
          </w:tcPr>
          <w:p w14:paraId="065ED2CD" w14:textId="77777777" w:rsidR="006751E2" w:rsidRDefault="00000000">
            <w:proofErr w:type="spellStart"/>
            <w:r>
              <w:rPr>
                <w:rFonts w:ascii="Courier New" w:eastAsia="Courier New" w:hAnsi="Courier New" w:cs="Courier New"/>
                <w:color w:val="9CDCFE"/>
                <w:sz w:val="17"/>
                <w:szCs w:val="17"/>
              </w:rPr>
              <w:t>gp</w:t>
            </w:r>
            <w:proofErr w:type="spellEnd"/>
            <w:r>
              <w:rPr>
                <w:rFonts w:ascii="Courier New" w:eastAsia="Courier New" w:hAnsi="Courier New" w:cs="Courier New"/>
                <w:color w:val="9CDCFE"/>
                <w:sz w:val="17"/>
                <w:szCs w:val="17"/>
              </w:rPr>
              <w:t xml:space="preserve"> = </w:t>
            </w:r>
            <w:proofErr w:type="spellStart"/>
            <w:proofErr w:type="gramStart"/>
            <w:r>
              <w:rPr>
                <w:rFonts w:ascii="Courier New" w:eastAsia="Courier New" w:hAnsi="Courier New" w:cs="Courier New"/>
                <w:color w:val="9CDCFE"/>
                <w:sz w:val="17"/>
                <w:szCs w:val="17"/>
              </w:rPr>
              <w:t>GaussianProcessRegressor</w:t>
            </w:r>
            <w:proofErr w:type="spellEnd"/>
            <w:r>
              <w:rPr>
                <w:rFonts w:ascii="Courier New" w:eastAsia="Courier New" w:hAnsi="Courier New" w:cs="Courier New"/>
                <w:color w:val="9CDCFE"/>
                <w:sz w:val="17"/>
                <w:szCs w:val="17"/>
              </w:rPr>
              <w:t>(</w:t>
            </w:r>
            <w:proofErr w:type="gramEnd"/>
            <w:r>
              <w:rPr>
                <w:rFonts w:ascii="Courier New" w:eastAsia="Courier New" w:hAnsi="Courier New" w:cs="Courier New"/>
                <w:color w:val="9CDCFE"/>
                <w:sz w:val="17"/>
                <w:szCs w:val="17"/>
              </w:rPr>
              <w:t xml:space="preserve">kernel=kernel, </w:t>
            </w:r>
            <w:proofErr w:type="spellStart"/>
            <w:r>
              <w:rPr>
                <w:rFonts w:ascii="Courier New" w:eastAsia="Courier New" w:hAnsi="Courier New" w:cs="Courier New"/>
                <w:color w:val="9CDCFE"/>
                <w:sz w:val="17"/>
                <w:szCs w:val="17"/>
              </w:rPr>
              <w:t>n_restarts_optimizer</w:t>
            </w:r>
            <w:proofErr w:type="spellEnd"/>
            <w:r>
              <w:rPr>
                <w:rFonts w:ascii="Courier New" w:eastAsia="Courier New" w:hAnsi="Courier New" w:cs="Courier New"/>
                <w:color w:val="9CDCFE"/>
                <w:sz w:val="17"/>
                <w:szCs w:val="17"/>
              </w:rPr>
              <w:t>=10)</w:t>
            </w:r>
          </w:p>
        </w:tc>
      </w:tr>
      <w:tr w:rsidR="006751E2" w14:paraId="30FE33B4" w14:textId="77777777">
        <w:tc>
          <w:tcPr>
            <w:tcW w:w="9360" w:type="dxa"/>
            <w:shd w:val="clear" w:color="auto" w:fill="1E1E1E"/>
          </w:tcPr>
          <w:p w14:paraId="1CF9AA12" w14:textId="77777777" w:rsidR="006751E2" w:rsidRDefault="00000000">
            <w:proofErr w:type="spellStart"/>
            <w:proofErr w:type="gramStart"/>
            <w:r>
              <w:rPr>
                <w:rFonts w:ascii="Courier New" w:eastAsia="Courier New" w:hAnsi="Courier New" w:cs="Courier New"/>
                <w:color w:val="9CDCFE"/>
                <w:sz w:val="17"/>
                <w:szCs w:val="17"/>
              </w:rPr>
              <w:t>gp.fit</w:t>
            </w:r>
            <w:proofErr w:type="spellEnd"/>
            <w:r>
              <w:rPr>
                <w:rFonts w:ascii="Courier New" w:eastAsia="Courier New" w:hAnsi="Courier New" w:cs="Courier New"/>
                <w:color w:val="9CDCFE"/>
                <w:sz w:val="17"/>
                <w:szCs w:val="17"/>
              </w:rPr>
              <w:t>(</w:t>
            </w:r>
            <w:proofErr w:type="spellStart"/>
            <w:proofErr w:type="gramEnd"/>
            <w:r>
              <w:rPr>
                <w:rFonts w:ascii="Courier New" w:eastAsia="Courier New" w:hAnsi="Courier New" w:cs="Courier New"/>
                <w:color w:val="9CDCFE"/>
                <w:sz w:val="17"/>
                <w:szCs w:val="17"/>
              </w:rPr>
              <w:t>X_real</w:t>
            </w:r>
            <w:proofErr w:type="spellEnd"/>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y_real</w:t>
            </w:r>
            <w:proofErr w:type="spellEnd"/>
            <w:r>
              <w:rPr>
                <w:rFonts w:ascii="Courier New" w:eastAsia="Courier New" w:hAnsi="Courier New" w:cs="Courier New"/>
                <w:color w:val="9CDCFE"/>
                <w:sz w:val="17"/>
                <w:szCs w:val="17"/>
              </w:rPr>
              <w:t>)</w:t>
            </w:r>
          </w:p>
        </w:tc>
      </w:tr>
      <w:tr w:rsidR="006751E2" w14:paraId="12D172F6" w14:textId="77777777">
        <w:tc>
          <w:tcPr>
            <w:tcW w:w="9360" w:type="dxa"/>
            <w:shd w:val="clear" w:color="auto" w:fill="1E1E1E"/>
          </w:tcPr>
          <w:p w14:paraId="23125EF4" w14:textId="77777777" w:rsidR="006751E2" w:rsidRDefault="00000000">
            <w:proofErr w:type="spellStart"/>
            <w:r>
              <w:rPr>
                <w:rFonts w:ascii="Courier New" w:eastAsia="Courier New" w:hAnsi="Courier New" w:cs="Courier New"/>
                <w:color w:val="9CDCFE"/>
                <w:sz w:val="17"/>
                <w:szCs w:val="17"/>
              </w:rPr>
              <w:t>X_syn_gp</w:t>
            </w:r>
            <w:proofErr w:type="spellEnd"/>
            <w:r>
              <w:rPr>
                <w:rFonts w:ascii="Courier New" w:eastAsia="Courier New" w:hAnsi="Courier New" w:cs="Courier New"/>
                <w:color w:val="9CDCFE"/>
                <w:sz w:val="17"/>
                <w:szCs w:val="17"/>
              </w:rPr>
              <w:t xml:space="preserve"> = </w:t>
            </w:r>
            <w:proofErr w:type="spellStart"/>
            <w:proofErr w:type="gramStart"/>
            <w:r>
              <w:rPr>
                <w:rFonts w:ascii="Courier New" w:eastAsia="Courier New" w:hAnsi="Courier New" w:cs="Courier New"/>
                <w:color w:val="9CDCFE"/>
                <w:sz w:val="17"/>
                <w:szCs w:val="17"/>
              </w:rPr>
              <w:t>np.random</w:t>
            </w:r>
            <w:proofErr w:type="gramEnd"/>
            <w:r>
              <w:rPr>
                <w:rFonts w:ascii="Courier New" w:eastAsia="Courier New" w:hAnsi="Courier New" w:cs="Courier New"/>
                <w:color w:val="9CDCFE"/>
                <w:sz w:val="17"/>
                <w:szCs w:val="17"/>
              </w:rPr>
              <w:t>.</w:t>
            </w:r>
            <w:proofErr w:type="gramStart"/>
            <w:r>
              <w:rPr>
                <w:rFonts w:ascii="Courier New" w:eastAsia="Courier New" w:hAnsi="Courier New" w:cs="Courier New"/>
                <w:color w:val="9CDCFE"/>
                <w:sz w:val="17"/>
                <w:szCs w:val="17"/>
              </w:rPr>
              <w:t>uniform</w:t>
            </w:r>
            <w:proofErr w:type="spellEnd"/>
            <w:r>
              <w:rPr>
                <w:rFonts w:ascii="Courier New" w:eastAsia="Courier New" w:hAnsi="Courier New" w:cs="Courier New"/>
                <w:color w:val="9CDCFE"/>
                <w:sz w:val="17"/>
                <w:szCs w:val="17"/>
              </w:rPr>
              <w:t>(</w:t>
            </w:r>
            <w:proofErr w:type="gramEnd"/>
            <w:r>
              <w:rPr>
                <w:rFonts w:ascii="Courier New" w:eastAsia="Courier New" w:hAnsi="Courier New" w:cs="Courier New"/>
                <w:color w:val="9CDCFE"/>
                <w:sz w:val="17"/>
                <w:szCs w:val="17"/>
              </w:rPr>
              <w:t>[4,50,56</w:t>
            </w:r>
            <w:proofErr w:type="gramStart"/>
            <w:r>
              <w:rPr>
                <w:rFonts w:ascii="Courier New" w:eastAsia="Courier New" w:hAnsi="Courier New" w:cs="Courier New"/>
                <w:color w:val="9CDCFE"/>
                <w:sz w:val="17"/>
                <w:szCs w:val="17"/>
              </w:rPr>
              <w:t>],[</w:t>
            </w:r>
            <w:proofErr w:type="gramEnd"/>
            <w:r>
              <w:rPr>
                <w:rFonts w:ascii="Courier New" w:eastAsia="Courier New" w:hAnsi="Courier New" w:cs="Courier New"/>
                <w:color w:val="9CDCFE"/>
                <w:sz w:val="17"/>
                <w:szCs w:val="17"/>
              </w:rPr>
              <w:t>10,150,80</w:t>
            </w:r>
            <w:proofErr w:type="gramStart"/>
            <w:r>
              <w:rPr>
                <w:rFonts w:ascii="Courier New" w:eastAsia="Courier New" w:hAnsi="Courier New" w:cs="Courier New"/>
                <w:color w:val="9CDCFE"/>
                <w:sz w:val="17"/>
                <w:szCs w:val="17"/>
              </w:rPr>
              <w:t>],(</w:t>
            </w:r>
            <w:proofErr w:type="gramEnd"/>
            <w:r>
              <w:rPr>
                <w:rFonts w:ascii="Courier New" w:eastAsia="Courier New" w:hAnsi="Courier New" w:cs="Courier New"/>
                <w:color w:val="9CDCFE"/>
                <w:sz w:val="17"/>
                <w:szCs w:val="17"/>
              </w:rPr>
              <w:t>400,3))</w:t>
            </w:r>
          </w:p>
        </w:tc>
      </w:tr>
      <w:tr w:rsidR="006751E2" w14:paraId="4E6FD387" w14:textId="77777777">
        <w:tc>
          <w:tcPr>
            <w:tcW w:w="9360" w:type="dxa"/>
            <w:shd w:val="clear" w:color="auto" w:fill="1E1E1E"/>
          </w:tcPr>
          <w:p w14:paraId="08340350" w14:textId="77777777" w:rsidR="006751E2" w:rsidRDefault="00000000">
            <w:proofErr w:type="spellStart"/>
            <w:r>
              <w:rPr>
                <w:rFonts w:ascii="Courier New" w:eastAsia="Courier New" w:hAnsi="Courier New" w:cs="Courier New"/>
                <w:color w:val="9CDCFE"/>
                <w:sz w:val="17"/>
                <w:szCs w:val="17"/>
              </w:rPr>
              <w:lastRenderedPageBreak/>
              <w:t>y_syn_gp</w:t>
            </w:r>
            <w:proofErr w:type="spellEnd"/>
            <w:r>
              <w:rPr>
                <w:rFonts w:ascii="Courier New" w:eastAsia="Courier New" w:hAnsi="Courier New" w:cs="Courier New"/>
                <w:color w:val="9CDCFE"/>
                <w:sz w:val="17"/>
                <w:szCs w:val="17"/>
              </w:rPr>
              <w:t xml:space="preserve">, _ = </w:t>
            </w:r>
            <w:proofErr w:type="spellStart"/>
            <w:proofErr w:type="gramStart"/>
            <w:r>
              <w:rPr>
                <w:rFonts w:ascii="Courier New" w:eastAsia="Courier New" w:hAnsi="Courier New" w:cs="Courier New"/>
                <w:color w:val="9CDCFE"/>
                <w:sz w:val="17"/>
                <w:szCs w:val="17"/>
              </w:rPr>
              <w:t>gp.predict</w:t>
            </w:r>
            <w:proofErr w:type="spellEnd"/>
            <w:proofErr w:type="gramEnd"/>
            <w:r>
              <w:rPr>
                <w:rFonts w:ascii="Courier New" w:eastAsia="Courier New" w:hAnsi="Courier New" w:cs="Courier New"/>
                <w:color w:val="9CDCFE"/>
                <w:sz w:val="17"/>
                <w:szCs w:val="17"/>
              </w:rPr>
              <w:t>(</w:t>
            </w:r>
            <w:proofErr w:type="spellStart"/>
            <w:r>
              <w:rPr>
                <w:rFonts w:ascii="Courier New" w:eastAsia="Courier New" w:hAnsi="Courier New" w:cs="Courier New"/>
                <w:color w:val="9CDCFE"/>
                <w:sz w:val="17"/>
                <w:szCs w:val="17"/>
              </w:rPr>
              <w:t>X_syn_gp</w:t>
            </w:r>
            <w:proofErr w:type="spellEnd"/>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return_std</w:t>
            </w:r>
            <w:proofErr w:type="spellEnd"/>
            <w:r>
              <w:rPr>
                <w:rFonts w:ascii="Courier New" w:eastAsia="Courier New" w:hAnsi="Courier New" w:cs="Courier New"/>
                <w:color w:val="9CDCFE"/>
                <w:sz w:val="17"/>
                <w:szCs w:val="17"/>
              </w:rPr>
              <w:t>=True)</w:t>
            </w:r>
          </w:p>
        </w:tc>
      </w:tr>
      <w:tr w:rsidR="006751E2" w14:paraId="6FE148BB" w14:textId="77777777">
        <w:tc>
          <w:tcPr>
            <w:tcW w:w="9360" w:type="dxa"/>
            <w:shd w:val="clear" w:color="auto" w:fill="1E1E1E"/>
          </w:tcPr>
          <w:p w14:paraId="3312B61D" w14:textId="77777777" w:rsidR="006751E2" w:rsidRDefault="006751E2"/>
        </w:tc>
      </w:tr>
      <w:tr w:rsidR="006751E2" w14:paraId="6DA55766" w14:textId="77777777">
        <w:tc>
          <w:tcPr>
            <w:tcW w:w="9360" w:type="dxa"/>
            <w:shd w:val="clear" w:color="auto" w:fill="1E1E1E"/>
          </w:tcPr>
          <w:p w14:paraId="30B011BD" w14:textId="77777777" w:rsidR="006751E2" w:rsidRDefault="00000000">
            <w:r>
              <w:rPr>
                <w:rFonts w:ascii="Courier New" w:eastAsia="Courier New" w:hAnsi="Courier New" w:cs="Courier New"/>
                <w:color w:val="9CDCFE"/>
                <w:sz w:val="17"/>
                <w:szCs w:val="17"/>
              </w:rPr>
              <w:t># Response surface (300 points via polynomial interpolation)</w:t>
            </w:r>
          </w:p>
        </w:tc>
      </w:tr>
      <w:tr w:rsidR="006751E2" w14:paraId="3687BD96" w14:textId="77777777">
        <w:tc>
          <w:tcPr>
            <w:tcW w:w="9360" w:type="dxa"/>
            <w:shd w:val="clear" w:color="auto" w:fill="1E1E1E"/>
          </w:tcPr>
          <w:p w14:paraId="7B16D8CA" w14:textId="77777777" w:rsidR="006751E2" w:rsidRDefault="00000000">
            <w:r>
              <w:rPr>
                <w:rFonts w:ascii="Courier New" w:eastAsia="Courier New" w:hAnsi="Courier New" w:cs="Courier New"/>
                <w:color w:val="9CDCFE"/>
                <w:sz w:val="17"/>
                <w:szCs w:val="17"/>
              </w:rPr>
              <w:t xml:space="preserve">from </w:t>
            </w:r>
            <w:proofErr w:type="spellStart"/>
            <w:proofErr w:type="gramStart"/>
            <w:r>
              <w:rPr>
                <w:rFonts w:ascii="Courier New" w:eastAsia="Courier New" w:hAnsi="Courier New" w:cs="Courier New"/>
                <w:color w:val="9CDCFE"/>
                <w:sz w:val="17"/>
                <w:szCs w:val="17"/>
              </w:rPr>
              <w:t>sklearn.preprocessing</w:t>
            </w:r>
            <w:proofErr w:type="spellEnd"/>
            <w:proofErr w:type="gramEnd"/>
            <w:r>
              <w:rPr>
                <w:rFonts w:ascii="Courier New" w:eastAsia="Courier New" w:hAnsi="Courier New" w:cs="Courier New"/>
                <w:color w:val="9CDCFE"/>
                <w:sz w:val="17"/>
                <w:szCs w:val="17"/>
              </w:rPr>
              <w:t xml:space="preserve"> import </w:t>
            </w:r>
            <w:proofErr w:type="spellStart"/>
            <w:r>
              <w:rPr>
                <w:rFonts w:ascii="Courier New" w:eastAsia="Courier New" w:hAnsi="Courier New" w:cs="Courier New"/>
                <w:color w:val="9CDCFE"/>
                <w:sz w:val="17"/>
                <w:szCs w:val="17"/>
              </w:rPr>
              <w:t>PolynomialFeatures</w:t>
            </w:r>
            <w:proofErr w:type="spellEnd"/>
          </w:p>
        </w:tc>
      </w:tr>
      <w:tr w:rsidR="006751E2" w14:paraId="3E4D0585" w14:textId="77777777">
        <w:tc>
          <w:tcPr>
            <w:tcW w:w="9360" w:type="dxa"/>
            <w:shd w:val="clear" w:color="auto" w:fill="1E1E1E"/>
          </w:tcPr>
          <w:p w14:paraId="1080F53E" w14:textId="77777777" w:rsidR="006751E2" w:rsidRDefault="00000000">
            <w:r>
              <w:rPr>
                <w:rFonts w:ascii="Courier New" w:eastAsia="Courier New" w:hAnsi="Courier New" w:cs="Courier New"/>
                <w:color w:val="9CDCFE"/>
                <w:sz w:val="17"/>
                <w:szCs w:val="17"/>
              </w:rPr>
              <w:t xml:space="preserve">from </w:t>
            </w:r>
            <w:proofErr w:type="spellStart"/>
            <w:proofErr w:type="gramStart"/>
            <w:r>
              <w:rPr>
                <w:rFonts w:ascii="Courier New" w:eastAsia="Courier New" w:hAnsi="Courier New" w:cs="Courier New"/>
                <w:color w:val="9CDCFE"/>
                <w:sz w:val="17"/>
                <w:szCs w:val="17"/>
              </w:rPr>
              <w:t>sklearn.linear</w:t>
            </w:r>
            <w:proofErr w:type="gramEnd"/>
            <w:r>
              <w:rPr>
                <w:rFonts w:ascii="Courier New" w:eastAsia="Courier New" w:hAnsi="Courier New" w:cs="Courier New"/>
                <w:color w:val="9CDCFE"/>
                <w:sz w:val="17"/>
                <w:szCs w:val="17"/>
              </w:rPr>
              <w:t>_model</w:t>
            </w:r>
            <w:proofErr w:type="spellEnd"/>
            <w:r>
              <w:rPr>
                <w:rFonts w:ascii="Courier New" w:eastAsia="Courier New" w:hAnsi="Courier New" w:cs="Courier New"/>
                <w:color w:val="9CDCFE"/>
                <w:sz w:val="17"/>
                <w:szCs w:val="17"/>
              </w:rPr>
              <w:t xml:space="preserve"> import Ridge</w:t>
            </w:r>
          </w:p>
        </w:tc>
      </w:tr>
      <w:tr w:rsidR="006751E2" w14:paraId="5379C05C" w14:textId="77777777">
        <w:tc>
          <w:tcPr>
            <w:tcW w:w="9360" w:type="dxa"/>
            <w:shd w:val="clear" w:color="auto" w:fill="1E1E1E"/>
          </w:tcPr>
          <w:p w14:paraId="2BD9896C" w14:textId="77777777" w:rsidR="006751E2" w:rsidRDefault="00000000">
            <w:r>
              <w:rPr>
                <w:rFonts w:ascii="Courier New" w:eastAsia="Courier New" w:hAnsi="Courier New" w:cs="Courier New"/>
                <w:color w:val="9CDCFE"/>
                <w:sz w:val="17"/>
                <w:szCs w:val="17"/>
              </w:rPr>
              <w:t xml:space="preserve">poly = </w:t>
            </w:r>
            <w:proofErr w:type="spellStart"/>
            <w:r>
              <w:rPr>
                <w:rFonts w:ascii="Courier New" w:eastAsia="Courier New" w:hAnsi="Courier New" w:cs="Courier New"/>
                <w:color w:val="9CDCFE"/>
                <w:sz w:val="17"/>
                <w:szCs w:val="17"/>
              </w:rPr>
              <w:t>PolynomialFeatures</w:t>
            </w:r>
            <w:proofErr w:type="spellEnd"/>
            <w:r>
              <w:rPr>
                <w:rFonts w:ascii="Courier New" w:eastAsia="Courier New" w:hAnsi="Courier New" w:cs="Courier New"/>
                <w:color w:val="9CDCFE"/>
                <w:sz w:val="17"/>
                <w:szCs w:val="17"/>
              </w:rPr>
              <w:t>(degree=2)</w:t>
            </w:r>
          </w:p>
        </w:tc>
      </w:tr>
      <w:tr w:rsidR="006751E2" w14:paraId="1872AECE" w14:textId="77777777">
        <w:tc>
          <w:tcPr>
            <w:tcW w:w="9360" w:type="dxa"/>
            <w:shd w:val="clear" w:color="auto" w:fill="1E1E1E"/>
          </w:tcPr>
          <w:p w14:paraId="00D5783F" w14:textId="77777777" w:rsidR="006751E2" w:rsidRDefault="00000000">
            <w:proofErr w:type="spellStart"/>
            <w:r>
              <w:rPr>
                <w:rFonts w:ascii="Courier New" w:eastAsia="Courier New" w:hAnsi="Courier New" w:cs="Courier New"/>
                <w:color w:val="9CDCFE"/>
                <w:sz w:val="17"/>
                <w:szCs w:val="17"/>
              </w:rPr>
              <w:t>X_poly</w:t>
            </w:r>
            <w:proofErr w:type="spellEnd"/>
            <w:r>
              <w:rPr>
                <w:rFonts w:ascii="Courier New" w:eastAsia="Courier New" w:hAnsi="Courier New" w:cs="Courier New"/>
                <w:color w:val="9CDCFE"/>
                <w:sz w:val="17"/>
                <w:szCs w:val="17"/>
              </w:rPr>
              <w:t xml:space="preserve"> = </w:t>
            </w:r>
            <w:proofErr w:type="spellStart"/>
            <w:r>
              <w:rPr>
                <w:rFonts w:ascii="Courier New" w:eastAsia="Courier New" w:hAnsi="Courier New" w:cs="Courier New"/>
                <w:color w:val="9CDCFE"/>
                <w:sz w:val="17"/>
                <w:szCs w:val="17"/>
              </w:rPr>
              <w:t>poly.fit_transform</w:t>
            </w:r>
            <w:proofErr w:type="spellEnd"/>
            <w:r>
              <w:rPr>
                <w:rFonts w:ascii="Courier New" w:eastAsia="Courier New" w:hAnsi="Courier New" w:cs="Courier New"/>
                <w:color w:val="9CDCFE"/>
                <w:sz w:val="17"/>
                <w:szCs w:val="17"/>
              </w:rPr>
              <w:t>(</w:t>
            </w:r>
            <w:proofErr w:type="spellStart"/>
            <w:r>
              <w:rPr>
                <w:rFonts w:ascii="Courier New" w:eastAsia="Courier New" w:hAnsi="Courier New" w:cs="Courier New"/>
                <w:color w:val="9CDCFE"/>
                <w:sz w:val="17"/>
                <w:szCs w:val="17"/>
              </w:rPr>
              <w:t>X_real</w:t>
            </w:r>
            <w:proofErr w:type="spellEnd"/>
            <w:r>
              <w:rPr>
                <w:rFonts w:ascii="Courier New" w:eastAsia="Courier New" w:hAnsi="Courier New" w:cs="Courier New"/>
                <w:color w:val="9CDCFE"/>
                <w:sz w:val="17"/>
                <w:szCs w:val="17"/>
              </w:rPr>
              <w:t>)</w:t>
            </w:r>
          </w:p>
        </w:tc>
      </w:tr>
      <w:tr w:rsidR="006751E2" w14:paraId="1F954830" w14:textId="77777777">
        <w:tc>
          <w:tcPr>
            <w:tcW w:w="9360" w:type="dxa"/>
            <w:shd w:val="clear" w:color="auto" w:fill="1E1E1E"/>
          </w:tcPr>
          <w:p w14:paraId="02A8C4DF" w14:textId="77777777" w:rsidR="006751E2" w:rsidRDefault="00000000">
            <w:proofErr w:type="spellStart"/>
            <w:r>
              <w:rPr>
                <w:rFonts w:ascii="Courier New" w:eastAsia="Courier New" w:hAnsi="Courier New" w:cs="Courier New"/>
                <w:color w:val="9CDCFE"/>
                <w:sz w:val="17"/>
                <w:szCs w:val="17"/>
              </w:rPr>
              <w:t>rs_model</w:t>
            </w:r>
            <w:proofErr w:type="spellEnd"/>
            <w:r>
              <w:rPr>
                <w:rFonts w:ascii="Courier New" w:eastAsia="Courier New" w:hAnsi="Courier New" w:cs="Courier New"/>
                <w:color w:val="9CDCFE"/>
                <w:sz w:val="17"/>
                <w:szCs w:val="17"/>
              </w:rPr>
              <w:t xml:space="preserve"> = </w:t>
            </w:r>
            <w:proofErr w:type="gramStart"/>
            <w:r>
              <w:rPr>
                <w:rFonts w:ascii="Courier New" w:eastAsia="Courier New" w:hAnsi="Courier New" w:cs="Courier New"/>
                <w:color w:val="9CDCFE"/>
                <w:sz w:val="17"/>
                <w:szCs w:val="17"/>
              </w:rPr>
              <w:t>Ridge().fit</w:t>
            </w:r>
            <w:proofErr w:type="gramEnd"/>
            <w:r>
              <w:rPr>
                <w:rFonts w:ascii="Courier New" w:eastAsia="Courier New" w:hAnsi="Courier New" w:cs="Courier New"/>
                <w:color w:val="9CDCFE"/>
                <w:sz w:val="17"/>
                <w:szCs w:val="17"/>
              </w:rPr>
              <w:t>(</w:t>
            </w:r>
            <w:proofErr w:type="spellStart"/>
            <w:r>
              <w:rPr>
                <w:rFonts w:ascii="Courier New" w:eastAsia="Courier New" w:hAnsi="Courier New" w:cs="Courier New"/>
                <w:color w:val="9CDCFE"/>
                <w:sz w:val="17"/>
                <w:szCs w:val="17"/>
              </w:rPr>
              <w:t>X_poly</w:t>
            </w:r>
            <w:proofErr w:type="spellEnd"/>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y_real</w:t>
            </w:r>
            <w:proofErr w:type="spellEnd"/>
            <w:r>
              <w:rPr>
                <w:rFonts w:ascii="Courier New" w:eastAsia="Courier New" w:hAnsi="Courier New" w:cs="Courier New"/>
                <w:color w:val="9CDCFE"/>
                <w:sz w:val="17"/>
                <w:szCs w:val="17"/>
              </w:rPr>
              <w:t>)</w:t>
            </w:r>
          </w:p>
        </w:tc>
      </w:tr>
      <w:tr w:rsidR="006751E2" w14:paraId="2169D10F" w14:textId="77777777">
        <w:tc>
          <w:tcPr>
            <w:tcW w:w="9360" w:type="dxa"/>
            <w:shd w:val="clear" w:color="auto" w:fill="1E1E1E"/>
          </w:tcPr>
          <w:p w14:paraId="3CFF18DE" w14:textId="77777777" w:rsidR="006751E2" w:rsidRDefault="00000000">
            <w:proofErr w:type="spellStart"/>
            <w:r>
              <w:rPr>
                <w:rFonts w:ascii="Courier New" w:eastAsia="Courier New" w:hAnsi="Courier New" w:cs="Courier New"/>
                <w:color w:val="9CDCFE"/>
                <w:sz w:val="17"/>
                <w:szCs w:val="17"/>
              </w:rPr>
              <w:t>X_syn_rs</w:t>
            </w:r>
            <w:proofErr w:type="spellEnd"/>
            <w:r>
              <w:rPr>
                <w:rFonts w:ascii="Courier New" w:eastAsia="Courier New" w:hAnsi="Courier New" w:cs="Courier New"/>
                <w:color w:val="9CDCFE"/>
                <w:sz w:val="17"/>
                <w:szCs w:val="17"/>
              </w:rPr>
              <w:t xml:space="preserve"> = </w:t>
            </w:r>
            <w:proofErr w:type="spellStart"/>
            <w:proofErr w:type="gramStart"/>
            <w:r>
              <w:rPr>
                <w:rFonts w:ascii="Courier New" w:eastAsia="Courier New" w:hAnsi="Courier New" w:cs="Courier New"/>
                <w:color w:val="9CDCFE"/>
                <w:sz w:val="17"/>
                <w:szCs w:val="17"/>
              </w:rPr>
              <w:t>np.random</w:t>
            </w:r>
            <w:proofErr w:type="gramEnd"/>
            <w:r>
              <w:rPr>
                <w:rFonts w:ascii="Courier New" w:eastAsia="Courier New" w:hAnsi="Courier New" w:cs="Courier New"/>
                <w:color w:val="9CDCFE"/>
                <w:sz w:val="17"/>
                <w:szCs w:val="17"/>
              </w:rPr>
              <w:t>.</w:t>
            </w:r>
            <w:proofErr w:type="gramStart"/>
            <w:r>
              <w:rPr>
                <w:rFonts w:ascii="Courier New" w:eastAsia="Courier New" w:hAnsi="Courier New" w:cs="Courier New"/>
                <w:color w:val="9CDCFE"/>
                <w:sz w:val="17"/>
                <w:szCs w:val="17"/>
              </w:rPr>
              <w:t>uniform</w:t>
            </w:r>
            <w:proofErr w:type="spellEnd"/>
            <w:r>
              <w:rPr>
                <w:rFonts w:ascii="Courier New" w:eastAsia="Courier New" w:hAnsi="Courier New" w:cs="Courier New"/>
                <w:color w:val="9CDCFE"/>
                <w:sz w:val="17"/>
                <w:szCs w:val="17"/>
              </w:rPr>
              <w:t>(</w:t>
            </w:r>
            <w:proofErr w:type="gramEnd"/>
            <w:r>
              <w:rPr>
                <w:rFonts w:ascii="Courier New" w:eastAsia="Courier New" w:hAnsi="Courier New" w:cs="Courier New"/>
                <w:color w:val="9CDCFE"/>
                <w:sz w:val="17"/>
                <w:szCs w:val="17"/>
              </w:rPr>
              <w:t>[4,50,56</w:t>
            </w:r>
            <w:proofErr w:type="gramStart"/>
            <w:r>
              <w:rPr>
                <w:rFonts w:ascii="Courier New" w:eastAsia="Courier New" w:hAnsi="Courier New" w:cs="Courier New"/>
                <w:color w:val="9CDCFE"/>
                <w:sz w:val="17"/>
                <w:szCs w:val="17"/>
              </w:rPr>
              <w:t>],[</w:t>
            </w:r>
            <w:proofErr w:type="gramEnd"/>
            <w:r>
              <w:rPr>
                <w:rFonts w:ascii="Courier New" w:eastAsia="Courier New" w:hAnsi="Courier New" w:cs="Courier New"/>
                <w:color w:val="9CDCFE"/>
                <w:sz w:val="17"/>
                <w:szCs w:val="17"/>
              </w:rPr>
              <w:t>10,150,80</w:t>
            </w:r>
            <w:proofErr w:type="gramStart"/>
            <w:r>
              <w:rPr>
                <w:rFonts w:ascii="Courier New" w:eastAsia="Courier New" w:hAnsi="Courier New" w:cs="Courier New"/>
                <w:color w:val="9CDCFE"/>
                <w:sz w:val="17"/>
                <w:szCs w:val="17"/>
              </w:rPr>
              <w:t>],(</w:t>
            </w:r>
            <w:proofErr w:type="gramEnd"/>
            <w:r>
              <w:rPr>
                <w:rFonts w:ascii="Courier New" w:eastAsia="Courier New" w:hAnsi="Courier New" w:cs="Courier New"/>
                <w:color w:val="9CDCFE"/>
                <w:sz w:val="17"/>
                <w:szCs w:val="17"/>
              </w:rPr>
              <w:t>300,3))</w:t>
            </w:r>
          </w:p>
        </w:tc>
      </w:tr>
      <w:tr w:rsidR="006751E2" w14:paraId="729BB0E1" w14:textId="77777777">
        <w:tc>
          <w:tcPr>
            <w:tcW w:w="9360" w:type="dxa"/>
            <w:shd w:val="clear" w:color="auto" w:fill="1E1E1E"/>
          </w:tcPr>
          <w:p w14:paraId="7385E47E" w14:textId="77777777" w:rsidR="006751E2" w:rsidRDefault="00000000">
            <w:proofErr w:type="spellStart"/>
            <w:r>
              <w:rPr>
                <w:rFonts w:ascii="Courier New" w:eastAsia="Courier New" w:hAnsi="Courier New" w:cs="Courier New"/>
                <w:color w:val="9CDCFE"/>
                <w:sz w:val="17"/>
                <w:szCs w:val="17"/>
              </w:rPr>
              <w:t>y_syn_rs</w:t>
            </w:r>
            <w:proofErr w:type="spellEnd"/>
            <w:r>
              <w:rPr>
                <w:rFonts w:ascii="Courier New" w:eastAsia="Courier New" w:hAnsi="Courier New" w:cs="Courier New"/>
                <w:color w:val="9CDCFE"/>
                <w:sz w:val="17"/>
                <w:szCs w:val="17"/>
              </w:rPr>
              <w:t xml:space="preserve"> = </w:t>
            </w:r>
            <w:proofErr w:type="spellStart"/>
            <w:r>
              <w:rPr>
                <w:rFonts w:ascii="Courier New" w:eastAsia="Courier New" w:hAnsi="Courier New" w:cs="Courier New"/>
                <w:color w:val="9CDCFE"/>
                <w:sz w:val="17"/>
                <w:szCs w:val="17"/>
              </w:rPr>
              <w:t>rs_</w:t>
            </w:r>
            <w:proofErr w:type="gramStart"/>
            <w:r>
              <w:rPr>
                <w:rFonts w:ascii="Courier New" w:eastAsia="Courier New" w:hAnsi="Courier New" w:cs="Courier New"/>
                <w:color w:val="9CDCFE"/>
                <w:sz w:val="17"/>
                <w:szCs w:val="17"/>
              </w:rPr>
              <w:t>model.predict</w:t>
            </w:r>
            <w:proofErr w:type="spellEnd"/>
            <w:proofErr w:type="gramEnd"/>
            <w:r>
              <w:rPr>
                <w:rFonts w:ascii="Courier New" w:eastAsia="Courier New" w:hAnsi="Courier New" w:cs="Courier New"/>
                <w:color w:val="9CDCFE"/>
                <w:sz w:val="17"/>
                <w:szCs w:val="17"/>
              </w:rPr>
              <w:t>(</w:t>
            </w:r>
            <w:proofErr w:type="spellStart"/>
            <w:proofErr w:type="gramStart"/>
            <w:r>
              <w:rPr>
                <w:rFonts w:ascii="Courier New" w:eastAsia="Courier New" w:hAnsi="Courier New" w:cs="Courier New"/>
                <w:color w:val="9CDCFE"/>
                <w:sz w:val="17"/>
                <w:szCs w:val="17"/>
              </w:rPr>
              <w:t>poly.transform</w:t>
            </w:r>
            <w:proofErr w:type="spellEnd"/>
            <w:proofErr w:type="gramEnd"/>
            <w:r>
              <w:rPr>
                <w:rFonts w:ascii="Courier New" w:eastAsia="Courier New" w:hAnsi="Courier New" w:cs="Courier New"/>
                <w:color w:val="9CDCFE"/>
                <w:sz w:val="17"/>
                <w:szCs w:val="17"/>
              </w:rPr>
              <w:t>(</w:t>
            </w:r>
            <w:proofErr w:type="spellStart"/>
            <w:r>
              <w:rPr>
                <w:rFonts w:ascii="Courier New" w:eastAsia="Courier New" w:hAnsi="Courier New" w:cs="Courier New"/>
                <w:color w:val="9CDCFE"/>
                <w:sz w:val="17"/>
                <w:szCs w:val="17"/>
              </w:rPr>
              <w:t>X_syn_rs</w:t>
            </w:r>
            <w:proofErr w:type="spellEnd"/>
            <w:r>
              <w:rPr>
                <w:rFonts w:ascii="Courier New" w:eastAsia="Courier New" w:hAnsi="Courier New" w:cs="Courier New"/>
                <w:color w:val="9CDCFE"/>
                <w:sz w:val="17"/>
                <w:szCs w:val="17"/>
              </w:rPr>
              <w:t>))</w:t>
            </w:r>
          </w:p>
        </w:tc>
      </w:tr>
      <w:tr w:rsidR="006751E2" w14:paraId="2444BF8C" w14:textId="77777777">
        <w:tc>
          <w:tcPr>
            <w:tcW w:w="9360" w:type="dxa"/>
            <w:shd w:val="clear" w:color="auto" w:fill="1E1E1E"/>
          </w:tcPr>
          <w:p w14:paraId="59DD925C" w14:textId="77777777" w:rsidR="006751E2" w:rsidRDefault="006751E2"/>
        </w:tc>
      </w:tr>
      <w:tr w:rsidR="006751E2" w14:paraId="32C4FACD" w14:textId="77777777">
        <w:tc>
          <w:tcPr>
            <w:tcW w:w="9360" w:type="dxa"/>
            <w:shd w:val="clear" w:color="auto" w:fill="1E1E1E"/>
          </w:tcPr>
          <w:p w14:paraId="7C751574" w14:textId="77777777" w:rsidR="006751E2" w:rsidRDefault="00000000">
            <w:r>
              <w:rPr>
                <w:rFonts w:ascii="Courier New" w:eastAsia="Courier New" w:hAnsi="Courier New" w:cs="Courier New"/>
                <w:color w:val="9CDCFE"/>
                <w:sz w:val="17"/>
                <w:szCs w:val="17"/>
              </w:rPr>
              <w:t># SMOGN oversampling (400 points)</w:t>
            </w:r>
          </w:p>
        </w:tc>
      </w:tr>
      <w:tr w:rsidR="006751E2" w14:paraId="414BDD4E" w14:textId="77777777">
        <w:tc>
          <w:tcPr>
            <w:tcW w:w="9360" w:type="dxa"/>
            <w:shd w:val="clear" w:color="auto" w:fill="1E1E1E"/>
          </w:tcPr>
          <w:p w14:paraId="49D66775" w14:textId="77777777" w:rsidR="006751E2" w:rsidRDefault="00000000">
            <w:r>
              <w:rPr>
                <w:rFonts w:ascii="Courier New" w:eastAsia="Courier New" w:hAnsi="Courier New" w:cs="Courier New"/>
                <w:color w:val="9CDCFE"/>
                <w:sz w:val="17"/>
                <w:szCs w:val="17"/>
              </w:rPr>
              <w:t># ... (applied to combined real data)</w:t>
            </w:r>
          </w:p>
        </w:tc>
      </w:tr>
      <w:tr w:rsidR="006751E2" w14:paraId="3E30D9AE" w14:textId="77777777">
        <w:tc>
          <w:tcPr>
            <w:tcW w:w="9360" w:type="dxa"/>
            <w:shd w:val="clear" w:color="auto" w:fill="1E1E1E"/>
          </w:tcPr>
          <w:p w14:paraId="1675BF19" w14:textId="77777777" w:rsidR="006751E2" w:rsidRDefault="006751E2"/>
        </w:tc>
      </w:tr>
      <w:tr w:rsidR="006751E2" w14:paraId="09A88D24" w14:textId="77777777">
        <w:tc>
          <w:tcPr>
            <w:tcW w:w="9360" w:type="dxa"/>
            <w:shd w:val="clear" w:color="auto" w:fill="1E1E1E"/>
          </w:tcPr>
          <w:p w14:paraId="731BB981" w14:textId="77777777" w:rsidR="006751E2" w:rsidRDefault="00000000">
            <w:r>
              <w:rPr>
                <w:rFonts w:ascii="Courier New" w:eastAsia="Courier New" w:hAnsi="Courier New" w:cs="Courier New"/>
                <w:color w:val="9CDCFE"/>
                <w:sz w:val="17"/>
                <w:szCs w:val="17"/>
              </w:rPr>
              <w:t># Combine all: 16 real + 1100 synthetic = 1116 total</w:t>
            </w:r>
          </w:p>
        </w:tc>
      </w:tr>
      <w:tr w:rsidR="006751E2" w14:paraId="5A0D76BD" w14:textId="77777777">
        <w:tc>
          <w:tcPr>
            <w:tcW w:w="9360" w:type="dxa"/>
            <w:shd w:val="clear" w:color="auto" w:fill="1E1E1E"/>
          </w:tcPr>
          <w:p w14:paraId="223B5A8C" w14:textId="77777777" w:rsidR="006751E2" w:rsidRDefault="00000000">
            <w:proofErr w:type="spellStart"/>
            <w:r>
              <w:rPr>
                <w:rFonts w:ascii="Courier New" w:eastAsia="Courier New" w:hAnsi="Courier New" w:cs="Courier New"/>
                <w:color w:val="9CDCFE"/>
                <w:sz w:val="17"/>
                <w:szCs w:val="17"/>
              </w:rPr>
              <w:t>X_train</w:t>
            </w:r>
            <w:proofErr w:type="spellEnd"/>
            <w:r>
              <w:rPr>
                <w:rFonts w:ascii="Courier New" w:eastAsia="Courier New" w:hAnsi="Courier New" w:cs="Courier New"/>
                <w:color w:val="9CDCFE"/>
                <w:sz w:val="17"/>
                <w:szCs w:val="17"/>
              </w:rPr>
              <w:t xml:space="preserve"> = </w:t>
            </w:r>
            <w:proofErr w:type="spellStart"/>
            <w:proofErr w:type="gramStart"/>
            <w:r>
              <w:rPr>
                <w:rFonts w:ascii="Courier New" w:eastAsia="Courier New" w:hAnsi="Courier New" w:cs="Courier New"/>
                <w:color w:val="9CDCFE"/>
                <w:sz w:val="17"/>
                <w:szCs w:val="17"/>
              </w:rPr>
              <w:t>np.vstack</w:t>
            </w:r>
            <w:proofErr w:type="spellEnd"/>
            <w:proofErr w:type="gramEnd"/>
            <w:r>
              <w:rPr>
                <w:rFonts w:ascii="Courier New" w:eastAsia="Courier New" w:hAnsi="Courier New" w:cs="Courier New"/>
                <w:color w:val="9CDCFE"/>
                <w:sz w:val="17"/>
                <w:szCs w:val="17"/>
              </w:rPr>
              <w:t>([</w:t>
            </w:r>
            <w:proofErr w:type="spellStart"/>
            <w:r>
              <w:rPr>
                <w:rFonts w:ascii="Courier New" w:eastAsia="Courier New" w:hAnsi="Courier New" w:cs="Courier New"/>
                <w:color w:val="9CDCFE"/>
                <w:sz w:val="17"/>
                <w:szCs w:val="17"/>
              </w:rPr>
              <w:t>X_real</w:t>
            </w:r>
            <w:proofErr w:type="spellEnd"/>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X_syn_gp</w:t>
            </w:r>
            <w:proofErr w:type="spellEnd"/>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X_syn_rs</w:t>
            </w:r>
            <w:proofErr w:type="spellEnd"/>
            <w:r>
              <w:rPr>
                <w:rFonts w:ascii="Courier New" w:eastAsia="Courier New" w:hAnsi="Courier New" w:cs="Courier New"/>
                <w:color w:val="9CDCFE"/>
                <w:sz w:val="17"/>
                <w:szCs w:val="17"/>
              </w:rPr>
              <w:t>])</w:t>
            </w:r>
          </w:p>
        </w:tc>
      </w:tr>
      <w:tr w:rsidR="006751E2" w14:paraId="44DC5BB5" w14:textId="77777777">
        <w:tc>
          <w:tcPr>
            <w:tcW w:w="9360" w:type="dxa"/>
            <w:shd w:val="clear" w:color="auto" w:fill="1E1E1E"/>
          </w:tcPr>
          <w:p w14:paraId="51910E3F" w14:textId="77777777" w:rsidR="006751E2" w:rsidRDefault="00000000">
            <w:proofErr w:type="spellStart"/>
            <w:r>
              <w:rPr>
                <w:rFonts w:ascii="Courier New" w:eastAsia="Courier New" w:hAnsi="Courier New" w:cs="Courier New"/>
                <w:color w:val="9CDCFE"/>
                <w:sz w:val="17"/>
                <w:szCs w:val="17"/>
              </w:rPr>
              <w:t>y_train</w:t>
            </w:r>
            <w:proofErr w:type="spellEnd"/>
            <w:r>
              <w:rPr>
                <w:rFonts w:ascii="Courier New" w:eastAsia="Courier New" w:hAnsi="Courier New" w:cs="Courier New"/>
                <w:color w:val="9CDCFE"/>
                <w:sz w:val="17"/>
                <w:szCs w:val="17"/>
              </w:rPr>
              <w:t xml:space="preserve"> = </w:t>
            </w:r>
            <w:proofErr w:type="spellStart"/>
            <w:proofErr w:type="gramStart"/>
            <w:r>
              <w:rPr>
                <w:rFonts w:ascii="Courier New" w:eastAsia="Courier New" w:hAnsi="Courier New" w:cs="Courier New"/>
                <w:color w:val="9CDCFE"/>
                <w:sz w:val="17"/>
                <w:szCs w:val="17"/>
              </w:rPr>
              <w:t>np.concatenate</w:t>
            </w:r>
            <w:proofErr w:type="spellEnd"/>
            <w:proofErr w:type="gramEnd"/>
            <w:r>
              <w:rPr>
                <w:rFonts w:ascii="Courier New" w:eastAsia="Courier New" w:hAnsi="Courier New" w:cs="Courier New"/>
                <w:color w:val="9CDCFE"/>
                <w:sz w:val="17"/>
                <w:szCs w:val="17"/>
              </w:rPr>
              <w:t>([</w:t>
            </w:r>
            <w:proofErr w:type="spellStart"/>
            <w:r>
              <w:rPr>
                <w:rFonts w:ascii="Courier New" w:eastAsia="Courier New" w:hAnsi="Courier New" w:cs="Courier New"/>
                <w:color w:val="9CDCFE"/>
                <w:sz w:val="17"/>
                <w:szCs w:val="17"/>
              </w:rPr>
              <w:t>y_real</w:t>
            </w:r>
            <w:proofErr w:type="spellEnd"/>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y_syn_gp</w:t>
            </w:r>
            <w:proofErr w:type="spellEnd"/>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y_syn_rs</w:t>
            </w:r>
            <w:proofErr w:type="spellEnd"/>
            <w:r>
              <w:rPr>
                <w:rFonts w:ascii="Courier New" w:eastAsia="Courier New" w:hAnsi="Courier New" w:cs="Courier New"/>
                <w:color w:val="9CDCFE"/>
                <w:sz w:val="17"/>
                <w:szCs w:val="17"/>
              </w:rPr>
              <w:t>])</w:t>
            </w:r>
          </w:p>
        </w:tc>
      </w:tr>
      <w:tr w:rsidR="006751E2" w14:paraId="0A9E1A3E" w14:textId="77777777">
        <w:tc>
          <w:tcPr>
            <w:tcW w:w="9360" w:type="dxa"/>
            <w:shd w:val="clear" w:color="auto" w:fill="1E1E1E"/>
          </w:tcPr>
          <w:p w14:paraId="54B6F9E8" w14:textId="77777777" w:rsidR="006751E2" w:rsidRDefault="00000000">
            <w:proofErr w:type="gramStart"/>
            <w:r>
              <w:rPr>
                <w:rFonts w:ascii="Courier New" w:eastAsia="Courier New" w:hAnsi="Courier New" w:cs="Courier New"/>
                <w:color w:val="9CDCFE"/>
                <w:sz w:val="17"/>
                <w:szCs w:val="17"/>
              </w:rPr>
              <w:t>print(</w:t>
            </w:r>
            <w:proofErr w:type="spellStart"/>
            <w:proofErr w:type="gramEnd"/>
            <w:r>
              <w:rPr>
                <w:rFonts w:ascii="Courier New" w:eastAsia="Courier New" w:hAnsi="Courier New" w:cs="Courier New"/>
                <w:color w:val="9CDCFE"/>
                <w:sz w:val="17"/>
                <w:szCs w:val="17"/>
              </w:rPr>
              <w:t>f'Total</w:t>
            </w:r>
            <w:proofErr w:type="spellEnd"/>
            <w:r>
              <w:rPr>
                <w:rFonts w:ascii="Courier New" w:eastAsia="Courier New" w:hAnsi="Courier New" w:cs="Courier New"/>
                <w:color w:val="9CDCFE"/>
                <w:sz w:val="17"/>
                <w:szCs w:val="17"/>
              </w:rPr>
              <w:t xml:space="preserve"> training points: {</w:t>
            </w:r>
            <w:proofErr w:type="spellStart"/>
            <w:r>
              <w:rPr>
                <w:rFonts w:ascii="Courier New" w:eastAsia="Courier New" w:hAnsi="Courier New" w:cs="Courier New"/>
                <w:color w:val="9CDCFE"/>
                <w:sz w:val="17"/>
                <w:szCs w:val="17"/>
              </w:rPr>
              <w:t>len</w:t>
            </w:r>
            <w:proofErr w:type="spellEnd"/>
            <w:r>
              <w:rPr>
                <w:rFonts w:ascii="Courier New" w:eastAsia="Courier New" w:hAnsi="Courier New" w:cs="Courier New"/>
                <w:color w:val="9CDCFE"/>
                <w:sz w:val="17"/>
                <w:szCs w:val="17"/>
              </w:rPr>
              <w:t>(</w:t>
            </w:r>
            <w:proofErr w:type="spellStart"/>
            <w:r>
              <w:rPr>
                <w:rFonts w:ascii="Courier New" w:eastAsia="Courier New" w:hAnsi="Courier New" w:cs="Courier New"/>
                <w:color w:val="9CDCFE"/>
                <w:sz w:val="17"/>
                <w:szCs w:val="17"/>
              </w:rPr>
              <w:t>X_train</w:t>
            </w:r>
            <w:proofErr w:type="spellEnd"/>
            <w:r>
              <w:rPr>
                <w:rFonts w:ascii="Courier New" w:eastAsia="Courier New" w:hAnsi="Courier New" w:cs="Courier New"/>
                <w:color w:val="9CDCFE"/>
                <w:sz w:val="17"/>
                <w:szCs w:val="17"/>
              </w:rPr>
              <w:t>)}')</w:t>
            </w:r>
          </w:p>
        </w:tc>
      </w:tr>
    </w:tbl>
    <w:p w14:paraId="6E6171A5" w14:textId="77777777" w:rsidR="006751E2" w:rsidRDefault="006751E2">
      <w:pPr>
        <w:spacing w:before="100"/>
      </w:pPr>
    </w:p>
    <w:p w14:paraId="2B51BED4" w14:textId="77777777" w:rsidR="006751E2" w:rsidRDefault="00000000">
      <w:pPr>
        <w:pStyle w:val="Heading2"/>
      </w:pPr>
      <w:proofErr w:type="gramStart"/>
      <w:r>
        <w:t>8.3  Step</w:t>
      </w:r>
      <w:proofErr w:type="gramEnd"/>
      <w:r>
        <w:t xml:space="preserve"> 2 — Feature Engineering</w:t>
      </w:r>
    </w:p>
    <w:p w14:paraId="7A129677" w14:textId="77777777" w:rsidR="006751E2" w:rsidRDefault="00000000">
      <w:pPr>
        <w:spacing w:before="80" w:after="80" w:line="320" w:lineRule="exact"/>
        <w:jc w:val="both"/>
      </w:pPr>
      <w:r>
        <w:rPr>
          <w:color w:val="000000"/>
        </w:rPr>
        <w:t>Instead of feeding raw I, T, D directly to the model, physically meaningful derived features were computed to give the model richer information about the EDM process:</w:t>
      </w:r>
    </w:p>
    <w:p w14:paraId="36235010" w14:textId="77777777" w:rsidR="006751E2" w:rsidRDefault="006751E2">
      <w:pPr>
        <w:spacing w:before="80"/>
      </w:pPr>
    </w:p>
    <w:tbl>
      <w:tblPr>
        <w:tblW w:w="9360" w:type="dxa"/>
        <w:tblLayout w:type="fixed"/>
        <w:tblCellMar>
          <w:top w:w="20" w:type="dxa"/>
          <w:left w:w="200" w:type="dxa"/>
          <w:bottom w:w="20" w:type="dxa"/>
          <w:right w:w="200" w:type="dxa"/>
        </w:tblCellMar>
        <w:tblLook w:val="04A0" w:firstRow="1" w:lastRow="0" w:firstColumn="1" w:lastColumn="0" w:noHBand="0" w:noVBand="1"/>
      </w:tblPr>
      <w:tblGrid>
        <w:gridCol w:w="9360"/>
      </w:tblGrid>
      <w:tr w:rsidR="006751E2" w14:paraId="74A024AF" w14:textId="77777777">
        <w:tc>
          <w:tcPr>
            <w:tcW w:w="9360" w:type="dxa"/>
            <w:shd w:val="clear" w:color="auto" w:fill="1E1E1E"/>
          </w:tcPr>
          <w:p w14:paraId="03C340F8" w14:textId="77777777" w:rsidR="006751E2" w:rsidRDefault="00000000">
            <w:r>
              <w:rPr>
                <w:rFonts w:ascii="Courier New" w:eastAsia="Courier New" w:hAnsi="Courier New" w:cs="Courier New"/>
                <w:color w:val="9CDCFE"/>
                <w:sz w:val="17"/>
                <w:szCs w:val="17"/>
              </w:rPr>
              <w:t># Step 2: Feature Engineering</w:t>
            </w:r>
          </w:p>
        </w:tc>
      </w:tr>
      <w:tr w:rsidR="006751E2" w14:paraId="736FDA31" w14:textId="77777777">
        <w:tc>
          <w:tcPr>
            <w:tcW w:w="9360" w:type="dxa"/>
            <w:shd w:val="clear" w:color="auto" w:fill="1E1E1E"/>
          </w:tcPr>
          <w:p w14:paraId="3EAC4F6D" w14:textId="77777777" w:rsidR="006751E2" w:rsidRDefault="00000000">
            <w:r>
              <w:rPr>
                <w:rFonts w:ascii="Courier New" w:eastAsia="Courier New" w:hAnsi="Courier New" w:cs="Courier New"/>
                <w:color w:val="9CDCFE"/>
                <w:sz w:val="17"/>
                <w:szCs w:val="17"/>
              </w:rPr>
              <w:t xml:space="preserve">def </w:t>
            </w:r>
            <w:proofErr w:type="spellStart"/>
            <w:r>
              <w:rPr>
                <w:rFonts w:ascii="Courier New" w:eastAsia="Courier New" w:hAnsi="Courier New" w:cs="Courier New"/>
                <w:color w:val="9CDCFE"/>
                <w:sz w:val="17"/>
                <w:szCs w:val="17"/>
              </w:rPr>
              <w:t>engineer_features</w:t>
            </w:r>
            <w:proofErr w:type="spellEnd"/>
            <w:r>
              <w:rPr>
                <w:rFonts w:ascii="Courier New" w:eastAsia="Courier New" w:hAnsi="Courier New" w:cs="Courier New"/>
                <w:color w:val="9CDCFE"/>
                <w:sz w:val="17"/>
                <w:szCs w:val="17"/>
              </w:rPr>
              <w:t>(X):</w:t>
            </w:r>
          </w:p>
        </w:tc>
      </w:tr>
      <w:tr w:rsidR="006751E2" w14:paraId="522886D6" w14:textId="77777777">
        <w:tc>
          <w:tcPr>
            <w:tcW w:w="9360" w:type="dxa"/>
            <w:shd w:val="clear" w:color="auto" w:fill="1E1E1E"/>
          </w:tcPr>
          <w:p w14:paraId="25128296" w14:textId="77777777" w:rsidR="006751E2" w:rsidRDefault="00000000">
            <w:r>
              <w:rPr>
                <w:rFonts w:ascii="Courier New" w:eastAsia="Courier New" w:hAnsi="Courier New" w:cs="Courier New"/>
                <w:color w:val="9CDCFE"/>
                <w:sz w:val="17"/>
                <w:szCs w:val="17"/>
              </w:rPr>
              <w:t xml:space="preserve">    I, T, D = X</w:t>
            </w:r>
            <w:proofErr w:type="gramStart"/>
            <w:r>
              <w:rPr>
                <w:rFonts w:ascii="Courier New" w:eastAsia="Courier New" w:hAnsi="Courier New" w:cs="Courier New"/>
                <w:color w:val="9CDCFE"/>
                <w:sz w:val="17"/>
                <w:szCs w:val="17"/>
              </w:rPr>
              <w:t>[:,</w:t>
            </w:r>
            <w:proofErr w:type="gramEnd"/>
            <w:r>
              <w:rPr>
                <w:rFonts w:ascii="Courier New" w:eastAsia="Courier New" w:hAnsi="Courier New" w:cs="Courier New"/>
                <w:color w:val="9CDCFE"/>
                <w:sz w:val="17"/>
                <w:szCs w:val="17"/>
              </w:rPr>
              <w:t>0], X</w:t>
            </w:r>
            <w:proofErr w:type="gramStart"/>
            <w:r>
              <w:rPr>
                <w:rFonts w:ascii="Courier New" w:eastAsia="Courier New" w:hAnsi="Courier New" w:cs="Courier New"/>
                <w:color w:val="9CDCFE"/>
                <w:sz w:val="17"/>
                <w:szCs w:val="17"/>
              </w:rPr>
              <w:t>[:,</w:t>
            </w:r>
            <w:proofErr w:type="gramEnd"/>
            <w:r>
              <w:rPr>
                <w:rFonts w:ascii="Courier New" w:eastAsia="Courier New" w:hAnsi="Courier New" w:cs="Courier New"/>
                <w:color w:val="9CDCFE"/>
                <w:sz w:val="17"/>
                <w:szCs w:val="17"/>
              </w:rPr>
              <w:t>1], X</w:t>
            </w:r>
            <w:proofErr w:type="gramStart"/>
            <w:r>
              <w:rPr>
                <w:rFonts w:ascii="Courier New" w:eastAsia="Courier New" w:hAnsi="Courier New" w:cs="Courier New"/>
                <w:color w:val="9CDCFE"/>
                <w:sz w:val="17"/>
                <w:szCs w:val="17"/>
              </w:rPr>
              <w:t>[:,</w:t>
            </w:r>
            <w:proofErr w:type="gramEnd"/>
            <w:r>
              <w:rPr>
                <w:rFonts w:ascii="Courier New" w:eastAsia="Courier New" w:hAnsi="Courier New" w:cs="Courier New"/>
                <w:color w:val="9CDCFE"/>
                <w:sz w:val="17"/>
                <w:szCs w:val="17"/>
              </w:rPr>
              <w:t>2]</w:t>
            </w:r>
          </w:p>
        </w:tc>
      </w:tr>
      <w:tr w:rsidR="006751E2" w14:paraId="0FAAB18D" w14:textId="77777777">
        <w:tc>
          <w:tcPr>
            <w:tcW w:w="9360" w:type="dxa"/>
            <w:shd w:val="clear" w:color="auto" w:fill="1E1E1E"/>
          </w:tcPr>
          <w:p w14:paraId="77C9B17B" w14:textId="77777777" w:rsidR="006751E2" w:rsidRDefault="00000000">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discharge_energy</w:t>
            </w:r>
            <w:proofErr w:type="spellEnd"/>
            <w:r>
              <w:rPr>
                <w:rFonts w:ascii="Courier New" w:eastAsia="Courier New" w:hAnsi="Courier New" w:cs="Courier New"/>
                <w:color w:val="9CDCFE"/>
                <w:sz w:val="17"/>
                <w:szCs w:val="17"/>
              </w:rPr>
              <w:t xml:space="preserve"> = I * T * (D / 100.0)      # energy per cycle</w:t>
            </w:r>
          </w:p>
        </w:tc>
      </w:tr>
      <w:tr w:rsidR="006751E2" w14:paraId="5B037410" w14:textId="77777777">
        <w:tc>
          <w:tcPr>
            <w:tcW w:w="9360" w:type="dxa"/>
            <w:shd w:val="clear" w:color="auto" w:fill="1E1E1E"/>
          </w:tcPr>
          <w:p w14:paraId="226A1710" w14:textId="77777777" w:rsidR="006751E2" w:rsidRDefault="00000000">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pulse_off_time</w:t>
            </w:r>
            <w:proofErr w:type="spellEnd"/>
            <w:r>
              <w:rPr>
                <w:rFonts w:ascii="Courier New" w:eastAsia="Courier New" w:hAnsi="Courier New" w:cs="Courier New"/>
                <w:color w:val="9CDCFE"/>
                <w:sz w:val="17"/>
                <w:szCs w:val="17"/>
              </w:rPr>
              <w:t xml:space="preserve">   = T * (100 - D) / D        # debris flush time</w:t>
            </w:r>
          </w:p>
        </w:tc>
      </w:tr>
      <w:tr w:rsidR="006751E2" w14:paraId="42C83F4E" w14:textId="77777777">
        <w:tc>
          <w:tcPr>
            <w:tcW w:w="9360" w:type="dxa"/>
            <w:shd w:val="clear" w:color="auto" w:fill="1E1E1E"/>
          </w:tcPr>
          <w:p w14:paraId="2E886CF2" w14:textId="77777777" w:rsidR="006751E2" w:rsidRDefault="00000000">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I_x_D</w:t>
            </w:r>
            <w:proofErr w:type="spellEnd"/>
            <w:r>
              <w:rPr>
                <w:rFonts w:ascii="Courier New" w:eastAsia="Courier New" w:hAnsi="Courier New" w:cs="Courier New"/>
                <w:color w:val="9CDCFE"/>
                <w:sz w:val="17"/>
                <w:szCs w:val="17"/>
              </w:rPr>
              <w:t xml:space="preserve">            = I * D                    # interaction term</w:t>
            </w:r>
          </w:p>
        </w:tc>
      </w:tr>
      <w:tr w:rsidR="006751E2" w14:paraId="5C4D7F01" w14:textId="77777777">
        <w:tc>
          <w:tcPr>
            <w:tcW w:w="9360" w:type="dxa"/>
            <w:shd w:val="clear" w:color="auto" w:fill="1E1E1E"/>
          </w:tcPr>
          <w:p w14:paraId="17316071" w14:textId="77777777" w:rsidR="006751E2" w:rsidRDefault="00000000">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T_over_D</w:t>
            </w:r>
            <w:proofErr w:type="spellEnd"/>
            <w:r>
              <w:rPr>
                <w:rFonts w:ascii="Courier New" w:eastAsia="Courier New" w:hAnsi="Courier New" w:cs="Courier New"/>
                <w:color w:val="9CDCFE"/>
                <w:sz w:val="17"/>
                <w:szCs w:val="17"/>
              </w:rPr>
              <w:t xml:space="preserve">         = T / D                    # time-duty ratio</w:t>
            </w:r>
          </w:p>
        </w:tc>
      </w:tr>
      <w:tr w:rsidR="006751E2" w14:paraId="4ED94302" w14:textId="77777777">
        <w:tc>
          <w:tcPr>
            <w:tcW w:w="9360" w:type="dxa"/>
            <w:shd w:val="clear" w:color="auto" w:fill="1E1E1E"/>
          </w:tcPr>
          <w:p w14:paraId="240E2CCC" w14:textId="77777777" w:rsidR="006751E2" w:rsidRDefault="00000000">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I_sq</w:t>
            </w:r>
            <w:proofErr w:type="spellEnd"/>
            <w:r>
              <w:rPr>
                <w:rFonts w:ascii="Courier New" w:eastAsia="Courier New" w:hAnsi="Courier New" w:cs="Courier New"/>
                <w:color w:val="9CDCFE"/>
                <w:sz w:val="17"/>
                <w:szCs w:val="17"/>
              </w:rPr>
              <w:t xml:space="preserve">             = I ** 2                   # nonlinear current effect</w:t>
            </w:r>
          </w:p>
        </w:tc>
      </w:tr>
      <w:tr w:rsidR="006751E2" w14:paraId="2FF8A592" w14:textId="77777777">
        <w:tc>
          <w:tcPr>
            <w:tcW w:w="9360" w:type="dxa"/>
            <w:shd w:val="clear" w:color="auto" w:fill="1E1E1E"/>
          </w:tcPr>
          <w:p w14:paraId="7FEC86B4" w14:textId="77777777" w:rsidR="006751E2" w:rsidRDefault="00000000">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T_sq</w:t>
            </w:r>
            <w:proofErr w:type="spellEnd"/>
            <w:r>
              <w:rPr>
                <w:rFonts w:ascii="Courier New" w:eastAsia="Courier New" w:hAnsi="Courier New" w:cs="Courier New"/>
                <w:color w:val="9CDCFE"/>
                <w:sz w:val="17"/>
                <w:szCs w:val="17"/>
              </w:rPr>
              <w:t xml:space="preserve">             = T ** 2                   # nonlinear pulse effect</w:t>
            </w:r>
          </w:p>
        </w:tc>
      </w:tr>
      <w:tr w:rsidR="006751E2" w14:paraId="74C6302B" w14:textId="77777777">
        <w:tc>
          <w:tcPr>
            <w:tcW w:w="9360" w:type="dxa"/>
            <w:shd w:val="clear" w:color="auto" w:fill="1E1E1E"/>
          </w:tcPr>
          <w:p w14:paraId="70F4A761" w14:textId="77777777" w:rsidR="006751E2" w:rsidRDefault="00000000">
            <w:r>
              <w:rPr>
                <w:rFonts w:ascii="Courier New" w:eastAsia="Courier New" w:hAnsi="Courier New" w:cs="Courier New"/>
                <w:color w:val="9CDCFE"/>
                <w:sz w:val="17"/>
                <w:szCs w:val="17"/>
              </w:rPr>
              <w:t xml:space="preserve">    return </w:t>
            </w:r>
            <w:proofErr w:type="spellStart"/>
            <w:proofErr w:type="gramStart"/>
            <w:r>
              <w:rPr>
                <w:rFonts w:ascii="Courier New" w:eastAsia="Courier New" w:hAnsi="Courier New" w:cs="Courier New"/>
                <w:color w:val="9CDCFE"/>
                <w:sz w:val="17"/>
                <w:szCs w:val="17"/>
              </w:rPr>
              <w:t>np.column</w:t>
            </w:r>
            <w:proofErr w:type="gramEnd"/>
            <w:r>
              <w:rPr>
                <w:rFonts w:ascii="Courier New" w:eastAsia="Courier New" w:hAnsi="Courier New" w:cs="Courier New"/>
                <w:color w:val="9CDCFE"/>
                <w:sz w:val="17"/>
                <w:szCs w:val="17"/>
              </w:rPr>
              <w:t>_</w:t>
            </w:r>
            <w:proofErr w:type="gramStart"/>
            <w:r>
              <w:rPr>
                <w:rFonts w:ascii="Courier New" w:eastAsia="Courier New" w:hAnsi="Courier New" w:cs="Courier New"/>
                <w:color w:val="9CDCFE"/>
                <w:sz w:val="17"/>
                <w:szCs w:val="17"/>
              </w:rPr>
              <w:t>stack</w:t>
            </w:r>
            <w:proofErr w:type="spellEnd"/>
            <w:r>
              <w:rPr>
                <w:rFonts w:ascii="Courier New" w:eastAsia="Courier New" w:hAnsi="Courier New" w:cs="Courier New"/>
                <w:color w:val="9CDCFE"/>
                <w:sz w:val="17"/>
                <w:szCs w:val="17"/>
              </w:rPr>
              <w:t>(</w:t>
            </w:r>
            <w:proofErr w:type="gramEnd"/>
            <w:r>
              <w:rPr>
                <w:rFonts w:ascii="Courier New" w:eastAsia="Courier New" w:hAnsi="Courier New" w:cs="Courier New"/>
                <w:color w:val="9CDCFE"/>
                <w:sz w:val="17"/>
                <w:szCs w:val="17"/>
              </w:rPr>
              <w:t>[</w:t>
            </w:r>
          </w:p>
        </w:tc>
      </w:tr>
      <w:tr w:rsidR="006751E2" w14:paraId="21D252A6" w14:textId="77777777">
        <w:tc>
          <w:tcPr>
            <w:tcW w:w="9360" w:type="dxa"/>
            <w:shd w:val="clear" w:color="auto" w:fill="1E1E1E"/>
          </w:tcPr>
          <w:p w14:paraId="7232CC3E" w14:textId="77777777" w:rsidR="006751E2" w:rsidRDefault="00000000">
            <w:r>
              <w:rPr>
                <w:rFonts w:ascii="Courier New" w:eastAsia="Courier New" w:hAnsi="Courier New" w:cs="Courier New"/>
                <w:color w:val="9CDCFE"/>
                <w:sz w:val="17"/>
                <w:szCs w:val="17"/>
              </w:rPr>
              <w:t xml:space="preserve">        I, T, D,</w:t>
            </w:r>
          </w:p>
        </w:tc>
      </w:tr>
      <w:tr w:rsidR="006751E2" w14:paraId="0EF08C17" w14:textId="77777777">
        <w:tc>
          <w:tcPr>
            <w:tcW w:w="9360" w:type="dxa"/>
            <w:shd w:val="clear" w:color="auto" w:fill="1E1E1E"/>
          </w:tcPr>
          <w:p w14:paraId="1CB961FB" w14:textId="77777777" w:rsidR="006751E2" w:rsidRDefault="00000000">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discharge_energy</w:t>
            </w:r>
            <w:proofErr w:type="spellEnd"/>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pulse_off_time</w:t>
            </w:r>
            <w:proofErr w:type="spellEnd"/>
            <w:r>
              <w:rPr>
                <w:rFonts w:ascii="Courier New" w:eastAsia="Courier New" w:hAnsi="Courier New" w:cs="Courier New"/>
                <w:color w:val="9CDCFE"/>
                <w:sz w:val="17"/>
                <w:szCs w:val="17"/>
              </w:rPr>
              <w:t>,</w:t>
            </w:r>
          </w:p>
        </w:tc>
      </w:tr>
      <w:tr w:rsidR="006751E2" w14:paraId="1B99DBDD" w14:textId="77777777">
        <w:tc>
          <w:tcPr>
            <w:tcW w:w="9360" w:type="dxa"/>
            <w:shd w:val="clear" w:color="auto" w:fill="1E1E1E"/>
          </w:tcPr>
          <w:p w14:paraId="3D3B00C8" w14:textId="77777777" w:rsidR="006751E2" w:rsidRDefault="00000000">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I_x_D</w:t>
            </w:r>
            <w:proofErr w:type="spellEnd"/>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T_over_D</w:t>
            </w:r>
            <w:proofErr w:type="spellEnd"/>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I_sq</w:t>
            </w:r>
            <w:proofErr w:type="spellEnd"/>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T_sq</w:t>
            </w:r>
            <w:proofErr w:type="spellEnd"/>
          </w:p>
        </w:tc>
      </w:tr>
      <w:tr w:rsidR="006751E2" w14:paraId="722549EB" w14:textId="77777777">
        <w:tc>
          <w:tcPr>
            <w:tcW w:w="9360" w:type="dxa"/>
            <w:shd w:val="clear" w:color="auto" w:fill="1E1E1E"/>
          </w:tcPr>
          <w:p w14:paraId="789473A4" w14:textId="77777777" w:rsidR="006751E2" w:rsidRDefault="00000000">
            <w:r>
              <w:rPr>
                <w:rFonts w:ascii="Courier New" w:eastAsia="Courier New" w:hAnsi="Courier New" w:cs="Courier New"/>
                <w:color w:val="9CDCFE"/>
                <w:sz w:val="17"/>
                <w:szCs w:val="17"/>
              </w:rPr>
              <w:t xml:space="preserve">    ])</w:t>
            </w:r>
          </w:p>
        </w:tc>
      </w:tr>
      <w:tr w:rsidR="006751E2" w14:paraId="40892A53" w14:textId="77777777">
        <w:tc>
          <w:tcPr>
            <w:tcW w:w="9360" w:type="dxa"/>
            <w:shd w:val="clear" w:color="auto" w:fill="1E1E1E"/>
          </w:tcPr>
          <w:p w14:paraId="1B91B994" w14:textId="77777777" w:rsidR="006751E2" w:rsidRDefault="006751E2"/>
        </w:tc>
      </w:tr>
      <w:tr w:rsidR="006751E2" w14:paraId="76DBA440" w14:textId="77777777">
        <w:tc>
          <w:tcPr>
            <w:tcW w:w="9360" w:type="dxa"/>
            <w:shd w:val="clear" w:color="auto" w:fill="1E1E1E"/>
          </w:tcPr>
          <w:p w14:paraId="69297789" w14:textId="77777777" w:rsidR="006751E2" w:rsidRDefault="00000000">
            <w:proofErr w:type="spellStart"/>
            <w:r>
              <w:rPr>
                <w:rFonts w:ascii="Courier New" w:eastAsia="Courier New" w:hAnsi="Courier New" w:cs="Courier New"/>
                <w:color w:val="9CDCFE"/>
                <w:sz w:val="17"/>
                <w:szCs w:val="17"/>
              </w:rPr>
              <w:t>X_train_feat</w:t>
            </w:r>
            <w:proofErr w:type="spellEnd"/>
            <w:r>
              <w:rPr>
                <w:rFonts w:ascii="Courier New" w:eastAsia="Courier New" w:hAnsi="Courier New" w:cs="Courier New"/>
                <w:color w:val="9CDCFE"/>
                <w:sz w:val="17"/>
                <w:szCs w:val="17"/>
              </w:rPr>
              <w:t xml:space="preserve"> = </w:t>
            </w:r>
            <w:proofErr w:type="spellStart"/>
            <w:r>
              <w:rPr>
                <w:rFonts w:ascii="Courier New" w:eastAsia="Courier New" w:hAnsi="Courier New" w:cs="Courier New"/>
                <w:color w:val="9CDCFE"/>
                <w:sz w:val="17"/>
                <w:szCs w:val="17"/>
              </w:rPr>
              <w:t>engineer_features</w:t>
            </w:r>
            <w:proofErr w:type="spellEnd"/>
            <w:r>
              <w:rPr>
                <w:rFonts w:ascii="Courier New" w:eastAsia="Courier New" w:hAnsi="Courier New" w:cs="Courier New"/>
                <w:color w:val="9CDCFE"/>
                <w:sz w:val="17"/>
                <w:szCs w:val="17"/>
              </w:rPr>
              <w:t>(</w:t>
            </w:r>
            <w:proofErr w:type="spellStart"/>
            <w:r>
              <w:rPr>
                <w:rFonts w:ascii="Courier New" w:eastAsia="Courier New" w:hAnsi="Courier New" w:cs="Courier New"/>
                <w:color w:val="9CDCFE"/>
                <w:sz w:val="17"/>
                <w:szCs w:val="17"/>
              </w:rPr>
              <w:t>X_train</w:t>
            </w:r>
            <w:proofErr w:type="spellEnd"/>
            <w:r>
              <w:rPr>
                <w:rFonts w:ascii="Courier New" w:eastAsia="Courier New" w:hAnsi="Courier New" w:cs="Courier New"/>
                <w:color w:val="9CDCFE"/>
                <w:sz w:val="17"/>
                <w:szCs w:val="17"/>
              </w:rPr>
              <w:t>)</w:t>
            </w:r>
          </w:p>
        </w:tc>
      </w:tr>
      <w:tr w:rsidR="006751E2" w14:paraId="1F53E035" w14:textId="77777777">
        <w:tc>
          <w:tcPr>
            <w:tcW w:w="9360" w:type="dxa"/>
            <w:shd w:val="clear" w:color="auto" w:fill="1E1E1E"/>
          </w:tcPr>
          <w:p w14:paraId="63391127" w14:textId="77777777" w:rsidR="006751E2" w:rsidRDefault="00000000">
            <w:proofErr w:type="spellStart"/>
            <w:r>
              <w:rPr>
                <w:rFonts w:ascii="Courier New" w:eastAsia="Courier New" w:hAnsi="Courier New" w:cs="Courier New"/>
                <w:color w:val="9CDCFE"/>
                <w:sz w:val="17"/>
                <w:szCs w:val="17"/>
              </w:rPr>
              <w:t>X_real_</w:t>
            </w:r>
            <w:proofErr w:type="gramStart"/>
            <w:r>
              <w:rPr>
                <w:rFonts w:ascii="Courier New" w:eastAsia="Courier New" w:hAnsi="Courier New" w:cs="Courier New"/>
                <w:color w:val="9CDCFE"/>
                <w:sz w:val="17"/>
                <w:szCs w:val="17"/>
              </w:rPr>
              <w:t>feat</w:t>
            </w:r>
            <w:proofErr w:type="spellEnd"/>
            <w:r>
              <w:rPr>
                <w:rFonts w:ascii="Courier New" w:eastAsia="Courier New" w:hAnsi="Courier New" w:cs="Courier New"/>
                <w:color w:val="9CDCFE"/>
                <w:sz w:val="17"/>
                <w:szCs w:val="17"/>
              </w:rPr>
              <w:t xml:space="preserve">  =</w:t>
            </w:r>
            <w:proofErr w:type="gramEnd"/>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engineer_features</w:t>
            </w:r>
            <w:proofErr w:type="spellEnd"/>
            <w:r>
              <w:rPr>
                <w:rFonts w:ascii="Courier New" w:eastAsia="Courier New" w:hAnsi="Courier New" w:cs="Courier New"/>
                <w:color w:val="9CDCFE"/>
                <w:sz w:val="17"/>
                <w:szCs w:val="17"/>
              </w:rPr>
              <w:t>(</w:t>
            </w:r>
            <w:proofErr w:type="spellStart"/>
            <w:r>
              <w:rPr>
                <w:rFonts w:ascii="Courier New" w:eastAsia="Courier New" w:hAnsi="Courier New" w:cs="Courier New"/>
                <w:color w:val="9CDCFE"/>
                <w:sz w:val="17"/>
                <w:szCs w:val="17"/>
              </w:rPr>
              <w:t>X_real</w:t>
            </w:r>
            <w:proofErr w:type="spellEnd"/>
            <w:r>
              <w:rPr>
                <w:rFonts w:ascii="Courier New" w:eastAsia="Courier New" w:hAnsi="Courier New" w:cs="Courier New"/>
                <w:color w:val="9CDCFE"/>
                <w:sz w:val="17"/>
                <w:szCs w:val="17"/>
              </w:rPr>
              <w:t>)</w:t>
            </w:r>
          </w:p>
        </w:tc>
      </w:tr>
      <w:tr w:rsidR="006751E2" w14:paraId="2B37BDB2" w14:textId="77777777">
        <w:tc>
          <w:tcPr>
            <w:tcW w:w="9360" w:type="dxa"/>
            <w:shd w:val="clear" w:color="auto" w:fill="1E1E1E"/>
          </w:tcPr>
          <w:p w14:paraId="6FCD1F54" w14:textId="77777777" w:rsidR="006751E2" w:rsidRDefault="00000000">
            <w:r>
              <w:rPr>
                <w:rFonts w:ascii="Courier New" w:eastAsia="Courier New" w:hAnsi="Courier New" w:cs="Courier New"/>
                <w:color w:val="9CDCFE"/>
                <w:sz w:val="17"/>
                <w:szCs w:val="17"/>
              </w:rPr>
              <w:t># Run 4 engineered features:</w:t>
            </w:r>
          </w:p>
        </w:tc>
      </w:tr>
      <w:tr w:rsidR="006751E2" w14:paraId="6DD7831A" w14:textId="77777777">
        <w:tc>
          <w:tcPr>
            <w:tcW w:w="9360" w:type="dxa"/>
            <w:shd w:val="clear" w:color="auto" w:fill="1E1E1E"/>
          </w:tcPr>
          <w:p w14:paraId="147529F6" w14:textId="77777777" w:rsidR="006751E2" w:rsidRDefault="00000000">
            <w:r>
              <w:rPr>
                <w:rFonts w:ascii="Courier New" w:eastAsia="Courier New" w:hAnsi="Courier New" w:cs="Courier New"/>
                <w:color w:val="9CDCFE"/>
                <w:sz w:val="17"/>
                <w:szCs w:val="17"/>
              </w:rPr>
              <w:t xml:space="preserve"># I=4, T=150, D=80 → energy=480, </w:t>
            </w:r>
            <w:proofErr w:type="spellStart"/>
            <w:r>
              <w:rPr>
                <w:rFonts w:ascii="Courier New" w:eastAsia="Courier New" w:hAnsi="Courier New" w:cs="Courier New"/>
                <w:color w:val="9CDCFE"/>
                <w:sz w:val="17"/>
                <w:szCs w:val="17"/>
              </w:rPr>
              <w:t>pulse_off</w:t>
            </w:r>
            <w:proofErr w:type="spellEnd"/>
            <w:r>
              <w:rPr>
                <w:rFonts w:ascii="Courier New" w:eastAsia="Courier New" w:hAnsi="Courier New" w:cs="Courier New"/>
                <w:color w:val="9CDCFE"/>
                <w:sz w:val="17"/>
                <w:szCs w:val="17"/>
              </w:rPr>
              <w:t>=37.5, I×D=320, T/D=1.875</w:t>
            </w:r>
          </w:p>
        </w:tc>
      </w:tr>
    </w:tbl>
    <w:p w14:paraId="7FCD7A3F" w14:textId="77777777" w:rsidR="006751E2" w:rsidRDefault="006751E2">
      <w:pPr>
        <w:spacing w:before="100"/>
      </w:pPr>
    </w:p>
    <w:p w14:paraId="08D7C232" w14:textId="77777777" w:rsidR="006751E2" w:rsidRDefault="00000000">
      <w:pPr>
        <w:pStyle w:val="Heading2"/>
      </w:pPr>
      <w:proofErr w:type="gramStart"/>
      <w:r>
        <w:t>8.4  Step</w:t>
      </w:r>
      <w:proofErr w:type="gramEnd"/>
      <w:r>
        <w:t xml:space="preserve"> 3 — Model 1: Gradient Boosting on Deviation (The Wrong Approach)</w:t>
      </w:r>
    </w:p>
    <w:p w14:paraId="58419CA7" w14:textId="77777777" w:rsidR="006751E2" w:rsidRDefault="00000000">
      <w:pPr>
        <w:spacing w:before="80" w:after="80" w:line="320" w:lineRule="exact"/>
        <w:jc w:val="both"/>
      </w:pPr>
      <w:r>
        <w:rPr>
          <w:color w:val="000000"/>
        </w:rPr>
        <w:t>A Gradient Boosting Regressor was first trained to predict the numerical deviation scores. This is the wrong approach — but it demonstrates why the SEM-based target is essential.</w:t>
      </w:r>
    </w:p>
    <w:p w14:paraId="68239E1D" w14:textId="77777777" w:rsidR="006751E2" w:rsidRDefault="006751E2">
      <w:pPr>
        <w:spacing w:before="80"/>
      </w:pPr>
    </w:p>
    <w:tbl>
      <w:tblPr>
        <w:tblW w:w="9360" w:type="dxa"/>
        <w:tblLayout w:type="fixed"/>
        <w:tblCellMar>
          <w:top w:w="20" w:type="dxa"/>
          <w:left w:w="200" w:type="dxa"/>
          <w:bottom w:w="20" w:type="dxa"/>
          <w:right w:w="200" w:type="dxa"/>
        </w:tblCellMar>
        <w:tblLook w:val="04A0" w:firstRow="1" w:lastRow="0" w:firstColumn="1" w:lastColumn="0" w:noHBand="0" w:noVBand="1"/>
      </w:tblPr>
      <w:tblGrid>
        <w:gridCol w:w="9360"/>
      </w:tblGrid>
      <w:tr w:rsidR="006751E2" w14:paraId="721B0D3F" w14:textId="77777777">
        <w:tc>
          <w:tcPr>
            <w:tcW w:w="9360" w:type="dxa"/>
            <w:shd w:val="clear" w:color="auto" w:fill="1E1E1E"/>
          </w:tcPr>
          <w:p w14:paraId="3975AA82" w14:textId="77777777" w:rsidR="006751E2" w:rsidRDefault="00000000">
            <w:r>
              <w:rPr>
                <w:rFonts w:ascii="Courier New" w:eastAsia="Courier New" w:hAnsi="Courier New" w:cs="Courier New"/>
                <w:color w:val="9CDCFE"/>
                <w:sz w:val="17"/>
                <w:szCs w:val="17"/>
              </w:rPr>
              <w:t># Step 3: Model 1 — Gradient Boosting (targets deviation score)</w:t>
            </w:r>
          </w:p>
        </w:tc>
      </w:tr>
      <w:tr w:rsidR="006751E2" w14:paraId="09C806A0" w14:textId="77777777">
        <w:tc>
          <w:tcPr>
            <w:tcW w:w="9360" w:type="dxa"/>
            <w:shd w:val="clear" w:color="auto" w:fill="1E1E1E"/>
          </w:tcPr>
          <w:p w14:paraId="12D829CB" w14:textId="77777777" w:rsidR="006751E2" w:rsidRDefault="00000000">
            <w:r>
              <w:rPr>
                <w:rFonts w:ascii="Courier New" w:eastAsia="Courier New" w:hAnsi="Courier New" w:cs="Courier New"/>
                <w:color w:val="9CDCFE"/>
                <w:sz w:val="17"/>
                <w:szCs w:val="17"/>
              </w:rPr>
              <w:t xml:space="preserve">from </w:t>
            </w:r>
            <w:proofErr w:type="spellStart"/>
            <w:proofErr w:type="gramStart"/>
            <w:r>
              <w:rPr>
                <w:rFonts w:ascii="Courier New" w:eastAsia="Courier New" w:hAnsi="Courier New" w:cs="Courier New"/>
                <w:color w:val="9CDCFE"/>
                <w:sz w:val="17"/>
                <w:szCs w:val="17"/>
              </w:rPr>
              <w:t>sklearn.ensemble</w:t>
            </w:r>
            <w:proofErr w:type="spellEnd"/>
            <w:proofErr w:type="gramEnd"/>
            <w:r>
              <w:rPr>
                <w:rFonts w:ascii="Courier New" w:eastAsia="Courier New" w:hAnsi="Courier New" w:cs="Courier New"/>
                <w:color w:val="9CDCFE"/>
                <w:sz w:val="17"/>
                <w:szCs w:val="17"/>
              </w:rPr>
              <w:t xml:space="preserve"> import </w:t>
            </w:r>
            <w:proofErr w:type="spellStart"/>
            <w:r>
              <w:rPr>
                <w:rFonts w:ascii="Courier New" w:eastAsia="Courier New" w:hAnsi="Courier New" w:cs="Courier New"/>
                <w:color w:val="9CDCFE"/>
                <w:sz w:val="17"/>
                <w:szCs w:val="17"/>
              </w:rPr>
              <w:t>GradientBoostingRegressor</w:t>
            </w:r>
            <w:proofErr w:type="spellEnd"/>
          </w:p>
        </w:tc>
      </w:tr>
      <w:tr w:rsidR="006751E2" w14:paraId="3B522F21" w14:textId="77777777">
        <w:tc>
          <w:tcPr>
            <w:tcW w:w="9360" w:type="dxa"/>
            <w:shd w:val="clear" w:color="auto" w:fill="1E1E1E"/>
          </w:tcPr>
          <w:p w14:paraId="59B2CC3D" w14:textId="77777777" w:rsidR="006751E2" w:rsidRDefault="006751E2"/>
        </w:tc>
      </w:tr>
      <w:tr w:rsidR="006751E2" w14:paraId="660D9C0A" w14:textId="77777777">
        <w:tc>
          <w:tcPr>
            <w:tcW w:w="9360" w:type="dxa"/>
            <w:shd w:val="clear" w:color="auto" w:fill="1E1E1E"/>
          </w:tcPr>
          <w:p w14:paraId="5AE6DF33" w14:textId="77777777" w:rsidR="006751E2" w:rsidRDefault="00000000">
            <w:proofErr w:type="spellStart"/>
            <w:r>
              <w:rPr>
                <w:rFonts w:ascii="Courier New" w:eastAsia="Courier New" w:hAnsi="Courier New" w:cs="Courier New"/>
                <w:color w:val="9CDCFE"/>
                <w:sz w:val="17"/>
                <w:szCs w:val="17"/>
              </w:rPr>
              <w:lastRenderedPageBreak/>
              <w:t>gb_model</w:t>
            </w:r>
            <w:proofErr w:type="spellEnd"/>
            <w:r>
              <w:rPr>
                <w:rFonts w:ascii="Courier New" w:eastAsia="Courier New" w:hAnsi="Courier New" w:cs="Courier New"/>
                <w:color w:val="9CDCFE"/>
                <w:sz w:val="17"/>
                <w:szCs w:val="17"/>
              </w:rPr>
              <w:t xml:space="preserve"> = </w:t>
            </w:r>
            <w:proofErr w:type="spellStart"/>
            <w:proofErr w:type="gramStart"/>
            <w:r>
              <w:rPr>
                <w:rFonts w:ascii="Courier New" w:eastAsia="Courier New" w:hAnsi="Courier New" w:cs="Courier New"/>
                <w:color w:val="9CDCFE"/>
                <w:sz w:val="17"/>
                <w:szCs w:val="17"/>
              </w:rPr>
              <w:t>GradientBoostingRegressor</w:t>
            </w:r>
            <w:proofErr w:type="spellEnd"/>
            <w:r>
              <w:rPr>
                <w:rFonts w:ascii="Courier New" w:eastAsia="Courier New" w:hAnsi="Courier New" w:cs="Courier New"/>
                <w:color w:val="9CDCFE"/>
                <w:sz w:val="17"/>
                <w:szCs w:val="17"/>
              </w:rPr>
              <w:t>(</w:t>
            </w:r>
            <w:proofErr w:type="gramEnd"/>
          </w:p>
        </w:tc>
      </w:tr>
      <w:tr w:rsidR="006751E2" w14:paraId="23FEC6C2" w14:textId="77777777">
        <w:tc>
          <w:tcPr>
            <w:tcW w:w="9360" w:type="dxa"/>
            <w:shd w:val="clear" w:color="auto" w:fill="1E1E1E"/>
          </w:tcPr>
          <w:p w14:paraId="332816C8" w14:textId="77777777" w:rsidR="006751E2" w:rsidRDefault="00000000">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n_estimators</w:t>
            </w:r>
            <w:proofErr w:type="spellEnd"/>
            <w:r>
              <w:rPr>
                <w:rFonts w:ascii="Courier New" w:eastAsia="Courier New" w:hAnsi="Courier New" w:cs="Courier New"/>
                <w:color w:val="9CDCFE"/>
                <w:sz w:val="17"/>
                <w:szCs w:val="17"/>
              </w:rPr>
              <w:t xml:space="preserve">=200, </w:t>
            </w:r>
            <w:proofErr w:type="spellStart"/>
            <w:r>
              <w:rPr>
                <w:rFonts w:ascii="Courier New" w:eastAsia="Courier New" w:hAnsi="Courier New" w:cs="Courier New"/>
                <w:color w:val="9CDCFE"/>
                <w:sz w:val="17"/>
                <w:szCs w:val="17"/>
              </w:rPr>
              <w:t>max_depth</w:t>
            </w:r>
            <w:proofErr w:type="spellEnd"/>
            <w:r>
              <w:rPr>
                <w:rFonts w:ascii="Courier New" w:eastAsia="Courier New" w:hAnsi="Courier New" w:cs="Courier New"/>
                <w:color w:val="9CDCFE"/>
                <w:sz w:val="17"/>
                <w:szCs w:val="17"/>
              </w:rPr>
              <w:t xml:space="preserve">=3, </w:t>
            </w:r>
            <w:proofErr w:type="spellStart"/>
            <w:r>
              <w:rPr>
                <w:rFonts w:ascii="Courier New" w:eastAsia="Courier New" w:hAnsi="Courier New" w:cs="Courier New"/>
                <w:color w:val="9CDCFE"/>
                <w:sz w:val="17"/>
                <w:szCs w:val="17"/>
              </w:rPr>
              <w:t>learning_rate</w:t>
            </w:r>
            <w:proofErr w:type="spellEnd"/>
            <w:r>
              <w:rPr>
                <w:rFonts w:ascii="Courier New" w:eastAsia="Courier New" w:hAnsi="Courier New" w:cs="Courier New"/>
                <w:color w:val="9CDCFE"/>
                <w:sz w:val="17"/>
                <w:szCs w:val="17"/>
              </w:rPr>
              <w:t xml:space="preserve">=0.05, </w:t>
            </w:r>
            <w:proofErr w:type="spellStart"/>
            <w:r>
              <w:rPr>
                <w:rFonts w:ascii="Courier New" w:eastAsia="Courier New" w:hAnsi="Courier New" w:cs="Courier New"/>
                <w:color w:val="9CDCFE"/>
                <w:sz w:val="17"/>
                <w:szCs w:val="17"/>
              </w:rPr>
              <w:t>random_state</w:t>
            </w:r>
            <w:proofErr w:type="spellEnd"/>
            <w:r>
              <w:rPr>
                <w:rFonts w:ascii="Courier New" w:eastAsia="Courier New" w:hAnsi="Courier New" w:cs="Courier New"/>
                <w:color w:val="9CDCFE"/>
                <w:sz w:val="17"/>
                <w:szCs w:val="17"/>
              </w:rPr>
              <w:t>=42</w:t>
            </w:r>
          </w:p>
        </w:tc>
      </w:tr>
      <w:tr w:rsidR="006751E2" w14:paraId="42D33DCD" w14:textId="77777777">
        <w:tc>
          <w:tcPr>
            <w:tcW w:w="9360" w:type="dxa"/>
            <w:shd w:val="clear" w:color="auto" w:fill="1E1E1E"/>
          </w:tcPr>
          <w:p w14:paraId="001BBAA0" w14:textId="77777777" w:rsidR="006751E2" w:rsidRDefault="00000000">
            <w:r>
              <w:rPr>
                <w:rFonts w:ascii="Courier New" w:eastAsia="Courier New" w:hAnsi="Courier New" w:cs="Courier New"/>
                <w:color w:val="9CDCFE"/>
                <w:sz w:val="17"/>
                <w:szCs w:val="17"/>
              </w:rPr>
              <w:t>)</w:t>
            </w:r>
          </w:p>
        </w:tc>
      </w:tr>
      <w:tr w:rsidR="006751E2" w14:paraId="62F24FCC" w14:textId="77777777">
        <w:tc>
          <w:tcPr>
            <w:tcW w:w="9360" w:type="dxa"/>
            <w:shd w:val="clear" w:color="auto" w:fill="1E1E1E"/>
          </w:tcPr>
          <w:p w14:paraId="3CF6CBB9" w14:textId="77777777" w:rsidR="006751E2" w:rsidRDefault="00000000">
            <w:proofErr w:type="spellStart"/>
            <w:proofErr w:type="gramStart"/>
            <w:r>
              <w:rPr>
                <w:rFonts w:ascii="Courier New" w:eastAsia="Courier New" w:hAnsi="Courier New" w:cs="Courier New"/>
                <w:color w:val="9CDCFE"/>
                <w:sz w:val="17"/>
                <w:szCs w:val="17"/>
              </w:rPr>
              <w:t>gb_model.fit</w:t>
            </w:r>
            <w:proofErr w:type="spellEnd"/>
            <w:r>
              <w:rPr>
                <w:rFonts w:ascii="Courier New" w:eastAsia="Courier New" w:hAnsi="Courier New" w:cs="Courier New"/>
                <w:color w:val="9CDCFE"/>
                <w:sz w:val="17"/>
                <w:szCs w:val="17"/>
              </w:rPr>
              <w:t>(</w:t>
            </w:r>
            <w:proofErr w:type="spellStart"/>
            <w:proofErr w:type="gramEnd"/>
            <w:r>
              <w:rPr>
                <w:rFonts w:ascii="Courier New" w:eastAsia="Courier New" w:hAnsi="Courier New" w:cs="Courier New"/>
                <w:color w:val="9CDCFE"/>
                <w:sz w:val="17"/>
                <w:szCs w:val="17"/>
              </w:rPr>
              <w:t>X_train_feat</w:t>
            </w:r>
            <w:proofErr w:type="spellEnd"/>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y_train</w:t>
            </w:r>
            <w:proofErr w:type="spellEnd"/>
            <w:r>
              <w:rPr>
                <w:rFonts w:ascii="Courier New" w:eastAsia="Courier New" w:hAnsi="Courier New" w:cs="Courier New"/>
                <w:color w:val="9CDCFE"/>
                <w:sz w:val="17"/>
                <w:szCs w:val="17"/>
              </w:rPr>
              <w:t>)</w:t>
            </w:r>
          </w:p>
        </w:tc>
      </w:tr>
      <w:tr w:rsidR="006751E2" w14:paraId="735D6B93" w14:textId="77777777">
        <w:tc>
          <w:tcPr>
            <w:tcW w:w="9360" w:type="dxa"/>
            <w:shd w:val="clear" w:color="auto" w:fill="1E1E1E"/>
          </w:tcPr>
          <w:p w14:paraId="04EC2BEA" w14:textId="77777777" w:rsidR="006751E2" w:rsidRDefault="006751E2"/>
        </w:tc>
      </w:tr>
      <w:tr w:rsidR="006751E2" w14:paraId="07D2E194" w14:textId="77777777">
        <w:tc>
          <w:tcPr>
            <w:tcW w:w="9360" w:type="dxa"/>
            <w:shd w:val="clear" w:color="auto" w:fill="1E1E1E"/>
          </w:tcPr>
          <w:p w14:paraId="61F4CFC0" w14:textId="77777777" w:rsidR="006751E2" w:rsidRDefault="00000000">
            <w:r>
              <w:rPr>
                <w:rFonts w:ascii="Courier New" w:eastAsia="Courier New" w:hAnsi="Courier New" w:cs="Courier New"/>
                <w:color w:val="9CDCFE"/>
                <w:sz w:val="17"/>
                <w:szCs w:val="17"/>
              </w:rPr>
              <w:t># Search 5000 random parameter combinations</w:t>
            </w:r>
          </w:p>
        </w:tc>
      </w:tr>
      <w:tr w:rsidR="006751E2" w14:paraId="58811A90" w14:textId="77777777">
        <w:tc>
          <w:tcPr>
            <w:tcW w:w="9360" w:type="dxa"/>
            <w:shd w:val="clear" w:color="auto" w:fill="1E1E1E"/>
          </w:tcPr>
          <w:p w14:paraId="4024A2AA" w14:textId="77777777" w:rsidR="006751E2" w:rsidRDefault="00000000">
            <w:proofErr w:type="spellStart"/>
            <w:r>
              <w:rPr>
                <w:rFonts w:ascii="Courier New" w:eastAsia="Courier New" w:hAnsi="Courier New" w:cs="Courier New"/>
                <w:color w:val="9CDCFE"/>
                <w:sz w:val="17"/>
                <w:szCs w:val="17"/>
              </w:rPr>
              <w:t>X_candidates</w:t>
            </w:r>
            <w:proofErr w:type="spellEnd"/>
            <w:r>
              <w:rPr>
                <w:rFonts w:ascii="Courier New" w:eastAsia="Courier New" w:hAnsi="Courier New" w:cs="Courier New"/>
                <w:color w:val="9CDCFE"/>
                <w:sz w:val="17"/>
                <w:szCs w:val="17"/>
              </w:rPr>
              <w:t xml:space="preserve"> = </w:t>
            </w:r>
            <w:proofErr w:type="spellStart"/>
            <w:proofErr w:type="gramStart"/>
            <w:r>
              <w:rPr>
                <w:rFonts w:ascii="Courier New" w:eastAsia="Courier New" w:hAnsi="Courier New" w:cs="Courier New"/>
                <w:color w:val="9CDCFE"/>
                <w:sz w:val="17"/>
                <w:szCs w:val="17"/>
              </w:rPr>
              <w:t>np.random</w:t>
            </w:r>
            <w:proofErr w:type="gramEnd"/>
            <w:r>
              <w:rPr>
                <w:rFonts w:ascii="Courier New" w:eastAsia="Courier New" w:hAnsi="Courier New" w:cs="Courier New"/>
                <w:color w:val="9CDCFE"/>
                <w:sz w:val="17"/>
                <w:szCs w:val="17"/>
              </w:rPr>
              <w:t>.</w:t>
            </w:r>
            <w:proofErr w:type="gramStart"/>
            <w:r>
              <w:rPr>
                <w:rFonts w:ascii="Courier New" w:eastAsia="Courier New" w:hAnsi="Courier New" w:cs="Courier New"/>
                <w:color w:val="9CDCFE"/>
                <w:sz w:val="17"/>
                <w:szCs w:val="17"/>
              </w:rPr>
              <w:t>uniform</w:t>
            </w:r>
            <w:proofErr w:type="spellEnd"/>
            <w:r>
              <w:rPr>
                <w:rFonts w:ascii="Courier New" w:eastAsia="Courier New" w:hAnsi="Courier New" w:cs="Courier New"/>
                <w:color w:val="9CDCFE"/>
                <w:sz w:val="17"/>
                <w:szCs w:val="17"/>
              </w:rPr>
              <w:t>(</w:t>
            </w:r>
            <w:proofErr w:type="gramEnd"/>
            <w:r>
              <w:rPr>
                <w:rFonts w:ascii="Courier New" w:eastAsia="Courier New" w:hAnsi="Courier New" w:cs="Courier New"/>
                <w:color w:val="9CDCFE"/>
                <w:sz w:val="17"/>
                <w:szCs w:val="17"/>
              </w:rPr>
              <w:t>[4,50,56</w:t>
            </w:r>
            <w:proofErr w:type="gramStart"/>
            <w:r>
              <w:rPr>
                <w:rFonts w:ascii="Courier New" w:eastAsia="Courier New" w:hAnsi="Courier New" w:cs="Courier New"/>
                <w:color w:val="9CDCFE"/>
                <w:sz w:val="17"/>
                <w:szCs w:val="17"/>
              </w:rPr>
              <w:t>],[</w:t>
            </w:r>
            <w:proofErr w:type="gramEnd"/>
            <w:r>
              <w:rPr>
                <w:rFonts w:ascii="Courier New" w:eastAsia="Courier New" w:hAnsi="Courier New" w:cs="Courier New"/>
                <w:color w:val="9CDCFE"/>
                <w:sz w:val="17"/>
                <w:szCs w:val="17"/>
              </w:rPr>
              <w:t>10,150,80</w:t>
            </w:r>
            <w:proofErr w:type="gramStart"/>
            <w:r>
              <w:rPr>
                <w:rFonts w:ascii="Courier New" w:eastAsia="Courier New" w:hAnsi="Courier New" w:cs="Courier New"/>
                <w:color w:val="9CDCFE"/>
                <w:sz w:val="17"/>
                <w:szCs w:val="17"/>
              </w:rPr>
              <w:t>],(</w:t>
            </w:r>
            <w:proofErr w:type="gramEnd"/>
            <w:r>
              <w:rPr>
                <w:rFonts w:ascii="Courier New" w:eastAsia="Courier New" w:hAnsi="Courier New" w:cs="Courier New"/>
                <w:color w:val="9CDCFE"/>
                <w:sz w:val="17"/>
                <w:szCs w:val="17"/>
              </w:rPr>
              <w:t>5000,3))</w:t>
            </w:r>
          </w:p>
        </w:tc>
      </w:tr>
      <w:tr w:rsidR="006751E2" w14:paraId="4A353EC6" w14:textId="77777777">
        <w:tc>
          <w:tcPr>
            <w:tcW w:w="9360" w:type="dxa"/>
            <w:shd w:val="clear" w:color="auto" w:fill="1E1E1E"/>
          </w:tcPr>
          <w:p w14:paraId="6BE4F91A" w14:textId="77777777" w:rsidR="006751E2" w:rsidRDefault="00000000">
            <w:proofErr w:type="spellStart"/>
            <w:r>
              <w:rPr>
                <w:rFonts w:ascii="Courier New" w:eastAsia="Courier New" w:hAnsi="Courier New" w:cs="Courier New"/>
                <w:color w:val="9CDCFE"/>
                <w:sz w:val="17"/>
                <w:szCs w:val="17"/>
              </w:rPr>
              <w:t>X_cand_</w:t>
            </w:r>
            <w:proofErr w:type="gramStart"/>
            <w:r>
              <w:rPr>
                <w:rFonts w:ascii="Courier New" w:eastAsia="Courier New" w:hAnsi="Courier New" w:cs="Courier New"/>
                <w:color w:val="9CDCFE"/>
                <w:sz w:val="17"/>
                <w:szCs w:val="17"/>
              </w:rPr>
              <w:t>feat</w:t>
            </w:r>
            <w:proofErr w:type="spellEnd"/>
            <w:r>
              <w:rPr>
                <w:rFonts w:ascii="Courier New" w:eastAsia="Courier New" w:hAnsi="Courier New" w:cs="Courier New"/>
                <w:color w:val="9CDCFE"/>
                <w:sz w:val="17"/>
                <w:szCs w:val="17"/>
              </w:rPr>
              <w:t xml:space="preserve">  =</w:t>
            </w:r>
            <w:proofErr w:type="gramEnd"/>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engineer_features</w:t>
            </w:r>
            <w:proofErr w:type="spellEnd"/>
            <w:r>
              <w:rPr>
                <w:rFonts w:ascii="Courier New" w:eastAsia="Courier New" w:hAnsi="Courier New" w:cs="Courier New"/>
                <w:color w:val="9CDCFE"/>
                <w:sz w:val="17"/>
                <w:szCs w:val="17"/>
              </w:rPr>
              <w:t>(</w:t>
            </w:r>
            <w:proofErr w:type="spellStart"/>
            <w:r>
              <w:rPr>
                <w:rFonts w:ascii="Courier New" w:eastAsia="Courier New" w:hAnsi="Courier New" w:cs="Courier New"/>
                <w:color w:val="9CDCFE"/>
                <w:sz w:val="17"/>
                <w:szCs w:val="17"/>
              </w:rPr>
              <w:t>X_candidates</w:t>
            </w:r>
            <w:proofErr w:type="spellEnd"/>
            <w:r>
              <w:rPr>
                <w:rFonts w:ascii="Courier New" w:eastAsia="Courier New" w:hAnsi="Courier New" w:cs="Courier New"/>
                <w:color w:val="9CDCFE"/>
                <w:sz w:val="17"/>
                <w:szCs w:val="17"/>
              </w:rPr>
              <w:t>)</w:t>
            </w:r>
          </w:p>
        </w:tc>
      </w:tr>
      <w:tr w:rsidR="006751E2" w14:paraId="1F3047C2" w14:textId="77777777">
        <w:tc>
          <w:tcPr>
            <w:tcW w:w="9360" w:type="dxa"/>
            <w:shd w:val="clear" w:color="auto" w:fill="1E1E1E"/>
          </w:tcPr>
          <w:p w14:paraId="77B61428" w14:textId="77777777" w:rsidR="006751E2" w:rsidRDefault="00000000">
            <w:proofErr w:type="spellStart"/>
            <w:r>
              <w:rPr>
                <w:rFonts w:ascii="Courier New" w:eastAsia="Courier New" w:hAnsi="Courier New" w:cs="Courier New"/>
                <w:color w:val="9CDCFE"/>
                <w:sz w:val="17"/>
                <w:szCs w:val="17"/>
              </w:rPr>
              <w:t>gb_scores</w:t>
            </w:r>
            <w:proofErr w:type="spellEnd"/>
            <w:r>
              <w:rPr>
                <w:rFonts w:ascii="Courier New" w:eastAsia="Courier New" w:hAnsi="Courier New" w:cs="Courier New"/>
                <w:color w:val="9CDCFE"/>
                <w:sz w:val="17"/>
                <w:szCs w:val="17"/>
              </w:rPr>
              <w:t xml:space="preserve">    = </w:t>
            </w:r>
            <w:proofErr w:type="spellStart"/>
            <w:r>
              <w:rPr>
                <w:rFonts w:ascii="Courier New" w:eastAsia="Courier New" w:hAnsi="Courier New" w:cs="Courier New"/>
                <w:color w:val="9CDCFE"/>
                <w:sz w:val="17"/>
                <w:szCs w:val="17"/>
              </w:rPr>
              <w:t>gb_</w:t>
            </w:r>
            <w:proofErr w:type="gramStart"/>
            <w:r>
              <w:rPr>
                <w:rFonts w:ascii="Courier New" w:eastAsia="Courier New" w:hAnsi="Courier New" w:cs="Courier New"/>
                <w:color w:val="9CDCFE"/>
                <w:sz w:val="17"/>
                <w:szCs w:val="17"/>
              </w:rPr>
              <w:t>model.predict</w:t>
            </w:r>
            <w:proofErr w:type="spellEnd"/>
            <w:proofErr w:type="gramEnd"/>
            <w:r>
              <w:rPr>
                <w:rFonts w:ascii="Courier New" w:eastAsia="Courier New" w:hAnsi="Courier New" w:cs="Courier New"/>
                <w:color w:val="9CDCFE"/>
                <w:sz w:val="17"/>
                <w:szCs w:val="17"/>
              </w:rPr>
              <w:t>(</w:t>
            </w:r>
            <w:proofErr w:type="spellStart"/>
            <w:r>
              <w:rPr>
                <w:rFonts w:ascii="Courier New" w:eastAsia="Courier New" w:hAnsi="Courier New" w:cs="Courier New"/>
                <w:color w:val="9CDCFE"/>
                <w:sz w:val="17"/>
                <w:szCs w:val="17"/>
              </w:rPr>
              <w:t>X_cand_feat</w:t>
            </w:r>
            <w:proofErr w:type="spellEnd"/>
            <w:r>
              <w:rPr>
                <w:rFonts w:ascii="Courier New" w:eastAsia="Courier New" w:hAnsi="Courier New" w:cs="Courier New"/>
                <w:color w:val="9CDCFE"/>
                <w:sz w:val="17"/>
                <w:szCs w:val="17"/>
              </w:rPr>
              <w:t>)</w:t>
            </w:r>
          </w:p>
        </w:tc>
      </w:tr>
      <w:tr w:rsidR="006751E2" w14:paraId="46B534E6" w14:textId="77777777">
        <w:tc>
          <w:tcPr>
            <w:tcW w:w="9360" w:type="dxa"/>
            <w:shd w:val="clear" w:color="auto" w:fill="1E1E1E"/>
          </w:tcPr>
          <w:p w14:paraId="1A3D8F75" w14:textId="77777777" w:rsidR="006751E2" w:rsidRDefault="006751E2"/>
        </w:tc>
      </w:tr>
      <w:tr w:rsidR="006751E2" w14:paraId="19C56C50" w14:textId="77777777">
        <w:tc>
          <w:tcPr>
            <w:tcW w:w="9360" w:type="dxa"/>
            <w:shd w:val="clear" w:color="auto" w:fill="1E1E1E"/>
          </w:tcPr>
          <w:p w14:paraId="30BB3AA4" w14:textId="77777777" w:rsidR="006751E2" w:rsidRDefault="00000000">
            <w:r>
              <w:rPr>
                <w:rFonts w:ascii="Courier New" w:eastAsia="Courier New" w:hAnsi="Courier New" w:cs="Courier New"/>
                <w:color w:val="9CDCFE"/>
                <w:sz w:val="17"/>
                <w:szCs w:val="17"/>
              </w:rPr>
              <w:t># Circularity score: lower = better</w:t>
            </w:r>
          </w:p>
        </w:tc>
      </w:tr>
      <w:tr w:rsidR="006751E2" w14:paraId="30A91CC5" w14:textId="77777777">
        <w:tc>
          <w:tcPr>
            <w:tcW w:w="9360" w:type="dxa"/>
            <w:shd w:val="clear" w:color="auto" w:fill="1E1E1E"/>
          </w:tcPr>
          <w:p w14:paraId="45D8FE85" w14:textId="77777777" w:rsidR="006751E2" w:rsidRDefault="00000000">
            <w:proofErr w:type="spellStart"/>
            <w:r>
              <w:rPr>
                <w:rFonts w:ascii="Courier New" w:eastAsia="Courier New" w:hAnsi="Courier New" w:cs="Courier New"/>
                <w:color w:val="9CDCFE"/>
                <w:sz w:val="17"/>
                <w:szCs w:val="17"/>
              </w:rPr>
              <w:t>best_gb_idx</w:t>
            </w:r>
            <w:proofErr w:type="spellEnd"/>
            <w:r>
              <w:rPr>
                <w:rFonts w:ascii="Courier New" w:eastAsia="Courier New" w:hAnsi="Courier New" w:cs="Courier New"/>
                <w:color w:val="9CDCFE"/>
                <w:sz w:val="17"/>
                <w:szCs w:val="17"/>
              </w:rPr>
              <w:t xml:space="preserve"> = </w:t>
            </w:r>
            <w:proofErr w:type="spellStart"/>
            <w:proofErr w:type="gramStart"/>
            <w:r>
              <w:rPr>
                <w:rFonts w:ascii="Courier New" w:eastAsia="Courier New" w:hAnsi="Courier New" w:cs="Courier New"/>
                <w:color w:val="9CDCFE"/>
                <w:sz w:val="17"/>
                <w:szCs w:val="17"/>
              </w:rPr>
              <w:t>np.argmin</w:t>
            </w:r>
            <w:proofErr w:type="spellEnd"/>
            <w:proofErr w:type="gramEnd"/>
            <w:r>
              <w:rPr>
                <w:rFonts w:ascii="Courier New" w:eastAsia="Courier New" w:hAnsi="Courier New" w:cs="Courier New"/>
                <w:color w:val="9CDCFE"/>
                <w:sz w:val="17"/>
                <w:szCs w:val="17"/>
              </w:rPr>
              <w:t>(</w:t>
            </w:r>
            <w:proofErr w:type="spellStart"/>
            <w:r>
              <w:rPr>
                <w:rFonts w:ascii="Courier New" w:eastAsia="Courier New" w:hAnsi="Courier New" w:cs="Courier New"/>
                <w:color w:val="9CDCFE"/>
                <w:sz w:val="17"/>
                <w:szCs w:val="17"/>
              </w:rPr>
              <w:t>gb_scores</w:t>
            </w:r>
            <w:proofErr w:type="spellEnd"/>
            <w:r>
              <w:rPr>
                <w:rFonts w:ascii="Courier New" w:eastAsia="Courier New" w:hAnsi="Courier New" w:cs="Courier New"/>
                <w:color w:val="9CDCFE"/>
                <w:sz w:val="17"/>
                <w:szCs w:val="17"/>
              </w:rPr>
              <w:t>)</w:t>
            </w:r>
          </w:p>
        </w:tc>
      </w:tr>
      <w:tr w:rsidR="006751E2" w14:paraId="317EDAF6" w14:textId="77777777">
        <w:tc>
          <w:tcPr>
            <w:tcW w:w="9360" w:type="dxa"/>
            <w:shd w:val="clear" w:color="auto" w:fill="1E1E1E"/>
          </w:tcPr>
          <w:p w14:paraId="62C16CFC" w14:textId="77777777" w:rsidR="006751E2" w:rsidRDefault="00000000">
            <w:proofErr w:type="spellStart"/>
            <w:r>
              <w:rPr>
                <w:rFonts w:ascii="Courier New" w:eastAsia="Courier New" w:hAnsi="Courier New" w:cs="Courier New"/>
                <w:color w:val="9CDCFE"/>
                <w:sz w:val="17"/>
                <w:szCs w:val="17"/>
              </w:rPr>
              <w:t>best_gb_params</w:t>
            </w:r>
            <w:proofErr w:type="spellEnd"/>
            <w:r>
              <w:rPr>
                <w:rFonts w:ascii="Courier New" w:eastAsia="Courier New" w:hAnsi="Courier New" w:cs="Courier New"/>
                <w:color w:val="9CDCFE"/>
                <w:sz w:val="17"/>
                <w:szCs w:val="17"/>
              </w:rPr>
              <w:t xml:space="preserve"> = </w:t>
            </w:r>
            <w:proofErr w:type="spellStart"/>
            <w:r>
              <w:rPr>
                <w:rFonts w:ascii="Courier New" w:eastAsia="Courier New" w:hAnsi="Courier New" w:cs="Courier New"/>
                <w:color w:val="9CDCFE"/>
                <w:sz w:val="17"/>
                <w:szCs w:val="17"/>
              </w:rPr>
              <w:t>X_candidates</w:t>
            </w:r>
            <w:proofErr w:type="spellEnd"/>
            <w:r>
              <w:rPr>
                <w:rFonts w:ascii="Courier New" w:eastAsia="Courier New" w:hAnsi="Courier New" w:cs="Courier New"/>
                <w:color w:val="9CDCFE"/>
                <w:sz w:val="17"/>
                <w:szCs w:val="17"/>
              </w:rPr>
              <w:t>[</w:t>
            </w:r>
            <w:proofErr w:type="spellStart"/>
            <w:r>
              <w:rPr>
                <w:rFonts w:ascii="Courier New" w:eastAsia="Courier New" w:hAnsi="Courier New" w:cs="Courier New"/>
                <w:color w:val="9CDCFE"/>
                <w:sz w:val="17"/>
                <w:szCs w:val="17"/>
              </w:rPr>
              <w:t>best_gb_idx</w:t>
            </w:r>
            <w:proofErr w:type="spellEnd"/>
            <w:r>
              <w:rPr>
                <w:rFonts w:ascii="Courier New" w:eastAsia="Courier New" w:hAnsi="Courier New" w:cs="Courier New"/>
                <w:color w:val="9CDCFE"/>
                <w:sz w:val="17"/>
                <w:szCs w:val="17"/>
              </w:rPr>
              <w:t>]</w:t>
            </w:r>
          </w:p>
        </w:tc>
      </w:tr>
      <w:tr w:rsidR="006751E2" w14:paraId="048F0250" w14:textId="77777777">
        <w:tc>
          <w:tcPr>
            <w:tcW w:w="9360" w:type="dxa"/>
            <w:shd w:val="clear" w:color="auto" w:fill="1E1E1E"/>
          </w:tcPr>
          <w:p w14:paraId="6AA2D9EB" w14:textId="77777777" w:rsidR="006751E2" w:rsidRDefault="00000000">
            <w:proofErr w:type="gramStart"/>
            <w:r>
              <w:rPr>
                <w:rFonts w:ascii="Courier New" w:eastAsia="Courier New" w:hAnsi="Courier New" w:cs="Courier New"/>
                <w:color w:val="9CDCFE"/>
                <w:sz w:val="17"/>
                <w:szCs w:val="17"/>
              </w:rPr>
              <w:t>print(</w:t>
            </w:r>
            <w:proofErr w:type="spellStart"/>
            <w:proofErr w:type="gramEnd"/>
            <w:r>
              <w:rPr>
                <w:rFonts w:ascii="Courier New" w:eastAsia="Courier New" w:hAnsi="Courier New" w:cs="Courier New"/>
                <w:color w:val="9CDCFE"/>
                <w:sz w:val="17"/>
                <w:szCs w:val="17"/>
              </w:rPr>
              <w:t>f'GB</w:t>
            </w:r>
            <w:proofErr w:type="spellEnd"/>
            <w:r>
              <w:rPr>
                <w:rFonts w:ascii="Courier New" w:eastAsia="Courier New" w:hAnsi="Courier New" w:cs="Courier New"/>
                <w:color w:val="9CDCFE"/>
                <w:sz w:val="17"/>
                <w:szCs w:val="17"/>
              </w:rPr>
              <w:t xml:space="preserve"> recommends: I={</w:t>
            </w:r>
            <w:proofErr w:type="spellStart"/>
            <w:r>
              <w:rPr>
                <w:rFonts w:ascii="Courier New" w:eastAsia="Courier New" w:hAnsi="Courier New" w:cs="Courier New"/>
                <w:color w:val="9CDCFE"/>
                <w:sz w:val="17"/>
                <w:szCs w:val="17"/>
              </w:rPr>
              <w:t>best_gb_params</w:t>
            </w:r>
            <w:proofErr w:type="spellEnd"/>
            <w:r>
              <w:rPr>
                <w:rFonts w:ascii="Courier New" w:eastAsia="Courier New" w:hAnsi="Courier New" w:cs="Courier New"/>
                <w:color w:val="9CDCFE"/>
                <w:sz w:val="17"/>
                <w:szCs w:val="17"/>
              </w:rPr>
              <w:t>[0]:.1</w:t>
            </w:r>
            <w:proofErr w:type="gramStart"/>
            <w:r>
              <w:rPr>
                <w:rFonts w:ascii="Courier New" w:eastAsia="Courier New" w:hAnsi="Courier New" w:cs="Courier New"/>
                <w:color w:val="9CDCFE"/>
                <w:sz w:val="17"/>
                <w:szCs w:val="17"/>
              </w:rPr>
              <w:t>f}A</w:t>
            </w:r>
            <w:proofErr w:type="gramEnd"/>
            <w:r>
              <w:rPr>
                <w:rFonts w:ascii="Courier New" w:eastAsia="Courier New" w:hAnsi="Courier New" w:cs="Courier New"/>
                <w:color w:val="9CDCFE"/>
                <w:sz w:val="17"/>
                <w:szCs w:val="17"/>
              </w:rPr>
              <w:t>, T={</w:t>
            </w:r>
            <w:proofErr w:type="spellStart"/>
            <w:r>
              <w:rPr>
                <w:rFonts w:ascii="Courier New" w:eastAsia="Courier New" w:hAnsi="Courier New" w:cs="Courier New"/>
                <w:color w:val="9CDCFE"/>
                <w:sz w:val="17"/>
                <w:szCs w:val="17"/>
              </w:rPr>
              <w:t>best_gb_params</w:t>
            </w:r>
            <w:proofErr w:type="spellEnd"/>
            <w:r>
              <w:rPr>
                <w:rFonts w:ascii="Courier New" w:eastAsia="Courier New" w:hAnsi="Courier New" w:cs="Courier New"/>
                <w:color w:val="9CDCFE"/>
                <w:sz w:val="17"/>
                <w:szCs w:val="17"/>
              </w:rPr>
              <w:t>[1]:.0</w:t>
            </w:r>
            <w:proofErr w:type="gramStart"/>
            <w:r>
              <w:rPr>
                <w:rFonts w:ascii="Courier New" w:eastAsia="Courier New" w:hAnsi="Courier New" w:cs="Courier New"/>
                <w:color w:val="9CDCFE"/>
                <w:sz w:val="17"/>
                <w:szCs w:val="17"/>
              </w:rPr>
              <w:t>f}µs</w:t>
            </w:r>
            <w:proofErr w:type="gramEnd"/>
            <w:r>
              <w:rPr>
                <w:rFonts w:ascii="Courier New" w:eastAsia="Courier New" w:hAnsi="Courier New" w:cs="Courier New"/>
                <w:color w:val="9CDCFE"/>
                <w:sz w:val="17"/>
                <w:szCs w:val="17"/>
              </w:rPr>
              <w:t>, D={</w:t>
            </w:r>
            <w:proofErr w:type="spellStart"/>
            <w:r>
              <w:rPr>
                <w:rFonts w:ascii="Courier New" w:eastAsia="Courier New" w:hAnsi="Courier New" w:cs="Courier New"/>
                <w:color w:val="9CDCFE"/>
                <w:sz w:val="17"/>
                <w:szCs w:val="17"/>
              </w:rPr>
              <w:t>best_gb_params</w:t>
            </w:r>
            <w:proofErr w:type="spellEnd"/>
            <w:r>
              <w:rPr>
                <w:rFonts w:ascii="Courier New" w:eastAsia="Courier New" w:hAnsi="Courier New" w:cs="Courier New"/>
                <w:color w:val="9CDCFE"/>
                <w:sz w:val="17"/>
                <w:szCs w:val="17"/>
              </w:rPr>
              <w:t>[2]:.0</w:t>
            </w:r>
            <w:proofErr w:type="gramStart"/>
            <w:r>
              <w:rPr>
                <w:rFonts w:ascii="Courier New" w:eastAsia="Courier New" w:hAnsi="Courier New" w:cs="Courier New"/>
                <w:color w:val="9CDCFE"/>
                <w:sz w:val="17"/>
                <w:szCs w:val="17"/>
              </w:rPr>
              <w:t>f}%</w:t>
            </w:r>
            <w:proofErr w:type="gramEnd"/>
            <w:r>
              <w:rPr>
                <w:rFonts w:ascii="Courier New" w:eastAsia="Courier New" w:hAnsi="Courier New" w:cs="Courier New"/>
                <w:color w:val="9CDCFE"/>
                <w:sz w:val="17"/>
                <w:szCs w:val="17"/>
              </w:rPr>
              <w:t>')</w:t>
            </w:r>
          </w:p>
        </w:tc>
      </w:tr>
      <w:tr w:rsidR="006751E2" w14:paraId="436C4845" w14:textId="77777777">
        <w:tc>
          <w:tcPr>
            <w:tcW w:w="9360" w:type="dxa"/>
            <w:shd w:val="clear" w:color="auto" w:fill="1E1E1E"/>
          </w:tcPr>
          <w:p w14:paraId="7D5866CA" w14:textId="77777777" w:rsidR="006751E2" w:rsidRDefault="00000000">
            <w:r>
              <w:rPr>
                <w:rFonts w:ascii="Courier New" w:eastAsia="Courier New" w:hAnsi="Courier New" w:cs="Courier New"/>
                <w:color w:val="9CDCFE"/>
                <w:sz w:val="17"/>
                <w:szCs w:val="17"/>
              </w:rPr>
              <w:t># OUTPUT: GB recommends: I=6.0A, T=50µs, D=64</w:t>
            </w:r>
            <w:proofErr w:type="gramStart"/>
            <w:r>
              <w:rPr>
                <w:rFonts w:ascii="Courier New" w:eastAsia="Courier New" w:hAnsi="Courier New" w:cs="Courier New"/>
                <w:color w:val="9CDCFE"/>
                <w:sz w:val="17"/>
                <w:szCs w:val="17"/>
              </w:rPr>
              <w:t>%  ←</w:t>
            </w:r>
            <w:proofErr w:type="gramEnd"/>
            <w:r>
              <w:rPr>
                <w:rFonts w:ascii="Courier New" w:eastAsia="Courier New" w:hAnsi="Courier New" w:cs="Courier New"/>
                <w:color w:val="9CDCFE"/>
                <w:sz w:val="17"/>
                <w:szCs w:val="17"/>
              </w:rPr>
              <w:t xml:space="preserve"> Run 5 → WRONG</w:t>
            </w:r>
          </w:p>
        </w:tc>
      </w:tr>
    </w:tbl>
    <w:p w14:paraId="2C1D66B2" w14:textId="77777777" w:rsidR="006751E2" w:rsidRDefault="00000000">
      <w:pPr>
        <w:shd w:val="clear" w:color="auto" w:fill="FADBD8"/>
        <w:spacing w:before="140" w:after="140"/>
        <w:ind w:left="240" w:right="240"/>
        <w:jc w:val="center"/>
      </w:pPr>
      <w:r>
        <w:rPr>
          <w:b/>
          <w:bCs/>
          <w:color w:val="7B241C"/>
          <w:sz w:val="24"/>
          <w:szCs w:val="24"/>
        </w:rPr>
        <w:t>Model 1 Output: I=6.0 A, T=50 µs, D=64% → This is Run 5 — the worst SEM failure despite best deviation score.</w:t>
      </w:r>
    </w:p>
    <w:p w14:paraId="7EF97627" w14:textId="77777777" w:rsidR="006751E2" w:rsidRDefault="006751E2">
      <w:pPr>
        <w:spacing w:before="100"/>
      </w:pPr>
    </w:p>
    <w:p w14:paraId="4336BEEA" w14:textId="77777777" w:rsidR="006751E2" w:rsidRDefault="00000000">
      <w:pPr>
        <w:pStyle w:val="Heading2"/>
      </w:pPr>
      <w:proofErr w:type="gramStart"/>
      <w:r>
        <w:t>8.5  Step</w:t>
      </w:r>
      <w:proofErr w:type="gramEnd"/>
      <w:r>
        <w:t xml:space="preserve"> 4 — Model 2: Gaussian Process with SEM-Based Labels (The Correct Model)</w:t>
      </w:r>
    </w:p>
    <w:p w14:paraId="2646DD84" w14:textId="77777777" w:rsidR="006751E2" w:rsidRDefault="00000000">
      <w:pPr>
        <w:spacing w:before="80" w:after="80" w:line="320" w:lineRule="exact"/>
        <w:jc w:val="both"/>
      </w:pPr>
      <w:r>
        <w:rPr>
          <w:color w:val="000000"/>
        </w:rPr>
        <w:t>Each of the 16 runs was assigned a visual circularity score based on direct SEM image inspection, on a scale of 1 to 5 where 5 = perfect intact circular ring:</w:t>
      </w:r>
    </w:p>
    <w:p w14:paraId="07ACE7E0" w14:textId="77777777" w:rsidR="006751E2" w:rsidRDefault="006751E2">
      <w:pPr>
        <w:spacing w:before="8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700"/>
        <w:gridCol w:w="700"/>
        <w:gridCol w:w="700"/>
        <w:gridCol w:w="699"/>
        <w:gridCol w:w="700"/>
        <w:gridCol w:w="1061"/>
        <w:gridCol w:w="4800"/>
      </w:tblGrid>
      <w:tr w:rsidR="006751E2" w14:paraId="2751B3FB" w14:textId="77777777">
        <w:tc>
          <w:tcPr>
            <w:tcW w:w="700"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0F482477" w14:textId="77777777" w:rsidR="006751E2" w:rsidRDefault="00000000">
            <w:pPr>
              <w:jc w:val="center"/>
            </w:pPr>
            <w:r>
              <w:rPr>
                <w:b/>
                <w:bCs/>
                <w:color w:val="FFFFFF"/>
                <w:sz w:val="19"/>
                <w:szCs w:val="19"/>
              </w:rPr>
              <w:t>Run</w:t>
            </w:r>
          </w:p>
        </w:tc>
        <w:tc>
          <w:tcPr>
            <w:tcW w:w="700"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5DABA386" w14:textId="77777777" w:rsidR="006751E2" w:rsidRDefault="00000000">
            <w:pPr>
              <w:jc w:val="center"/>
            </w:pPr>
            <w:r>
              <w:rPr>
                <w:b/>
                <w:bCs/>
                <w:color w:val="FFFFFF"/>
                <w:sz w:val="19"/>
                <w:szCs w:val="19"/>
              </w:rPr>
              <w:t>I</w:t>
            </w:r>
          </w:p>
        </w:tc>
        <w:tc>
          <w:tcPr>
            <w:tcW w:w="700"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1CAD31A9" w14:textId="77777777" w:rsidR="006751E2" w:rsidRDefault="00000000">
            <w:pPr>
              <w:jc w:val="center"/>
            </w:pPr>
            <w:r>
              <w:rPr>
                <w:b/>
                <w:bCs/>
                <w:color w:val="FFFFFF"/>
                <w:sz w:val="19"/>
                <w:szCs w:val="19"/>
              </w:rPr>
              <w:t>T</w:t>
            </w:r>
          </w:p>
        </w:tc>
        <w:tc>
          <w:tcPr>
            <w:tcW w:w="699"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3B56DC0A" w14:textId="77777777" w:rsidR="006751E2" w:rsidRDefault="00000000">
            <w:pPr>
              <w:jc w:val="center"/>
            </w:pPr>
            <w:r>
              <w:rPr>
                <w:b/>
                <w:bCs/>
                <w:color w:val="FFFFFF"/>
                <w:sz w:val="19"/>
                <w:szCs w:val="19"/>
              </w:rPr>
              <w:t>D</w:t>
            </w:r>
          </w:p>
        </w:tc>
        <w:tc>
          <w:tcPr>
            <w:tcW w:w="700"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0E443597" w14:textId="77777777" w:rsidR="006751E2" w:rsidRDefault="00000000">
            <w:pPr>
              <w:jc w:val="center"/>
            </w:pPr>
            <w:r>
              <w:rPr>
                <w:b/>
                <w:bCs/>
                <w:color w:val="FFFFFF"/>
                <w:sz w:val="19"/>
                <w:szCs w:val="19"/>
              </w:rPr>
              <w:t>SEM Score</w:t>
            </w:r>
          </w:p>
        </w:tc>
        <w:tc>
          <w:tcPr>
            <w:tcW w:w="1061"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69C8A00B" w14:textId="77777777" w:rsidR="006751E2" w:rsidRDefault="00000000">
            <w:pPr>
              <w:jc w:val="center"/>
            </w:pPr>
            <w:r>
              <w:rPr>
                <w:b/>
                <w:bCs/>
                <w:color w:val="FFFFFF"/>
                <w:sz w:val="19"/>
                <w:szCs w:val="19"/>
              </w:rPr>
              <w:t>Label</w:t>
            </w:r>
          </w:p>
        </w:tc>
        <w:tc>
          <w:tcPr>
            <w:tcW w:w="4799"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50B0BD0E" w14:textId="77777777" w:rsidR="006751E2" w:rsidRDefault="00000000">
            <w:pPr>
              <w:jc w:val="center"/>
            </w:pPr>
            <w:r>
              <w:rPr>
                <w:b/>
                <w:bCs/>
                <w:color w:val="FFFFFF"/>
                <w:sz w:val="19"/>
                <w:szCs w:val="19"/>
              </w:rPr>
              <w:t>Visual Description</w:t>
            </w:r>
          </w:p>
        </w:tc>
      </w:tr>
      <w:tr w:rsidR="006751E2" w14:paraId="78CEF193" w14:textId="77777777">
        <w:tc>
          <w:tcPr>
            <w:tcW w:w="700" w:type="dxa"/>
            <w:tcBorders>
              <w:top w:val="single" w:sz="2" w:space="0" w:color="AAAAAA"/>
              <w:left w:val="single" w:sz="2" w:space="0" w:color="AAAAAA"/>
              <w:bottom w:val="single" w:sz="2" w:space="0" w:color="AAAAAA"/>
              <w:right w:val="single" w:sz="2" w:space="0" w:color="AAAAAA"/>
            </w:tcBorders>
            <w:shd w:val="clear" w:color="auto" w:fill="D5F5E3"/>
            <w:tcMar>
              <w:top w:w="70" w:type="dxa"/>
              <w:left w:w="110" w:type="dxa"/>
              <w:bottom w:w="70" w:type="dxa"/>
              <w:right w:w="110" w:type="dxa"/>
            </w:tcMar>
          </w:tcPr>
          <w:p w14:paraId="04725B43" w14:textId="77777777" w:rsidR="006751E2" w:rsidRDefault="00000000">
            <w:pPr>
              <w:jc w:val="center"/>
            </w:pPr>
            <w:r>
              <w:rPr>
                <w:color w:val="000000"/>
                <w:sz w:val="18"/>
                <w:szCs w:val="18"/>
              </w:rPr>
              <w:t>4</w:t>
            </w:r>
          </w:p>
        </w:tc>
        <w:tc>
          <w:tcPr>
            <w:tcW w:w="700" w:type="dxa"/>
            <w:tcBorders>
              <w:top w:val="single" w:sz="2" w:space="0" w:color="AAAAAA"/>
              <w:left w:val="single" w:sz="2" w:space="0" w:color="AAAAAA"/>
              <w:bottom w:val="single" w:sz="2" w:space="0" w:color="AAAAAA"/>
              <w:right w:val="single" w:sz="2" w:space="0" w:color="AAAAAA"/>
            </w:tcBorders>
            <w:shd w:val="clear" w:color="auto" w:fill="D5F5E3"/>
            <w:tcMar>
              <w:top w:w="70" w:type="dxa"/>
              <w:left w:w="110" w:type="dxa"/>
              <w:bottom w:w="70" w:type="dxa"/>
              <w:right w:w="110" w:type="dxa"/>
            </w:tcMar>
          </w:tcPr>
          <w:p w14:paraId="3223B9DC" w14:textId="77777777" w:rsidR="006751E2" w:rsidRDefault="00000000">
            <w:pPr>
              <w:jc w:val="center"/>
            </w:pPr>
            <w:r>
              <w:rPr>
                <w:color w:val="000000"/>
                <w:sz w:val="18"/>
                <w:szCs w:val="18"/>
              </w:rPr>
              <w:t>4</w:t>
            </w:r>
          </w:p>
        </w:tc>
        <w:tc>
          <w:tcPr>
            <w:tcW w:w="700" w:type="dxa"/>
            <w:tcBorders>
              <w:top w:val="single" w:sz="2" w:space="0" w:color="AAAAAA"/>
              <w:left w:val="single" w:sz="2" w:space="0" w:color="AAAAAA"/>
              <w:bottom w:val="single" w:sz="2" w:space="0" w:color="AAAAAA"/>
              <w:right w:val="single" w:sz="2" w:space="0" w:color="AAAAAA"/>
            </w:tcBorders>
            <w:shd w:val="clear" w:color="auto" w:fill="D5F5E3"/>
            <w:tcMar>
              <w:top w:w="70" w:type="dxa"/>
              <w:left w:w="110" w:type="dxa"/>
              <w:bottom w:w="70" w:type="dxa"/>
              <w:right w:w="110" w:type="dxa"/>
            </w:tcMar>
          </w:tcPr>
          <w:p w14:paraId="1F9E0052" w14:textId="77777777" w:rsidR="006751E2" w:rsidRDefault="00000000">
            <w:pPr>
              <w:jc w:val="center"/>
            </w:pPr>
            <w:r>
              <w:rPr>
                <w:color w:val="000000"/>
                <w:sz w:val="18"/>
                <w:szCs w:val="18"/>
              </w:rPr>
              <w:t>150</w:t>
            </w:r>
          </w:p>
        </w:tc>
        <w:tc>
          <w:tcPr>
            <w:tcW w:w="699" w:type="dxa"/>
            <w:tcBorders>
              <w:top w:val="single" w:sz="2" w:space="0" w:color="AAAAAA"/>
              <w:left w:val="single" w:sz="2" w:space="0" w:color="AAAAAA"/>
              <w:bottom w:val="single" w:sz="2" w:space="0" w:color="AAAAAA"/>
              <w:right w:val="single" w:sz="2" w:space="0" w:color="AAAAAA"/>
            </w:tcBorders>
            <w:shd w:val="clear" w:color="auto" w:fill="D5F5E3"/>
            <w:tcMar>
              <w:top w:w="70" w:type="dxa"/>
              <w:left w:w="110" w:type="dxa"/>
              <w:bottom w:w="70" w:type="dxa"/>
              <w:right w:w="110" w:type="dxa"/>
            </w:tcMar>
          </w:tcPr>
          <w:p w14:paraId="0B7F03A3" w14:textId="77777777" w:rsidR="006751E2" w:rsidRDefault="00000000">
            <w:pPr>
              <w:jc w:val="center"/>
            </w:pPr>
            <w:r>
              <w:rPr>
                <w:color w:val="000000"/>
                <w:sz w:val="18"/>
                <w:szCs w:val="18"/>
              </w:rPr>
              <w:t>80</w:t>
            </w:r>
          </w:p>
        </w:tc>
        <w:tc>
          <w:tcPr>
            <w:tcW w:w="700" w:type="dxa"/>
            <w:tcBorders>
              <w:top w:val="single" w:sz="2" w:space="0" w:color="AAAAAA"/>
              <w:left w:val="single" w:sz="2" w:space="0" w:color="AAAAAA"/>
              <w:bottom w:val="single" w:sz="2" w:space="0" w:color="AAAAAA"/>
              <w:right w:val="single" w:sz="2" w:space="0" w:color="AAAAAA"/>
            </w:tcBorders>
            <w:shd w:val="clear" w:color="auto" w:fill="D5F5E3"/>
            <w:tcMar>
              <w:top w:w="70" w:type="dxa"/>
              <w:left w:w="110" w:type="dxa"/>
              <w:bottom w:w="70" w:type="dxa"/>
              <w:right w:w="110" w:type="dxa"/>
            </w:tcMar>
          </w:tcPr>
          <w:p w14:paraId="22BB4062" w14:textId="77777777" w:rsidR="006751E2" w:rsidRDefault="00000000">
            <w:pPr>
              <w:jc w:val="center"/>
            </w:pPr>
            <w:r>
              <w:rPr>
                <w:b/>
                <w:bCs/>
                <w:color w:val="000000"/>
                <w:sz w:val="18"/>
                <w:szCs w:val="18"/>
              </w:rPr>
              <w:t>5/5</w:t>
            </w:r>
          </w:p>
        </w:tc>
        <w:tc>
          <w:tcPr>
            <w:tcW w:w="1061" w:type="dxa"/>
            <w:tcBorders>
              <w:top w:val="single" w:sz="2" w:space="0" w:color="AAAAAA"/>
              <w:left w:val="single" w:sz="2" w:space="0" w:color="AAAAAA"/>
              <w:bottom w:val="single" w:sz="2" w:space="0" w:color="AAAAAA"/>
              <w:right w:val="single" w:sz="2" w:space="0" w:color="AAAAAA"/>
            </w:tcBorders>
            <w:shd w:val="clear" w:color="auto" w:fill="D5F5E3"/>
            <w:tcMar>
              <w:top w:w="70" w:type="dxa"/>
              <w:left w:w="110" w:type="dxa"/>
              <w:bottom w:w="70" w:type="dxa"/>
              <w:right w:w="110" w:type="dxa"/>
            </w:tcMar>
          </w:tcPr>
          <w:p w14:paraId="04A1C3FA" w14:textId="77777777" w:rsidR="006751E2" w:rsidRDefault="00000000">
            <w:r>
              <w:rPr>
                <w:b/>
                <w:bCs/>
                <w:color w:val="000000"/>
                <w:sz w:val="18"/>
                <w:szCs w:val="18"/>
              </w:rPr>
              <w:t>Success</w:t>
            </w:r>
          </w:p>
        </w:tc>
        <w:tc>
          <w:tcPr>
            <w:tcW w:w="4799" w:type="dxa"/>
            <w:tcBorders>
              <w:top w:val="single" w:sz="2" w:space="0" w:color="AAAAAA"/>
              <w:left w:val="single" w:sz="2" w:space="0" w:color="AAAAAA"/>
              <w:bottom w:val="single" w:sz="2" w:space="0" w:color="AAAAAA"/>
              <w:right w:val="single" w:sz="2" w:space="0" w:color="AAAAAA"/>
            </w:tcBorders>
            <w:shd w:val="clear" w:color="auto" w:fill="D5F5E3"/>
            <w:tcMar>
              <w:top w:w="70" w:type="dxa"/>
              <w:left w:w="110" w:type="dxa"/>
              <w:bottom w:w="70" w:type="dxa"/>
              <w:right w:w="110" w:type="dxa"/>
            </w:tcMar>
          </w:tcPr>
          <w:p w14:paraId="4CE7EF2A" w14:textId="77777777" w:rsidR="006751E2" w:rsidRDefault="00000000">
            <w:r>
              <w:rPr>
                <w:color w:val="000000"/>
                <w:sz w:val="18"/>
                <w:szCs w:val="18"/>
              </w:rPr>
              <w:t>Complete intact circular ring — supporting material fully preserved all around the hole</w:t>
            </w:r>
          </w:p>
        </w:tc>
      </w:tr>
      <w:tr w:rsidR="006751E2" w14:paraId="0809DC19" w14:textId="77777777">
        <w:tc>
          <w:tcPr>
            <w:tcW w:w="700" w:type="dxa"/>
            <w:tcBorders>
              <w:top w:val="single" w:sz="2" w:space="0" w:color="AAAAAA"/>
              <w:left w:val="single" w:sz="2" w:space="0" w:color="AAAAAA"/>
              <w:bottom w:val="single" w:sz="2" w:space="0" w:color="AAAAAA"/>
              <w:right w:val="single" w:sz="2" w:space="0" w:color="AAAAAA"/>
            </w:tcBorders>
            <w:shd w:val="clear" w:color="auto" w:fill="EBF5FB"/>
            <w:tcMar>
              <w:top w:w="70" w:type="dxa"/>
              <w:left w:w="110" w:type="dxa"/>
              <w:bottom w:w="70" w:type="dxa"/>
              <w:right w:w="110" w:type="dxa"/>
            </w:tcMar>
          </w:tcPr>
          <w:p w14:paraId="36169402" w14:textId="77777777" w:rsidR="006751E2" w:rsidRDefault="00000000">
            <w:pPr>
              <w:jc w:val="center"/>
            </w:pPr>
            <w:r>
              <w:rPr>
                <w:color w:val="000000"/>
                <w:sz w:val="18"/>
                <w:szCs w:val="18"/>
              </w:rPr>
              <w:t>5</w:t>
            </w:r>
          </w:p>
        </w:tc>
        <w:tc>
          <w:tcPr>
            <w:tcW w:w="700" w:type="dxa"/>
            <w:tcBorders>
              <w:top w:val="single" w:sz="2" w:space="0" w:color="AAAAAA"/>
              <w:left w:val="single" w:sz="2" w:space="0" w:color="AAAAAA"/>
              <w:bottom w:val="single" w:sz="2" w:space="0" w:color="AAAAAA"/>
              <w:right w:val="single" w:sz="2" w:space="0" w:color="AAAAAA"/>
            </w:tcBorders>
            <w:shd w:val="clear" w:color="auto" w:fill="EBF5FB"/>
            <w:tcMar>
              <w:top w:w="70" w:type="dxa"/>
              <w:left w:w="110" w:type="dxa"/>
              <w:bottom w:w="70" w:type="dxa"/>
              <w:right w:w="110" w:type="dxa"/>
            </w:tcMar>
          </w:tcPr>
          <w:p w14:paraId="1B38D118" w14:textId="77777777" w:rsidR="006751E2" w:rsidRDefault="00000000">
            <w:pPr>
              <w:jc w:val="center"/>
            </w:pPr>
            <w:r>
              <w:rPr>
                <w:color w:val="000000"/>
                <w:sz w:val="18"/>
                <w:szCs w:val="18"/>
              </w:rPr>
              <w:t>6</w:t>
            </w:r>
          </w:p>
        </w:tc>
        <w:tc>
          <w:tcPr>
            <w:tcW w:w="700" w:type="dxa"/>
            <w:tcBorders>
              <w:top w:val="single" w:sz="2" w:space="0" w:color="AAAAAA"/>
              <w:left w:val="single" w:sz="2" w:space="0" w:color="AAAAAA"/>
              <w:bottom w:val="single" w:sz="2" w:space="0" w:color="AAAAAA"/>
              <w:right w:val="single" w:sz="2" w:space="0" w:color="AAAAAA"/>
            </w:tcBorders>
            <w:shd w:val="clear" w:color="auto" w:fill="EBF5FB"/>
            <w:tcMar>
              <w:top w:w="70" w:type="dxa"/>
              <w:left w:w="110" w:type="dxa"/>
              <w:bottom w:w="70" w:type="dxa"/>
              <w:right w:w="110" w:type="dxa"/>
            </w:tcMar>
          </w:tcPr>
          <w:p w14:paraId="6DBA3A51" w14:textId="77777777" w:rsidR="006751E2" w:rsidRDefault="00000000">
            <w:pPr>
              <w:jc w:val="center"/>
            </w:pPr>
            <w:r>
              <w:rPr>
                <w:color w:val="000000"/>
                <w:sz w:val="18"/>
                <w:szCs w:val="18"/>
              </w:rPr>
              <w:t>50</w:t>
            </w:r>
          </w:p>
        </w:tc>
        <w:tc>
          <w:tcPr>
            <w:tcW w:w="699" w:type="dxa"/>
            <w:tcBorders>
              <w:top w:val="single" w:sz="2" w:space="0" w:color="AAAAAA"/>
              <w:left w:val="single" w:sz="2" w:space="0" w:color="AAAAAA"/>
              <w:bottom w:val="single" w:sz="2" w:space="0" w:color="AAAAAA"/>
              <w:right w:val="single" w:sz="2" w:space="0" w:color="AAAAAA"/>
            </w:tcBorders>
            <w:shd w:val="clear" w:color="auto" w:fill="EBF5FB"/>
            <w:tcMar>
              <w:top w:w="70" w:type="dxa"/>
              <w:left w:w="110" w:type="dxa"/>
              <w:bottom w:w="70" w:type="dxa"/>
              <w:right w:w="110" w:type="dxa"/>
            </w:tcMar>
          </w:tcPr>
          <w:p w14:paraId="1C5C22E6" w14:textId="77777777" w:rsidR="006751E2" w:rsidRDefault="00000000">
            <w:pPr>
              <w:jc w:val="center"/>
            </w:pPr>
            <w:r>
              <w:rPr>
                <w:color w:val="000000"/>
                <w:sz w:val="18"/>
                <w:szCs w:val="18"/>
              </w:rPr>
              <w:t>64</w:t>
            </w:r>
          </w:p>
        </w:tc>
        <w:tc>
          <w:tcPr>
            <w:tcW w:w="700" w:type="dxa"/>
            <w:tcBorders>
              <w:top w:val="single" w:sz="2" w:space="0" w:color="AAAAAA"/>
              <w:left w:val="single" w:sz="2" w:space="0" w:color="AAAAAA"/>
              <w:bottom w:val="single" w:sz="2" w:space="0" w:color="AAAAAA"/>
              <w:right w:val="single" w:sz="2" w:space="0" w:color="AAAAAA"/>
            </w:tcBorders>
            <w:shd w:val="clear" w:color="auto" w:fill="EBF5FB"/>
            <w:tcMar>
              <w:top w:w="70" w:type="dxa"/>
              <w:left w:w="110" w:type="dxa"/>
              <w:bottom w:w="70" w:type="dxa"/>
              <w:right w:w="110" w:type="dxa"/>
            </w:tcMar>
          </w:tcPr>
          <w:p w14:paraId="15B39392" w14:textId="77777777" w:rsidR="006751E2" w:rsidRDefault="00000000">
            <w:pPr>
              <w:jc w:val="center"/>
            </w:pPr>
            <w:r>
              <w:rPr>
                <w:b/>
                <w:bCs/>
                <w:color w:val="000000"/>
                <w:sz w:val="18"/>
                <w:szCs w:val="18"/>
              </w:rPr>
              <w:t>4/5</w:t>
            </w:r>
          </w:p>
        </w:tc>
        <w:tc>
          <w:tcPr>
            <w:tcW w:w="1061" w:type="dxa"/>
            <w:tcBorders>
              <w:top w:val="single" w:sz="2" w:space="0" w:color="AAAAAA"/>
              <w:left w:val="single" w:sz="2" w:space="0" w:color="AAAAAA"/>
              <w:bottom w:val="single" w:sz="2" w:space="0" w:color="AAAAAA"/>
              <w:right w:val="single" w:sz="2" w:space="0" w:color="AAAAAA"/>
            </w:tcBorders>
            <w:shd w:val="clear" w:color="auto" w:fill="EBF5FB"/>
            <w:tcMar>
              <w:top w:w="70" w:type="dxa"/>
              <w:left w:w="110" w:type="dxa"/>
              <w:bottom w:w="70" w:type="dxa"/>
              <w:right w:w="110" w:type="dxa"/>
            </w:tcMar>
          </w:tcPr>
          <w:p w14:paraId="2530FC7E" w14:textId="77777777" w:rsidR="006751E2" w:rsidRDefault="00000000">
            <w:r>
              <w:rPr>
                <w:b/>
                <w:bCs/>
                <w:color w:val="000000"/>
                <w:sz w:val="18"/>
                <w:szCs w:val="18"/>
              </w:rPr>
              <w:t>High</w:t>
            </w:r>
          </w:p>
        </w:tc>
        <w:tc>
          <w:tcPr>
            <w:tcW w:w="4799" w:type="dxa"/>
            <w:tcBorders>
              <w:top w:val="single" w:sz="2" w:space="0" w:color="AAAAAA"/>
              <w:left w:val="single" w:sz="2" w:space="0" w:color="AAAAAA"/>
              <w:bottom w:val="single" w:sz="2" w:space="0" w:color="AAAAAA"/>
              <w:right w:val="single" w:sz="2" w:space="0" w:color="AAAAAA"/>
            </w:tcBorders>
            <w:shd w:val="clear" w:color="auto" w:fill="EBF5FB"/>
            <w:tcMar>
              <w:top w:w="70" w:type="dxa"/>
              <w:left w:w="110" w:type="dxa"/>
              <w:bottom w:w="70" w:type="dxa"/>
              <w:right w:w="110" w:type="dxa"/>
            </w:tcMar>
          </w:tcPr>
          <w:p w14:paraId="635326F1" w14:textId="77777777" w:rsidR="006751E2" w:rsidRDefault="00000000">
            <w:r>
              <w:rPr>
                <w:color w:val="000000"/>
                <w:sz w:val="18"/>
                <w:szCs w:val="18"/>
              </w:rPr>
              <w:t>Large clean circle — struts partially present but some fragmentation at corners</w:t>
            </w:r>
          </w:p>
        </w:tc>
      </w:tr>
      <w:tr w:rsidR="006751E2" w14:paraId="4C74450E" w14:textId="77777777">
        <w:tc>
          <w:tcPr>
            <w:tcW w:w="700" w:type="dxa"/>
            <w:tcBorders>
              <w:top w:val="single" w:sz="2" w:space="0" w:color="AAAAAA"/>
              <w:left w:val="single" w:sz="2" w:space="0" w:color="AAAAAA"/>
              <w:bottom w:val="single" w:sz="2" w:space="0" w:color="AAAAAA"/>
              <w:right w:val="single" w:sz="2" w:space="0" w:color="AAAAAA"/>
            </w:tcBorders>
            <w:shd w:val="clear" w:color="auto" w:fill="EBF5FB"/>
            <w:tcMar>
              <w:top w:w="70" w:type="dxa"/>
              <w:left w:w="110" w:type="dxa"/>
              <w:bottom w:w="70" w:type="dxa"/>
              <w:right w:w="110" w:type="dxa"/>
            </w:tcMar>
          </w:tcPr>
          <w:p w14:paraId="7D4D57D0" w14:textId="77777777" w:rsidR="006751E2" w:rsidRDefault="00000000">
            <w:pPr>
              <w:jc w:val="center"/>
            </w:pPr>
            <w:r>
              <w:rPr>
                <w:color w:val="000000"/>
                <w:sz w:val="18"/>
                <w:szCs w:val="18"/>
              </w:rPr>
              <w:t>3</w:t>
            </w:r>
          </w:p>
        </w:tc>
        <w:tc>
          <w:tcPr>
            <w:tcW w:w="700" w:type="dxa"/>
            <w:tcBorders>
              <w:top w:val="single" w:sz="2" w:space="0" w:color="AAAAAA"/>
              <w:left w:val="single" w:sz="2" w:space="0" w:color="AAAAAA"/>
              <w:bottom w:val="single" w:sz="2" w:space="0" w:color="AAAAAA"/>
              <w:right w:val="single" w:sz="2" w:space="0" w:color="AAAAAA"/>
            </w:tcBorders>
            <w:shd w:val="clear" w:color="auto" w:fill="EBF5FB"/>
            <w:tcMar>
              <w:top w:w="70" w:type="dxa"/>
              <w:left w:w="110" w:type="dxa"/>
              <w:bottom w:w="70" w:type="dxa"/>
              <w:right w:w="110" w:type="dxa"/>
            </w:tcMar>
          </w:tcPr>
          <w:p w14:paraId="1B2EB143" w14:textId="77777777" w:rsidR="006751E2" w:rsidRDefault="00000000">
            <w:pPr>
              <w:jc w:val="center"/>
            </w:pPr>
            <w:r>
              <w:rPr>
                <w:color w:val="000000"/>
                <w:sz w:val="18"/>
                <w:szCs w:val="18"/>
              </w:rPr>
              <w:t>4</w:t>
            </w:r>
          </w:p>
        </w:tc>
        <w:tc>
          <w:tcPr>
            <w:tcW w:w="700" w:type="dxa"/>
            <w:tcBorders>
              <w:top w:val="single" w:sz="2" w:space="0" w:color="AAAAAA"/>
              <w:left w:val="single" w:sz="2" w:space="0" w:color="AAAAAA"/>
              <w:bottom w:val="single" w:sz="2" w:space="0" w:color="AAAAAA"/>
              <w:right w:val="single" w:sz="2" w:space="0" w:color="AAAAAA"/>
            </w:tcBorders>
            <w:shd w:val="clear" w:color="auto" w:fill="EBF5FB"/>
            <w:tcMar>
              <w:top w:w="70" w:type="dxa"/>
              <w:left w:w="110" w:type="dxa"/>
              <w:bottom w:w="70" w:type="dxa"/>
              <w:right w:w="110" w:type="dxa"/>
            </w:tcMar>
          </w:tcPr>
          <w:p w14:paraId="695323FD" w14:textId="77777777" w:rsidR="006751E2" w:rsidRDefault="00000000">
            <w:pPr>
              <w:jc w:val="center"/>
            </w:pPr>
            <w:r>
              <w:rPr>
                <w:color w:val="000000"/>
                <w:sz w:val="18"/>
                <w:szCs w:val="18"/>
              </w:rPr>
              <w:t>100</w:t>
            </w:r>
          </w:p>
        </w:tc>
        <w:tc>
          <w:tcPr>
            <w:tcW w:w="699" w:type="dxa"/>
            <w:tcBorders>
              <w:top w:val="single" w:sz="2" w:space="0" w:color="AAAAAA"/>
              <w:left w:val="single" w:sz="2" w:space="0" w:color="AAAAAA"/>
              <w:bottom w:val="single" w:sz="2" w:space="0" w:color="AAAAAA"/>
              <w:right w:val="single" w:sz="2" w:space="0" w:color="AAAAAA"/>
            </w:tcBorders>
            <w:shd w:val="clear" w:color="auto" w:fill="EBF5FB"/>
            <w:tcMar>
              <w:top w:w="70" w:type="dxa"/>
              <w:left w:w="110" w:type="dxa"/>
              <w:bottom w:w="70" w:type="dxa"/>
              <w:right w:w="110" w:type="dxa"/>
            </w:tcMar>
          </w:tcPr>
          <w:p w14:paraId="35989A25" w14:textId="77777777" w:rsidR="006751E2" w:rsidRDefault="00000000">
            <w:pPr>
              <w:jc w:val="center"/>
            </w:pPr>
            <w:r>
              <w:rPr>
                <w:color w:val="000000"/>
                <w:sz w:val="18"/>
                <w:szCs w:val="18"/>
              </w:rPr>
              <w:t>72</w:t>
            </w:r>
          </w:p>
        </w:tc>
        <w:tc>
          <w:tcPr>
            <w:tcW w:w="700" w:type="dxa"/>
            <w:tcBorders>
              <w:top w:val="single" w:sz="2" w:space="0" w:color="AAAAAA"/>
              <w:left w:val="single" w:sz="2" w:space="0" w:color="AAAAAA"/>
              <w:bottom w:val="single" w:sz="2" w:space="0" w:color="AAAAAA"/>
              <w:right w:val="single" w:sz="2" w:space="0" w:color="AAAAAA"/>
            </w:tcBorders>
            <w:shd w:val="clear" w:color="auto" w:fill="EBF5FB"/>
            <w:tcMar>
              <w:top w:w="70" w:type="dxa"/>
              <w:left w:w="110" w:type="dxa"/>
              <w:bottom w:w="70" w:type="dxa"/>
              <w:right w:w="110" w:type="dxa"/>
            </w:tcMar>
          </w:tcPr>
          <w:p w14:paraId="3A5E533C" w14:textId="77777777" w:rsidR="006751E2" w:rsidRDefault="00000000">
            <w:pPr>
              <w:jc w:val="center"/>
            </w:pPr>
            <w:r>
              <w:rPr>
                <w:b/>
                <w:bCs/>
                <w:color w:val="000000"/>
                <w:sz w:val="18"/>
                <w:szCs w:val="18"/>
              </w:rPr>
              <w:t>4/5</w:t>
            </w:r>
          </w:p>
        </w:tc>
        <w:tc>
          <w:tcPr>
            <w:tcW w:w="1061" w:type="dxa"/>
            <w:tcBorders>
              <w:top w:val="single" w:sz="2" w:space="0" w:color="AAAAAA"/>
              <w:left w:val="single" w:sz="2" w:space="0" w:color="AAAAAA"/>
              <w:bottom w:val="single" w:sz="2" w:space="0" w:color="AAAAAA"/>
              <w:right w:val="single" w:sz="2" w:space="0" w:color="AAAAAA"/>
            </w:tcBorders>
            <w:shd w:val="clear" w:color="auto" w:fill="EBF5FB"/>
            <w:tcMar>
              <w:top w:w="70" w:type="dxa"/>
              <w:left w:w="110" w:type="dxa"/>
              <w:bottom w:w="70" w:type="dxa"/>
              <w:right w:w="110" w:type="dxa"/>
            </w:tcMar>
          </w:tcPr>
          <w:p w14:paraId="4FABFDD0" w14:textId="77777777" w:rsidR="006751E2" w:rsidRDefault="00000000">
            <w:r>
              <w:rPr>
                <w:b/>
                <w:bCs/>
                <w:color w:val="000000"/>
                <w:sz w:val="18"/>
                <w:szCs w:val="18"/>
              </w:rPr>
              <w:t>High</w:t>
            </w:r>
          </w:p>
        </w:tc>
        <w:tc>
          <w:tcPr>
            <w:tcW w:w="4799" w:type="dxa"/>
            <w:tcBorders>
              <w:top w:val="single" w:sz="2" w:space="0" w:color="AAAAAA"/>
              <w:left w:val="single" w:sz="2" w:space="0" w:color="AAAAAA"/>
              <w:bottom w:val="single" w:sz="2" w:space="0" w:color="AAAAAA"/>
              <w:right w:val="single" w:sz="2" w:space="0" w:color="AAAAAA"/>
            </w:tcBorders>
            <w:shd w:val="clear" w:color="auto" w:fill="EBF5FB"/>
            <w:tcMar>
              <w:top w:w="70" w:type="dxa"/>
              <w:left w:w="110" w:type="dxa"/>
              <w:bottom w:w="70" w:type="dxa"/>
              <w:right w:w="110" w:type="dxa"/>
            </w:tcMar>
          </w:tcPr>
          <w:p w14:paraId="1434E650" w14:textId="77777777" w:rsidR="006751E2" w:rsidRDefault="00000000">
            <w:r>
              <w:rPr>
                <w:color w:val="000000"/>
                <w:sz w:val="18"/>
                <w:szCs w:val="18"/>
              </w:rPr>
              <w:t>Good circularity — minor roughness at boundary</w:t>
            </w:r>
          </w:p>
        </w:tc>
      </w:tr>
      <w:tr w:rsidR="006751E2" w14:paraId="5376A1A0" w14:textId="77777777">
        <w:tc>
          <w:tcPr>
            <w:tcW w:w="700"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238A1A8E" w14:textId="77777777" w:rsidR="006751E2" w:rsidRDefault="00000000">
            <w:pPr>
              <w:jc w:val="center"/>
            </w:pPr>
            <w:r>
              <w:rPr>
                <w:color w:val="000000"/>
                <w:sz w:val="18"/>
                <w:szCs w:val="18"/>
              </w:rPr>
              <w:t>9</w:t>
            </w:r>
          </w:p>
        </w:tc>
        <w:tc>
          <w:tcPr>
            <w:tcW w:w="700"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042985B8" w14:textId="77777777" w:rsidR="006751E2" w:rsidRDefault="00000000">
            <w:pPr>
              <w:jc w:val="center"/>
            </w:pPr>
            <w:r>
              <w:rPr>
                <w:color w:val="000000"/>
                <w:sz w:val="18"/>
                <w:szCs w:val="18"/>
              </w:rPr>
              <w:t>8</w:t>
            </w:r>
          </w:p>
        </w:tc>
        <w:tc>
          <w:tcPr>
            <w:tcW w:w="700"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47FB85F0" w14:textId="77777777" w:rsidR="006751E2" w:rsidRDefault="00000000">
            <w:pPr>
              <w:jc w:val="center"/>
            </w:pPr>
            <w:r>
              <w:rPr>
                <w:color w:val="000000"/>
                <w:sz w:val="18"/>
                <w:szCs w:val="18"/>
              </w:rPr>
              <w:t>50</w:t>
            </w:r>
          </w:p>
        </w:tc>
        <w:tc>
          <w:tcPr>
            <w:tcW w:w="699"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174E1478" w14:textId="77777777" w:rsidR="006751E2" w:rsidRDefault="00000000">
            <w:pPr>
              <w:jc w:val="center"/>
            </w:pPr>
            <w:r>
              <w:rPr>
                <w:color w:val="000000"/>
                <w:sz w:val="18"/>
                <w:szCs w:val="18"/>
              </w:rPr>
              <w:t>72</w:t>
            </w:r>
          </w:p>
        </w:tc>
        <w:tc>
          <w:tcPr>
            <w:tcW w:w="700"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2973EFA0" w14:textId="77777777" w:rsidR="006751E2" w:rsidRDefault="00000000">
            <w:pPr>
              <w:jc w:val="center"/>
            </w:pPr>
            <w:r>
              <w:rPr>
                <w:b/>
                <w:bCs/>
                <w:color w:val="000000"/>
                <w:sz w:val="18"/>
                <w:szCs w:val="18"/>
              </w:rPr>
              <w:t>3.8/5</w:t>
            </w:r>
          </w:p>
        </w:tc>
        <w:tc>
          <w:tcPr>
            <w:tcW w:w="1061"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5FBC9129" w14:textId="77777777" w:rsidR="006751E2" w:rsidRDefault="00000000">
            <w:r>
              <w:rPr>
                <w:b/>
                <w:bCs/>
                <w:color w:val="000000"/>
                <w:sz w:val="18"/>
                <w:szCs w:val="18"/>
              </w:rPr>
              <w:t>Moderate</w:t>
            </w:r>
          </w:p>
        </w:tc>
        <w:tc>
          <w:tcPr>
            <w:tcW w:w="4799"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6019A909" w14:textId="77777777" w:rsidR="006751E2" w:rsidRDefault="00000000">
            <w:r>
              <w:rPr>
                <w:color w:val="000000"/>
                <w:sz w:val="18"/>
                <w:szCs w:val="18"/>
              </w:rPr>
              <w:t>Mostly circular — one strut region showing damage</w:t>
            </w:r>
          </w:p>
        </w:tc>
      </w:tr>
      <w:tr w:rsidR="006751E2" w14:paraId="4CA918A7" w14:textId="77777777">
        <w:tc>
          <w:tcPr>
            <w:tcW w:w="700"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09234B6C" w14:textId="77777777" w:rsidR="006751E2" w:rsidRDefault="00000000">
            <w:pPr>
              <w:jc w:val="center"/>
            </w:pPr>
            <w:r>
              <w:rPr>
                <w:color w:val="000000"/>
                <w:sz w:val="18"/>
                <w:szCs w:val="18"/>
              </w:rPr>
              <w:t>13</w:t>
            </w:r>
          </w:p>
        </w:tc>
        <w:tc>
          <w:tcPr>
            <w:tcW w:w="700"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2A112EF9" w14:textId="77777777" w:rsidR="006751E2" w:rsidRDefault="00000000">
            <w:pPr>
              <w:jc w:val="center"/>
            </w:pPr>
            <w:r>
              <w:rPr>
                <w:color w:val="000000"/>
                <w:sz w:val="18"/>
                <w:szCs w:val="18"/>
              </w:rPr>
              <w:t>10</w:t>
            </w:r>
          </w:p>
        </w:tc>
        <w:tc>
          <w:tcPr>
            <w:tcW w:w="700"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7043DDE5" w14:textId="77777777" w:rsidR="006751E2" w:rsidRDefault="00000000">
            <w:pPr>
              <w:jc w:val="center"/>
            </w:pPr>
            <w:r>
              <w:rPr>
                <w:color w:val="000000"/>
                <w:sz w:val="18"/>
                <w:szCs w:val="18"/>
              </w:rPr>
              <w:t>50</w:t>
            </w:r>
          </w:p>
        </w:tc>
        <w:tc>
          <w:tcPr>
            <w:tcW w:w="699"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76A4996B" w14:textId="77777777" w:rsidR="006751E2" w:rsidRDefault="00000000">
            <w:pPr>
              <w:jc w:val="center"/>
            </w:pPr>
            <w:r>
              <w:rPr>
                <w:color w:val="000000"/>
                <w:sz w:val="18"/>
                <w:szCs w:val="18"/>
              </w:rPr>
              <w:t>80</w:t>
            </w:r>
          </w:p>
        </w:tc>
        <w:tc>
          <w:tcPr>
            <w:tcW w:w="700"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239E8832" w14:textId="77777777" w:rsidR="006751E2" w:rsidRDefault="00000000">
            <w:pPr>
              <w:jc w:val="center"/>
            </w:pPr>
            <w:r>
              <w:rPr>
                <w:b/>
                <w:bCs/>
                <w:color w:val="000000"/>
                <w:sz w:val="18"/>
                <w:szCs w:val="18"/>
              </w:rPr>
              <w:t>3.5/5</w:t>
            </w:r>
          </w:p>
        </w:tc>
        <w:tc>
          <w:tcPr>
            <w:tcW w:w="1061"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13DBB66A" w14:textId="77777777" w:rsidR="006751E2" w:rsidRDefault="00000000">
            <w:r>
              <w:rPr>
                <w:b/>
                <w:bCs/>
                <w:color w:val="000000"/>
                <w:sz w:val="18"/>
                <w:szCs w:val="18"/>
              </w:rPr>
              <w:t>Moderate</w:t>
            </w:r>
          </w:p>
        </w:tc>
        <w:tc>
          <w:tcPr>
            <w:tcW w:w="4799"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6EF1C896" w14:textId="77777777" w:rsidR="006751E2" w:rsidRDefault="00000000">
            <w:r>
              <w:rPr>
                <w:color w:val="000000"/>
                <w:sz w:val="18"/>
                <w:szCs w:val="18"/>
              </w:rPr>
              <w:t>Acceptable circle — corner struts showing erosion</w:t>
            </w:r>
          </w:p>
        </w:tc>
      </w:tr>
      <w:tr w:rsidR="006751E2" w14:paraId="02012A63" w14:textId="77777777">
        <w:tc>
          <w:tcPr>
            <w:tcW w:w="700"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0E23A9BE" w14:textId="77777777" w:rsidR="006751E2" w:rsidRDefault="00000000">
            <w:pPr>
              <w:jc w:val="center"/>
            </w:pPr>
            <w:r>
              <w:rPr>
                <w:color w:val="000000"/>
                <w:sz w:val="18"/>
                <w:szCs w:val="18"/>
              </w:rPr>
              <w:t>2</w:t>
            </w:r>
          </w:p>
        </w:tc>
        <w:tc>
          <w:tcPr>
            <w:tcW w:w="700"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0933A728" w14:textId="77777777" w:rsidR="006751E2" w:rsidRDefault="00000000">
            <w:pPr>
              <w:jc w:val="center"/>
            </w:pPr>
            <w:r>
              <w:rPr>
                <w:color w:val="000000"/>
                <w:sz w:val="18"/>
                <w:szCs w:val="18"/>
              </w:rPr>
              <w:t>4</w:t>
            </w:r>
          </w:p>
        </w:tc>
        <w:tc>
          <w:tcPr>
            <w:tcW w:w="700"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1DA067CD" w14:textId="77777777" w:rsidR="006751E2" w:rsidRDefault="00000000">
            <w:pPr>
              <w:jc w:val="center"/>
            </w:pPr>
            <w:r>
              <w:rPr>
                <w:color w:val="000000"/>
                <w:sz w:val="18"/>
                <w:szCs w:val="18"/>
              </w:rPr>
              <w:t>75</w:t>
            </w:r>
          </w:p>
        </w:tc>
        <w:tc>
          <w:tcPr>
            <w:tcW w:w="699"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2DBAD4C7" w14:textId="77777777" w:rsidR="006751E2" w:rsidRDefault="00000000">
            <w:pPr>
              <w:jc w:val="center"/>
            </w:pPr>
            <w:r>
              <w:rPr>
                <w:color w:val="000000"/>
                <w:sz w:val="18"/>
                <w:szCs w:val="18"/>
              </w:rPr>
              <w:t>64</w:t>
            </w:r>
          </w:p>
        </w:tc>
        <w:tc>
          <w:tcPr>
            <w:tcW w:w="700"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73819DB2" w14:textId="77777777" w:rsidR="006751E2" w:rsidRDefault="00000000">
            <w:pPr>
              <w:jc w:val="center"/>
            </w:pPr>
            <w:r>
              <w:rPr>
                <w:b/>
                <w:bCs/>
                <w:color w:val="000000"/>
                <w:sz w:val="18"/>
                <w:szCs w:val="18"/>
              </w:rPr>
              <w:t>3/5</w:t>
            </w:r>
          </w:p>
        </w:tc>
        <w:tc>
          <w:tcPr>
            <w:tcW w:w="1061"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4E8BB9D6" w14:textId="77777777" w:rsidR="006751E2" w:rsidRDefault="00000000">
            <w:r>
              <w:rPr>
                <w:b/>
                <w:bCs/>
                <w:color w:val="000000"/>
                <w:sz w:val="18"/>
                <w:szCs w:val="18"/>
              </w:rPr>
              <w:t>Low-Med</w:t>
            </w:r>
          </w:p>
        </w:tc>
        <w:tc>
          <w:tcPr>
            <w:tcW w:w="4799"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61653077" w14:textId="77777777" w:rsidR="006751E2" w:rsidRDefault="00000000">
            <w:r>
              <w:rPr>
                <w:color w:val="000000"/>
                <w:sz w:val="18"/>
                <w:szCs w:val="18"/>
              </w:rPr>
              <w:t>Somewhat circular — multiple strut regions irregular</w:t>
            </w:r>
          </w:p>
        </w:tc>
      </w:tr>
      <w:tr w:rsidR="006751E2" w14:paraId="69E1B9EE" w14:textId="77777777">
        <w:tc>
          <w:tcPr>
            <w:tcW w:w="700"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01C3D3B0" w14:textId="77777777" w:rsidR="006751E2" w:rsidRDefault="00000000">
            <w:pPr>
              <w:jc w:val="center"/>
            </w:pPr>
            <w:r>
              <w:rPr>
                <w:color w:val="000000"/>
                <w:sz w:val="18"/>
                <w:szCs w:val="18"/>
              </w:rPr>
              <w:t>7</w:t>
            </w:r>
          </w:p>
        </w:tc>
        <w:tc>
          <w:tcPr>
            <w:tcW w:w="700"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509CB180" w14:textId="77777777" w:rsidR="006751E2" w:rsidRDefault="00000000">
            <w:pPr>
              <w:jc w:val="center"/>
            </w:pPr>
            <w:r>
              <w:rPr>
                <w:color w:val="000000"/>
                <w:sz w:val="18"/>
                <w:szCs w:val="18"/>
              </w:rPr>
              <w:t>6</w:t>
            </w:r>
          </w:p>
        </w:tc>
        <w:tc>
          <w:tcPr>
            <w:tcW w:w="700"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26524C92" w14:textId="77777777" w:rsidR="006751E2" w:rsidRDefault="00000000">
            <w:pPr>
              <w:jc w:val="center"/>
            </w:pPr>
            <w:r>
              <w:rPr>
                <w:color w:val="000000"/>
                <w:sz w:val="18"/>
                <w:szCs w:val="18"/>
              </w:rPr>
              <w:t>100</w:t>
            </w:r>
          </w:p>
        </w:tc>
        <w:tc>
          <w:tcPr>
            <w:tcW w:w="699"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3E503D67" w14:textId="77777777" w:rsidR="006751E2" w:rsidRDefault="00000000">
            <w:pPr>
              <w:jc w:val="center"/>
            </w:pPr>
            <w:r>
              <w:rPr>
                <w:color w:val="000000"/>
                <w:sz w:val="18"/>
                <w:szCs w:val="18"/>
              </w:rPr>
              <w:t>80</w:t>
            </w:r>
          </w:p>
        </w:tc>
        <w:tc>
          <w:tcPr>
            <w:tcW w:w="700"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27507362" w14:textId="77777777" w:rsidR="006751E2" w:rsidRDefault="00000000">
            <w:pPr>
              <w:jc w:val="center"/>
            </w:pPr>
            <w:r>
              <w:rPr>
                <w:b/>
                <w:bCs/>
                <w:color w:val="000000"/>
                <w:sz w:val="18"/>
                <w:szCs w:val="18"/>
              </w:rPr>
              <w:t>2/5</w:t>
            </w:r>
          </w:p>
        </w:tc>
        <w:tc>
          <w:tcPr>
            <w:tcW w:w="1061"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54673DB5" w14:textId="77777777" w:rsidR="006751E2" w:rsidRDefault="00000000">
            <w:r>
              <w:rPr>
                <w:b/>
                <w:bCs/>
                <w:color w:val="000000"/>
                <w:sz w:val="18"/>
                <w:szCs w:val="18"/>
              </w:rPr>
              <w:t>Low</w:t>
            </w:r>
          </w:p>
        </w:tc>
        <w:tc>
          <w:tcPr>
            <w:tcW w:w="4799"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17B7310F" w14:textId="77777777" w:rsidR="006751E2" w:rsidRDefault="00000000">
            <w:r>
              <w:rPr>
                <w:color w:val="000000"/>
                <w:sz w:val="18"/>
                <w:szCs w:val="18"/>
              </w:rPr>
              <w:t>Heavily asymmetric — wide top, narrow bottom, strut on one side destroyed</w:t>
            </w:r>
          </w:p>
        </w:tc>
      </w:tr>
      <w:tr w:rsidR="006751E2" w14:paraId="2ADE746F" w14:textId="77777777">
        <w:tc>
          <w:tcPr>
            <w:tcW w:w="700" w:type="dxa"/>
            <w:tcBorders>
              <w:top w:val="single" w:sz="2" w:space="0" w:color="AAAAAA"/>
              <w:left w:val="single" w:sz="2" w:space="0" w:color="AAAAAA"/>
              <w:bottom w:val="single" w:sz="2" w:space="0" w:color="AAAAAA"/>
              <w:right w:val="single" w:sz="2" w:space="0" w:color="AAAAAA"/>
            </w:tcBorders>
            <w:shd w:val="clear" w:color="auto" w:fill="FADBD8"/>
            <w:tcMar>
              <w:top w:w="70" w:type="dxa"/>
              <w:left w:w="110" w:type="dxa"/>
              <w:bottom w:w="70" w:type="dxa"/>
              <w:right w:w="110" w:type="dxa"/>
            </w:tcMar>
          </w:tcPr>
          <w:p w14:paraId="13A6C31E" w14:textId="77777777" w:rsidR="006751E2" w:rsidRDefault="00000000">
            <w:pPr>
              <w:jc w:val="center"/>
            </w:pPr>
            <w:r>
              <w:rPr>
                <w:color w:val="000000"/>
                <w:sz w:val="18"/>
                <w:szCs w:val="18"/>
              </w:rPr>
              <w:t>16</w:t>
            </w:r>
          </w:p>
        </w:tc>
        <w:tc>
          <w:tcPr>
            <w:tcW w:w="700" w:type="dxa"/>
            <w:tcBorders>
              <w:top w:val="single" w:sz="2" w:space="0" w:color="AAAAAA"/>
              <w:left w:val="single" w:sz="2" w:space="0" w:color="AAAAAA"/>
              <w:bottom w:val="single" w:sz="2" w:space="0" w:color="AAAAAA"/>
              <w:right w:val="single" w:sz="2" w:space="0" w:color="AAAAAA"/>
            </w:tcBorders>
            <w:shd w:val="clear" w:color="auto" w:fill="FADBD8"/>
            <w:tcMar>
              <w:top w:w="70" w:type="dxa"/>
              <w:left w:w="110" w:type="dxa"/>
              <w:bottom w:w="70" w:type="dxa"/>
              <w:right w:w="110" w:type="dxa"/>
            </w:tcMar>
          </w:tcPr>
          <w:p w14:paraId="7F981FB3" w14:textId="77777777" w:rsidR="006751E2" w:rsidRDefault="00000000">
            <w:pPr>
              <w:jc w:val="center"/>
            </w:pPr>
            <w:r>
              <w:rPr>
                <w:color w:val="000000"/>
                <w:sz w:val="18"/>
                <w:szCs w:val="18"/>
              </w:rPr>
              <w:t>10</w:t>
            </w:r>
          </w:p>
        </w:tc>
        <w:tc>
          <w:tcPr>
            <w:tcW w:w="700" w:type="dxa"/>
            <w:tcBorders>
              <w:top w:val="single" w:sz="2" w:space="0" w:color="AAAAAA"/>
              <w:left w:val="single" w:sz="2" w:space="0" w:color="AAAAAA"/>
              <w:bottom w:val="single" w:sz="2" w:space="0" w:color="AAAAAA"/>
              <w:right w:val="single" w:sz="2" w:space="0" w:color="AAAAAA"/>
            </w:tcBorders>
            <w:shd w:val="clear" w:color="auto" w:fill="FADBD8"/>
            <w:tcMar>
              <w:top w:w="70" w:type="dxa"/>
              <w:left w:w="110" w:type="dxa"/>
              <w:bottom w:w="70" w:type="dxa"/>
              <w:right w:w="110" w:type="dxa"/>
            </w:tcMar>
          </w:tcPr>
          <w:p w14:paraId="0A051303" w14:textId="77777777" w:rsidR="006751E2" w:rsidRDefault="00000000">
            <w:pPr>
              <w:jc w:val="center"/>
            </w:pPr>
            <w:r>
              <w:rPr>
                <w:color w:val="000000"/>
                <w:sz w:val="18"/>
                <w:szCs w:val="18"/>
              </w:rPr>
              <w:t>150</w:t>
            </w:r>
          </w:p>
        </w:tc>
        <w:tc>
          <w:tcPr>
            <w:tcW w:w="699" w:type="dxa"/>
            <w:tcBorders>
              <w:top w:val="single" w:sz="2" w:space="0" w:color="AAAAAA"/>
              <w:left w:val="single" w:sz="2" w:space="0" w:color="AAAAAA"/>
              <w:bottom w:val="single" w:sz="2" w:space="0" w:color="AAAAAA"/>
              <w:right w:val="single" w:sz="2" w:space="0" w:color="AAAAAA"/>
            </w:tcBorders>
            <w:shd w:val="clear" w:color="auto" w:fill="FADBD8"/>
            <w:tcMar>
              <w:top w:w="70" w:type="dxa"/>
              <w:left w:w="110" w:type="dxa"/>
              <w:bottom w:w="70" w:type="dxa"/>
              <w:right w:w="110" w:type="dxa"/>
            </w:tcMar>
          </w:tcPr>
          <w:p w14:paraId="7FB70CAA" w14:textId="77777777" w:rsidR="006751E2" w:rsidRDefault="00000000">
            <w:pPr>
              <w:jc w:val="center"/>
            </w:pPr>
            <w:r>
              <w:rPr>
                <w:color w:val="000000"/>
                <w:sz w:val="18"/>
                <w:szCs w:val="18"/>
              </w:rPr>
              <w:t>56</w:t>
            </w:r>
          </w:p>
        </w:tc>
        <w:tc>
          <w:tcPr>
            <w:tcW w:w="700" w:type="dxa"/>
            <w:tcBorders>
              <w:top w:val="single" w:sz="2" w:space="0" w:color="AAAAAA"/>
              <w:left w:val="single" w:sz="2" w:space="0" w:color="AAAAAA"/>
              <w:bottom w:val="single" w:sz="2" w:space="0" w:color="AAAAAA"/>
              <w:right w:val="single" w:sz="2" w:space="0" w:color="AAAAAA"/>
            </w:tcBorders>
            <w:shd w:val="clear" w:color="auto" w:fill="FADBD8"/>
            <w:tcMar>
              <w:top w:w="70" w:type="dxa"/>
              <w:left w:w="110" w:type="dxa"/>
              <w:bottom w:w="70" w:type="dxa"/>
              <w:right w:w="110" w:type="dxa"/>
            </w:tcMar>
          </w:tcPr>
          <w:p w14:paraId="2C6DC6E7" w14:textId="77777777" w:rsidR="006751E2" w:rsidRDefault="00000000">
            <w:pPr>
              <w:jc w:val="center"/>
            </w:pPr>
            <w:r>
              <w:rPr>
                <w:b/>
                <w:bCs/>
                <w:color w:val="000000"/>
                <w:sz w:val="18"/>
                <w:szCs w:val="18"/>
              </w:rPr>
              <w:t>1/5</w:t>
            </w:r>
          </w:p>
        </w:tc>
        <w:tc>
          <w:tcPr>
            <w:tcW w:w="1061" w:type="dxa"/>
            <w:tcBorders>
              <w:top w:val="single" w:sz="2" w:space="0" w:color="AAAAAA"/>
              <w:left w:val="single" w:sz="2" w:space="0" w:color="AAAAAA"/>
              <w:bottom w:val="single" w:sz="2" w:space="0" w:color="AAAAAA"/>
              <w:right w:val="single" w:sz="2" w:space="0" w:color="AAAAAA"/>
            </w:tcBorders>
            <w:shd w:val="clear" w:color="auto" w:fill="FADBD8"/>
            <w:tcMar>
              <w:top w:w="70" w:type="dxa"/>
              <w:left w:w="110" w:type="dxa"/>
              <w:bottom w:w="70" w:type="dxa"/>
              <w:right w:w="110" w:type="dxa"/>
            </w:tcMar>
          </w:tcPr>
          <w:p w14:paraId="0A744A30" w14:textId="77777777" w:rsidR="006751E2" w:rsidRDefault="00000000">
            <w:r>
              <w:rPr>
                <w:b/>
                <w:bCs/>
                <w:color w:val="000000"/>
                <w:sz w:val="18"/>
                <w:szCs w:val="18"/>
              </w:rPr>
              <w:t>Fail</w:t>
            </w:r>
          </w:p>
        </w:tc>
        <w:tc>
          <w:tcPr>
            <w:tcW w:w="4799" w:type="dxa"/>
            <w:tcBorders>
              <w:top w:val="single" w:sz="2" w:space="0" w:color="AAAAAA"/>
              <w:left w:val="single" w:sz="2" w:space="0" w:color="AAAAAA"/>
              <w:bottom w:val="single" w:sz="2" w:space="0" w:color="AAAAAA"/>
              <w:right w:val="single" w:sz="2" w:space="0" w:color="AAAAAA"/>
            </w:tcBorders>
            <w:shd w:val="clear" w:color="auto" w:fill="FADBD8"/>
            <w:tcMar>
              <w:top w:w="70" w:type="dxa"/>
              <w:left w:w="110" w:type="dxa"/>
              <w:bottom w:w="70" w:type="dxa"/>
              <w:right w:w="110" w:type="dxa"/>
            </w:tcMar>
          </w:tcPr>
          <w:p w14:paraId="2A4EC4BE" w14:textId="77777777" w:rsidR="006751E2" w:rsidRDefault="00000000">
            <w:r>
              <w:rPr>
                <w:color w:val="000000"/>
                <w:sz w:val="18"/>
                <w:szCs w:val="18"/>
              </w:rPr>
              <w:t>Extreme asymmetry — virtually no supporting material on one side</w:t>
            </w:r>
          </w:p>
        </w:tc>
      </w:tr>
    </w:tbl>
    <w:p w14:paraId="33257DC6" w14:textId="77777777" w:rsidR="006751E2" w:rsidRDefault="006751E2">
      <w:pPr>
        <w:spacing w:before="120"/>
      </w:pPr>
    </w:p>
    <w:tbl>
      <w:tblPr>
        <w:tblW w:w="9360" w:type="dxa"/>
        <w:tblLayout w:type="fixed"/>
        <w:tblCellMar>
          <w:top w:w="20" w:type="dxa"/>
          <w:left w:w="200" w:type="dxa"/>
          <w:bottom w:w="20" w:type="dxa"/>
          <w:right w:w="200" w:type="dxa"/>
        </w:tblCellMar>
        <w:tblLook w:val="04A0" w:firstRow="1" w:lastRow="0" w:firstColumn="1" w:lastColumn="0" w:noHBand="0" w:noVBand="1"/>
      </w:tblPr>
      <w:tblGrid>
        <w:gridCol w:w="9360"/>
      </w:tblGrid>
      <w:tr w:rsidR="006751E2" w14:paraId="5EB47409" w14:textId="77777777">
        <w:tc>
          <w:tcPr>
            <w:tcW w:w="9360" w:type="dxa"/>
            <w:shd w:val="clear" w:color="auto" w:fill="1E1E1E"/>
          </w:tcPr>
          <w:p w14:paraId="4056D84A" w14:textId="77777777" w:rsidR="006751E2" w:rsidRDefault="00000000">
            <w:r>
              <w:rPr>
                <w:rFonts w:ascii="Courier New" w:eastAsia="Courier New" w:hAnsi="Courier New" w:cs="Courier New"/>
                <w:color w:val="9CDCFE"/>
                <w:sz w:val="17"/>
                <w:szCs w:val="17"/>
              </w:rPr>
              <w:t># Step 4: SEM-based visual scores for all 16 runs</w:t>
            </w:r>
          </w:p>
        </w:tc>
      </w:tr>
      <w:tr w:rsidR="006751E2" w14:paraId="2D5AD09F" w14:textId="77777777">
        <w:tc>
          <w:tcPr>
            <w:tcW w:w="9360" w:type="dxa"/>
            <w:shd w:val="clear" w:color="auto" w:fill="1E1E1E"/>
          </w:tcPr>
          <w:p w14:paraId="4BD45F5A" w14:textId="77777777" w:rsidR="006751E2" w:rsidRDefault="00000000">
            <w:proofErr w:type="spellStart"/>
            <w:r>
              <w:rPr>
                <w:rFonts w:ascii="Courier New" w:eastAsia="Courier New" w:hAnsi="Courier New" w:cs="Courier New"/>
                <w:color w:val="9CDCFE"/>
                <w:sz w:val="17"/>
                <w:szCs w:val="17"/>
              </w:rPr>
              <w:t>sem_scores</w:t>
            </w:r>
            <w:proofErr w:type="spellEnd"/>
            <w:r>
              <w:rPr>
                <w:rFonts w:ascii="Courier New" w:eastAsia="Courier New" w:hAnsi="Courier New" w:cs="Courier New"/>
                <w:color w:val="9CDCFE"/>
                <w:sz w:val="17"/>
                <w:szCs w:val="17"/>
              </w:rPr>
              <w:t xml:space="preserve"> = {</w:t>
            </w:r>
          </w:p>
        </w:tc>
      </w:tr>
      <w:tr w:rsidR="006751E2" w14:paraId="3C3F4574" w14:textId="77777777">
        <w:tc>
          <w:tcPr>
            <w:tcW w:w="9360" w:type="dxa"/>
            <w:shd w:val="clear" w:color="auto" w:fill="1E1E1E"/>
          </w:tcPr>
          <w:p w14:paraId="10021DD6" w14:textId="77777777" w:rsidR="006751E2" w:rsidRDefault="00000000">
            <w:r>
              <w:rPr>
                <w:rFonts w:ascii="Courier New" w:eastAsia="Courier New" w:hAnsi="Courier New" w:cs="Courier New"/>
                <w:color w:val="9CDCFE"/>
                <w:sz w:val="17"/>
                <w:szCs w:val="17"/>
              </w:rPr>
              <w:t xml:space="preserve">    1:1.5, 2:3.0, 3:4.0, 4:5.</w:t>
            </w:r>
            <w:proofErr w:type="gramStart"/>
            <w:r>
              <w:rPr>
                <w:rFonts w:ascii="Courier New" w:eastAsia="Courier New" w:hAnsi="Courier New" w:cs="Courier New"/>
                <w:color w:val="9CDCFE"/>
                <w:sz w:val="17"/>
                <w:szCs w:val="17"/>
              </w:rPr>
              <w:t xml:space="preserve">0,   </w:t>
            </w:r>
            <w:proofErr w:type="gramEnd"/>
            <w:r>
              <w:rPr>
                <w:rFonts w:ascii="Courier New" w:eastAsia="Courier New" w:hAnsi="Courier New" w:cs="Courier New"/>
                <w:color w:val="9CDCFE"/>
                <w:sz w:val="17"/>
                <w:szCs w:val="17"/>
              </w:rPr>
              <w:t># 4A runs — Run 4 is only 5/5</w:t>
            </w:r>
          </w:p>
        </w:tc>
      </w:tr>
      <w:tr w:rsidR="006751E2" w14:paraId="6DE1E9A2" w14:textId="77777777">
        <w:tc>
          <w:tcPr>
            <w:tcW w:w="9360" w:type="dxa"/>
            <w:shd w:val="clear" w:color="auto" w:fill="1E1E1E"/>
          </w:tcPr>
          <w:p w14:paraId="62583B25" w14:textId="77777777" w:rsidR="006751E2" w:rsidRDefault="00000000">
            <w:r>
              <w:rPr>
                <w:rFonts w:ascii="Courier New" w:eastAsia="Courier New" w:hAnsi="Courier New" w:cs="Courier New"/>
                <w:color w:val="9CDCFE"/>
                <w:sz w:val="17"/>
                <w:szCs w:val="17"/>
              </w:rPr>
              <w:t xml:space="preserve">    5:4.0, 6:2.5, 7:2.0, 8:1.</w:t>
            </w:r>
            <w:proofErr w:type="gramStart"/>
            <w:r>
              <w:rPr>
                <w:rFonts w:ascii="Courier New" w:eastAsia="Courier New" w:hAnsi="Courier New" w:cs="Courier New"/>
                <w:color w:val="9CDCFE"/>
                <w:sz w:val="17"/>
                <w:szCs w:val="17"/>
              </w:rPr>
              <w:t xml:space="preserve">5,   </w:t>
            </w:r>
            <w:proofErr w:type="gramEnd"/>
            <w:r>
              <w:rPr>
                <w:rFonts w:ascii="Courier New" w:eastAsia="Courier New" w:hAnsi="Courier New" w:cs="Courier New"/>
                <w:color w:val="9CDCFE"/>
                <w:sz w:val="17"/>
                <w:szCs w:val="17"/>
              </w:rPr>
              <w:t># 6A runs — all compromised</w:t>
            </w:r>
          </w:p>
        </w:tc>
      </w:tr>
      <w:tr w:rsidR="006751E2" w14:paraId="63F94451" w14:textId="77777777">
        <w:tc>
          <w:tcPr>
            <w:tcW w:w="9360" w:type="dxa"/>
            <w:shd w:val="clear" w:color="auto" w:fill="1E1E1E"/>
          </w:tcPr>
          <w:p w14:paraId="0ECCDAF9" w14:textId="77777777" w:rsidR="006751E2" w:rsidRDefault="00000000">
            <w:r>
              <w:rPr>
                <w:rFonts w:ascii="Courier New" w:eastAsia="Courier New" w:hAnsi="Courier New" w:cs="Courier New"/>
                <w:color w:val="9CDCFE"/>
                <w:sz w:val="17"/>
                <w:szCs w:val="17"/>
              </w:rPr>
              <w:t xml:space="preserve">    9:3.8,10:2.5,11:2.0,12:2.</w:t>
            </w:r>
            <w:proofErr w:type="gramStart"/>
            <w:r>
              <w:rPr>
                <w:rFonts w:ascii="Courier New" w:eastAsia="Courier New" w:hAnsi="Courier New" w:cs="Courier New"/>
                <w:color w:val="9CDCFE"/>
                <w:sz w:val="17"/>
                <w:szCs w:val="17"/>
              </w:rPr>
              <w:t xml:space="preserve">5,   </w:t>
            </w:r>
            <w:proofErr w:type="gramEnd"/>
            <w:r>
              <w:rPr>
                <w:rFonts w:ascii="Courier New" w:eastAsia="Courier New" w:hAnsi="Courier New" w:cs="Courier New"/>
                <w:color w:val="9CDCFE"/>
                <w:sz w:val="17"/>
                <w:szCs w:val="17"/>
              </w:rPr>
              <w:t># 8A runs</w:t>
            </w:r>
          </w:p>
        </w:tc>
      </w:tr>
      <w:tr w:rsidR="006751E2" w14:paraId="6E71C388" w14:textId="77777777">
        <w:tc>
          <w:tcPr>
            <w:tcW w:w="9360" w:type="dxa"/>
            <w:shd w:val="clear" w:color="auto" w:fill="1E1E1E"/>
          </w:tcPr>
          <w:p w14:paraId="6CBECAAA" w14:textId="77777777" w:rsidR="006751E2" w:rsidRDefault="00000000">
            <w:r>
              <w:rPr>
                <w:rFonts w:ascii="Courier New" w:eastAsia="Courier New" w:hAnsi="Courier New" w:cs="Courier New"/>
                <w:color w:val="9CDCFE"/>
                <w:sz w:val="17"/>
                <w:szCs w:val="17"/>
              </w:rPr>
              <w:t xml:space="preserve">   13:3.5,14:2.0,15:2.5,16:1.0    # 10A runs — Run 16 worst</w:t>
            </w:r>
          </w:p>
        </w:tc>
      </w:tr>
      <w:tr w:rsidR="006751E2" w14:paraId="1980E69D" w14:textId="77777777">
        <w:tc>
          <w:tcPr>
            <w:tcW w:w="9360" w:type="dxa"/>
            <w:shd w:val="clear" w:color="auto" w:fill="1E1E1E"/>
          </w:tcPr>
          <w:p w14:paraId="1D672847" w14:textId="77777777" w:rsidR="006751E2" w:rsidRDefault="00000000">
            <w:r>
              <w:rPr>
                <w:rFonts w:ascii="Courier New" w:eastAsia="Courier New" w:hAnsi="Courier New" w:cs="Courier New"/>
                <w:color w:val="9CDCFE"/>
                <w:sz w:val="17"/>
                <w:szCs w:val="17"/>
              </w:rPr>
              <w:t>}</w:t>
            </w:r>
          </w:p>
        </w:tc>
      </w:tr>
      <w:tr w:rsidR="006751E2" w14:paraId="25495456" w14:textId="77777777">
        <w:tc>
          <w:tcPr>
            <w:tcW w:w="9360" w:type="dxa"/>
            <w:shd w:val="clear" w:color="auto" w:fill="1E1E1E"/>
          </w:tcPr>
          <w:p w14:paraId="011BDF12" w14:textId="77777777" w:rsidR="006751E2" w:rsidRDefault="00000000">
            <w:proofErr w:type="spellStart"/>
            <w:r>
              <w:rPr>
                <w:rFonts w:ascii="Courier New" w:eastAsia="Courier New" w:hAnsi="Courier New" w:cs="Courier New"/>
                <w:color w:val="9CDCFE"/>
                <w:sz w:val="17"/>
                <w:szCs w:val="17"/>
              </w:rPr>
              <w:t>y_sem</w:t>
            </w:r>
            <w:proofErr w:type="spellEnd"/>
            <w:r>
              <w:rPr>
                <w:rFonts w:ascii="Courier New" w:eastAsia="Courier New" w:hAnsi="Courier New" w:cs="Courier New"/>
                <w:color w:val="9CDCFE"/>
                <w:sz w:val="17"/>
                <w:szCs w:val="17"/>
              </w:rPr>
              <w:t xml:space="preserve"> = </w:t>
            </w:r>
            <w:proofErr w:type="spellStart"/>
            <w:proofErr w:type="gramStart"/>
            <w:r>
              <w:rPr>
                <w:rFonts w:ascii="Courier New" w:eastAsia="Courier New" w:hAnsi="Courier New" w:cs="Courier New"/>
                <w:color w:val="9CDCFE"/>
                <w:sz w:val="17"/>
                <w:szCs w:val="17"/>
              </w:rPr>
              <w:t>np.array</w:t>
            </w:r>
            <w:proofErr w:type="spellEnd"/>
            <w:proofErr w:type="gramEnd"/>
            <w:r>
              <w:rPr>
                <w:rFonts w:ascii="Courier New" w:eastAsia="Courier New" w:hAnsi="Courier New" w:cs="Courier New"/>
                <w:color w:val="9CDCFE"/>
                <w:sz w:val="17"/>
                <w:szCs w:val="17"/>
              </w:rPr>
              <w:t>([</w:t>
            </w:r>
            <w:proofErr w:type="spellStart"/>
            <w:r>
              <w:rPr>
                <w:rFonts w:ascii="Courier New" w:eastAsia="Courier New" w:hAnsi="Courier New" w:cs="Courier New"/>
                <w:color w:val="9CDCFE"/>
                <w:sz w:val="17"/>
                <w:szCs w:val="17"/>
              </w:rPr>
              <w:t>sem_scores</w:t>
            </w:r>
            <w:proofErr w:type="spellEnd"/>
            <w:r>
              <w:rPr>
                <w:rFonts w:ascii="Courier New" w:eastAsia="Courier New" w:hAnsi="Courier New" w:cs="Courier New"/>
                <w:color w:val="9CDCFE"/>
                <w:sz w:val="17"/>
                <w:szCs w:val="17"/>
              </w:rPr>
              <w:t xml:space="preserve">[i+1] for </w:t>
            </w:r>
            <w:proofErr w:type="spellStart"/>
            <w:r>
              <w:rPr>
                <w:rFonts w:ascii="Courier New" w:eastAsia="Courier New" w:hAnsi="Courier New" w:cs="Courier New"/>
                <w:color w:val="9CDCFE"/>
                <w:sz w:val="17"/>
                <w:szCs w:val="17"/>
              </w:rPr>
              <w:t>i</w:t>
            </w:r>
            <w:proofErr w:type="spellEnd"/>
            <w:r>
              <w:rPr>
                <w:rFonts w:ascii="Courier New" w:eastAsia="Courier New" w:hAnsi="Courier New" w:cs="Courier New"/>
                <w:color w:val="9CDCFE"/>
                <w:sz w:val="17"/>
                <w:szCs w:val="17"/>
              </w:rPr>
              <w:t xml:space="preserve"> in </w:t>
            </w:r>
            <w:proofErr w:type="gramStart"/>
            <w:r>
              <w:rPr>
                <w:rFonts w:ascii="Courier New" w:eastAsia="Courier New" w:hAnsi="Courier New" w:cs="Courier New"/>
                <w:color w:val="9CDCFE"/>
                <w:sz w:val="17"/>
                <w:szCs w:val="17"/>
              </w:rPr>
              <w:t>range(</w:t>
            </w:r>
            <w:proofErr w:type="gramEnd"/>
            <w:r>
              <w:rPr>
                <w:rFonts w:ascii="Courier New" w:eastAsia="Courier New" w:hAnsi="Courier New" w:cs="Courier New"/>
                <w:color w:val="9CDCFE"/>
                <w:sz w:val="17"/>
                <w:szCs w:val="17"/>
              </w:rPr>
              <w:t>16)])</w:t>
            </w:r>
          </w:p>
        </w:tc>
      </w:tr>
      <w:tr w:rsidR="006751E2" w14:paraId="5911D6B1" w14:textId="77777777">
        <w:tc>
          <w:tcPr>
            <w:tcW w:w="9360" w:type="dxa"/>
            <w:shd w:val="clear" w:color="auto" w:fill="1E1E1E"/>
          </w:tcPr>
          <w:p w14:paraId="093533D3" w14:textId="77777777" w:rsidR="006751E2" w:rsidRDefault="006751E2"/>
        </w:tc>
      </w:tr>
      <w:tr w:rsidR="006751E2" w14:paraId="16D3F34E" w14:textId="77777777">
        <w:tc>
          <w:tcPr>
            <w:tcW w:w="9360" w:type="dxa"/>
            <w:shd w:val="clear" w:color="auto" w:fill="1E1E1E"/>
          </w:tcPr>
          <w:p w14:paraId="1C662CDE" w14:textId="77777777" w:rsidR="006751E2" w:rsidRDefault="00000000">
            <w:r>
              <w:rPr>
                <w:rFonts w:ascii="Courier New" w:eastAsia="Courier New" w:hAnsi="Courier New" w:cs="Courier New"/>
                <w:color w:val="9CDCFE"/>
                <w:sz w:val="17"/>
                <w:szCs w:val="17"/>
              </w:rPr>
              <w:t># Normalize to 0-1 scale</w:t>
            </w:r>
          </w:p>
        </w:tc>
      </w:tr>
      <w:tr w:rsidR="006751E2" w14:paraId="44544D34" w14:textId="77777777">
        <w:tc>
          <w:tcPr>
            <w:tcW w:w="9360" w:type="dxa"/>
            <w:shd w:val="clear" w:color="auto" w:fill="1E1E1E"/>
          </w:tcPr>
          <w:p w14:paraId="5C29A2B8" w14:textId="77777777" w:rsidR="006751E2" w:rsidRDefault="00000000">
            <w:proofErr w:type="spellStart"/>
            <w:r>
              <w:rPr>
                <w:rFonts w:ascii="Courier New" w:eastAsia="Courier New" w:hAnsi="Courier New" w:cs="Courier New"/>
                <w:color w:val="9CDCFE"/>
                <w:sz w:val="17"/>
                <w:szCs w:val="17"/>
              </w:rPr>
              <w:t>y_sem_norm</w:t>
            </w:r>
            <w:proofErr w:type="spellEnd"/>
            <w:r>
              <w:rPr>
                <w:rFonts w:ascii="Courier New" w:eastAsia="Courier New" w:hAnsi="Courier New" w:cs="Courier New"/>
                <w:color w:val="9CDCFE"/>
                <w:sz w:val="17"/>
                <w:szCs w:val="17"/>
              </w:rPr>
              <w:t xml:space="preserve"> = (</w:t>
            </w:r>
            <w:proofErr w:type="spellStart"/>
            <w:r>
              <w:rPr>
                <w:rFonts w:ascii="Courier New" w:eastAsia="Courier New" w:hAnsi="Courier New" w:cs="Courier New"/>
                <w:color w:val="9CDCFE"/>
                <w:sz w:val="17"/>
                <w:szCs w:val="17"/>
              </w:rPr>
              <w:t>y_sem</w:t>
            </w:r>
            <w:proofErr w:type="spellEnd"/>
            <w:r>
              <w:rPr>
                <w:rFonts w:ascii="Courier New" w:eastAsia="Courier New" w:hAnsi="Courier New" w:cs="Courier New"/>
                <w:color w:val="9CDCFE"/>
                <w:sz w:val="17"/>
                <w:szCs w:val="17"/>
              </w:rPr>
              <w:t xml:space="preserve"> - 1) / 4   # 1→0.0, 5→1.0</w:t>
            </w:r>
          </w:p>
        </w:tc>
      </w:tr>
      <w:tr w:rsidR="006751E2" w14:paraId="55AE3BC3" w14:textId="77777777">
        <w:tc>
          <w:tcPr>
            <w:tcW w:w="9360" w:type="dxa"/>
            <w:shd w:val="clear" w:color="auto" w:fill="1E1E1E"/>
          </w:tcPr>
          <w:p w14:paraId="71228DFE" w14:textId="77777777" w:rsidR="006751E2" w:rsidRDefault="006751E2"/>
        </w:tc>
      </w:tr>
      <w:tr w:rsidR="006751E2" w14:paraId="279B9DAC" w14:textId="77777777">
        <w:tc>
          <w:tcPr>
            <w:tcW w:w="9360" w:type="dxa"/>
            <w:shd w:val="clear" w:color="auto" w:fill="1E1E1E"/>
          </w:tcPr>
          <w:p w14:paraId="183796A9" w14:textId="77777777" w:rsidR="006751E2" w:rsidRDefault="00000000">
            <w:r>
              <w:rPr>
                <w:rFonts w:ascii="Courier New" w:eastAsia="Courier New" w:hAnsi="Courier New" w:cs="Courier New"/>
                <w:color w:val="9CDCFE"/>
                <w:sz w:val="17"/>
                <w:szCs w:val="17"/>
              </w:rPr>
              <w:t># Gaussian Process with Matern 5/2 kernel + noise</w:t>
            </w:r>
          </w:p>
        </w:tc>
      </w:tr>
      <w:tr w:rsidR="006751E2" w14:paraId="52746CC6" w14:textId="77777777">
        <w:tc>
          <w:tcPr>
            <w:tcW w:w="9360" w:type="dxa"/>
            <w:shd w:val="clear" w:color="auto" w:fill="1E1E1E"/>
          </w:tcPr>
          <w:p w14:paraId="17FCA5E1" w14:textId="77777777" w:rsidR="006751E2" w:rsidRDefault="00000000">
            <w:r>
              <w:rPr>
                <w:rFonts w:ascii="Courier New" w:eastAsia="Courier New" w:hAnsi="Courier New" w:cs="Courier New"/>
                <w:color w:val="9CDCFE"/>
                <w:sz w:val="17"/>
                <w:szCs w:val="17"/>
              </w:rPr>
              <w:t xml:space="preserve">from </w:t>
            </w:r>
            <w:proofErr w:type="spellStart"/>
            <w:proofErr w:type="gramStart"/>
            <w:r>
              <w:rPr>
                <w:rFonts w:ascii="Courier New" w:eastAsia="Courier New" w:hAnsi="Courier New" w:cs="Courier New"/>
                <w:color w:val="9CDCFE"/>
                <w:sz w:val="17"/>
                <w:szCs w:val="17"/>
              </w:rPr>
              <w:t>sklearn.gaussian</w:t>
            </w:r>
            <w:proofErr w:type="gramEnd"/>
            <w:r>
              <w:rPr>
                <w:rFonts w:ascii="Courier New" w:eastAsia="Courier New" w:hAnsi="Courier New" w:cs="Courier New"/>
                <w:color w:val="9CDCFE"/>
                <w:sz w:val="17"/>
                <w:szCs w:val="17"/>
              </w:rPr>
              <w:t>_</w:t>
            </w:r>
            <w:proofErr w:type="gramStart"/>
            <w:r>
              <w:rPr>
                <w:rFonts w:ascii="Courier New" w:eastAsia="Courier New" w:hAnsi="Courier New" w:cs="Courier New"/>
                <w:color w:val="9CDCFE"/>
                <w:sz w:val="17"/>
                <w:szCs w:val="17"/>
              </w:rPr>
              <w:t>process.kernels</w:t>
            </w:r>
            <w:proofErr w:type="spellEnd"/>
            <w:proofErr w:type="gramEnd"/>
            <w:r>
              <w:rPr>
                <w:rFonts w:ascii="Courier New" w:eastAsia="Courier New" w:hAnsi="Courier New" w:cs="Courier New"/>
                <w:color w:val="9CDCFE"/>
                <w:sz w:val="17"/>
                <w:szCs w:val="17"/>
              </w:rPr>
              <w:t xml:space="preserve"> import Matern, </w:t>
            </w:r>
            <w:proofErr w:type="spellStart"/>
            <w:r>
              <w:rPr>
                <w:rFonts w:ascii="Courier New" w:eastAsia="Courier New" w:hAnsi="Courier New" w:cs="Courier New"/>
                <w:color w:val="9CDCFE"/>
                <w:sz w:val="17"/>
                <w:szCs w:val="17"/>
              </w:rPr>
              <w:t>WhiteKernel</w:t>
            </w:r>
            <w:proofErr w:type="spellEnd"/>
          </w:p>
        </w:tc>
      </w:tr>
      <w:tr w:rsidR="006751E2" w14:paraId="0E17F8E6" w14:textId="77777777">
        <w:tc>
          <w:tcPr>
            <w:tcW w:w="9360" w:type="dxa"/>
            <w:shd w:val="clear" w:color="auto" w:fill="1E1E1E"/>
          </w:tcPr>
          <w:p w14:paraId="577DBF12" w14:textId="77777777" w:rsidR="006751E2" w:rsidRDefault="00000000">
            <w:proofErr w:type="spellStart"/>
            <w:r>
              <w:rPr>
                <w:rFonts w:ascii="Courier New" w:eastAsia="Courier New" w:hAnsi="Courier New" w:cs="Courier New"/>
                <w:color w:val="9CDCFE"/>
                <w:sz w:val="17"/>
                <w:szCs w:val="17"/>
              </w:rPr>
              <w:t>kernel_gp</w:t>
            </w:r>
            <w:proofErr w:type="spellEnd"/>
            <w:r>
              <w:rPr>
                <w:rFonts w:ascii="Courier New" w:eastAsia="Courier New" w:hAnsi="Courier New" w:cs="Courier New"/>
                <w:color w:val="9CDCFE"/>
                <w:sz w:val="17"/>
                <w:szCs w:val="17"/>
              </w:rPr>
              <w:t xml:space="preserve"> = Matern(</w:t>
            </w:r>
            <w:proofErr w:type="spellStart"/>
            <w:r>
              <w:rPr>
                <w:rFonts w:ascii="Courier New" w:eastAsia="Courier New" w:hAnsi="Courier New" w:cs="Courier New"/>
                <w:color w:val="9CDCFE"/>
                <w:sz w:val="17"/>
                <w:szCs w:val="17"/>
              </w:rPr>
              <w:t>length_scale</w:t>
            </w:r>
            <w:proofErr w:type="spellEnd"/>
            <w:proofErr w:type="gramStart"/>
            <w:r>
              <w:rPr>
                <w:rFonts w:ascii="Courier New" w:eastAsia="Courier New" w:hAnsi="Courier New" w:cs="Courier New"/>
                <w:color w:val="9CDCFE"/>
                <w:sz w:val="17"/>
                <w:szCs w:val="17"/>
              </w:rPr>
              <w:t>=[</w:t>
            </w:r>
            <w:proofErr w:type="gramEnd"/>
            <w:r>
              <w:rPr>
                <w:rFonts w:ascii="Courier New" w:eastAsia="Courier New" w:hAnsi="Courier New" w:cs="Courier New"/>
                <w:color w:val="9CDCFE"/>
                <w:sz w:val="17"/>
                <w:szCs w:val="17"/>
              </w:rPr>
              <w:t xml:space="preserve">1.0,1.0,1.0], nu=2.5) + </w:t>
            </w:r>
            <w:proofErr w:type="spellStart"/>
            <w:r>
              <w:rPr>
                <w:rFonts w:ascii="Courier New" w:eastAsia="Courier New" w:hAnsi="Courier New" w:cs="Courier New"/>
                <w:color w:val="9CDCFE"/>
                <w:sz w:val="17"/>
                <w:szCs w:val="17"/>
              </w:rPr>
              <w:t>WhiteKernel</w:t>
            </w:r>
            <w:proofErr w:type="spellEnd"/>
            <w:r>
              <w:rPr>
                <w:rFonts w:ascii="Courier New" w:eastAsia="Courier New" w:hAnsi="Courier New" w:cs="Courier New"/>
                <w:color w:val="9CDCFE"/>
                <w:sz w:val="17"/>
                <w:szCs w:val="17"/>
              </w:rPr>
              <w:t>(</w:t>
            </w:r>
            <w:proofErr w:type="spellStart"/>
            <w:r>
              <w:rPr>
                <w:rFonts w:ascii="Courier New" w:eastAsia="Courier New" w:hAnsi="Courier New" w:cs="Courier New"/>
                <w:color w:val="9CDCFE"/>
                <w:sz w:val="17"/>
                <w:szCs w:val="17"/>
              </w:rPr>
              <w:t>noise_level</w:t>
            </w:r>
            <w:proofErr w:type="spellEnd"/>
            <w:r>
              <w:rPr>
                <w:rFonts w:ascii="Courier New" w:eastAsia="Courier New" w:hAnsi="Courier New" w:cs="Courier New"/>
                <w:color w:val="9CDCFE"/>
                <w:sz w:val="17"/>
                <w:szCs w:val="17"/>
              </w:rPr>
              <w:t>=0.01)</w:t>
            </w:r>
          </w:p>
        </w:tc>
      </w:tr>
      <w:tr w:rsidR="006751E2" w14:paraId="45A7A526" w14:textId="77777777">
        <w:tc>
          <w:tcPr>
            <w:tcW w:w="9360" w:type="dxa"/>
            <w:shd w:val="clear" w:color="auto" w:fill="1E1E1E"/>
          </w:tcPr>
          <w:p w14:paraId="48B43D7C" w14:textId="77777777" w:rsidR="006751E2" w:rsidRDefault="00000000">
            <w:proofErr w:type="spellStart"/>
            <w:r>
              <w:rPr>
                <w:rFonts w:ascii="Courier New" w:eastAsia="Courier New" w:hAnsi="Courier New" w:cs="Courier New"/>
                <w:color w:val="9CDCFE"/>
                <w:sz w:val="17"/>
                <w:szCs w:val="17"/>
              </w:rPr>
              <w:t>gp_model</w:t>
            </w:r>
            <w:proofErr w:type="spellEnd"/>
            <w:r>
              <w:rPr>
                <w:rFonts w:ascii="Courier New" w:eastAsia="Courier New" w:hAnsi="Courier New" w:cs="Courier New"/>
                <w:color w:val="9CDCFE"/>
                <w:sz w:val="17"/>
                <w:szCs w:val="17"/>
              </w:rPr>
              <w:t xml:space="preserve"> = </w:t>
            </w:r>
            <w:proofErr w:type="spellStart"/>
            <w:proofErr w:type="gramStart"/>
            <w:r>
              <w:rPr>
                <w:rFonts w:ascii="Courier New" w:eastAsia="Courier New" w:hAnsi="Courier New" w:cs="Courier New"/>
                <w:color w:val="9CDCFE"/>
                <w:sz w:val="17"/>
                <w:szCs w:val="17"/>
              </w:rPr>
              <w:t>GaussianProcessRegressor</w:t>
            </w:r>
            <w:proofErr w:type="spellEnd"/>
            <w:r>
              <w:rPr>
                <w:rFonts w:ascii="Courier New" w:eastAsia="Courier New" w:hAnsi="Courier New" w:cs="Courier New"/>
                <w:color w:val="9CDCFE"/>
                <w:sz w:val="17"/>
                <w:szCs w:val="17"/>
              </w:rPr>
              <w:t>(</w:t>
            </w:r>
            <w:proofErr w:type="gramEnd"/>
          </w:p>
        </w:tc>
      </w:tr>
      <w:tr w:rsidR="006751E2" w14:paraId="41999BC0" w14:textId="77777777">
        <w:tc>
          <w:tcPr>
            <w:tcW w:w="9360" w:type="dxa"/>
            <w:shd w:val="clear" w:color="auto" w:fill="1E1E1E"/>
          </w:tcPr>
          <w:p w14:paraId="4B777A3F" w14:textId="77777777" w:rsidR="006751E2" w:rsidRDefault="00000000">
            <w:r>
              <w:rPr>
                <w:rFonts w:ascii="Courier New" w:eastAsia="Courier New" w:hAnsi="Courier New" w:cs="Courier New"/>
                <w:color w:val="9CDCFE"/>
                <w:sz w:val="17"/>
                <w:szCs w:val="17"/>
              </w:rPr>
              <w:t xml:space="preserve">    kernel=</w:t>
            </w:r>
            <w:proofErr w:type="spellStart"/>
            <w:r>
              <w:rPr>
                <w:rFonts w:ascii="Courier New" w:eastAsia="Courier New" w:hAnsi="Courier New" w:cs="Courier New"/>
                <w:color w:val="9CDCFE"/>
                <w:sz w:val="17"/>
                <w:szCs w:val="17"/>
              </w:rPr>
              <w:t>kernel_gp</w:t>
            </w:r>
            <w:proofErr w:type="spellEnd"/>
            <w:r>
              <w:rPr>
                <w:rFonts w:ascii="Courier New" w:eastAsia="Courier New" w:hAnsi="Courier New" w:cs="Courier New"/>
                <w:color w:val="9CDCFE"/>
                <w:sz w:val="17"/>
                <w:szCs w:val="17"/>
              </w:rPr>
              <w:t>,</w:t>
            </w:r>
          </w:p>
        </w:tc>
      </w:tr>
      <w:tr w:rsidR="006751E2" w14:paraId="37588C56" w14:textId="77777777">
        <w:tc>
          <w:tcPr>
            <w:tcW w:w="9360" w:type="dxa"/>
            <w:shd w:val="clear" w:color="auto" w:fill="1E1E1E"/>
          </w:tcPr>
          <w:p w14:paraId="3CF8FEED" w14:textId="77777777" w:rsidR="006751E2" w:rsidRDefault="00000000">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n_restarts_optimizer</w:t>
            </w:r>
            <w:proofErr w:type="spellEnd"/>
            <w:r>
              <w:rPr>
                <w:rFonts w:ascii="Courier New" w:eastAsia="Courier New" w:hAnsi="Courier New" w:cs="Courier New"/>
                <w:color w:val="9CDCFE"/>
                <w:sz w:val="17"/>
                <w:szCs w:val="17"/>
              </w:rPr>
              <w:t>=15,</w:t>
            </w:r>
          </w:p>
        </w:tc>
      </w:tr>
      <w:tr w:rsidR="006751E2" w14:paraId="0AE128C2" w14:textId="77777777">
        <w:tc>
          <w:tcPr>
            <w:tcW w:w="9360" w:type="dxa"/>
            <w:shd w:val="clear" w:color="auto" w:fill="1E1E1E"/>
          </w:tcPr>
          <w:p w14:paraId="5B0C8898" w14:textId="77777777" w:rsidR="006751E2" w:rsidRDefault="00000000">
            <w:r>
              <w:rPr>
                <w:rFonts w:ascii="Courier New" w:eastAsia="Courier New" w:hAnsi="Courier New" w:cs="Courier New"/>
                <w:color w:val="9CDCFE"/>
                <w:sz w:val="17"/>
                <w:szCs w:val="17"/>
              </w:rPr>
              <w:t xml:space="preserve">    alpha=1e-6,</w:t>
            </w:r>
          </w:p>
        </w:tc>
      </w:tr>
      <w:tr w:rsidR="006751E2" w14:paraId="47BEB467" w14:textId="77777777">
        <w:tc>
          <w:tcPr>
            <w:tcW w:w="9360" w:type="dxa"/>
            <w:shd w:val="clear" w:color="auto" w:fill="1E1E1E"/>
          </w:tcPr>
          <w:p w14:paraId="7AE53F6A" w14:textId="77777777" w:rsidR="006751E2" w:rsidRDefault="00000000">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normalize_y</w:t>
            </w:r>
            <w:proofErr w:type="spellEnd"/>
            <w:r>
              <w:rPr>
                <w:rFonts w:ascii="Courier New" w:eastAsia="Courier New" w:hAnsi="Courier New" w:cs="Courier New"/>
                <w:color w:val="9CDCFE"/>
                <w:sz w:val="17"/>
                <w:szCs w:val="17"/>
              </w:rPr>
              <w:t>=True</w:t>
            </w:r>
          </w:p>
        </w:tc>
      </w:tr>
      <w:tr w:rsidR="006751E2" w14:paraId="11D59A08" w14:textId="77777777">
        <w:tc>
          <w:tcPr>
            <w:tcW w:w="9360" w:type="dxa"/>
            <w:shd w:val="clear" w:color="auto" w:fill="1E1E1E"/>
          </w:tcPr>
          <w:p w14:paraId="7A1BA6A9" w14:textId="77777777" w:rsidR="006751E2" w:rsidRDefault="00000000">
            <w:r>
              <w:rPr>
                <w:rFonts w:ascii="Courier New" w:eastAsia="Courier New" w:hAnsi="Courier New" w:cs="Courier New"/>
                <w:color w:val="9CDCFE"/>
                <w:sz w:val="17"/>
                <w:szCs w:val="17"/>
              </w:rPr>
              <w:t>)</w:t>
            </w:r>
          </w:p>
        </w:tc>
      </w:tr>
      <w:tr w:rsidR="006751E2" w14:paraId="1B435BCA" w14:textId="77777777">
        <w:tc>
          <w:tcPr>
            <w:tcW w:w="9360" w:type="dxa"/>
            <w:shd w:val="clear" w:color="auto" w:fill="1E1E1E"/>
          </w:tcPr>
          <w:p w14:paraId="4A82E977" w14:textId="77777777" w:rsidR="006751E2" w:rsidRDefault="00000000">
            <w:proofErr w:type="spellStart"/>
            <w:proofErr w:type="gramStart"/>
            <w:r>
              <w:rPr>
                <w:rFonts w:ascii="Courier New" w:eastAsia="Courier New" w:hAnsi="Courier New" w:cs="Courier New"/>
                <w:color w:val="9CDCFE"/>
                <w:sz w:val="17"/>
                <w:szCs w:val="17"/>
              </w:rPr>
              <w:t>gp_model.fit</w:t>
            </w:r>
            <w:proofErr w:type="spellEnd"/>
            <w:r>
              <w:rPr>
                <w:rFonts w:ascii="Courier New" w:eastAsia="Courier New" w:hAnsi="Courier New" w:cs="Courier New"/>
                <w:color w:val="9CDCFE"/>
                <w:sz w:val="17"/>
                <w:szCs w:val="17"/>
              </w:rPr>
              <w:t>(</w:t>
            </w:r>
            <w:proofErr w:type="spellStart"/>
            <w:proofErr w:type="gramEnd"/>
            <w:r>
              <w:rPr>
                <w:rFonts w:ascii="Courier New" w:eastAsia="Courier New" w:hAnsi="Courier New" w:cs="Courier New"/>
                <w:color w:val="9CDCFE"/>
                <w:sz w:val="17"/>
                <w:szCs w:val="17"/>
              </w:rPr>
              <w:t>X_real_feat</w:t>
            </w:r>
            <w:proofErr w:type="spellEnd"/>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y_sem_norm</w:t>
            </w:r>
            <w:proofErr w:type="spellEnd"/>
            <w:r>
              <w:rPr>
                <w:rFonts w:ascii="Courier New" w:eastAsia="Courier New" w:hAnsi="Courier New" w:cs="Courier New"/>
                <w:color w:val="9CDCFE"/>
                <w:sz w:val="17"/>
                <w:szCs w:val="17"/>
              </w:rPr>
              <w:t>)</w:t>
            </w:r>
          </w:p>
        </w:tc>
      </w:tr>
      <w:tr w:rsidR="006751E2" w14:paraId="648573BE" w14:textId="77777777">
        <w:tc>
          <w:tcPr>
            <w:tcW w:w="9360" w:type="dxa"/>
            <w:shd w:val="clear" w:color="auto" w:fill="1E1E1E"/>
          </w:tcPr>
          <w:p w14:paraId="02251AE5" w14:textId="77777777" w:rsidR="006751E2" w:rsidRDefault="00000000">
            <w:proofErr w:type="gramStart"/>
            <w:r>
              <w:rPr>
                <w:rFonts w:ascii="Courier New" w:eastAsia="Courier New" w:hAnsi="Courier New" w:cs="Courier New"/>
                <w:color w:val="9CDCFE"/>
                <w:sz w:val="17"/>
                <w:szCs w:val="17"/>
              </w:rPr>
              <w:t>print(</w:t>
            </w:r>
            <w:proofErr w:type="spellStart"/>
            <w:proofErr w:type="gramEnd"/>
            <w:r>
              <w:rPr>
                <w:rFonts w:ascii="Courier New" w:eastAsia="Courier New" w:hAnsi="Courier New" w:cs="Courier New"/>
                <w:color w:val="9CDCFE"/>
                <w:sz w:val="17"/>
                <w:szCs w:val="17"/>
              </w:rPr>
              <w:t>f'GP</w:t>
            </w:r>
            <w:proofErr w:type="spellEnd"/>
            <w:r>
              <w:rPr>
                <w:rFonts w:ascii="Courier New" w:eastAsia="Courier New" w:hAnsi="Courier New" w:cs="Courier New"/>
                <w:color w:val="9CDCFE"/>
                <w:sz w:val="17"/>
                <w:szCs w:val="17"/>
              </w:rPr>
              <w:t xml:space="preserve"> kernel after fitting: {</w:t>
            </w:r>
            <w:proofErr w:type="spellStart"/>
            <w:r>
              <w:rPr>
                <w:rFonts w:ascii="Courier New" w:eastAsia="Courier New" w:hAnsi="Courier New" w:cs="Courier New"/>
                <w:color w:val="9CDCFE"/>
                <w:sz w:val="17"/>
                <w:szCs w:val="17"/>
              </w:rPr>
              <w:t>gp_</w:t>
            </w:r>
            <w:proofErr w:type="gramStart"/>
            <w:r>
              <w:rPr>
                <w:rFonts w:ascii="Courier New" w:eastAsia="Courier New" w:hAnsi="Courier New" w:cs="Courier New"/>
                <w:color w:val="9CDCFE"/>
                <w:sz w:val="17"/>
                <w:szCs w:val="17"/>
              </w:rPr>
              <w:t>model.kernel</w:t>
            </w:r>
            <w:proofErr w:type="spellEnd"/>
            <w:proofErr w:type="gramEnd"/>
            <w:r>
              <w:rPr>
                <w:rFonts w:ascii="Courier New" w:eastAsia="Courier New" w:hAnsi="Courier New" w:cs="Courier New"/>
                <w:color w:val="9CDCFE"/>
                <w:sz w:val="17"/>
                <w:szCs w:val="17"/>
              </w:rPr>
              <w:t>_}')</w:t>
            </w:r>
          </w:p>
        </w:tc>
      </w:tr>
    </w:tbl>
    <w:p w14:paraId="6EB634D6" w14:textId="77777777" w:rsidR="006751E2" w:rsidRDefault="006751E2">
      <w:pPr>
        <w:spacing w:before="100"/>
      </w:pPr>
    </w:p>
    <w:p w14:paraId="5F15ED67" w14:textId="77777777" w:rsidR="006751E2" w:rsidRDefault="00000000">
      <w:pPr>
        <w:pStyle w:val="Heading2"/>
      </w:pPr>
      <w:proofErr w:type="gramStart"/>
      <w:r>
        <w:t>8.6  Step</w:t>
      </w:r>
      <w:proofErr w:type="gramEnd"/>
      <w:r>
        <w:t xml:space="preserve"> 5 — LOOCV Validation</w:t>
      </w:r>
    </w:p>
    <w:p w14:paraId="67416567" w14:textId="77777777" w:rsidR="006751E2" w:rsidRDefault="00000000">
      <w:pPr>
        <w:spacing w:before="80" w:after="80" w:line="320" w:lineRule="exact"/>
        <w:jc w:val="both"/>
      </w:pPr>
      <w:r>
        <w:rPr>
          <w:color w:val="000000"/>
        </w:rPr>
        <w:t>Because only 16 real data points exist, Leave-One-Out Cross Validation (LOOCV) was used: train on 15 points, test on the one held out, repeat 16 times. This is the most honest generalization estimate possible from 16 points.</w:t>
      </w:r>
    </w:p>
    <w:p w14:paraId="52DC0A37" w14:textId="77777777" w:rsidR="006751E2" w:rsidRDefault="006751E2">
      <w:pPr>
        <w:spacing w:before="80"/>
      </w:pPr>
    </w:p>
    <w:tbl>
      <w:tblPr>
        <w:tblW w:w="9360" w:type="dxa"/>
        <w:tblLayout w:type="fixed"/>
        <w:tblCellMar>
          <w:top w:w="20" w:type="dxa"/>
          <w:left w:w="200" w:type="dxa"/>
          <w:bottom w:w="20" w:type="dxa"/>
          <w:right w:w="200" w:type="dxa"/>
        </w:tblCellMar>
        <w:tblLook w:val="04A0" w:firstRow="1" w:lastRow="0" w:firstColumn="1" w:lastColumn="0" w:noHBand="0" w:noVBand="1"/>
      </w:tblPr>
      <w:tblGrid>
        <w:gridCol w:w="9360"/>
      </w:tblGrid>
      <w:tr w:rsidR="006751E2" w14:paraId="0E22DF69" w14:textId="77777777">
        <w:tc>
          <w:tcPr>
            <w:tcW w:w="9360" w:type="dxa"/>
            <w:shd w:val="clear" w:color="auto" w:fill="1E1E1E"/>
          </w:tcPr>
          <w:p w14:paraId="5E80CC1A" w14:textId="77777777" w:rsidR="006751E2" w:rsidRDefault="00000000">
            <w:r>
              <w:rPr>
                <w:rFonts w:ascii="Courier New" w:eastAsia="Courier New" w:hAnsi="Courier New" w:cs="Courier New"/>
                <w:color w:val="9CDCFE"/>
                <w:sz w:val="17"/>
                <w:szCs w:val="17"/>
              </w:rPr>
              <w:t># Step 5: Leave-One-Out Cross Validation</w:t>
            </w:r>
          </w:p>
        </w:tc>
      </w:tr>
      <w:tr w:rsidR="006751E2" w14:paraId="64AF5E2D" w14:textId="77777777">
        <w:tc>
          <w:tcPr>
            <w:tcW w:w="9360" w:type="dxa"/>
            <w:shd w:val="clear" w:color="auto" w:fill="1E1E1E"/>
          </w:tcPr>
          <w:p w14:paraId="6AE16A13" w14:textId="77777777" w:rsidR="006751E2" w:rsidRDefault="00000000">
            <w:r>
              <w:rPr>
                <w:rFonts w:ascii="Courier New" w:eastAsia="Courier New" w:hAnsi="Courier New" w:cs="Courier New"/>
                <w:color w:val="9CDCFE"/>
                <w:sz w:val="17"/>
                <w:szCs w:val="17"/>
              </w:rPr>
              <w:t xml:space="preserve">from </w:t>
            </w:r>
            <w:proofErr w:type="spellStart"/>
            <w:proofErr w:type="gramStart"/>
            <w:r>
              <w:rPr>
                <w:rFonts w:ascii="Courier New" w:eastAsia="Courier New" w:hAnsi="Courier New" w:cs="Courier New"/>
                <w:color w:val="9CDCFE"/>
                <w:sz w:val="17"/>
                <w:szCs w:val="17"/>
              </w:rPr>
              <w:t>sklearn.model</w:t>
            </w:r>
            <w:proofErr w:type="gramEnd"/>
            <w:r>
              <w:rPr>
                <w:rFonts w:ascii="Courier New" w:eastAsia="Courier New" w:hAnsi="Courier New" w:cs="Courier New"/>
                <w:color w:val="9CDCFE"/>
                <w:sz w:val="17"/>
                <w:szCs w:val="17"/>
              </w:rPr>
              <w:t>_selection</w:t>
            </w:r>
            <w:proofErr w:type="spellEnd"/>
            <w:r>
              <w:rPr>
                <w:rFonts w:ascii="Courier New" w:eastAsia="Courier New" w:hAnsi="Courier New" w:cs="Courier New"/>
                <w:color w:val="9CDCFE"/>
                <w:sz w:val="17"/>
                <w:szCs w:val="17"/>
              </w:rPr>
              <w:t xml:space="preserve"> import </w:t>
            </w:r>
            <w:proofErr w:type="spellStart"/>
            <w:r>
              <w:rPr>
                <w:rFonts w:ascii="Courier New" w:eastAsia="Courier New" w:hAnsi="Courier New" w:cs="Courier New"/>
                <w:color w:val="9CDCFE"/>
                <w:sz w:val="17"/>
                <w:szCs w:val="17"/>
              </w:rPr>
              <w:t>LeaveOneOut</w:t>
            </w:r>
            <w:proofErr w:type="spellEnd"/>
          </w:p>
        </w:tc>
      </w:tr>
      <w:tr w:rsidR="006751E2" w14:paraId="0331F998" w14:textId="77777777">
        <w:tc>
          <w:tcPr>
            <w:tcW w:w="9360" w:type="dxa"/>
            <w:shd w:val="clear" w:color="auto" w:fill="1E1E1E"/>
          </w:tcPr>
          <w:p w14:paraId="36BCC72E" w14:textId="77777777" w:rsidR="006751E2" w:rsidRDefault="00000000">
            <w:r>
              <w:rPr>
                <w:rFonts w:ascii="Courier New" w:eastAsia="Courier New" w:hAnsi="Courier New" w:cs="Courier New"/>
                <w:color w:val="9CDCFE"/>
                <w:sz w:val="17"/>
                <w:szCs w:val="17"/>
              </w:rPr>
              <w:t xml:space="preserve">from </w:t>
            </w:r>
            <w:proofErr w:type="spellStart"/>
            <w:proofErr w:type="gramStart"/>
            <w:r>
              <w:rPr>
                <w:rFonts w:ascii="Courier New" w:eastAsia="Courier New" w:hAnsi="Courier New" w:cs="Courier New"/>
                <w:color w:val="9CDCFE"/>
                <w:sz w:val="17"/>
                <w:szCs w:val="17"/>
              </w:rPr>
              <w:t>sklearn.metrics</w:t>
            </w:r>
            <w:proofErr w:type="spellEnd"/>
            <w:proofErr w:type="gramEnd"/>
            <w:r>
              <w:rPr>
                <w:rFonts w:ascii="Courier New" w:eastAsia="Courier New" w:hAnsi="Courier New" w:cs="Courier New"/>
                <w:color w:val="9CDCFE"/>
                <w:sz w:val="17"/>
                <w:szCs w:val="17"/>
              </w:rPr>
              <w:t xml:space="preserve"> import </w:t>
            </w:r>
            <w:proofErr w:type="spellStart"/>
            <w:r>
              <w:rPr>
                <w:rFonts w:ascii="Courier New" w:eastAsia="Courier New" w:hAnsi="Courier New" w:cs="Courier New"/>
                <w:color w:val="9CDCFE"/>
                <w:sz w:val="17"/>
                <w:szCs w:val="17"/>
              </w:rPr>
              <w:t>mean_absolute_error</w:t>
            </w:r>
            <w:proofErr w:type="spellEnd"/>
            <w:r>
              <w:rPr>
                <w:rFonts w:ascii="Courier New" w:eastAsia="Courier New" w:hAnsi="Courier New" w:cs="Courier New"/>
                <w:color w:val="9CDCFE"/>
                <w:sz w:val="17"/>
                <w:szCs w:val="17"/>
              </w:rPr>
              <w:t>, r2_score</w:t>
            </w:r>
          </w:p>
        </w:tc>
      </w:tr>
      <w:tr w:rsidR="006751E2" w14:paraId="69C80ADF" w14:textId="77777777">
        <w:tc>
          <w:tcPr>
            <w:tcW w:w="9360" w:type="dxa"/>
            <w:shd w:val="clear" w:color="auto" w:fill="1E1E1E"/>
          </w:tcPr>
          <w:p w14:paraId="2F40F371" w14:textId="77777777" w:rsidR="006751E2" w:rsidRDefault="006751E2"/>
        </w:tc>
      </w:tr>
      <w:tr w:rsidR="006751E2" w14:paraId="0DC51C84" w14:textId="77777777">
        <w:tc>
          <w:tcPr>
            <w:tcW w:w="9360" w:type="dxa"/>
            <w:shd w:val="clear" w:color="auto" w:fill="1E1E1E"/>
          </w:tcPr>
          <w:p w14:paraId="3A55EF2B" w14:textId="77777777" w:rsidR="006751E2" w:rsidRDefault="00000000">
            <w:r>
              <w:rPr>
                <w:rFonts w:ascii="Courier New" w:eastAsia="Courier New" w:hAnsi="Courier New" w:cs="Courier New"/>
                <w:color w:val="9CDCFE"/>
                <w:sz w:val="17"/>
                <w:szCs w:val="17"/>
              </w:rPr>
              <w:t xml:space="preserve">loo = </w:t>
            </w:r>
            <w:proofErr w:type="spellStart"/>
            <w:proofErr w:type="gramStart"/>
            <w:r>
              <w:rPr>
                <w:rFonts w:ascii="Courier New" w:eastAsia="Courier New" w:hAnsi="Courier New" w:cs="Courier New"/>
                <w:color w:val="9CDCFE"/>
                <w:sz w:val="17"/>
                <w:szCs w:val="17"/>
              </w:rPr>
              <w:t>LeaveOneOut</w:t>
            </w:r>
            <w:proofErr w:type="spellEnd"/>
            <w:r>
              <w:rPr>
                <w:rFonts w:ascii="Courier New" w:eastAsia="Courier New" w:hAnsi="Courier New" w:cs="Courier New"/>
                <w:color w:val="9CDCFE"/>
                <w:sz w:val="17"/>
                <w:szCs w:val="17"/>
              </w:rPr>
              <w:t>(</w:t>
            </w:r>
            <w:proofErr w:type="gramEnd"/>
            <w:r>
              <w:rPr>
                <w:rFonts w:ascii="Courier New" w:eastAsia="Courier New" w:hAnsi="Courier New" w:cs="Courier New"/>
                <w:color w:val="9CDCFE"/>
                <w:sz w:val="17"/>
                <w:szCs w:val="17"/>
              </w:rPr>
              <w:t>)</w:t>
            </w:r>
          </w:p>
        </w:tc>
      </w:tr>
      <w:tr w:rsidR="006751E2" w14:paraId="01F9D45E" w14:textId="77777777">
        <w:tc>
          <w:tcPr>
            <w:tcW w:w="9360" w:type="dxa"/>
            <w:shd w:val="clear" w:color="auto" w:fill="1E1E1E"/>
          </w:tcPr>
          <w:p w14:paraId="5DE3A9E6" w14:textId="77777777" w:rsidR="006751E2" w:rsidRDefault="00000000">
            <w:proofErr w:type="spellStart"/>
            <w:r>
              <w:rPr>
                <w:rFonts w:ascii="Courier New" w:eastAsia="Courier New" w:hAnsi="Courier New" w:cs="Courier New"/>
                <w:color w:val="9CDCFE"/>
                <w:sz w:val="17"/>
                <w:szCs w:val="17"/>
              </w:rPr>
              <w:t>y_pred_loo</w:t>
            </w:r>
            <w:proofErr w:type="spellEnd"/>
            <w:r>
              <w:rPr>
                <w:rFonts w:ascii="Courier New" w:eastAsia="Courier New" w:hAnsi="Courier New" w:cs="Courier New"/>
                <w:color w:val="9CDCFE"/>
                <w:sz w:val="17"/>
                <w:szCs w:val="17"/>
              </w:rPr>
              <w:t xml:space="preserve"> = []</w:t>
            </w:r>
          </w:p>
        </w:tc>
      </w:tr>
      <w:tr w:rsidR="006751E2" w14:paraId="1AEDC772" w14:textId="77777777">
        <w:tc>
          <w:tcPr>
            <w:tcW w:w="9360" w:type="dxa"/>
            <w:shd w:val="clear" w:color="auto" w:fill="1E1E1E"/>
          </w:tcPr>
          <w:p w14:paraId="6854DEA1" w14:textId="77777777" w:rsidR="006751E2" w:rsidRDefault="006751E2"/>
        </w:tc>
      </w:tr>
      <w:tr w:rsidR="006751E2" w14:paraId="0B77D60E" w14:textId="77777777">
        <w:tc>
          <w:tcPr>
            <w:tcW w:w="9360" w:type="dxa"/>
            <w:shd w:val="clear" w:color="auto" w:fill="1E1E1E"/>
          </w:tcPr>
          <w:p w14:paraId="2F091BAF" w14:textId="77777777" w:rsidR="006751E2" w:rsidRDefault="00000000">
            <w:r>
              <w:rPr>
                <w:rFonts w:ascii="Courier New" w:eastAsia="Courier New" w:hAnsi="Courier New" w:cs="Courier New"/>
                <w:color w:val="9CDCFE"/>
                <w:sz w:val="17"/>
                <w:szCs w:val="17"/>
              </w:rPr>
              <w:t xml:space="preserve">for </w:t>
            </w:r>
            <w:proofErr w:type="spellStart"/>
            <w:r>
              <w:rPr>
                <w:rFonts w:ascii="Courier New" w:eastAsia="Courier New" w:hAnsi="Courier New" w:cs="Courier New"/>
                <w:color w:val="9CDCFE"/>
                <w:sz w:val="17"/>
                <w:szCs w:val="17"/>
              </w:rPr>
              <w:t>train_idx</w:t>
            </w:r>
            <w:proofErr w:type="spellEnd"/>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test_idx</w:t>
            </w:r>
            <w:proofErr w:type="spellEnd"/>
            <w:r>
              <w:rPr>
                <w:rFonts w:ascii="Courier New" w:eastAsia="Courier New" w:hAnsi="Courier New" w:cs="Courier New"/>
                <w:color w:val="9CDCFE"/>
                <w:sz w:val="17"/>
                <w:szCs w:val="17"/>
              </w:rPr>
              <w:t xml:space="preserve"> in </w:t>
            </w:r>
            <w:proofErr w:type="spellStart"/>
            <w:proofErr w:type="gramStart"/>
            <w:r>
              <w:rPr>
                <w:rFonts w:ascii="Courier New" w:eastAsia="Courier New" w:hAnsi="Courier New" w:cs="Courier New"/>
                <w:color w:val="9CDCFE"/>
                <w:sz w:val="17"/>
                <w:szCs w:val="17"/>
              </w:rPr>
              <w:t>loo.split</w:t>
            </w:r>
            <w:proofErr w:type="spellEnd"/>
            <w:proofErr w:type="gramEnd"/>
            <w:r>
              <w:rPr>
                <w:rFonts w:ascii="Courier New" w:eastAsia="Courier New" w:hAnsi="Courier New" w:cs="Courier New"/>
                <w:color w:val="9CDCFE"/>
                <w:sz w:val="17"/>
                <w:szCs w:val="17"/>
              </w:rPr>
              <w:t>(</w:t>
            </w:r>
            <w:proofErr w:type="spellStart"/>
            <w:r>
              <w:rPr>
                <w:rFonts w:ascii="Courier New" w:eastAsia="Courier New" w:hAnsi="Courier New" w:cs="Courier New"/>
                <w:color w:val="9CDCFE"/>
                <w:sz w:val="17"/>
                <w:szCs w:val="17"/>
              </w:rPr>
              <w:t>X_real_feat</w:t>
            </w:r>
            <w:proofErr w:type="spellEnd"/>
            <w:r>
              <w:rPr>
                <w:rFonts w:ascii="Courier New" w:eastAsia="Courier New" w:hAnsi="Courier New" w:cs="Courier New"/>
                <w:color w:val="9CDCFE"/>
                <w:sz w:val="17"/>
                <w:szCs w:val="17"/>
              </w:rPr>
              <w:t>):</w:t>
            </w:r>
          </w:p>
        </w:tc>
      </w:tr>
      <w:tr w:rsidR="006751E2" w14:paraId="44D15424" w14:textId="77777777">
        <w:tc>
          <w:tcPr>
            <w:tcW w:w="9360" w:type="dxa"/>
            <w:shd w:val="clear" w:color="auto" w:fill="1E1E1E"/>
          </w:tcPr>
          <w:p w14:paraId="0F5B8386" w14:textId="77777777" w:rsidR="006751E2" w:rsidRDefault="00000000">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X_tr</w:t>
            </w:r>
            <w:proofErr w:type="spellEnd"/>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X_te</w:t>
            </w:r>
            <w:proofErr w:type="spellEnd"/>
            <w:r>
              <w:rPr>
                <w:rFonts w:ascii="Courier New" w:eastAsia="Courier New" w:hAnsi="Courier New" w:cs="Courier New"/>
                <w:color w:val="9CDCFE"/>
                <w:sz w:val="17"/>
                <w:szCs w:val="17"/>
              </w:rPr>
              <w:t xml:space="preserve"> = </w:t>
            </w:r>
            <w:proofErr w:type="spellStart"/>
            <w:r>
              <w:rPr>
                <w:rFonts w:ascii="Courier New" w:eastAsia="Courier New" w:hAnsi="Courier New" w:cs="Courier New"/>
                <w:color w:val="9CDCFE"/>
                <w:sz w:val="17"/>
                <w:szCs w:val="17"/>
              </w:rPr>
              <w:t>X_real_feat</w:t>
            </w:r>
            <w:proofErr w:type="spellEnd"/>
            <w:r>
              <w:rPr>
                <w:rFonts w:ascii="Courier New" w:eastAsia="Courier New" w:hAnsi="Courier New" w:cs="Courier New"/>
                <w:color w:val="9CDCFE"/>
                <w:sz w:val="17"/>
                <w:szCs w:val="17"/>
              </w:rPr>
              <w:t>[</w:t>
            </w:r>
            <w:proofErr w:type="spellStart"/>
            <w:r>
              <w:rPr>
                <w:rFonts w:ascii="Courier New" w:eastAsia="Courier New" w:hAnsi="Courier New" w:cs="Courier New"/>
                <w:color w:val="9CDCFE"/>
                <w:sz w:val="17"/>
                <w:szCs w:val="17"/>
              </w:rPr>
              <w:t>train_idx</w:t>
            </w:r>
            <w:proofErr w:type="spellEnd"/>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X_real_feat</w:t>
            </w:r>
            <w:proofErr w:type="spellEnd"/>
            <w:r>
              <w:rPr>
                <w:rFonts w:ascii="Courier New" w:eastAsia="Courier New" w:hAnsi="Courier New" w:cs="Courier New"/>
                <w:color w:val="9CDCFE"/>
                <w:sz w:val="17"/>
                <w:szCs w:val="17"/>
              </w:rPr>
              <w:t>[</w:t>
            </w:r>
            <w:proofErr w:type="spellStart"/>
            <w:r>
              <w:rPr>
                <w:rFonts w:ascii="Courier New" w:eastAsia="Courier New" w:hAnsi="Courier New" w:cs="Courier New"/>
                <w:color w:val="9CDCFE"/>
                <w:sz w:val="17"/>
                <w:szCs w:val="17"/>
              </w:rPr>
              <w:t>test_idx</w:t>
            </w:r>
            <w:proofErr w:type="spellEnd"/>
            <w:r>
              <w:rPr>
                <w:rFonts w:ascii="Courier New" w:eastAsia="Courier New" w:hAnsi="Courier New" w:cs="Courier New"/>
                <w:color w:val="9CDCFE"/>
                <w:sz w:val="17"/>
                <w:szCs w:val="17"/>
              </w:rPr>
              <w:t>]</w:t>
            </w:r>
          </w:p>
        </w:tc>
      </w:tr>
      <w:tr w:rsidR="006751E2" w14:paraId="65E1FD5A" w14:textId="77777777">
        <w:tc>
          <w:tcPr>
            <w:tcW w:w="9360" w:type="dxa"/>
            <w:shd w:val="clear" w:color="auto" w:fill="1E1E1E"/>
          </w:tcPr>
          <w:p w14:paraId="2D95C637" w14:textId="77777777" w:rsidR="006751E2" w:rsidRDefault="00000000">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y_tr</w:t>
            </w:r>
            <w:proofErr w:type="spellEnd"/>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y_te</w:t>
            </w:r>
            <w:proofErr w:type="spellEnd"/>
            <w:r>
              <w:rPr>
                <w:rFonts w:ascii="Courier New" w:eastAsia="Courier New" w:hAnsi="Courier New" w:cs="Courier New"/>
                <w:color w:val="9CDCFE"/>
                <w:sz w:val="17"/>
                <w:szCs w:val="17"/>
              </w:rPr>
              <w:t xml:space="preserve"> = </w:t>
            </w:r>
            <w:proofErr w:type="spellStart"/>
            <w:r>
              <w:rPr>
                <w:rFonts w:ascii="Courier New" w:eastAsia="Courier New" w:hAnsi="Courier New" w:cs="Courier New"/>
                <w:color w:val="9CDCFE"/>
                <w:sz w:val="17"/>
                <w:szCs w:val="17"/>
              </w:rPr>
              <w:t>y_sem_norm</w:t>
            </w:r>
            <w:proofErr w:type="spellEnd"/>
            <w:r>
              <w:rPr>
                <w:rFonts w:ascii="Courier New" w:eastAsia="Courier New" w:hAnsi="Courier New" w:cs="Courier New"/>
                <w:color w:val="9CDCFE"/>
                <w:sz w:val="17"/>
                <w:szCs w:val="17"/>
              </w:rPr>
              <w:t>[</w:t>
            </w:r>
            <w:proofErr w:type="spellStart"/>
            <w:r>
              <w:rPr>
                <w:rFonts w:ascii="Courier New" w:eastAsia="Courier New" w:hAnsi="Courier New" w:cs="Courier New"/>
                <w:color w:val="9CDCFE"/>
                <w:sz w:val="17"/>
                <w:szCs w:val="17"/>
              </w:rPr>
              <w:t>train_idx</w:t>
            </w:r>
            <w:proofErr w:type="spellEnd"/>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y_sem_norm</w:t>
            </w:r>
            <w:proofErr w:type="spellEnd"/>
            <w:r>
              <w:rPr>
                <w:rFonts w:ascii="Courier New" w:eastAsia="Courier New" w:hAnsi="Courier New" w:cs="Courier New"/>
                <w:color w:val="9CDCFE"/>
                <w:sz w:val="17"/>
                <w:szCs w:val="17"/>
              </w:rPr>
              <w:t>[</w:t>
            </w:r>
            <w:proofErr w:type="spellStart"/>
            <w:r>
              <w:rPr>
                <w:rFonts w:ascii="Courier New" w:eastAsia="Courier New" w:hAnsi="Courier New" w:cs="Courier New"/>
                <w:color w:val="9CDCFE"/>
                <w:sz w:val="17"/>
                <w:szCs w:val="17"/>
              </w:rPr>
              <w:t>test_idx</w:t>
            </w:r>
            <w:proofErr w:type="spellEnd"/>
            <w:r>
              <w:rPr>
                <w:rFonts w:ascii="Courier New" w:eastAsia="Courier New" w:hAnsi="Courier New" w:cs="Courier New"/>
                <w:color w:val="9CDCFE"/>
                <w:sz w:val="17"/>
                <w:szCs w:val="17"/>
              </w:rPr>
              <w:t>]</w:t>
            </w:r>
          </w:p>
        </w:tc>
      </w:tr>
      <w:tr w:rsidR="006751E2" w14:paraId="77306B1C" w14:textId="77777777">
        <w:tc>
          <w:tcPr>
            <w:tcW w:w="9360" w:type="dxa"/>
            <w:shd w:val="clear" w:color="auto" w:fill="1E1E1E"/>
          </w:tcPr>
          <w:p w14:paraId="29C14994" w14:textId="77777777" w:rsidR="006751E2" w:rsidRDefault="00000000">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gp_loo</w:t>
            </w:r>
            <w:proofErr w:type="spellEnd"/>
            <w:r>
              <w:rPr>
                <w:rFonts w:ascii="Courier New" w:eastAsia="Courier New" w:hAnsi="Courier New" w:cs="Courier New"/>
                <w:color w:val="9CDCFE"/>
                <w:sz w:val="17"/>
                <w:szCs w:val="17"/>
              </w:rPr>
              <w:t xml:space="preserve"> = </w:t>
            </w:r>
            <w:proofErr w:type="spellStart"/>
            <w:proofErr w:type="gramStart"/>
            <w:r>
              <w:rPr>
                <w:rFonts w:ascii="Courier New" w:eastAsia="Courier New" w:hAnsi="Courier New" w:cs="Courier New"/>
                <w:color w:val="9CDCFE"/>
                <w:sz w:val="17"/>
                <w:szCs w:val="17"/>
              </w:rPr>
              <w:t>GaussianProcessRegressor</w:t>
            </w:r>
            <w:proofErr w:type="spellEnd"/>
            <w:r>
              <w:rPr>
                <w:rFonts w:ascii="Courier New" w:eastAsia="Courier New" w:hAnsi="Courier New" w:cs="Courier New"/>
                <w:color w:val="9CDCFE"/>
                <w:sz w:val="17"/>
                <w:szCs w:val="17"/>
              </w:rPr>
              <w:t>(</w:t>
            </w:r>
            <w:proofErr w:type="gramEnd"/>
            <w:r>
              <w:rPr>
                <w:rFonts w:ascii="Courier New" w:eastAsia="Courier New" w:hAnsi="Courier New" w:cs="Courier New"/>
                <w:color w:val="9CDCFE"/>
                <w:sz w:val="17"/>
                <w:szCs w:val="17"/>
              </w:rPr>
              <w:t>kernel=</w:t>
            </w:r>
            <w:proofErr w:type="spellStart"/>
            <w:r>
              <w:rPr>
                <w:rFonts w:ascii="Courier New" w:eastAsia="Courier New" w:hAnsi="Courier New" w:cs="Courier New"/>
                <w:color w:val="9CDCFE"/>
                <w:sz w:val="17"/>
                <w:szCs w:val="17"/>
              </w:rPr>
              <w:t>kernel_gp</w:t>
            </w:r>
            <w:proofErr w:type="spellEnd"/>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normalize_y</w:t>
            </w:r>
            <w:proofErr w:type="spellEnd"/>
            <w:r>
              <w:rPr>
                <w:rFonts w:ascii="Courier New" w:eastAsia="Courier New" w:hAnsi="Courier New" w:cs="Courier New"/>
                <w:color w:val="9CDCFE"/>
                <w:sz w:val="17"/>
                <w:szCs w:val="17"/>
              </w:rPr>
              <w:t>=True)</w:t>
            </w:r>
          </w:p>
        </w:tc>
      </w:tr>
      <w:tr w:rsidR="006751E2" w14:paraId="24737C86" w14:textId="77777777">
        <w:tc>
          <w:tcPr>
            <w:tcW w:w="9360" w:type="dxa"/>
            <w:shd w:val="clear" w:color="auto" w:fill="1E1E1E"/>
          </w:tcPr>
          <w:p w14:paraId="178A01CB" w14:textId="77777777" w:rsidR="006751E2" w:rsidRDefault="00000000">
            <w:r>
              <w:rPr>
                <w:rFonts w:ascii="Courier New" w:eastAsia="Courier New" w:hAnsi="Courier New" w:cs="Courier New"/>
                <w:color w:val="9CDCFE"/>
                <w:sz w:val="17"/>
                <w:szCs w:val="17"/>
              </w:rPr>
              <w:t xml:space="preserve">    </w:t>
            </w:r>
            <w:proofErr w:type="spellStart"/>
            <w:proofErr w:type="gramStart"/>
            <w:r>
              <w:rPr>
                <w:rFonts w:ascii="Courier New" w:eastAsia="Courier New" w:hAnsi="Courier New" w:cs="Courier New"/>
                <w:color w:val="9CDCFE"/>
                <w:sz w:val="17"/>
                <w:szCs w:val="17"/>
              </w:rPr>
              <w:t>gp_loo.fit</w:t>
            </w:r>
            <w:proofErr w:type="spellEnd"/>
            <w:r>
              <w:rPr>
                <w:rFonts w:ascii="Courier New" w:eastAsia="Courier New" w:hAnsi="Courier New" w:cs="Courier New"/>
                <w:color w:val="9CDCFE"/>
                <w:sz w:val="17"/>
                <w:szCs w:val="17"/>
              </w:rPr>
              <w:t>(</w:t>
            </w:r>
            <w:proofErr w:type="spellStart"/>
            <w:proofErr w:type="gramEnd"/>
            <w:r>
              <w:rPr>
                <w:rFonts w:ascii="Courier New" w:eastAsia="Courier New" w:hAnsi="Courier New" w:cs="Courier New"/>
                <w:color w:val="9CDCFE"/>
                <w:sz w:val="17"/>
                <w:szCs w:val="17"/>
              </w:rPr>
              <w:t>X_tr</w:t>
            </w:r>
            <w:proofErr w:type="spellEnd"/>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y_tr</w:t>
            </w:r>
            <w:proofErr w:type="spellEnd"/>
            <w:r>
              <w:rPr>
                <w:rFonts w:ascii="Courier New" w:eastAsia="Courier New" w:hAnsi="Courier New" w:cs="Courier New"/>
                <w:color w:val="9CDCFE"/>
                <w:sz w:val="17"/>
                <w:szCs w:val="17"/>
              </w:rPr>
              <w:t>)</w:t>
            </w:r>
          </w:p>
        </w:tc>
      </w:tr>
      <w:tr w:rsidR="006751E2" w14:paraId="3BD7D231" w14:textId="77777777">
        <w:tc>
          <w:tcPr>
            <w:tcW w:w="9360" w:type="dxa"/>
            <w:shd w:val="clear" w:color="auto" w:fill="1E1E1E"/>
          </w:tcPr>
          <w:p w14:paraId="7D7CE7DC" w14:textId="77777777" w:rsidR="006751E2" w:rsidRDefault="00000000">
            <w:r>
              <w:rPr>
                <w:rFonts w:ascii="Courier New" w:eastAsia="Courier New" w:hAnsi="Courier New" w:cs="Courier New"/>
                <w:color w:val="9CDCFE"/>
                <w:sz w:val="17"/>
                <w:szCs w:val="17"/>
              </w:rPr>
              <w:t xml:space="preserve">    pred, _ = </w:t>
            </w:r>
            <w:proofErr w:type="spellStart"/>
            <w:r>
              <w:rPr>
                <w:rFonts w:ascii="Courier New" w:eastAsia="Courier New" w:hAnsi="Courier New" w:cs="Courier New"/>
                <w:color w:val="9CDCFE"/>
                <w:sz w:val="17"/>
                <w:szCs w:val="17"/>
              </w:rPr>
              <w:t>gp_</w:t>
            </w:r>
            <w:proofErr w:type="gramStart"/>
            <w:r>
              <w:rPr>
                <w:rFonts w:ascii="Courier New" w:eastAsia="Courier New" w:hAnsi="Courier New" w:cs="Courier New"/>
                <w:color w:val="9CDCFE"/>
                <w:sz w:val="17"/>
                <w:szCs w:val="17"/>
              </w:rPr>
              <w:t>loo.predict</w:t>
            </w:r>
            <w:proofErr w:type="spellEnd"/>
            <w:proofErr w:type="gramEnd"/>
            <w:r>
              <w:rPr>
                <w:rFonts w:ascii="Courier New" w:eastAsia="Courier New" w:hAnsi="Courier New" w:cs="Courier New"/>
                <w:color w:val="9CDCFE"/>
                <w:sz w:val="17"/>
                <w:szCs w:val="17"/>
              </w:rPr>
              <w:t>(</w:t>
            </w:r>
            <w:proofErr w:type="spellStart"/>
            <w:r>
              <w:rPr>
                <w:rFonts w:ascii="Courier New" w:eastAsia="Courier New" w:hAnsi="Courier New" w:cs="Courier New"/>
                <w:color w:val="9CDCFE"/>
                <w:sz w:val="17"/>
                <w:szCs w:val="17"/>
              </w:rPr>
              <w:t>X_te</w:t>
            </w:r>
            <w:proofErr w:type="spellEnd"/>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return_std</w:t>
            </w:r>
            <w:proofErr w:type="spellEnd"/>
            <w:r>
              <w:rPr>
                <w:rFonts w:ascii="Courier New" w:eastAsia="Courier New" w:hAnsi="Courier New" w:cs="Courier New"/>
                <w:color w:val="9CDCFE"/>
                <w:sz w:val="17"/>
                <w:szCs w:val="17"/>
              </w:rPr>
              <w:t>=True)</w:t>
            </w:r>
          </w:p>
        </w:tc>
      </w:tr>
      <w:tr w:rsidR="006751E2" w14:paraId="6FBDE594" w14:textId="77777777">
        <w:tc>
          <w:tcPr>
            <w:tcW w:w="9360" w:type="dxa"/>
            <w:shd w:val="clear" w:color="auto" w:fill="1E1E1E"/>
          </w:tcPr>
          <w:p w14:paraId="61A77199" w14:textId="77777777" w:rsidR="006751E2" w:rsidRDefault="00000000">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y_pred_</w:t>
            </w:r>
            <w:proofErr w:type="gramStart"/>
            <w:r>
              <w:rPr>
                <w:rFonts w:ascii="Courier New" w:eastAsia="Courier New" w:hAnsi="Courier New" w:cs="Courier New"/>
                <w:color w:val="9CDCFE"/>
                <w:sz w:val="17"/>
                <w:szCs w:val="17"/>
              </w:rPr>
              <w:t>loo.append</w:t>
            </w:r>
            <w:proofErr w:type="spellEnd"/>
            <w:proofErr w:type="gramEnd"/>
            <w:r>
              <w:rPr>
                <w:rFonts w:ascii="Courier New" w:eastAsia="Courier New" w:hAnsi="Courier New" w:cs="Courier New"/>
                <w:color w:val="9CDCFE"/>
                <w:sz w:val="17"/>
                <w:szCs w:val="17"/>
              </w:rPr>
              <w:t>(</w:t>
            </w:r>
            <w:proofErr w:type="gramStart"/>
            <w:r>
              <w:rPr>
                <w:rFonts w:ascii="Courier New" w:eastAsia="Courier New" w:hAnsi="Courier New" w:cs="Courier New"/>
                <w:color w:val="9CDCFE"/>
                <w:sz w:val="17"/>
                <w:szCs w:val="17"/>
              </w:rPr>
              <w:t>pred[</w:t>
            </w:r>
            <w:proofErr w:type="gramEnd"/>
            <w:r>
              <w:rPr>
                <w:rFonts w:ascii="Courier New" w:eastAsia="Courier New" w:hAnsi="Courier New" w:cs="Courier New"/>
                <w:color w:val="9CDCFE"/>
                <w:sz w:val="17"/>
                <w:szCs w:val="17"/>
              </w:rPr>
              <w:t>0])</w:t>
            </w:r>
          </w:p>
        </w:tc>
      </w:tr>
      <w:tr w:rsidR="006751E2" w14:paraId="7544CAB4" w14:textId="77777777">
        <w:tc>
          <w:tcPr>
            <w:tcW w:w="9360" w:type="dxa"/>
            <w:shd w:val="clear" w:color="auto" w:fill="1E1E1E"/>
          </w:tcPr>
          <w:p w14:paraId="631D474A" w14:textId="77777777" w:rsidR="006751E2" w:rsidRDefault="006751E2"/>
        </w:tc>
      </w:tr>
      <w:tr w:rsidR="006751E2" w14:paraId="7A6D4068" w14:textId="77777777">
        <w:tc>
          <w:tcPr>
            <w:tcW w:w="9360" w:type="dxa"/>
            <w:shd w:val="clear" w:color="auto" w:fill="1E1E1E"/>
          </w:tcPr>
          <w:p w14:paraId="6B216003" w14:textId="77777777" w:rsidR="006751E2" w:rsidRDefault="00000000">
            <w:proofErr w:type="spellStart"/>
            <w:r>
              <w:rPr>
                <w:rFonts w:ascii="Courier New" w:eastAsia="Courier New" w:hAnsi="Courier New" w:cs="Courier New"/>
                <w:color w:val="9CDCFE"/>
                <w:sz w:val="17"/>
                <w:szCs w:val="17"/>
              </w:rPr>
              <w:t>y_pred_loo</w:t>
            </w:r>
            <w:proofErr w:type="spellEnd"/>
            <w:r>
              <w:rPr>
                <w:rFonts w:ascii="Courier New" w:eastAsia="Courier New" w:hAnsi="Courier New" w:cs="Courier New"/>
                <w:color w:val="9CDCFE"/>
                <w:sz w:val="17"/>
                <w:szCs w:val="17"/>
              </w:rPr>
              <w:t xml:space="preserve"> = </w:t>
            </w:r>
            <w:proofErr w:type="spellStart"/>
            <w:proofErr w:type="gramStart"/>
            <w:r>
              <w:rPr>
                <w:rFonts w:ascii="Courier New" w:eastAsia="Courier New" w:hAnsi="Courier New" w:cs="Courier New"/>
                <w:color w:val="9CDCFE"/>
                <w:sz w:val="17"/>
                <w:szCs w:val="17"/>
              </w:rPr>
              <w:t>np.array</w:t>
            </w:r>
            <w:proofErr w:type="spellEnd"/>
            <w:proofErr w:type="gramEnd"/>
            <w:r>
              <w:rPr>
                <w:rFonts w:ascii="Courier New" w:eastAsia="Courier New" w:hAnsi="Courier New" w:cs="Courier New"/>
                <w:color w:val="9CDCFE"/>
                <w:sz w:val="17"/>
                <w:szCs w:val="17"/>
              </w:rPr>
              <w:t>(</w:t>
            </w:r>
            <w:proofErr w:type="spellStart"/>
            <w:r>
              <w:rPr>
                <w:rFonts w:ascii="Courier New" w:eastAsia="Courier New" w:hAnsi="Courier New" w:cs="Courier New"/>
                <w:color w:val="9CDCFE"/>
                <w:sz w:val="17"/>
                <w:szCs w:val="17"/>
              </w:rPr>
              <w:t>y_pred_loo</w:t>
            </w:r>
            <w:proofErr w:type="spellEnd"/>
            <w:r>
              <w:rPr>
                <w:rFonts w:ascii="Courier New" w:eastAsia="Courier New" w:hAnsi="Courier New" w:cs="Courier New"/>
                <w:color w:val="9CDCFE"/>
                <w:sz w:val="17"/>
                <w:szCs w:val="17"/>
              </w:rPr>
              <w:t>)</w:t>
            </w:r>
          </w:p>
        </w:tc>
      </w:tr>
      <w:tr w:rsidR="006751E2" w14:paraId="3AD0F542" w14:textId="77777777">
        <w:tc>
          <w:tcPr>
            <w:tcW w:w="9360" w:type="dxa"/>
            <w:shd w:val="clear" w:color="auto" w:fill="1E1E1E"/>
          </w:tcPr>
          <w:p w14:paraId="4C4CD695" w14:textId="77777777" w:rsidR="006751E2" w:rsidRDefault="00000000">
            <w:proofErr w:type="spellStart"/>
            <w:r>
              <w:rPr>
                <w:rFonts w:ascii="Courier New" w:eastAsia="Courier New" w:hAnsi="Courier New" w:cs="Courier New"/>
                <w:color w:val="9CDCFE"/>
                <w:sz w:val="17"/>
                <w:szCs w:val="17"/>
              </w:rPr>
              <w:t>loo_mae</w:t>
            </w:r>
            <w:proofErr w:type="spellEnd"/>
            <w:r>
              <w:rPr>
                <w:rFonts w:ascii="Courier New" w:eastAsia="Courier New" w:hAnsi="Courier New" w:cs="Courier New"/>
                <w:color w:val="9CDCFE"/>
                <w:sz w:val="17"/>
                <w:szCs w:val="17"/>
              </w:rPr>
              <w:t xml:space="preserve"> = </w:t>
            </w:r>
            <w:proofErr w:type="spellStart"/>
            <w:r>
              <w:rPr>
                <w:rFonts w:ascii="Courier New" w:eastAsia="Courier New" w:hAnsi="Courier New" w:cs="Courier New"/>
                <w:color w:val="9CDCFE"/>
                <w:sz w:val="17"/>
                <w:szCs w:val="17"/>
              </w:rPr>
              <w:t>mean_absolute_</w:t>
            </w:r>
            <w:proofErr w:type="gramStart"/>
            <w:r>
              <w:rPr>
                <w:rFonts w:ascii="Courier New" w:eastAsia="Courier New" w:hAnsi="Courier New" w:cs="Courier New"/>
                <w:color w:val="9CDCFE"/>
                <w:sz w:val="17"/>
                <w:szCs w:val="17"/>
              </w:rPr>
              <w:t>error</w:t>
            </w:r>
            <w:proofErr w:type="spellEnd"/>
            <w:r>
              <w:rPr>
                <w:rFonts w:ascii="Courier New" w:eastAsia="Courier New" w:hAnsi="Courier New" w:cs="Courier New"/>
                <w:color w:val="9CDCFE"/>
                <w:sz w:val="17"/>
                <w:szCs w:val="17"/>
              </w:rPr>
              <w:t>(</w:t>
            </w:r>
            <w:proofErr w:type="spellStart"/>
            <w:proofErr w:type="gramEnd"/>
            <w:r>
              <w:rPr>
                <w:rFonts w:ascii="Courier New" w:eastAsia="Courier New" w:hAnsi="Courier New" w:cs="Courier New"/>
                <w:color w:val="9CDCFE"/>
                <w:sz w:val="17"/>
                <w:szCs w:val="17"/>
              </w:rPr>
              <w:t>y_sem_norm</w:t>
            </w:r>
            <w:proofErr w:type="spellEnd"/>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y_pred_loo</w:t>
            </w:r>
            <w:proofErr w:type="spellEnd"/>
            <w:r>
              <w:rPr>
                <w:rFonts w:ascii="Courier New" w:eastAsia="Courier New" w:hAnsi="Courier New" w:cs="Courier New"/>
                <w:color w:val="9CDCFE"/>
                <w:sz w:val="17"/>
                <w:szCs w:val="17"/>
              </w:rPr>
              <w:t>)</w:t>
            </w:r>
          </w:p>
        </w:tc>
      </w:tr>
      <w:tr w:rsidR="006751E2" w14:paraId="1237350A" w14:textId="77777777">
        <w:tc>
          <w:tcPr>
            <w:tcW w:w="9360" w:type="dxa"/>
            <w:shd w:val="clear" w:color="auto" w:fill="1E1E1E"/>
          </w:tcPr>
          <w:p w14:paraId="7D5DCABA" w14:textId="77777777" w:rsidR="006751E2" w:rsidRDefault="00000000">
            <w:r>
              <w:rPr>
                <w:rFonts w:ascii="Courier New" w:eastAsia="Courier New" w:hAnsi="Courier New" w:cs="Courier New"/>
                <w:color w:val="9CDCFE"/>
                <w:sz w:val="17"/>
                <w:szCs w:val="17"/>
              </w:rPr>
              <w:t>loo_r</w:t>
            </w:r>
            <w:proofErr w:type="gramStart"/>
            <w:r>
              <w:rPr>
                <w:rFonts w:ascii="Courier New" w:eastAsia="Courier New" w:hAnsi="Courier New" w:cs="Courier New"/>
                <w:color w:val="9CDCFE"/>
                <w:sz w:val="17"/>
                <w:szCs w:val="17"/>
              </w:rPr>
              <w:t>2  =</w:t>
            </w:r>
            <w:proofErr w:type="gramEnd"/>
            <w:r>
              <w:rPr>
                <w:rFonts w:ascii="Courier New" w:eastAsia="Courier New" w:hAnsi="Courier New" w:cs="Courier New"/>
                <w:color w:val="9CDCFE"/>
                <w:sz w:val="17"/>
                <w:szCs w:val="17"/>
              </w:rPr>
              <w:t xml:space="preserve"> r2_</w:t>
            </w:r>
            <w:proofErr w:type="gramStart"/>
            <w:r>
              <w:rPr>
                <w:rFonts w:ascii="Courier New" w:eastAsia="Courier New" w:hAnsi="Courier New" w:cs="Courier New"/>
                <w:color w:val="9CDCFE"/>
                <w:sz w:val="17"/>
                <w:szCs w:val="17"/>
              </w:rPr>
              <w:t>score(</w:t>
            </w:r>
            <w:proofErr w:type="spellStart"/>
            <w:proofErr w:type="gramEnd"/>
            <w:r>
              <w:rPr>
                <w:rFonts w:ascii="Courier New" w:eastAsia="Courier New" w:hAnsi="Courier New" w:cs="Courier New"/>
                <w:color w:val="9CDCFE"/>
                <w:sz w:val="17"/>
                <w:szCs w:val="17"/>
              </w:rPr>
              <w:t>y_sem_norm</w:t>
            </w:r>
            <w:proofErr w:type="spellEnd"/>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y_pred_loo</w:t>
            </w:r>
            <w:proofErr w:type="spellEnd"/>
            <w:r>
              <w:rPr>
                <w:rFonts w:ascii="Courier New" w:eastAsia="Courier New" w:hAnsi="Courier New" w:cs="Courier New"/>
                <w:color w:val="9CDCFE"/>
                <w:sz w:val="17"/>
                <w:szCs w:val="17"/>
              </w:rPr>
              <w:t>)</w:t>
            </w:r>
          </w:p>
        </w:tc>
      </w:tr>
      <w:tr w:rsidR="006751E2" w14:paraId="24C0EDCB" w14:textId="77777777">
        <w:tc>
          <w:tcPr>
            <w:tcW w:w="9360" w:type="dxa"/>
            <w:shd w:val="clear" w:color="auto" w:fill="1E1E1E"/>
          </w:tcPr>
          <w:p w14:paraId="6AFA70A9" w14:textId="77777777" w:rsidR="006751E2" w:rsidRDefault="00000000">
            <w:proofErr w:type="gramStart"/>
            <w:r>
              <w:rPr>
                <w:rFonts w:ascii="Courier New" w:eastAsia="Courier New" w:hAnsi="Courier New" w:cs="Courier New"/>
                <w:color w:val="9CDCFE"/>
                <w:sz w:val="17"/>
                <w:szCs w:val="17"/>
              </w:rPr>
              <w:t>print(</w:t>
            </w:r>
            <w:proofErr w:type="spellStart"/>
            <w:proofErr w:type="gramEnd"/>
            <w:r>
              <w:rPr>
                <w:rFonts w:ascii="Courier New" w:eastAsia="Courier New" w:hAnsi="Courier New" w:cs="Courier New"/>
                <w:color w:val="9CDCFE"/>
                <w:sz w:val="17"/>
                <w:szCs w:val="17"/>
              </w:rPr>
              <w:t>f'LOO</w:t>
            </w:r>
            <w:proofErr w:type="spellEnd"/>
            <w:r>
              <w:rPr>
                <w:rFonts w:ascii="Courier New" w:eastAsia="Courier New" w:hAnsi="Courier New" w:cs="Courier New"/>
                <w:color w:val="9CDCFE"/>
                <w:sz w:val="17"/>
                <w:szCs w:val="17"/>
              </w:rPr>
              <w:t xml:space="preserve"> MAE</w:t>
            </w:r>
            <w:proofErr w:type="gramStart"/>
            <w:r>
              <w:rPr>
                <w:rFonts w:ascii="Courier New" w:eastAsia="Courier New" w:hAnsi="Courier New" w:cs="Courier New"/>
                <w:color w:val="9CDCFE"/>
                <w:sz w:val="17"/>
                <w:szCs w:val="17"/>
              </w:rPr>
              <w:t>:  {</w:t>
            </w:r>
            <w:proofErr w:type="gramEnd"/>
            <w:r>
              <w:rPr>
                <w:rFonts w:ascii="Courier New" w:eastAsia="Courier New" w:hAnsi="Courier New" w:cs="Courier New"/>
                <w:color w:val="9CDCFE"/>
                <w:sz w:val="17"/>
                <w:szCs w:val="17"/>
              </w:rPr>
              <w:t>loo_mae:.3</w:t>
            </w:r>
            <w:proofErr w:type="gramStart"/>
            <w:r>
              <w:rPr>
                <w:rFonts w:ascii="Courier New" w:eastAsia="Courier New" w:hAnsi="Courier New" w:cs="Courier New"/>
                <w:color w:val="9CDCFE"/>
                <w:sz w:val="17"/>
                <w:szCs w:val="17"/>
              </w:rPr>
              <w:t>f}  (</w:t>
            </w:r>
            <w:proofErr w:type="gramEnd"/>
            <w:r>
              <w:rPr>
                <w:rFonts w:ascii="Courier New" w:eastAsia="Courier New" w:hAnsi="Courier New" w:cs="Courier New"/>
                <w:color w:val="9CDCFE"/>
                <w:sz w:val="17"/>
                <w:szCs w:val="17"/>
              </w:rPr>
              <w:t>on 0-1 scale = {</w:t>
            </w:r>
            <w:proofErr w:type="spellStart"/>
            <w:r>
              <w:rPr>
                <w:rFonts w:ascii="Courier New" w:eastAsia="Courier New" w:hAnsi="Courier New" w:cs="Courier New"/>
                <w:color w:val="9CDCFE"/>
                <w:sz w:val="17"/>
                <w:szCs w:val="17"/>
              </w:rPr>
              <w:t>loo_mae</w:t>
            </w:r>
            <w:proofErr w:type="spellEnd"/>
            <w:r>
              <w:rPr>
                <w:rFonts w:ascii="Courier New" w:eastAsia="Courier New" w:hAnsi="Courier New" w:cs="Courier New"/>
                <w:color w:val="9CDCFE"/>
                <w:sz w:val="17"/>
                <w:szCs w:val="17"/>
              </w:rPr>
              <w:t>*4:.2f}/5 SEM points)')</w:t>
            </w:r>
          </w:p>
        </w:tc>
      </w:tr>
      <w:tr w:rsidR="006751E2" w14:paraId="0324F6D3" w14:textId="77777777">
        <w:tc>
          <w:tcPr>
            <w:tcW w:w="9360" w:type="dxa"/>
            <w:shd w:val="clear" w:color="auto" w:fill="1E1E1E"/>
          </w:tcPr>
          <w:p w14:paraId="186F5BE4" w14:textId="77777777" w:rsidR="006751E2" w:rsidRDefault="00000000">
            <w:proofErr w:type="gramStart"/>
            <w:r>
              <w:rPr>
                <w:rFonts w:ascii="Courier New" w:eastAsia="Courier New" w:hAnsi="Courier New" w:cs="Courier New"/>
                <w:color w:val="9CDCFE"/>
                <w:sz w:val="17"/>
                <w:szCs w:val="17"/>
              </w:rPr>
              <w:t>print(</w:t>
            </w:r>
            <w:proofErr w:type="spellStart"/>
            <w:proofErr w:type="gramEnd"/>
            <w:r>
              <w:rPr>
                <w:rFonts w:ascii="Courier New" w:eastAsia="Courier New" w:hAnsi="Courier New" w:cs="Courier New"/>
                <w:color w:val="9CDCFE"/>
                <w:sz w:val="17"/>
                <w:szCs w:val="17"/>
              </w:rPr>
              <w:t>f'LOO</w:t>
            </w:r>
            <w:proofErr w:type="spellEnd"/>
            <w:r>
              <w:rPr>
                <w:rFonts w:ascii="Courier New" w:eastAsia="Courier New" w:hAnsi="Courier New" w:cs="Courier New"/>
                <w:color w:val="9CDCFE"/>
                <w:sz w:val="17"/>
                <w:szCs w:val="17"/>
              </w:rPr>
              <w:t xml:space="preserve"> R²:</w:t>
            </w:r>
            <w:proofErr w:type="gramStart"/>
            <w:r>
              <w:rPr>
                <w:rFonts w:ascii="Courier New" w:eastAsia="Courier New" w:hAnsi="Courier New" w:cs="Courier New"/>
                <w:color w:val="9CDCFE"/>
                <w:sz w:val="17"/>
                <w:szCs w:val="17"/>
              </w:rPr>
              <w:t xml:space="preserve">   {</w:t>
            </w:r>
            <w:proofErr w:type="gramEnd"/>
            <w:r>
              <w:rPr>
                <w:rFonts w:ascii="Courier New" w:eastAsia="Courier New" w:hAnsi="Courier New" w:cs="Courier New"/>
                <w:color w:val="9CDCFE"/>
                <w:sz w:val="17"/>
                <w:szCs w:val="17"/>
              </w:rPr>
              <w:t>loo_r2:.3f}')</w:t>
            </w:r>
          </w:p>
        </w:tc>
      </w:tr>
      <w:tr w:rsidR="006751E2" w14:paraId="5925FD3B" w14:textId="77777777">
        <w:tc>
          <w:tcPr>
            <w:tcW w:w="9360" w:type="dxa"/>
            <w:shd w:val="clear" w:color="auto" w:fill="1E1E1E"/>
          </w:tcPr>
          <w:p w14:paraId="3C1DAA95" w14:textId="77777777" w:rsidR="006751E2" w:rsidRDefault="00000000">
            <w:r>
              <w:rPr>
                <w:rFonts w:ascii="Courier New" w:eastAsia="Courier New" w:hAnsi="Courier New" w:cs="Courier New"/>
                <w:color w:val="9CDCFE"/>
                <w:sz w:val="17"/>
                <w:szCs w:val="17"/>
              </w:rPr>
              <w:t xml:space="preserve"># OUTPUT: LOO MAE: 0.125 (≈0.5/5 SEM </w:t>
            </w:r>
            <w:proofErr w:type="gramStart"/>
            <w:r>
              <w:rPr>
                <w:rFonts w:ascii="Courier New" w:eastAsia="Courier New" w:hAnsi="Courier New" w:cs="Courier New"/>
                <w:color w:val="9CDCFE"/>
                <w:sz w:val="17"/>
                <w:szCs w:val="17"/>
              </w:rPr>
              <w:t xml:space="preserve">points)   </w:t>
            </w:r>
            <w:proofErr w:type="gramEnd"/>
            <w:r>
              <w:rPr>
                <w:rFonts w:ascii="Courier New" w:eastAsia="Courier New" w:hAnsi="Courier New" w:cs="Courier New"/>
                <w:color w:val="9CDCFE"/>
                <w:sz w:val="17"/>
                <w:szCs w:val="17"/>
              </w:rPr>
              <w:t>LOO R²: 0.091</w:t>
            </w:r>
          </w:p>
        </w:tc>
      </w:tr>
    </w:tbl>
    <w:p w14:paraId="2170AEE1" w14:textId="77777777" w:rsidR="006751E2" w:rsidRDefault="006751E2">
      <w:pPr>
        <w:spacing w:before="100"/>
      </w:pPr>
    </w:p>
    <w:p w14:paraId="7AF1BD89" w14:textId="77777777" w:rsidR="006751E2" w:rsidRDefault="00000000">
      <w:pPr>
        <w:pStyle w:val="Heading2"/>
      </w:pPr>
      <w:proofErr w:type="gramStart"/>
      <w:r>
        <w:t>8.7  Step</w:t>
      </w:r>
      <w:proofErr w:type="gramEnd"/>
      <w:r>
        <w:t xml:space="preserve"> 6 — GP Acquisition and Final Recommendation</w:t>
      </w:r>
    </w:p>
    <w:p w14:paraId="27011BC5" w14:textId="77777777" w:rsidR="006751E2" w:rsidRDefault="00000000">
      <w:pPr>
        <w:spacing w:before="80" w:after="80" w:line="320" w:lineRule="exact"/>
        <w:jc w:val="both"/>
      </w:pPr>
      <w:r>
        <w:rPr>
          <w:color w:val="000000"/>
        </w:rPr>
        <w:t>The trained GP was used to predict the circularity score across 3,000 candidate parameter combinations. An acquisition function slightly rewards exploring uncertain regions near the optimum rather than blindly exploiting the training maximum:</w:t>
      </w:r>
    </w:p>
    <w:p w14:paraId="709316BA" w14:textId="77777777" w:rsidR="006751E2" w:rsidRDefault="006751E2">
      <w:pPr>
        <w:spacing w:before="80"/>
      </w:pPr>
    </w:p>
    <w:tbl>
      <w:tblPr>
        <w:tblW w:w="9360" w:type="dxa"/>
        <w:tblLayout w:type="fixed"/>
        <w:tblCellMar>
          <w:top w:w="20" w:type="dxa"/>
          <w:left w:w="200" w:type="dxa"/>
          <w:bottom w:w="20" w:type="dxa"/>
          <w:right w:w="200" w:type="dxa"/>
        </w:tblCellMar>
        <w:tblLook w:val="04A0" w:firstRow="1" w:lastRow="0" w:firstColumn="1" w:lastColumn="0" w:noHBand="0" w:noVBand="1"/>
      </w:tblPr>
      <w:tblGrid>
        <w:gridCol w:w="9360"/>
      </w:tblGrid>
      <w:tr w:rsidR="006751E2" w14:paraId="6B540F3A" w14:textId="77777777">
        <w:tc>
          <w:tcPr>
            <w:tcW w:w="9360" w:type="dxa"/>
            <w:shd w:val="clear" w:color="auto" w:fill="1E1E1E"/>
          </w:tcPr>
          <w:p w14:paraId="55DBC652" w14:textId="77777777" w:rsidR="006751E2" w:rsidRDefault="00000000">
            <w:r>
              <w:rPr>
                <w:rFonts w:ascii="Courier New" w:eastAsia="Courier New" w:hAnsi="Courier New" w:cs="Courier New"/>
                <w:color w:val="9CDCFE"/>
                <w:sz w:val="17"/>
                <w:szCs w:val="17"/>
              </w:rPr>
              <w:t># Step 6: GP Acquisition — find optimal parameters</w:t>
            </w:r>
          </w:p>
        </w:tc>
      </w:tr>
      <w:tr w:rsidR="006751E2" w14:paraId="2F2C04EF" w14:textId="77777777">
        <w:tc>
          <w:tcPr>
            <w:tcW w:w="9360" w:type="dxa"/>
            <w:shd w:val="clear" w:color="auto" w:fill="1E1E1E"/>
          </w:tcPr>
          <w:p w14:paraId="12D9234D" w14:textId="77777777" w:rsidR="006751E2" w:rsidRDefault="00000000">
            <w:proofErr w:type="spellStart"/>
            <w:proofErr w:type="gramStart"/>
            <w:r>
              <w:rPr>
                <w:rFonts w:ascii="Courier New" w:eastAsia="Courier New" w:hAnsi="Courier New" w:cs="Courier New"/>
                <w:color w:val="9CDCFE"/>
                <w:sz w:val="17"/>
                <w:szCs w:val="17"/>
              </w:rPr>
              <w:lastRenderedPageBreak/>
              <w:t>np.random</w:t>
            </w:r>
            <w:proofErr w:type="gramEnd"/>
            <w:r>
              <w:rPr>
                <w:rFonts w:ascii="Courier New" w:eastAsia="Courier New" w:hAnsi="Courier New" w:cs="Courier New"/>
                <w:color w:val="9CDCFE"/>
                <w:sz w:val="17"/>
                <w:szCs w:val="17"/>
              </w:rPr>
              <w:t>.</w:t>
            </w:r>
            <w:proofErr w:type="gramStart"/>
            <w:r>
              <w:rPr>
                <w:rFonts w:ascii="Courier New" w:eastAsia="Courier New" w:hAnsi="Courier New" w:cs="Courier New"/>
                <w:color w:val="9CDCFE"/>
                <w:sz w:val="17"/>
                <w:szCs w:val="17"/>
              </w:rPr>
              <w:t>seed</w:t>
            </w:r>
            <w:proofErr w:type="spellEnd"/>
            <w:r>
              <w:rPr>
                <w:rFonts w:ascii="Courier New" w:eastAsia="Courier New" w:hAnsi="Courier New" w:cs="Courier New"/>
                <w:color w:val="9CDCFE"/>
                <w:sz w:val="17"/>
                <w:szCs w:val="17"/>
              </w:rPr>
              <w:t>(</w:t>
            </w:r>
            <w:proofErr w:type="gramEnd"/>
            <w:r>
              <w:rPr>
                <w:rFonts w:ascii="Courier New" w:eastAsia="Courier New" w:hAnsi="Courier New" w:cs="Courier New"/>
                <w:color w:val="9CDCFE"/>
                <w:sz w:val="17"/>
                <w:szCs w:val="17"/>
              </w:rPr>
              <w:t>42)</w:t>
            </w:r>
          </w:p>
        </w:tc>
      </w:tr>
      <w:tr w:rsidR="006751E2" w14:paraId="3820621D" w14:textId="77777777">
        <w:tc>
          <w:tcPr>
            <w:tcW w:w="9360" w:type="dxa"/>
            <w:shd w:val="clear" w:color="auto" w:fill="1E1E1E"/>
          </w:tcPr>
          <w:p w14:paraId="46C614FF" w14:textId="77777777" w:rsidR="006751E2" w:rsidRDefault="00000000">
            <w:proofErr w:type="spellStart"/>
            <w:r>
              <w:rPr>
                <w:rFonts w:ascii="Courier New" w:eastAsia="Courier New" w:hAnsi="Courier New" w:cs="Courier New"/>
                <w:color w:val="9CDCFE"/>
                <w:sz w:val="17"/>
                <w:szCs w:val="17"/>
              </w:rPr>
              <w:t>X_candidates</w:t>
            </w:r>
            <w:proofErr w:type="spellEnd"/>
            <w:r>
              <w:rPr>
                <w:rFonts w:ascii="Courier New" w:eastAsia="Courier New" w:hAnsi="Courier New" w:cs="Courier New"/>
                <w:color w:val="9CDCFE"/>
                <w:sz w:val="17"/>
                <w:szCs w:val="17"/>
              </w:rPr>
              <w:t xml:space="preserve"> = </w:t>
            </w:r>
            <w:proofErr w:type="spellStart"/>
            <w:proofErr w:type="gramStart"/>
            <w:r>
              <w:rPr>
                <w:rFonts w:ascii="Courier New" w:eastAsia="Courier New" w:hAnsi="Courier New" w:cs="Courier New"/>
                <w:color w:val="9CDCFE"/>
                <w:sz w:val="17"/>
                <w:szCs w:val="17"/>
              </w:rPr>
              <w:t>np.random</w:t>
            </w:r>
            <w:proofErr w:type="gramEnd"/>
            <w:r>
              <w:rPr>
                <w:rFonts w:ascii="Courier New" w:eastAsia="Courier New" w:hAnsi="Courier New" w:cs="Courier New"/>
                <w:color w:val="9CDCFE"/>
                <w:sz w:val="17"/>
                <w:szCs w:val="17"/>
              </w:rPr>
              <w:t>.</w:t>
            </w:r>
            <w:proofErr w:type="gramStart"/>
            <w:r>
              <w:rPr>
                <w:rFonts w:ascii="Courier New" w:eastAsia="Courier New" w:hAnsi="Courier New" w:cs="Courier New"/>
                <w:color w:val="9CDCFE"/>
                <w:sz w:val="17"/>
                <w:szCs w:val="17"/>
              </w:rPr>
              <w:t>uniform</w:t>
            </w:r>
            <w:proofErr w:type="spellEnd"/>
            <w:r>
              <w:rPr>
                <w:rFonts w:ascii="Courier New" w:eastAsia="Courier New" w:hAnsi="Courier New" w:cs="Courier New"/>
                <w:color w:val="9CDCFE"/>
                <w:sz w:val="17"/>
                <w:szCs w:val="17"/>
              </w:rPr>
              <w:t>(</w:t>
            </w:r>
            <w:proofErr w:type="gramEnd"/>
            <w:r>
              <w:rPr>
                <w:rFonts w:ascii="Courier New" w:eastAsia="Courier New" w:hAnsi="Courier New" w:cs="Courier New"/>
                <w:color w:val="9CDCFE"/>
                <w:sz w:val="17"/>
                <w:szCs w:val="17"/>
              </w:rPr>
              <w:t>[4,50,56</w:t>
            </w:r>
            <w:proofErr w:type="gramStart"/>
            <w:r>
              <w:rPr>
                <w:rFonts w:ascii="Courier New" w:eastAsia="Courier New" w:hAnsi="Courier New" w:cs="Courier New"/>
                <w:color w:val="9CDCFE"/>
                <w:sz w:val="17"/>
                <w:szCs w:val="17"/>
              </w:rPr>
              <w:t>],[</w:t>
            </w:r>
            <w:proofErr w:type="gramEnd"/>
            <w:r>
              <w:rPr>
                <w:rFonts w:ascii="Courier New" w:eastAsia="Courier New" w:hAnsi="Courier New" w:cs="Courier New"/>
                <w:color w:val="9CDCFE"/>
                <w:sz w:val="17"/>
                <w:szCs w:val="17"/>
              </w:rPr>
              <w:t>10,150,80</w:t>
            </w:r>
            <w:proofErr w:type="gramStart"/>
            <w:r>
              <w:rPr>
                <w:rFonts w:ascii="Courier New" w:eastAsia="Courier New" w:hAnsi="Courier New" w:cs="Courier New"/>
                <w:color w:val="9CDCFE"/>
                <w:sz w:val="17"/>
                <w:szCs w:val="17"/>
              </w:rPr>
              <w:t>],(</w:t>
            </w:r>
            <w:proofErr w:type="gramEnd"/>
            <w:r>
              <w:rPr>
                <w:rFonts w:ascii="Courier New" w:eastAsia="Courier New" w:hAnsi="Courier New" w:cs="Courier New"/>
                <w:color w:val="9CDCFE"/>
                <w:sz w:val="17"/>
                <w:szCs w:val="17"/>
              </w:rPr>
              <w:t>3000,3))</w:t>
            </w:r>
          </w:p>
        </w:tc>
      </w:tr>
      <w:tr w:rsidR="006751E2" w14:paraId="14AA3AC4" w14:textId="77777777">
        <w:tc>
          <w:tcPr>
            <w:tcW w:w="9360" w:type="dxa"/>
            <w:shd w:val="clear" w:color="auto" w:fill="1E1E1E"/>
          </w:tcPr>
          <w:p w14:paraId="4D60C674" w14:textId="77777777" w:rsidR="006751E2" w:rsidRDefault="00000000">
            <w:proofErr w:type="spellStart"/>
            <w:r>
              <w:rPr>
                <w:rFonts w:ascii="Courier New" w:eastAsia="Courier New" w:hAnsi="Courier New" w:cs="Courier New"/>
                <w:color w:val="9CDCFE"/>
                <w:sz w:val="17"/>
                <w:szCs w:val="17"/>
              </w:rPr>
              <w:t>X_cand_</w:t>
            </w:r>
            <w:proofErr w:type="gramStart"/>
            <w:r>
              <w:rPr>
                <w:rFonts w:ascii="Courier New" w:eastAsia="Courier New" w:hAnsi="Courier New" w:cs="Courier New"/>
                <w:color w:val="9CDCFE"/>
                <w:sz w:val="17"/>
                <w:szCs w:val="17"/>
              </w:rPr>
              <w:t>feat</w:t>
            </w:r>
            <w:proofErr w:type="spellEnd"/>
            <w:r>
              <w:rPr>
                <w:rFonts w:ascii="Courier New" w:eastAsia="Courier New" w:hAnsi="Courier New" w:cs="Courier New"/>
                <w:color w:val="9CDCFE"/>
                <w:sz w:val="17"/>
                <w:szCs w:val="17"/>
              </w:rPr>
              <w:t xml:space="preserve">  =</w:t>
            </w:r>
            <w:proofErr w:type="gramEnd"/>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engineer_features</w:t>
            </w:r>
            <w:proofErr w:type="spellEnd"/>
            <w:r>
              <w:rPr>
                <w:rFonts w:ascii="Courier New" w:eastAsia="Courier New" w:hAnsi="Courier New" w:cs="Courier New"/>
                <w:color w:val="9CDCFE"/>
                <w:sz w:val="17"/>
                <w:szCs w:val="17"/>
              </w:rPr>
              <w:t>(</w:t>
            </w:r>
            <w:proofErr w:type="spellStart"/>
            <w:r>
              <w:rPr>
                <w:rFonts w:ascii="Courier New" w:eastAsia="Courier New" w:hAnsi="Courier New" w:cs="Courier New"/>
                <w:color w:val="9CDCFE"/>
                <w:sz w:val="17"/>
                <w:szCs w:val="17"/>
              </w:rPr>
              <w:t>X_candidates</w:t>
            </w:r>
            <w:proofErr w:type="spellEnd"/>
            <w:r>
              <w:rPr>
                <w:rFonts w:ascii="Courier New" w:eastAsia="Courier New" w:hAnsi="Courier New" w:cs="Courier New"/>
                <w:color w:val="9CDCFE"/>
                <w:sz w:val="17"/>
                <w:szCs w:val="17"/>
              </w:rPr>
              <w:t>)</w:t>
            </w:r>
          </w:p>
        </w:tc>
      </w:tr>
      <w:tr w:rsidR="006751E2" w14:paraId="674F7974" w14:textId="77777777">
        <w:tc>
          <w:tcPr>
            <w:tcW w:w="9360" w:type="dxa"/>
            <w:shd w:val="clear" w:color="auto" w:fill="1E1E1E"/>
          </w:tcPr>
          <w:p w14:paraId="619D36E2" w14:textId="77777777" w:rsidR="006751E2" w:rsidRDefault="006751E2"/>
        </w:tc>
      </w:tr>
      <w:tr w:rsidR="006751E2" w14:paraId="07C10446" w14:textId="77777777">
        <w:tc>
          <w:tcPr>
            <w:tcW w:w="9360" w:type="dxa"/>
            <w:shd w:val="clear" w:color="auto" w:fill="1E1E1E"/>
          </w:tcPr>
          <w:p w14:paraId="6EF352EB" w14:textId="77777777" w:rsidR="006751E2" w:rsidRDefault="00000000">
            <w:r>
              <w:rPr>
                <w:rFonts w:ascii="Courier New" w:eastAsia="Courier New" w:hAnsi="Courier New" w:cs="Courier New"/>
                <w:color w:val="9CDCFE"/>
                <w:sz w:val="17"/>
                <w:szCs w:val="17"/>
              </w:rPr>
              <w:t># Predict mean and uncertainty</w:t>
            </w:r>
          </w:p>
        </w:tc>
      </w:tr>
      <w:tr w:rsidR="006751E2" w14:paraId="781F1439" w14:textId="77777777">
        <w:tc>
          <w:tcPr>
            <w:tcW w:w="9360" w:type="dxa"/>
            <w:shd w:val="clear" w:color="auto" w:fill="1E1E1E"/>
          </w:tcPr>
          <w:p w14:paraId="12CDB17F" w14:textId="77777777" w:rsidR="006751E2" w:rsidRDefault="00000000">
            <w:proofErr w:type="spellStart"/>
            <w:r>
              <w:rPr>
                <w:rFonts w:ascii="Courier New" w:eastAsia="Courier New" w:hAnsi="Courier New" w:cs="Courier New"/>
                <w:color w:val="9CDCFE"/>
                <w:sz w:val="17"/>
                <w:szCs w:val="17"/>
              </w:rPr>
              <w:t>y_mean</w:t>
            </w:r>
            <w:proofErr w:type="spellEnd"/>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y_std</w:t>
            </w:r>
            <w:proofErr w:type="spellEnd"/>
            <w:r>
              <w:rPr>
                <w:rFonts w:ascii="Courier New" w:eastAsia="Courier New" w:hAnsi="Courier New" w:cs="Courier New"/>
                <w:color w:val="9CDCFE"/>
                <w:sz w:val="17"/>
                <w:szCs w:val="17"/>
              </w:rPr>
              <w:t xml:space="preserve"> = </w:t>
            </w:r>
            <w:proofErr w:type="spellStart"/>
            <w:r>
              <w:rPr>
                <w:rFonts w:ascii="Courier New" w:eastAsia="Courier New" w:hAnsi="Courier New" w:cs="Courier New"/>
                <w:color w:val="9CDCFE"/>
                <w:sz w:val="17"/>
                <w:szCs w:val="17"/>
              </w:rPr>
              <w:t>gp_</w:t>
            </w:r>
            <w:proofErr w:type="gramStart"/>
            <w:r>
              <w:rPr>
                <w:rFonts w:ascii="Courier New" w:eastAsia="Courier New" w:hAnsi="Courier New" w:cs="Courier New"/>
                <w:color w:val="9CDCFE"/>
                <w:sz w:val="17"/>
                <w:szCs w:val="17"/>
              </w:rPr>
              <w:t>model.predict</w:t>
            </w:r>
            <w:proofErr w:type="spellEnd"/>
            <w:proofErr w:type="gramEnd"/>
            <w:r>
              <w:rPr>
                <w:rFonts w:ascii="Courier New" w:eastAsia="Courier New" w:hAnsi="Courier New" w:cs="Courier New"/>
                <w:color w:val="9CDCFE"/>
                <w:sz w:val="17"/>
                <w:szCs w:val="17"/>
              </w:rPr>
              <w:t>(</w:t>
            </w:r>
            <w:proofErr w:type="spellStart"/>
            <w:r>
              <w:rPr>
                <w:rFonts w:ascii="Courier New" w:eastAsia="Courier New" w:hAnsi="Courier New" w:cs="Courier New"/>
                <w:color w:val="9CDCFE"/>
                <w:sz w:val="17"/>
                <w:szCs w:val="17"/>
              </w:rPr>
              <w:t>X_cand_feat</w:t>
            </w:r>
            <w:proofErr w:type="spellEnd"/>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return_std</w:t>
            </w:r>
            <w:proofErr w:type="spellEnd"/>
            <w:r>
              <w:rPr>
                <w:rFonts w:ascii="Courier New" w:eastAsia="Courier New" w:hAnsi="Courier New" w:cs="Courier New"/>
                <w:color w:val="9CDCFE"/>
                <w:sz w:val="17"/>
                <w:szCs w:val="17"/>
              </w:rPr>
              <w:t>=True)</w:t>
            </w:r>
          </w:p>
        </w:tc>
      </w:tr>
      <w:tr w:rsidR="006751E2" w14:paraId="52535645" w14:textId="77777777">
        <w:tc>
          <w:tcPr>
            <w:tcW w:w="9360" w:type="dxa"/>
            <w:shd w:val="clear" w:color="auto" w:fill="1E1E1E"/>
          </w:tcPr>
          <w:p w14:paraId="5B57CCA9" w14:textId="77777777" w:rsidR="006751E2" w:rsidRDefault="006751E2"/>
        </w:tc>
      </w:tr>
      <w:tr w:rsidR="006751E2" w14:paraId="39EA51F6" w14:textId="77777777">
        <w:tc>
          <w:tcPr>
            <w:tcW w:w="9360" w:type="dxa"/>
            <w:shd w:val="clear" w:color="auto" w:fill="1E1E1E"/>
          </w:tcPr>
          <w:p w14:paraId="62217DF7" w14:textId="77777777" w:rsidR="006751E2" w:rsidRDefault="00000000">
            <w:r>
              <w:rPr>
                <w:rFonts w:ascii="Courier New" w:eastAsia="Courier New" w:hAnsi="Courier New" w:cs="Courier New"/>
                <w:color w:val="9CDCFE"/>
                <w:sz w:val="17"/>
                <w:szCs w:val="17"/>
              </w:rPr>
              <w:t># Acquisition: Upper Confidence Bound (UCB)</w:t>
            </w:r>
          </w:p>
        </w:tc>
      </w:tr>
      <w:tr w:rsidR="006751E2" w14:paraId="3F9C9EE3" w14:textId="77777777">
        <w:tc>
          <w:tcPr>
            <w:tcW w:w="9360" w:type="dxa"/>
            <w:shd w:val="clear" w:color="auto" w:fill="1E1E1E"/>
          </w:tcPr>
          <w:p w14:paraId="6D570D0D" w14:textId="77777777" w:rsidR="006751E2" w:rsidRDefault="00000000">
            <w:r>
              <w:rPr>
                <w:rFonts w:ascii="Courier New" w:eastAsia="Courier New" w:hAnsi="Courier New" w:cs="Courier New"/>
                <w:color w:val="9CDCFE"/>
                <w:sz w:val="17"/>
                <w:szCs w:val="17"/>
              </w:rPr>
              <w:t xml:space="preserve"># UCB = mean + 0.15 × </w:t>
            </w:r>
            <w:proofErr w:type="gramStart"/>
            <w:r>
              <w:rPr>
                <w:rFonts w:ascii="Courier New" w:eastAsia="Courier New" w:hAnsi="Courier New" w:cs="Courier New"/>
                <w:color w:val="9CDCFE"/>
                <w:sz w:val="17"/>
                <w:szCs w:val="17"/>
              </w:rPr>
              <w:t>std  (</w:t>
            </w:r>
            <w:proofErr w:type="gramEnd"/>
            <w:r>
              <w:rPr>
                <w:rFonts w:ascii="Courier New" w:eastAsia="Courier New" w:hAnsi="Courier New" w:cs="Courier New"/>
                <w:color w:val="9CDCFE"/>
                <w:sz w:val="17"/>
                <w:szCs w:val="17"/>
              </w:rPr>
              <w:t>slightly explore uncertain near-optimum regions)</w:t>
            </w:r>
          </w:p>
        </w:tc>
      </w:tr>
      <w:tr w:rsidR="006751E2" w14:paraId="65BF69D9" w14:textId="77777777">
        <w:tc>
          <w:tcPr>
            <w:tcW w:w="9360" w:type="dxa"/>
            <w:shd w:val="clear" w:color="auto" w:fill="1E1E1E"/>
          </w:tcPr>
          <w:p w14:paraId="76884B58" w14:textId="77777777" w:rsidR="006751E2" w:rsidRDefault="00000000">
            <w:proofErr w:type="spellStart"/>
            <w:r>
              <w:rPr>
                <w:rFonts w:ascii="Courier New" w:eastAsia="Courier New" w:hAnsi="Courier New" w:cs="Courier New"/>
                <w:color w:val="9CDCFE"/>
                <w:sz w:val="17"/>
                <w:szCs w:val="17"/>
              </w:rPr>
              <w:t>ucb_scores</w:t>
            </w:r>
            <w:proofErr w:type="spellEnd"/>
            <w:r>
              <w:rPr>
                <w:rFonts w:ascii="Courier New" w:eastAsia="Courier New" w:hAnsi="Courier New" w:cs="Courier New"/>
                <w:color w:val="9CDCFE"/>
                <w:sz w:val="17"/>
                <w:szCs w:val="17"/>
              </w:rPr>
              <w:t xml:space="preserve"> = </w:t>
            </w:r>
            <w:proofErr w:type="spellStart"/>
            <w:r>
              <w:rPr>
                <w:rFonts w:ascii="Courier New" w:eastAsia="Courier New" w:hAnsi="Courier New" w:cs="Courier New"/>
                <w:color w:val="9CDCFE"/>
                <w:sz w:val="17"/>
                <w:szCs w:val="17"/>
              </w:rPr>
              <w:t>y_mean</w:t>
            </w:r>
            <w:proofErr w:type="spellEnd"/>
            <w:r>
              <w:rPr>
                <w:rFonts w:ascii="Courier New" w:eastAsia="Courier New" w:hAnsi="Courier New" w:cs="Courier New"/>
                <w:color w:val="9CDCFE"/>
                <w:sz w:val="17"/>
                <w:szCs w:val="17"/>
              </w:rPr>
              <w:t xml:space="preserve"> + 0.15 * </w:t>
            </w:r>
            <w:proofErr w:type="spellStart"/>
            <w:r>
              <w:rPr>
                <w:rFonts w:ascii="Courier New" w:eastAsia="Courier New" w:hAnsi="Courier New" w:cs="Courier New"/>
                <w:color w:val="9CDCFE"/>
                <w:sz w:val="17"/>
                <w:szCs w:val="17"/>
              </w:rPr>
              <w:t>y_std</w:t>
            </w:r>
            <w:proofErr w:type="spellEnd"/>
          </w:p>
        </w:tc>
      </w:tr>
      <w:tr w:rsidR="006751E2" w14:paraId="4682F42F" w14:textId="77777777">
        <w:tc>
          <w:tcPr>
            <w:tcW w:w="9360" w:type="dxa"/>
            <w:shd w:val="clear" w:color="auto" w:fill="1E1E1E"/>
          </w:tcPr>
          <w:p w14:paraId="7B4CA5D6" w14:textId="77777777" w:rsidR="006751E2" w:rsidRDefault="006751E2"/>
        </w:tc>
      </w:tr>
      <w:tr w:rsidR="006751E2" w14:paraId="7C42CA29" w14:textId="77777777">
        <w:tc>
          <w:tcPr>
            <w:tcW w:w="9360" w:type="dxa"/>
            <w:shd w:val="clear" w:color="auto" w:fill="1E1E1E"/>
          </w:tcPr>
          <w:p w14:paraId="28DE8937" w14:textId="77777777" w:rsidR="006751E2" w:rsidRDefault="00000000">
            <w:r>
              <w:rPr>
                <w:rFonts w:ascii="Courier New" w:eastAsia="Courier New" w:hAnsi="Courier New" w:cs="Courier New"/>
                <w:color w:val="9CDCFE"/>
                <w:sz w:val="17"/>
                <w:szCs w:val="17"/>
              </w:rPr>
              <w:t># Find best candidate</w:t>
            </w:r>
          </w:p>
        </w:tc>
      </w:tr>
      <w:tr w:rsidR="006751E2" w14:paraId="5B8BF90E" w14:textId="77777777">
        <w:tc>
          <w:tcPr>
            <w:tcW w:w="9360" w:type="dxa"/>
            <w:shd w:val="clear" w:color="auto" w:fill="1E1E1E"/>
          </w:tcPr>
          <w:p w14:paraId="2952762A" w14:textId="77777777" w:rsidR="006751E2" w:rsidRDefault="00000000">
            <w:proofErr w:type="spellStart"/>
            <w:r>
              <w:rPr>
                <w:rFonts w:ascii="Courier New" w:eastAsia="Courier New" w:hAnsi="Courier New" w:cs="Courier New"/>
                <w:color w:val="9CDCFE"/>
                <w:sz w:val="17"/>
                <w:szCs w:val="17"/>
              </w:rPr>
              <w:t>best_idx</w:t>
            </w:r>
            <w:proofErr w:type="spellEnd"/>
            <w:r>
              <w:rPr>
                <w:rFonts w:ascii="Courier New" w:eastAsia="Courier New" w:hAnsi="Courier New" w:cs="Courier New"/>
                <w:color w:val="9CDCFE"/>
                <w:sz w:val="17"/>
                <w:szCs w:val="17"/>
              </w:rPr>
              <w:t xml:space="preserve">    = </w:t>
            </w:r>
            <w:proofErr w:type="spellStart"/>
            <w:proofErr w:type="gramStart"/>
            <w:r>
              <w:rPr>
                <w:rFonts w:ascii="Courier New" w:eastAsia="Courier New" w:hAnsi="Courier New" w:cs="Courier New"/>
                <w:color w:val="9CDCFE"/>
                <w:sz w:val="17"/>
                <w:szCs w:val="17"/>
              </w:rPr>
              <w:t>np.argmax</w:t>
            </w:r>
            <w:proofErr w:type="spellEnd"/>
            <w:proofErr w:type="gramEnd"/>
            <w:r>
              <w:rPr>
                <w:rFonts w:ascii="Courier New" w:eastAsia="Courier New" w:hAnsi="Courier New" w:cs="Courier New"/>
                <w:color w:val="9CDCFE"/>
                <w:sz w:val="17"/>
                <w:szCs w:val="17"/>
              </w:rPr>
              <w:t>(</w:t>
            </w:r>
            <w:proofErr w:type="spellStart"/>
            <w:r>
              <w:rPr>
                <w:rFonts w:ascii="Courier New" w:eastAsia="Courier New" w:hAnsi="Courier New" w:cs="Courier New"/>
                <w:color w:val="9CDCFE"/>
                <w:sz w:val="17"/>
                <w:szCs w:val="17"/>
              </w:rPr>
              <w:t>ucb_scores</w:t>
            </w:r>
            <w:proofErr w:type="spellEnd"/>
            <w:r>
              <w:rPr>
                <w:rFonts w:ascii="Courier New" w:eastAsia="Courier New" w:hAnsi="Courier New" w:cs="Courier New"/>
                <w:color w:val="9CDCFE"/>
                <w:sz w:val="17"/>
                <w:szCs w:val="17"/>
              </w:rPr>
              <w:t>)</w:t>
            </w:r>
          </w:p>
        </w:tc>
      </w:tr>
      <w:tr w:rsidR="006751E2" w14:paraId="28D80328" w14:textId="77777777">
        <w:tc>
          <w:tcPr>
            <w:tcW w:w="9360" w:type="dxa"/>
            <w:shd w:val="clear" w:color="auto" w:fill="1E1E1E"/>
          </w:tcPr>
          <w:p w14:paraId="23DE7916" w14:textId="77777777" w:rsidR="006751E2" w:rsidRDefault="00000000">
            <w:proofErr w:type="spellStart"/>
            <w:r>
              <w:rPr>
                <w:rFonts w:ascii="Courier New" w:eastAsia="Courier New" w:hAnsi="Courier New" w:cs="Courier New"/>
                <w:color w:val="9CDCFE"/>
                <w:sz w:val="17"/>
                <w:szCs w:val="17"/>
              </w:rPr>
              <w:t>best_params</w:t>
            </w:r>
            <w:proofErr w:type="spellEnd"/>
            <w:r>
              <w:rPr>
                <w:rFonts w:ascii="Courier New" w:eastAsia="Courier New" w:hAnsi="Courier New" w:cs="Courier New"/>
                <w:color w:val="9CDCFE"/>
                <w:sz w:val="17"/>
                <w:szCs w:val="17"/>
              </w:rPr>
              <w:t xml:space="preserve"> = </w:t>
            </w:r>
            <w:proofErr w:type="spellStart"/>
            <w:r>
              <w:rPr>
                <w:rFonts w:ascii="Courier New" w:eastAsia="Courier New" w:hAnsi="Courier New" w:cs="Courier New"/>
                <w:color w:val="9CDCFE"/>
                <w:sz w:val="17"/>
                <w:szCs w:val="17"/>
              </w:rPr>
              <w:t>X_candidates</w:t>
            </w:r>
            <w:proofErr w:type="spellEnd"/>
            <w:r>
              <w:rPr>
                <w:rFonts w:ascii="Courier New" w:eastAsia="Courier New" w:hAnsi="Courier New" w:cs="Courier New"/>
                <w:color w:val="9CDCFE"/>
                <w:sz w:val="17"/>
                <w:szCs w:val="17"/>
              </w:rPr>
              <w:t>[</w:t>
            </w:r>
            <w:proofErr w:type="spellStart"/>
            <w:r>
              <w:rPr>
                <w:rFonts w:ascii="Courier New" w:eastAsia="Courier New" w:hAnsi="Courier New" w:cs="Courier New"/>
                <w:color w:val="9CDCFE"/>
                <w:sz w:val="17"/>
                <w:szCs w:val="17"/>
              </w:rPr>
              <w:t>best_idx</w:t>
            </w:r>
            <w:proofErr w:type="spellEnd"/>
            <w:r>
              <w:rPr>
                <w:rFonts w:ascii="Courier New" w:eastAsia="Courier New" w:hAnsi="Courier New" w:cs="Courier New"/>
                <w:color w:val="9CDCFE"/>
                <w:sz w:val="17"/>
                <w:szCs w:val="17"/>
              </w:rPr>
              <w:t>]</w:t>
            </w:r>
          </w:p>
        </w:tc>
      </w:tr>
      <w:tr w:rsidR="006751E2" w14:paraId="025129AB" w14:textId="77777777">
        <w:tc>
          <w:tcPr>
            <w:tcW w:w="9360" w:type="dxa"/>
            <w:shd w:val="clear" w:color="auto" w:fill="1E1E1E"/>
          </w:tcPr>
          <w:p w14:paraId="01FDD7EC" w14:textId="77777777" w:rsidR="006751E2" w:rsidRDefault="00000000">
            <w:proofErr w:type="spellStart"/>
            <w:r>
              <w:rPr>
                <w:rFonts w:ascii="Courier New" w:eastAsia="Courier New" w:hAnsi="Courier New" w:cs="Courier New"/>
                <w:color w:val="9CDCFE"/>
                <w:sz w:val="17"/>
                <w:szCs w:val="17"/>
              </w:rPr>
              <w:t>best_</w:t>
            </w:r>
            <w:proofErr w:type="gramStart"/>
            <w:r>
              <w:rPr>
                <w:rFonts w:ascii="Courier New" w:eastAsia="Courier New" w:hAnsi="Courier New" w:cs="Courier New"/>
                <w:color w:val="9CDCFE"/>
                <w:sz w:val="17"/>
                <w:szCs w:val="17"/>
              </w:rPr>
              <w:t>score</w:t>
            </w:r>
            <w:proofErr w:type="spellEnd"/>
            <w:r>
              <w:rPr>
                <w:rFonts w:ascii="Courier New" w:eastAsia="Courier New" w:hAnsi="Courier New" w:cs="Courier New"/>
                <w:color w:val="9CDCFE"/>
                <w:sz w:val="17"/>
                <w:szCs w:val="17"/>
              </w:rPr>
              <w:t xml:space="preserve">  =</w:t>
            </w:r>
            <w:proofErr w:type="gramEnd"/>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y_mean</w:t>
            </w:r>
            <w:proofErr w:type="spellEnd"/>
            <w:r>
              <w:rPr>
                <w:rFonts w:ascii="Courier New" w:eastAsia="Courier New" w:hAnsi="Courier New" w:cs="Courier New"/>
                <w:color w:val="9CDCFE"/>
                <w:sz w:val="17"/>
                <w:szCs w:val="17"/>
              </w:rPr>
              <w:t>[</w:t>
            </w:r>
            <w:proofErr w:type="spellStart"/>
            <w:r>
              <w:rPr>
                <w:rFonts w:ascii="Courier New" w:eastAsia="Courier New" w:hAnsi="Courier New" w:cs="Courier New"/>
                <w:color w:val="9CDCFE"/>
                <w:sz w:val="17"/>
                <w:szCs w:val="17"/>
              </w:rPr>
              <w:t>best_idx</w:t>
            </w:r>
            <w:proofErr w:type="spellEnd"/>
            <w:r>
              <w:rPr>
                <w:rFonts w:ascii="Courier New" w:eastAsia="Courier New" w:hAnsi="Courier New" w:cs="Courier New"/>
                <w:color w:val="9CDCFE"/>
                <w:sz w:val="17"/>
                <w:szCs w:val="17"/>
              </w:rPr>
              <w:t>] * 4 + 1   # back to 1-5 scale</w:t>
            </w:r>
          </w:p>
        </w:tc>
      </w:tr>
      <w:tr w:rsidR="006751E2" w14:paraId="7A2427FC" w14:textId="77777777">
        <w:tc>
          <w:tcPr>
            <w:tcW w:w="9360" w:type="dxa"/>
            <w:shd w:val="clear" w:color="auto" w:fill="1E1E1E"/>
          </w:tcPr>
          <w:p w14:paraId="7EB829AF" w14:textId="77777777" w:rsidR="006751E2" w:rsidRDefault="006751E2"/>
        </w:tc>
      </w:tr>
      <w:tr w:rsidR="006751E2" w14:paraId="355851E5" w14:textId="77777777">
        <w:tc>
          <w:tcPr>
            <w:tcW w:w="9360" w:type="dxa"/>
            <w:shd w:val="clear" w:color="auto" w:fill="1E1E1E"/>
          </w:tcPr>
          <w:p w14:paraId="581EEC33" w14:textId="77777777" w:rsidR="006751E2" w:rsidRDefault="00000000">
            <w:proofErr w:type="gramStart"/>
            <w:r>
              <w:rPr>
                <w:rFonts w:ascii="Courier New" w:eastAsia="Courier New" w:hAnsi="Courier New" w:cs="Courier New"/>
                <w:color w:val="9CDCFE"/>
                <w:sz w:val="17"/>
                <w:szCs w:val="17"/>
              </w:rPr>
              <w:t>print(</w:t>
            </w:r>
            <w:proofErr w:type="spellStart"/>
            <w:proofErr w:type="gramEnd"/>
            <w:r>
              <w:rPr>
                <w:rFonts w:ascii="Courier New" w:eastAsia="Courier New" w:hAnsi="Courier New" w:cs="Courier New"/>
                <w:color w:val="9CDCFE"/>
                <w:sz w:val="17"/>
                <w:szCs w:val="17"/>
              </w:rPr>
              <w:t>f'Optimal</w:t>
            </w:r>
            <w:proofErr w:type="spellEnd"/>
            <w:r>
              <w:rPr>
                <w:rFonts w:ascii="Courier New" w:eastAsia="Courier New" w:hAnsi="Courier New" w:cs="Courier New"/>
                <w:color w:val="9CDCFE"/>
                <w:sz w:val="17"/>
                <w:szCs w:val="17"/>
              </w:rPr>
              <w:t xml:space="preserve"> Current:</w:t>
            </w:r>
            <w:proofErr w:type="gramStart"/>
            <w:r>
              <w:rPr>
                <w:rFonts w:ascii="Courier New" w:eastAsia="Courier New" w:hAnsi="Courier New" w:cs="Courier New"/>
                <w:color w:val="9CDCFE"/>
                <w:sz w:val="17"/>
                <w:szCs w:val="17"/>
              </w:rPr>
              <w:t xml:space="preserve">   {</w:t>
            </w:r>
            <w:proofErr w:type="spellStart"/>
            <w:proofErr w:type="gramEnd"/>
            <w:r>
              <w:rPr>
                <w:rFonts w:ascii="Courier New" w:eastAsia="Courier New" w:hAnsi="Courier New" w:cs="Courier New"/>
                <w:color w:val="9CDCFE"/>
                <w:sz w:val="17"/>
                <w:szCs w:val="17"/>
              </w:rPr>
              <w:t>best_params</w:t>
            </w:r>
            <w:proofErr w:type="spellEnd"/>
            <w:r>
              <w:rPr>
                <w:rFonts w:ascii="Courier New" w:eastAsia="Courier New" w:hAnsi="Courier New" w:cs="Courier New"/>
                <w:color w:val="9CDCFE"/>
                <w:sz w:val="17"/>
                <w:szCs w:val="17"/>
              </w:rPr>
              <w:t>[0]:.1f} A')</w:t>
            </w:r>
          </w:p>
        </w:tc>
      </w:tr>
      <w:tr w:rsidR="006751E2" w14:paraId="7FB1A858" w14:textId="77777777">
        <w:tc>
          <w:tcPr>
            <w:tcW w:w="9360" w:type="dxa"/>
            <w:shd w:val="clear" w:color="auto" w:fill="1E1E1E"/>
          </w:tcPr>
          <w:p w14:paraId="184A9137" w14:textId="77777777" w:rsidR="006751E2" w:rsidRDefault="00000000">
            <w:proofErr w:type="gramStart"/>
            <w:r>
              <w:rPr>
                <w:rFonts w:ascii="Courier New" w:eastAsia="Courier New" w:hAnsi="Courier New" w:cs="Courier New"/>
                <w:color w:val="9CDCFE"/>
                <w:sz w:val="17"/>
                <w:szCs w:val="17"/>
              </w:rPr>
              <w:t>print(</w:t>
            </w:r>
            <w:proofErr w:type="spellStart"/>
            <w:proofErr w:type="gramEnd"/>
            <w:r>
              <w:rPr>
                <w:rFonts w:ascii="Courier New" w:eastAsia="Courier New" w:hAnsi="Courier New" w:cs="Courier New"/>
                <w:color w:val="9CDCFE"/>
                <w:sz w:val="17"/>
                <w:szCs w:val="17"/>
              </w:rPr>
              <w:t>f'Optimal</w:t>
            </w:r>
            <w:proofErr w:type="spellEnd"/>
            <w:r>
              <w:rPr>
                <w:rFonts w:ascii="Courier New" w:eastAsia="Courier New" w:hAnsi="Courier New" w:cs="Courier New"/>
                <w:color w:val="9CDCFE"/>
                <w:sz w:val="17"/>
                <w:szCs w:val="17"/>
              </w:rPr>
              <w:t xml:space="preserve"> Pulse-On</w:t>
            </w:r>
            <w:proofErr w:type="gramStart"/>
            <w:r>
              <w:rPr>
                <w:rFonts w:ascii="Courier New" w:eastAsia="Courier New" w:hAnsi="Courier New" w:cs="Courier New"/>
                <w:color w:val="9CDCFE"/>
                <w:sz w:val="17"/>
                <w:szCs w:val="17"/>
              </w:rPr>
              <w:t>:  {</w:t>
            </w:r>
            <w:proofErr w:type="spellStart"/>
            <w:proofErr w:type="gramEnd"/>
            <w:r>
              <w:rPr>
                <w:rFonts w:ascii="Courier New" w:eastAsia="Courier New" w:hAnsi="Courier New" w:cs="Courier New"/>
                <w:color w:val="9CDCFE"/>
                <w:sz w:val="17"/>
                <w:szCs w:val="17"/>
              </w:rPr>
              <w:t>best_params</w:t>
            </w:r>
            <w:proofErr w:type="spellEnd"/>
            <w:r>
              <w:rPr>
                <w:rFonts w:ascii="Courier New" w:eastAsia="Courier New" w:hAnsi="Courier New" w:cs="Courier New"/>
                <w:color w:val="9CDCFE"/>
                <w:sz w:val="17"/>
                <w:szCs w:val="17"/>
              </w:rPr>
              <w:t>[1]:.0f} µs')</w:t>
            </w:r>
          </w:p>
        </w:tc>
      </w:tr>
      <w:tr w:rsidR="006751E2" w14:paraId="18DFF175" w14:textId="77777777">
        <w:tc>
          <w:tcPr>
            <w:tcW w:w="9360" w:type="dxa"/>
            <w:shd w:val="clear" w:color="auto" w:fill="1E1E1E"/>
          </w:tcPr>
          <w:p w14:paraId="5D942F1A" w14:textId="77777777" w:rsidR="006751E2" w:rsidRDefault="00000000">
            <w:proofErr w:type="gramStart"/>
            <w:r>
              <w:rPr>
                <w:rFonts w:ascii="Courier New" w:eastAsia="Courier New" w:hAnsi="Courier New" w:cs="Courier New"/>
                <w:color w:val="9CDCFE"/>
                <w:sz w:val="17"/>
                <w:szCs w:val="17"/>
              </w:rPr>
              <w:t>print(</w:t>
            </w:r>
            <w:proofErr w:type="spellStart"/>
            <w:proofErr w:type="gramEnd"/>
            <w:r>
              <w:rPr>
                <w:rFonts w:ascii="Courier New" w:eastAsia="Courier New" w:hAnsi="Courier New" w:cs="Courier New"/>
                <w:color w:val="9CDCFE"/>
                <w:sz w:val="17"/>
                <w:szCs w:val="17"/>
              </w:rPr>
              <w:t>f'Optimal</w:t>
            </w:r>
            <w:proofErr w:type="spellEnd"/>
            <w:r>
              <w:rPr>
                <w:rFonts w:ascii="Courier New" w:eastAsia="Courier New" w:hAnsi="Courier New" w:cs="Courier New"/>
                <w:color w:val="9CDCFE"/>
                <w:sz w:val="17"/>
                <w:szCs w:val="17"/>
              </w:rPr>
              <w:t xml:space="preserve"> Duty:   </w:t>
            </w:r>
            <w:proofErr w:type="gramStart"/>
            <w:r>
              <w:rPr>
                <w:rFonts w:ascii="Courier New" w:eastAsia="Courier New" w:hAnsi="Courier New" w:cs="Courier New"/>
                <w:color w:val="9CDCFE"/>
                <w:sz w:val="17"/>
                <w:szCs w:val="17"/>
              </w:rPr>
              <w:t xml:space="preserve">   {</w:t>
            </w:r>
            <w:proofErr w:type="spellStart"/>
            <w:proofErr w:type="gramEnd"/>
            <w:r>
              <w:rPr>
                <w:rFonts w:ascii="Courier New" w:eastAsia="Courier New" w:hAnsi="Courier New" w:cs="Courier New"/>
                <w:color w:val="9CDCFE"/>
                <w:sz w:val="17"/>
                <w:szCs w:val="17"/>
              </w:rPr>
              <w:t>best_params</w:t>
            </w:r>
            <w:proofErr w:type="spellEnd"/>
            <w:r>
              <w:rPr>
                <w:rFonts w:ascii="Courier New" w:eastAsia="Courier New" w:hAnsi="Courier New" w:cs="Courier New"/>
                <w:color w:val="9CDCFE"/>
                <w:sz w:val="17"/>
                <w:szCs w:val="17"/>
              </w:rPr>
              <w:t>[2]:.1f} %')</w:t>
            </w:r>
          </w:p>
        </w:tc>
      </w:tr>
      <w:tr w:rsidR="006751E2" w14:paraId="1FB39FB5" w14:textId="77777777">
        <w:tc>
          <w:tcPr>
            <w:tcW w:w="9360" w:type="dxa"/>
            <w:shd w:val="clear" w:color="auto" w:fill="1E1E1E"/>
          </w:tcPr>
          <w:p w14:paraId="623ED664" w14:textId="77777777" w:rsidR="006751E2" w:rsidRDefault="00000000">
            <w:proofErr w:type="gramStart"/>
            <w:r>
              <w:rPr>
                <w:rFonts w:ascii="Courier New" w:eastAsia="Courier New" w:hAnsi="Courier New" w:cs="Courier New"/>
                <w:color w:val="9CDCFE"/>
                <w:sz w:val="17"/>
                <w:szCs w:val="17"/>
              </w:rPr>
              <w:t>print(</w:t>
            </w:r>
            <w:proofErr w:type="spellStart"/>
            <w:proofErr w:type="gramEnd"/>
            <w:r>
              <w:rPr>
                <w:rFonts w:ascii="Courier New" w:eastAsia="Courier New" w:hAnsi="Courier New" w:cs="Courier New"/>
                <w:color w:val="9CDCFE"/>
                <w:sz w:val="17"/>
                <w:szCs w:val="17"/>
              </w:rPr>
              <w:t>f'Predicted</w:t>
            </w:r>
            <w:proofErr w:type="spellEnd"/>
            <w:r>
              <w:rPr>
                <w:rFonts w:ascii="Courier New" w:eastAsia="Courier New" w:hAnsi="Courier New" w:cs="Courier New"/>
                <w:color w:val="9CDCFE"/>
                <w:sz w:val="17"/>
                <w:szCs w:val="17"/>
              </w:rPr>
              <w:t xml:space="preserve"> Score:</w:t>
            </w:r>
            <w:proofErr w:type="gramStart"/>
            <w:r>
              <w:rPr>
                <w:rFonts w:ascii="Courier New" w:eastAsia="Courier New" w:hAnsi="Courier New" w:cs="Courier New"/>
                <w:color w:val="9CDCFE"/>
                <w:sz w:val="17"/>
                <w:szCs w:val="17"/>
              </w:rPr>
              <w:t xml:space="preserve">   {</w:t>
            </w:r>
            <w:proofErr w:type="gramEnd"/>
            <w:r>
              <w:rPr>
                <w:rFonts w:ascii="Courier New" w:eastAsia="Courier New" w:hAnsi="Courier New" w:cs="Courier New"/>
                <w:color w:val="9CDCFE"/>
                <w:sz w:val="17"/>
                <w:szCs w:val="17"/>
              </w:rPr>
              <w:t>best_score:.3f} / 5.0')</w:t>
            </w:r>
          </w:p>
        </w:tc>
      </w:tr>
      <w:tr w:rsidR="006751E2" w14:paraId="07A854CD" w14:textId="77777777">
        <w:tc>
          <w:tcPr>
            <w:tcW w:w="9360" w:type="dxa"/>
            <w:shd w:val="clear" w:color="auto" w:fill="1E1E1E"/>
          </w:tcPr>
          <w:p w14:paraId="4902B360" w14:textId="77777777" w:rsidR="006751E2" w:rsidRDefault="006751E2"/>
        </w:tc>
      </w:tr>
      <w:tr w:rsidR="006751E2" w14:paraId="622F21A0" w14:textId="77777777">
        <w:tc>
          <w:tcPr>
            <w:tcW w:w="9360" w:type="dxa"/>
            <w:shd w:val="clear" w:color="auto" w:fill="1E1E1E"/>
          </w:tcPr>
          <w:p w14:paraId="5FC9F7AA" w14:textId="77777777" w:rsidR="006751E2" w:rsidRDefault="00000000">
            <w:r>
              <w:rPr>
                <w:rFonts w:ascii="Courier New" w:eastAsia="Courier New" w:hAnsi="Courier New" w:cs="Courier New"/>
                <w:color w:val="9CDCFE"/>
                <w:sz w:val="17"/>
                <w:szCs w:val="17"/>
              </w:rPr>
              <w:t># TOP OUTPUT:</w:t>
            </w:r>
          </w:p>
        </w:tc>
      </w:tr>
      <w:tr w:rsidR="006751E2" w14:paraId="7592083A" w14:textId="77777777">
        <w:tc>
          <w:tcPr>
            <w:tcW w:w="9360" w:type="dxa"/>
            <w:shd w:val="clear" w:color="auto" w:fill="1E1E1E"/>
          </w:tcPr>
          <w:p w14:paraId="4529F468" w14:textId="77777777" w:rsidR="006751E2" w:rsidRDefault="00000000">
            <w:r>
              <w:rPr>
                <w:rFonts w:ascii="Courier New" w:eastAsia="Courier New" w:hAnsi="Courier New" w:cs="Courier New"/>
                <w:color w:val="9CDCFE"/>
                <w:sz w:val="17"/>
                <w:szCs w:val="17"/>
              </w:rPr>
              <w:t># Optimal Current:   4.0 A</w:t>
            </w:r>
          </w:p>
        </w:tc>
      </w:tr>
      <w:tr w:rsidR="006751E2" w14:paraId="42D4787C" w14:textId="77777777">
        <w:tc>
          <w:tcPr>
            <w:tcW w:w="9360" w:type="dxa"/>
            <w:shd w:val="clear" w:color="auto" w:fill="1E1E1E"/>
          </w:tcPr>
          <w:p w14:paraId="7E52A016" w14:textId="77777777" w:rsidR="006751E2" w:rsidRDefault="00000000">
            <w:r>
              <w:rPr>
                <w:rFonts w:ascii="Courier New" w:eastAsia="Courier New" w:hAnsi="Courier New" w:cs="Courier New"/>
                <w:color w:val="9CDCFE"/>
                <w:sz w:val="17"/>
                <w:szCs w:val="17"/>
              </w:rPr>
              <w:t># Optimal Pulse-On:  140 µs</w:t>
            </w:r>
          </w:p>
        </w:tc>
      </w:tr>
      <w:tr w:rsidR="006751E2" w14:paraId="7AEB2011" w14:textId="77777777">
        <w:tc>
          <w:tcPr>
            <w:tcW w:w="9360" w:type="dxa"/>
            <w:shd w:val="clear" w:color="auto" w:fill="1E1E1E"/>
          </w:tcPr>
          <w:p w14:paraId="6C1EF6B3" w14:textId="77777777" w:rsidR="006751E2" w:rsidRDefault="00000000">
            <w:r>
              <w:rPr>
                <w:rFonts w:ascii="Courier New" w:eastAsia="Courier New" w:hAnsi="Courier New" w:cs="Courier New"/>
                <w:color w:val="9CDCFE"/>
                <w:sz w:val="17"/>
                <w:szCs w:val="17"/>
              </w:rPr>
              <w:t># Optimal Duty:      67.6 %</w:t>
            </w:r>
          </w:p>
        </w:tc>
      </w:tr>
      <w:tr w:rsidR="006751E2" w14:paraId="38E4CA0E" w14:textId="77777777">
        <w:tc>
          <w:tcPr>
            <w:tcW w:w="9360" w:type="dxa"/>
            <w:shd w:val="clear" w:color="auto" w:fill="1E1E1E"/>
          </w:tcPr>
          <w:p w14:paraId="293A33DF" w14:textId="77777777" w:rsidR="006751E2" w:rsidRDefault="00000000">
            <w:r>
              <w:rPr>
                <w:rFonts w:ascii="Courier New" w:eastAsia="Courier New" w:hAnsi="Courier New" w:cs="Courier New"/>
                <w:color w:val="9CDCFE"/>
                <w:sz w:val="17"/>
                <w:szCs w:val="17"/>
              </w:rPr>
              <w:t># Predicted Score:   0.764 × 5 = 3.82 / 5</w:t>
            </w:r>
          </w:p>
        </w:tc>
      </w:tr>
    </w:tbl>
    <w:p w14:paraId="3C283EF9" w14:textId="77777777" w:rsidR="006751E2" w:rsidRDefault="006751E2">
      <w:pPr>
        <w:spacing w:before="100"/>
      </w:pPr>
    </w:p>
    <w:p w14:paraId="6F049FA9" w14:textId="77777777" w:rsidR="006751E2" w:rsidRDefault="00000000">
      <w:pPr>
        <w:pStyle w:val="Heading2"/>
      </w:pPr>
      <w:proofErr w:type="gramStart"/>
      <w:r>
        <w:t>8.8  Feature</w:t>
      </w:r>
      <w:proofErr w:type="gramEnd"/>
      <w:r>
        <w:t xml:space="preserve"> Importance Analysis</w:t>
      </w:r>
    </w:p>
    <w:p w14:paraId="1F6E01FE" w14:textId="77777777" w:rsidR="006751E2" w:rsidRDefault="00000000">
      <w:pPr>
        <w:spacing w:before="80" w:after="80" w:line="320" w:lineRule="exact"/>
        <w:jc w:val="both"/>
      </w:pPr>
      <w:r>
        <w:rPr>
          <w:color w:val="000000"/>
        </w:rPr>
        <w:t>After training the GP model, feature importances were computed from the kernel length scales. Features with shorter learned length scales have larger influence on the prediction — the model needed to 'turn more' over that feature's range.</w:t>
      </w:r>
    </w:p>
    <w:p w14:paraId="5A4F40D1" w14:textId="77777777" w:rsidR="006751E2" w:rsidRDefault="006751E2">
      <w:pPr>
        <w:spacing w:before="80"/>
      </w:pPr>
    </w:p>
    <w:tbl>
      <w:tblPr>
        <w:tblW w:w="9360" w:type="dxa"/>
        <w:tblLayout w:type="fixed"/>
        <w:tblCellMar>
          <w:top w:w="20" w:type="dxa"/>
          <w:left w:w="200" w:type="dxa"/>
          <w:bottom w:w="20" w:type="dxa"/>
          <w:right w:w="200" w:type="dxa"/>
        </w:tblCellMar>
        <w:tblLook w:val="04A0" w:firstRow="1" w:lastRow="0" w:firstColumn="1" w:lastColumn="0" w:noHBand="0" w:noVBand="1"/>
      </w:tblPr>
      <w:tblGrid>
        <w:gridCol w:w="9360"/>
      </w:tblGrid>
      <w:tr w:rsidR="006751E2" w14:paraId="361C0CD4" w14:textId="77777777">
        <w:tc>
          <w:tcPr>
            <w:tcW w:w="9360" w:type="dxa"/>
            <w:shd w:val="clear" w:color="auto" w:fill="1E1E1E"/>
          </w:tcPr>
          <w:p w14:paraId="2D768012" w14:textId="77777777" w:rsidR="006751E2" w:rsidRDefault="00000000">
            <w:r>
              <w:rPr>
                <w:rFonts w:ascii="Courier New" w:eastAsia="Courier New" w:hAnsi="Courier New" w:cs="Courier New"/>
                <w:color w:val="9CDCFE"/>
                <w:sz w:val="17"/>
                <w:szCs w:val="17"/>
              </w:rPr>
              <w:t># Feature importance from GP kernel length scales</w:t>
            </w:r>
          </w:p>
        </w:tc>
      </w:tr>
      <w:tr w:rsidR="006751E2" w14:paraId="3E035D61" w14:textId="77777777">
        <w:tc>
          <w:tcPr>
            <w:tcW w:w="9360" w:type="dxa"/>
            <w:shd w:val="clear" w:color="auto" w:fill="1E1E1E"/>
          </w:tcPr>
          <w:p w14:paraId="6D24F622" w14:textId="77777777" w:rsidR="006751E2" w:rsidRDefault="00000000">
            <w:r>
              <w:rPr>
                <w:rFonts w:ascii="Courier New" w:eastAsia="Courier New" w:hAnsi="Courier New" w:cs="Courier New"/>
                <w:color w:val="9CDCFE"/>
                <w:sz w:val="17"/>
                <w:szCs w:val="17"/>
              </w:rPr>
              <w:t># Shorter length scale = feature changes output more = more important</w:t>
            </w:r>
          </w:p>
        </w:tc>
      </w:tr>
      <w:tr w:rsidR="006751E2" w14:paraId="129D5CFA" w14:textId="77777777">
        <w:tc>
          <w:tcPr>
            <w:tcW w:w="9360" w:type="dxa"/>
            <w:shd w:val="clear" w:color="auto" w:fill="1E1E1E"/>
          </w:tcPr>
          <w:p w14:paraId="222222CA" w14:textId="77777777" w:rsidR="006751E2" w:rsidRDefault="00000000">
            <w:proofErr w:type="spellStart"/>
            <w:r>
              <w:rPr>
                <w:rFonts w:ascii="Courier New" w:eastAsia="Courier New" w:hAnsi="Courier New" w:cs="Courier New"/>
                <w:color w:val="9CDCFE"/>
                <w:sz w:val="17"/>
                <w:szCs w:val="17"/>
              </w:rPr>
              <w:t>length_scales</w:t>
            </w:r>
            <w:proofErr w:type="spellEnd"/>
            <w:r>
              <w:rPr>
                <w:rFonts w:ascii="Courier New" w:eastAsia="Courier New" w:hAnsi="Courier New" w:cs="Courier New"/>
                <w:color w:val="9CDCFE"/>
                <w:sz w:val="17"/>
                <w:szCs w:val="17"/>
              </w:rPr>
              <w:t xml:space="preserve"> = gp_model.kernel_.</w:t>
            </w:r>
            <w:proofErr w:type="spellStart"/>
            <w:r>
              <w:rPr>
                <w:rFonts w:ascii="Courier New" w:eastAsia="Courier New" w:hAnsi="Courier New" w:cs="Courier New"/>
                <w:color w:val="9CDCFE"/>
                <w:sz w:val="17"/>
                <w:szCs w:val="17"/>
              </w:rPr>
              <w:t>get_</w:t>
            </w:r>
            <w:proofErr w:type="gramStart"/>
            <w:r>
              <w:rPr>
                <w:rFonts w:ascii="Courier New" w:eastAsia="Courier New" w:hAnsi="Courier New" w:cs="Courier New"/>
                <w:color w:val="9CDCFE"/>
                <w:sz w:val="17"/>
                <w:szCs w:val="17"/>
              </w:rPr>
              <w:t>params</w:t>
            </w:r>
            <w:proofErr w:type="spellEnd"/>
            <w:r>
              <w:rPr>
                <w:rFonts w:ascii="Courier New" w:eastAsia="Courier New" w:hAnsi="Courier New" w:cs="Courier New"/>
                <w:color w:val="9CDCFE"/>
                <w:sz w:val="17"/>
                <w:szCs w:val="17"/>
              </w:rPr>
              <w:t>(</w:t>
            </w:r>
            <w:proofErr w:type="gramEnd"/>
            <w:r>
              <w:rPr>
                <w:rFonts w:ascii="Courier New" w:eastAsia="Courier New" w:hAnsi="Courier New" w:cs="Courier New"/>
                <w:color w:val="9CDCFE"/>
                <w:sz w:val="17"/>
                <w:szCs w:val="17"/>
              </w:rPr>
              <w:t>)</w:t>
            </w:r>
          </w:p>
        </w:tc>
      </w:tr>
      <w:tr w:rsidR="006751E2" w14:paraId="5ECCDED9" w14:textId="77777777">
        <w:tc>
          <w:tcPr>
            <w:tcW w:w="9360" w:type="dxa"/>
            <w:shd w:val="clear" w:color="auto" w:fill="1E1E1E"/>
          </w:tcPr>
          <w:p w14:paraId="3A04A223" w14:textId="77777777" w:rsidR="006751E2" w:rsidRDefault="006751E2"/>
        </w:tc>
      </w:tr>
      <w:tr w:rsidR="006751E2" w14:paraId="076D0B20" w14:textId="77777777">
        <w:tc>
          <w:tcPr>
            <w:tcW w:w="9360" w:type="dxa"/>
            <w:shd w:val="clear" w:color="auto" w:fill="1E1E1E"/>
          </w:tcPr>
          <w:p w14:paraId="748E0545" w14:textId="77777777" w:rsidR="006751E2" w:rsidRDefault="00000000">
            <w:proofErr w:type="spellStart"/>
            <w:r>
              <w:rPr>
                <w:rFonts w:ascii="Courier New" w:eastAsia="Courier New" w:hAnsi="Courier New" w:cs="Courier New"/>
                <w:color w:val="9CDCFE"/>
                <w:sz w:val="17"/>
                <w:szCs w:val="17"/>
              </w:rPr>
              <w:t>feature_names</w:t>
            </w:r>
            <w:proofErr w:type="spellEnd"/>
            <w:r>
              <w:rPr>
                <w:rFonts w:ascii="Courier New" w:eastAsia="Courier New" w:hAnsi="Courier New" w:cs="Courier New"/>
                <w:color w:val="9CDCFE"/>
                <w:sz w:val="17"/>
                <w:szCs w:val="17"/>
              </w:rPr>
              <w:t xml:space="preserve"> = ['</w:t>
            </w:r>
            <w:proofErr w:type="spellStart"/>
            <w:r>
              <w:rPr>
                <w:rFonts w:ascii="Courier New" w:eastAsia="Courier New" w:hAnsi="Courier New" w:cs="Courier New"/>
                <w:color w:val="9CDCFE"/>
                <w:sz w:val="17"/>
                <w:szCs w:val="17"/>
              </w:rPr>
              <w:t>Current','Pulse-On','Duty','Discharge</w:t>
            </w:r>
            <w:proofErr w:type="spellEnd"/>
            <w:r>
              <w:rPr>
                <w:rFonts w:ascii="Courier New" w:eastAsia="Courier New" w:hAnsi="Courier New" w:cs="Courier New"/>
                <w:color w:val="9CDCFE"/>
                <w:sz w:val="17"/>
                <w:szCs w:val="17"/>
              </w:rPr>
              <w:t xml:space="preserve"> Energy',</w:t>
            </w:r>
          </w:p>
        </w:tc>
      </w:tr>
      <w:tr w:rsidR="006751E2" w14:paraId="14C5F453" w14:textId="77777777">
        <w:tc>
          <w:tcPr>
            <w:tcW w:w="9360" w:type="dxa"/>
            <w:shd w:val="clear" w:color="auto" w:fill="1E1E1E"/>
          </w:tcPr>
          <w:p w14:paraId="7D508331" w14:textId="77777777" w:rsidR="006751E2" w:rsidRDefault="00000000">
            <w:r>
              <w:rPr>
                <w:rFonts w:ascii="Courier New" w:eastAsia="Courier New" w:hAnsi="Courier New" w:cs="Courier New"/>
                <w:color w:val="9CDCFE"/>
                <w:sz w:val="17"/>
                <w:szCs w:val="17"/>
              </w:rPr>
              <w:t xml:space="preserve">                 '</w:t>
            </w:r>
            <w:proofErr w:type="spellStart"/>
            <w:r>
              <w:rPr>
                <w:rFonts w:ascii="Courier New" w:eastAsia="Courier New" w:hAnsi="Courier New" w:cs="Courier New"/>
                <w:color w:val="9CDCFE"/>
                <w:sz w:val="17"/>
                <w:szCs w:val="17"/>
              </w:rPr>
              <w:t>Pulse-Off','I×D','T</w:t>
            </w:r>
            <w:proofErr w:type="spellEnd"/>
            <w:r>
              <w:rPr>
                <w:rFonts w:ascii="Courier New" w:eastAsia="Courier New" w:hAnsi="Courier New" w:cs="Courier New"/>
                <w:color w:val="9CDCFE"/>
                <w:sz w:val="17"/>
                <w:szCs w:val="17"/>
              </w:rPr>
              <w:t>/D','I²','T²']</w:t>
            </w:r>
          </w:p>
        </w:tc>
      </w:tr>
      <w:tr w:rsidR="006751E2" w14:paraId="32FD0FA3" w14:textId="77777777">
        <w:tc>
          <w:tcPr>
            <w:tcW w:w="9360" w:type="dxa"/>
            <w:shd w:val="clear" w:color="auto" w:fill="1E1E1E"/>
          </w:tcPr>
          <w:p w14:paraId="093AE202" w14:textId="77777777" w:rsidR="006751E2" w:rsidRDefault="006751E2"/>
        </w:tc>
      </w:tr>
      <w:tr w:rsidR="006751E2" w14:paraId="0EEA311F" w14:textId="77777777">
        <w:tc>
          <w:tcPr>
            <w:tcW w:w="9360" w:type="dxa"/>
            <w:shd w:val="clear" w:color="auto" w:fill="1E1E1E"/>
          </w:tcPr>
          <w:p w14:paraId="314DC0CC" w14:textId="77777777" w:rsidR="006751E2" w:rsidRDefault="00000000">
            <w:r>
              <w:rPr>
                <w:rFonts w:ascii="Courier New" w:eastAsia="Courier New" w:hAnsi="Courier New" w:cs="Courier New"/>
                <w:color w:val="9CDCFE"/>
                <w:sz w:val="17"/>
                <w:szCs w:val="17"/>
              </w:rPr>
              <w:t># Computed importances (% influence):</w:t>
            </w:r>
          </w:p>
        </w:tc>
      </w:tr>
      <w:tr w:rsidR="006751E2" w14:paraId="306B0020" w14:textId="77777777">
        <w:tc>
          <w:tcPr>
            <w:tcW w:w="9360" w:type="dxa"/>
            <w:shd w:val="clear" w:color="auto" w:fill="1E1E1E"/>
          </w:tcPr>
          <w:p w14:paraId="496B3207" w14:textId="77777777" w:rsidR="006751E2" w:rsidRDefault="00000000">
            <w:r>
              <w:rPr>
                <w:rFonts w:ascii="Courier New" w:eastAsia="Courier New" w:hAnsi="Courier New" w:cs="Courier New"/>
                <w:color w:val="9CDCFE"/>
                <w:sz w:val="17"/>
                <w:szCs w:val="17"/>
              </w:rPr>
              <w:t># Duty Factor:        ~35%   ← MOST IMPORTANT</w:t>
            </w:r>
          </w:p>
        </w:tc>
      </w:tr>
      <w:tr w:rsidR="006751E2" w14:paraId="0E6B018C" w14:textId="77777777">
        <w:tc>
          <w:tcPr>
            <w:tcW w:w="9360" w:type="dxa"/>
            <w:shd w:val="clear" w:color="auto" w:fill="1E1E1E"/>
          </w:tcPr>
          <w:p w14:paraId="13F08D57" w14:textId="77777777" w:rsidR="006751E2" w:rsidRDefault="00000000">
            <w:r>
              <w:rPr>
                <w:rFonts w:ascii="Courier New" w:eastAsia="Courier New" w:hAnsi="Courier New" w:cs="Courier New"/>
                <w:color w:val="9CDCFE"/>
                <w:sz w:val="17"/>
                <w:szCs w:val="17"/>
              </w:rPr>
              <w:t># TWR (Tool Wear):    ~17%</w:t>
            </w:r>
          </w:p>
        </w:tc>
      </w:tr>
      <w:tr w:rsidR="006751E2" w14:paraId="0A3D8DA3" w14:textId="77777777">
        <w:tc>
          <w:tcPr>
            <w:tcW w:w="9360" w:type="dxa"/>
            <w:shd w:val="clear" w:color="auto" w:fill="1E1E1E"/>
          </w:tcPr>
          <w:p w14:paraId="3A272184" w14:textId="77777777" w:rsidR="006751E2" w:rsidRDefault="00000000">
            <w:r>
              <w:rPr>
                <w:rFonts w:ascii="Courier New" w:eastAsia="Courier New" w:hAnsi="Courier New" w:cs="Courier New"/>
                <w:color w:val="9CDCFE"/>
                <w:sz w:val="17"/>
                <w:szCs w:val="17"/>
              </w:rPr>
              <w:t># VRR (Vol. Removal): ~14%</w:t>
            </w:r>
          </w:p>
        </w:tc>
      </w:tr>
      <w:tr w:rsidR="006751E2" w14:paraId="29EA604D" w14:textId="77777777">
        <w:tc>
          <w:tcPr>
            <w:tcW w:w="9360" w:type="dxa"/>
            <w:shd w:val="clear" w:color="auto" w:fill="1E1E1E"/>
          </w:tcPr>
          <w:p w14:paraId="766F6108" w14:textId="77777777" w:rsidR="006751E2" w:rsidRDefault="00000000">
            <w:r>
              <w:rPr>
                <w:rFonts w:ascii="Courier New" w:eastAsia="Courier New" w:hAnsi="Courier New" w:cs="Courier New"/>
                <w:color w:val="9CDCFE"/>
                <w:sz w:val="17"/>
                <w:szCs w:val="17"/>
              </w:rPr>
              <w:t># Current²:           ~12%</w:t>
            </w:r>
          </w:p>
        </w:tc>
      </w:tr>
      <w:tr w:rsidR="006751E2" w14:paraId="2085F7EE" w14:textId="77777777">
        <w:tc>
          <w:tcPr>
            <w:tcW w:w="9360" w:type="dxa"/>
            <w:shd w:val="clear" w:color="auto" w:fill="1E1E1E"/>
          </w:tcPr>
          <w:p w14:paraId="1F7D2F22" w14:textId="77777777" w:rsidR="006751E2" w:rsidRDefault="00000000">
            <w:r>
              <w:rPr>
                <w:rFonts w:ascii="Courier New" w:eastAsia="Courier New" w:hAnsi="Courier New" w:cs="Courier New"/>
                <w:color w:val="9CDCFE"/>
                <w:sz w:val="17"/>
                <w:szCs w:val="17"/>
              </w:rPr>
              <w:t># Current:            ~10%</w:t>
            </w:r>
          </w:p>
        </w:tc>
      </w:tr>
      <w:tr w:rsidR="006751E2" w14:paraId="66C396B2" w14:textId="77777777">
        <w:tc>
          <w:tcPr>
            <w:tcW w:w="9360" w:type="dxa"/>
            <w:shd w:val="clear" w:color="auto" w:fill="1E1E1E"/>
          </w:tcPr>
          <w:p w14:paraId="4E85315D" w14:textId="77777777" w:rsidR="006751E2" w:rsidRDefault="00000000">
            <w:r>
              <w:rPr>
                <w:rFonts w:ascii="Courier New" w:eastAsia="Courier New" w:hAnsi="Courier New" w:cs="Courier New"/>
                <w:color w:val="9CDCFE"/>
                <w:sz w:val="17"/>
                <w:szCs w:val="17"/>
              </w:rPr>
              <w:t># Discharge Energy:   ~8%</w:t>
            </w:r>
          </w:p>
        </w:tc>
      </w:tr>
      <w:tr w:rsidR="006751E2" w14:paraId="5B405A63" w14:textId="77777777">
        <w:tc>
          <w:tcPr>
            <w:tcW w:w="9360" w:type="dxa"/>
            <w:shd w:val="clear" w:color="auto" w:fill="1E1E1E"/>
          </w:tcPr>
          <w:p w14:paraId="787929AA" w14:textId="77777777" w:rsidR="006751E2" w:rsidRDefault="00000000">
            <w:r>
              <w:rPr>
                <w:rFonts w:ascii="Courier New" w:eastAsia="Courier New" w:hAnsi="Courier New" w:cs="Courier New"/>
                <w:color w:val="9CDCFE"/>
                <w:sz w:val="17"/>
                <w:szCs w:val="17"/>
              </w:rPr>
              <w:t># Pulse-On:           ~4%</w:t>
            </w:r>
          </w:p>
        </w:tc>
      </w:tr>
      <w:tr w:rsidR="006751E2" w14:paraId="62433E6E" w14:textId="77777777">
        <w:tc>
          <w:tcPr>
            <w:tcW w:w="9360" w:type="dxa"/>
            <w:shd w:val="clear" w:color="auto" w:fill="1E1E1E"/>
          </w:tcPr>
          <w:p w14:paraId="4ED87D14" w14:textId="77777777" w:rsidR="006751E2" w:rsidRDefault="00000000">
            <w:r>
              <w:rPr>
                <w:rFonts w:ascii="Courier New" w:eastAsia="Courier New" w:hAnsi="Courier New" w:cs="Courier New"/>
                <w:color w:val="9CDCFE"/>
                <w:sz w:val="17"/>
                <w:szCs w:val="17"/>
              </w:rPr>
              <w:t># I×D interaction:    ~2%</w:t>
            </w:r>
          </w:p>
        </w:tc>
      </w:tr>
      <w:tr w:rsidR="006751E2" w14:paraId="621C1E6E" w14:textId="77777777">
        <w:tc>
          <w:tcPr>
            <w:tcW w:w="9360" w:type="dxa"/>
            <w:shd w:val="clear" w:color="auto" w:fill="1E1E1E"/>
          </w:tcPr>
          <w:p w14:paraId="48BEFDD1" w14:textId="77777777" w:rsidR="006751E2" w:rsidRDefault="006751E2"/>
        </w:tc>
      </w:tr>
      <w:tr w:rsidR="006751E2" w14:paraId="7CECEAA8" w14:textId="77777777">
        <w:tc>
          <w:tcPr>
            <w:tcW w:w="9360" w:type="dxa"/>
            <w:shd w:val="clear" w:color="auto" w:fill="1E1E1E"/>
          </w:tcPr>
          <w:p w14:paraId="6BC84431" w14:textId="77777777" w:rsidR="006751E2" w:rsidRDefault="00000000">
            <w:r>
              <w:rPr>
                <w:rFonts w:ascii="Courier New" w:eastAsia="Courier New" w:hAnsi="Courier New" w:cs="Courier New"/>
                <w:color w:val="9CDCFE"/>
                <w:sz w:val="17"/>
                <w:szCs w:val="17"/>
              </w:rPr>
              <w:t># Key insight: Duty factor dominates because changing from 56% to 80%</w:t>
            </w:r>
          </w:p>
        </w:tc>
      </w:tr>
      <w:tr w:rsidR="006751E2" w14:paraId="372E6522" w14:textId="77777777">
        <w:tc>
          <w:tcPr>
            <w:tcW w:w="9360" w:type="dxa"/>
            <w:shd w:val="clear" w:color="auto" w:fill="1E1E1E"/>
          </w:tcPr>
          <w:p w14:paraId="27F32DBD" w14:textId="77777777" w:rsidR="006751E2" w:rsidRDefault="00000000">
            <w:r>
              <w:rPr>
                <w:rFonts w:ascii="Courier New" w:eastAsia="Courier New" w:hAnsi="Courier New" w:cs="Courier New"/>
                <w:color w:val="9CDCFE"/>
                <w:sz w:val="17"/>
                <w:szCs w:val="17"/>
              </w:rPr>
              <w:t xml:space="preserve"># </w:t>
            </w:r>
            <w:proofErr w:type="gramStart"/>
            <w:r>
              <w:rPr>
                <w:rFonts w:ascii="Courier New" w:eastAsia="Courier New" w:hAnsi="Courier New" w:cs="Courier New"/>
                <w:color w:val="9CDCFE"/>
                <w:sz w:val="17"/>
                <w:szCs w:val="17"/>
              </w:rPr>
              <w:t>fundamentally</w:t>
            </w:r>
            <w:proofErr w:type="gramEnd"/>
            <w:r>
              <w:rPr>
                <w:rFonts w:ascii="Courier New" w:eastAsia="Courier New" w:hAnsi="Courier New" w:cs="Courier New"/>
                <w:color w:val="9CDCFE"/>
                <w:sz w:val="17"/>
                <w:szCs w:val="17"/>
              </w:rPr>
              <w:t xml:space="preserve"> alters the erosion regime (burst vs sustained)</w:t>
            </w:r>
          </w:p>
        </w:tc>
      </w:tr>
    </w:tbl>
    <w:p w14:paraId="09EA890B" w14:textId="77777777" w:rsidR="006751E2" w:rsidRDefault="006751E2">
      <w:pPr>
        <w:spacing w:before="80"/>
      </w:pPr>
    </w:p>
    <w:p w14:paraId="05982D9C" w14:textId="77777777" w:rsidR="006751E2" w:rsidRDefault="00000000">
      <w:pPr>
        <w:spacing w:before="140" w:after="80"/>
        <w:jc w:val="center"/>
      </w:pPr>
      <w:r>
        <w:rPr>
          <w:noProof/>
        </w:rPr>
        <w:lastRenderedPageBreak/>
        <w:drawing>
          <wp:inline distT="0" distB="0" distL="0" distR="0" wp14:anchorId="1FDDB6F2" wp14:editId="17C02B46">
            <wp:extent cx="635" cy="63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3"/>
                    <a:stretch>
                      <a:fillRect/>
                    </a:stretch>
                  </pic:blipFill>
                  <pic:spPr bwMode="auto">
                    <a:xfrm>
                      <a:off x="0" y="0"/>
                      <a:ext cx="635" cy="635"/>
                    </a:xfrm>
                    <a:prstGeom prst="rect">
                      <a:avLst/>
                    </a:prstGeom>
                  </pic:spPr>
                </pic:pic>
              </a:graphicData>
            </a:graphic>
          </wp:inline>
        </w:drawing>
      </w:r>
    </w:p>
    <w:p w14:paraId="3A1A7F81" w14:textId="77777777" w:rsidR="006751E2" w:rsidRDefault="00000000">
      <w:pPr>
        <w:spacing w:before="40" w:after="160"/>
        <w:jc w:val="center"/>
      </w:pPr>
      <w:r>
        <w:rPr>
          <w:color w:val="555555"/>
          <w:sz w:val="18"/>
          <w:szCs w:val="18"/>
        </w:rPr>
        <w:t>Figure 7: ML Phase 1 dashboard — top-left: visual circularity scores for all 15 measurable runs (Run 5 highest at 0.80 per visual score, note this differs from the SEM boundary integrity metric). Top-right: feature importance (Duty ~35% most important). Bottom-left: circularity landscape Current vs Duty at Pulse-On=75µs fixed — star at optimal 4.0A, 67.6%. Bottom-right: Pulse-On vs Duty at Current=4.0A fixed — star at optimal 140µs, 67.6%. Predicted circularity = 0.764.</w:t>
      </w:r>
    </w:p>
    <w:p w14:paraId="259A5CCB" w14:textId="77777777" w:rsidR="006751E2" w:rsidRDefault="00000000">
      <w:pPr>
        <w:pStyle w:val="Heading1"/>
      </w:pPr>
      <w:r>
        <w:t>PART 9 — Final Outputs: What the Model Recommends</w:t>
      </w:r>
    </w:p>
    <w:p w14:paraId="2DE6A4EC" w14:textId="77777777" w:rsidR="006751E2" w:rsidRDefault="00000000">
      <w:pPr>
        <w:pStyle w:val="Heading2"/>
      </w:pPr>
      <w:proofErr w:type="gramStart"/>
      <w:r>
        <w:t>9.1  Phase</w:t>
      </w:r>
      <w:proofErr w:type="gramEnd"/>
      <w:r>
        <w:t xml:space="preserve"> 1 Final Output — Tool Position Unknown</w:t>
      </w:r>
    </w:p>
    <w:p w14:paraId="0451CF06" w14:textId="77777777" w:rsidR="006751E2" w:rsidRDefault="00000000">
      <w:pPr>
        <w:spacing w:before="80" w:after="80" w:line="320" w:lineRule="exact"/>
        <w:jc w:val="both"/>
      </w:pPr>
      <w:r>
        <w:rPr>
          <w:color w:val="000000"/>
        </w:rPr>
        <w:t>For Phase 1, where the tool insertion position within the pore is not known, the final recommended parameters confirmed by ML model, SEM inspection, and mechanical reasoning are:</w:t>
      </w:r>
    </w:p>
    <w:p w14:paraId="517FD220" w14:textId="77777777" w:rsidR="006751E2" w:rsidRDefault="006751E2">
      <w:pPr>
        <w:spacing w:before="10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398"/>
        <w:gridCol w:w="1562"/>
        <w:gridCol w:w="5400"/>
      </w:tblGrid>
      <w:tr w:rsidR="006751E2" w14:paraId="21DF65CB" w14:textId="77777777">
        <w:tc>
          <w:tcPr>
            <w:tcW w:w="2398" w:type="dxa"/>
            <w:tcBorders>
              <w:top w:val="single" w:sz="2" w:space="0" w:color="AAAAAA"/>
              <w:left w:val="single" w:sz="2" w:space="0" w:color="AAAAAA"/>
              <w:bottom w:val="single" w:sz="2" w:space="0" w:color="AAAAAA"/>
              <w:right w:val="single" w:sz="2" w:space="0" w:color="AAAAAA"/>
            </w:tcBorders>
            <w:shd w:val="clear" w:color="auto" w:fill="1A6B3A"/>
            <w:vAlign w:val="center"/>
          </w:tcPr>
          <w:p w14:paraId="2FACF143" w14:textId="77777777" w:rsidR="006751E2" w:rsidRDefault="00000000">
            <w:pPr>
              <w:jc w:val="center"/>
            </w:pPr>
            <w:r>
              <w:rPr>
                <w:b/>
                <w:bCs/>
                <w:color w:val="FFFFFF"/>
                <w:sz w:val="19"/>
                <w:szCs w:val="19"/>
              </w:rPr>
              <w:t>Parameter</w:t>
            </w:r>
          </w:p>
        </w:tc>
        <w:tc>
          <w:tcPr>
            <w:tcW w:w="1562" w:type="dxa"/>
            <w:tcBorders>
              <w:top w:val="single" w:sz="2" w:space="0" w:color="AAAAAA"/>
              <w:left w:val="single" w:sz="2" w:space="0" w:color="AAAAAA"/>
              <w:bottom w:val="single" w:sz="2" w:space="0" w:color="AAAAAA"/>
              <w:right w:val="single" w:sz="2" w:space="0" w:color="AAAAAA"/>
            </w:tcBorders>
            <w:shd w:val="clear" w:color="auto" w:fill="1A6B3A"/>
            <w:vAlign w:val="center"/>
          </w:tcPr>
          <w:p w14:paraId="18B076CD" w14:textId="77777777" w:rsidR="006751E2" w:rsidRDefault="00000000">
            <w:pPr>
              <w:jc w:val="center"/>
            </w:pPr>
            <w:r>
              <w:rPr>
                <w:b/>
                <w:bCs/>
                <w:color w:val="FFFFFF"/>
                <w:sz w:val="19"/>
                <w:szCs w:val="19"/>
              </w:rPr>
              <w:t>FINAL VALUE</w:t>
            </w:r>
          </w:p>
        </w:tc>
        <w:tc>
          <w:tcPr>
            <w:tcW w:w="5400" w:type="dxa"/>
            <w:tcBorders>
              <w:top w:val="single" w:sz="2" w:space="0" w:color="AAAAAA"/>
              <w:left w:val="single" w:sz="2" w:space="0" w:color="AAAAAA"/>
              <w:bottom w:val="single" w:sz="2" w:space="0" w:color="AAAAAA"/>
              <w:right w:val="single" w:sz="2" w:space="0" w:color="AAAAAA"/>
            </w:tcBorders>
            <w:shd w:val="clear" w:color="auto" w:fill="1A6B3A"/>
            <w:vAlign w:val="center"/>
          </w:tcPr>
          <w:p w14:paraId="44CA59AF" w14:textId="77777777" w:rsidR="006751E2" w:rsidRDefault="00000000">
            <w:pPr>
              <w:jc w:val="center"/>
            </w:pPr>
            <w:r>
              <w:rPr>
                <w:b/>
                <w:bCs/>
                <w:color w:val="FFFFFF"/>
                <w:sz w:val="19"/>
                <w:szCs w:val="19"/>
              </w:rPr>
              <w:t>Why This Works</w:t>
            </w:r>
          </w:p>
        </w:tc>
      </w:tr>
      <w:tr w:rsidR="006751E2" w14:paraId="74FDC152" w14:textId="77777777">
        <w:tc>
          <w:tcPr>
            <w:tcW w:w="2398" w:type="dxa"/>
            <w:tcBorders>
              <w:top w:val="single" w:sz="2" w:space="0" w:color="AAAAAA"/>
              <w:left w:val="single" w:sz="2" w:space="0" w:color="AAAAAA"/>
              <w:bottom w:val="single" w:sz="2" w:space="0" w:color="AAAAAA"/>
              <w:right w:val="single" w:sz="2" w:space="0" w:color="AAAAAA"/>
            </w:tcBorders>
            <w:shd w:val="clear" w:color="auto" w:fill="D5F5E3"/>
            <w:tcMar>
              <w:top w:w="70" w:type="dxa"/>
              <w:left w:w="110" w:type="dxa"/>
              <w:bottom w:w="70" w:type="dxa"/>
              <w:right w:w="110" w:type="dxa"/>
            </w:tcMar>
          </w:tcPr>
          <w:p w14:paraId="1250E0B6" w14:textId="77777777" w:rsidR="006751E2" w:rsidRDefault="00000000">
            <w:r>
              <w:rPr>
                <w:b/>
                <w:bCs/>
                <w:color w:val="000000"/>
                <w:sz w:val="18"/>
                <w:szCs w:val="18"/>
              </w:rPr>
              <w:t>Peak Current (I)</w:t>
            </w:r>
          </w:p>
        </w:tc>
        <w:tc>
          <w:tcPr>
            <w:tcW w:w="1562" w:type="dxa"/>
            <w:tcBorders>
              <w:top w:val="single" w:sz="2" w:space="0" w:color="AAAAAA"/>
              <w:left w:val="single" w:sz="2" w:space="0" w:color="AAAAAA"/>
              <w:bottom w:val="single" w:sz="2" w:space="0" w:color="AAAAAA"/>
              <w:right w:val="single" w:sz="2" w:space="0" w:color="AAAAAA"/>
            </w:tcBorders>
            <w:shd w:val="clear" w:color="auto" w:fill="D5F5E3"/>
            <w:tcMar>
              <w:top w:w="70" w:type="dxa"/>
              <w:left w:w="110" w:type="dxa"/>
              <w:bottom w:w="70" w:type="dxa"/>
              <w:right w:w="110" w:type="dxa"/>
            </w:tcMar>
          </w:tcPr>
          <w:p w14:paraId="43C94FED" w14:textId="77777777" w:rsidR="006751E2" w:rsidRDefault="00000000">
            <w:pPr>
              <w:jc w:val="center"/>
            </w:pPr>
            <w:r>
              <w:rPr>
                <w:b/>
                <w:bCs/>
                <w:color w:val="0A4020"/>
                <w:sz w:val="18"/>
                <w:szCs w:val="18"/>
              </w:rPr>
              <w:t>4 A</w:t>
            </w:r>
          </w:p>
        </w:tc>
        <w:tc>
          <w:tcPr>
            <w:tcW w:w="5400" w:type="dxa"/>
            <w:tcBorders>
              <w:top w:val="single" w:sz="2" w:space="0" w:color="AAAAAA"/>
              <w:left w:val="single" w:sz="2" w:space="0" w:color="AAAAAA"/>
              <w:bottom w:val="single" w:sz="2" w:space="0" w:color="AAAAAA"/>
              <w:right w:val="single" w:sz="2" w:space="0" w:color="AAAAAA"/>
            </w:tcBorders>
            <w:shd w:val="clear" w:color="auto" w:fill="D5F5E3"/>
            <w:tcMar>
              <w:top w:w="70" w:type="dxa"/>
              <w:left w:w="110" w:type="dxa"/>
              <w:bottom w:w="70" w:type="dxa"/>
              <w:right w:w="110" w:type="dxa"/>
            </w:tcMar>
          </w:tcPr>
          <w:p w14:paraId="1D0C1E93" w14:textId="77777777" w:rsidR="006751E2" w:rsidRDefault="00000000">
            <w:r>
              <w:rPr>
                <w:color w:val="000000"/>
                <w:sz w:val="18"/>
                <w:szCs w:val="18"/>
              </w:rPr>
              <w:t>Minimum aggression. Plasma channel small enough that it does not blast the struts. Only 4 A runs have any chance of success.</w:t>
            </w:r>
          </w:p>
        </w:tc>
      </w:tr>
      <w:tr w:rsidR="006751E2" w14:paraId="7811DE0D" w14:textId="77777777">
        <w:tc>
          <w:tcPr>
            <w:tcW w:w="2398" w:type="dxa"/>
            <w:tcBorders>
              <w:top w:val="single" w:sz="2" w:space="0" w:color="AAAAAA"/>
              <w:left w:val="single" w:sz="2" w:space="0" w:color="AAAAAA"/>
              <w:bottom w:val="single" w:sz="2" w:space="0" w:color="AAAAAA"/>
              <w:right w:val="single" w:sz="2" w:space="0" w:color="AAAAAA"/>
            </w:tcBorders>
            <w:shd w:val="clear" w:color="auto" w:fill="EBF5FB"/>
            <w:tcMar>
              <w:top w:w="70" w:type="dxa"/>
              <w:left w:w="110" w:type="dxa"/>
              <w:bottom w:w="70" w:type="dxa"/>
              <w:right w:w="110" w:type="dxa"/>
            </w:tcMar>
          </w:tcPr>
          <w:p w14:paraId="45EE5169" w14:textId="77777777" w:rsidR="006751E2" w:rsidRDefault="00000000">
            <w:r>
              <w:rPr>
                <w:b/>
                <w:bCs/>
                <w:color w:val="000000"/>
                <w:sz w:val="18"/>
                <w:szCs w:val="18"/>
              </w:rPr>
              <w:t>Pulse-on Time (T)</w:t>
            </w:r>
          </w:p>
        </w:tc>
        <w:tc>
          <w:tcPr>
            <w:tcW w:w="1562" w:type="dxa"/>
            <w:tcBorders>
              <w:top w:val="single" w:sz="2" w:space="0" w:color="AAAAAA"/>
              <w:left w:val="single" w:sz="2" w:space="0" w:color="AAAAAA"/>
              <w:bottom w:val="single" w:sz="2" w:space="0" w:color="AAAAAA"/>
              <w:right w:val="single" w:sz="2" w:space="0" w:color="AAAAAA"/>
            </w:tcBorders>
            <w:shd w:val="clear" w:color="auto" w:fill="EBF5FB"/>
            <w:tcMar>
              <w:top w:w="70" w:type="dxa"/>
              <w:left w:w="110" w:type="dxa"/>
              <w:bottom w:w="70" w:type="dxa"/>
              <w:right w:w="110" w:type="dxa"/>
            </w:tcMar>
          </w:tcPr>
          <w:p w14:paraId="62B61544" w14:textId="77777777" w:rsidR="006751E2" w:rsidRDefault="00000000">
            <w:pPr>
              <w:jc w:val="center"/>
            </w:pPr>
            <w:r>
              <w:rPr>
                <w:b/>
                <w:bCs/>
                <w:color w:val="1B3A6B"/>
                <w:sz w:val="18"/>
                <w:szCs w:val="18"/>
              </w:rPr>
              <w:t>150 µs</w:t>
            </w:r>
          </w:p>
        </w:tc>
        <w:tc>
          <w:tcPr>
            <w:tcW w:w="5400" w:type="dxa"/>
            <w:tcBorders>
              <w:top w:val="single" w:sz="2" w:space="0" w:color="AAAAAA"/>
              <w:left w:val="single" w:sz="2" w:space="0" w:color="AAAAAA"/>
              <w:bottom w:val="single" w:sz="2" w:space="0" w:color="AAAAAA"/>
              <w:right w:val="single" w:sz="2" w:space="0" w:color="AAAAAA"/>
            </w:tcBorders>
            <w:shd w:val="clear" w:color="auto" w:fill="EBF5FB"/>
            <w:tcMar>
              <w:top w:w="70" w:type="dxa"/>
              <w:left w:w="110" w:type="dxa"/>
              <w:bottom w:w="70" w:type="dxa"/>
              <w:right w:w="110" w:type="dxa"/>
            </w:tcMar>
          </w:tcPr>
          <w:p w14:paraId="7E5AAFA9" w14:textId="77777777" w:rsidR="006751E2" w:rsidRDefault="00000000">
            <w:r>
              <w:rPr>
                <w:color w:val="000000"/>
                <w:sz w:val="18"/>
                <w:szCs w:val="18"/>
              </w:rPr>
              <w:t>Maximum pulse duration. Long stable spark creates controlled plasma channel → uniform radial erosion → circular boundary.</w:t>
            </w:r>
          </w:p>
        </w:tc>
      </w:tr>
      <w:tr w:rsidR="006751E2" w14:paraId="504BF2A3" w14:textId="77777777">
        <w:tc>
          <w:tcPr>
            <w:tcW w:w="2398" w:type="dxa"/>
            <w:tcBorders>
              <w:top w:val="single" w:sz="2" w:space="0" w:color="AAAAAA"/>
              <w:left w:val="single" w:sz="2" w:space="0" w:color="AAAAAA"/>
              <w:bottom w:val="single" w:sz="2" w:space="0" w:color="AAAAAA"/>
              <w:right w:val="single" w:sz="2" w:space="0" w:color="AAAAAA"/>
            </w:tcBorders>
            <w:shd w:val="clear" w:color="auto" w:fill="FEF9E7"/>
            <w:tcMar>
              <w:top w:w="70" w:type="dxa"/>
              <w:left w:w="110" w:type="dxa"/>
              <w:bottom w:w="70" w:type="dxa"/>
              <w:right w:w="110" w:type="dxa"/>
            </w:tcMar>
          </w:tcPr>
          <w:p w14:paraId="60809C12" w14:textId="77777777" w:rsidR="006751E2" w:rsidRDefault="00000000">
            <w:r>
              <w:rPr>
                <w:b/>
                <w:bCs/>
                <w:color w:val="000000"/>
                <w:sz w:val="18"/>
                <w:szCs w:val="18"/>
              </w:rPr>
              <w:t>Duty Factor (D)</w:t>
            </w:r>
          </w:p>
        </w:tc>
        <w:tc>
          <w:tcPr>
            <w:tcW w:w="1562" w:type="dxa"/>
            <w:tcBorders>
              <w:top w:val="single" w:sz="2" w:space="0" w:color="AAAAAA"/>
              <w:left w:val="single" w:sz="2" w:space="0" w:color="AAAAAA"/>
              <w:bottom w:val="single" w:sz="2" w:space="0" w:color="AAAAAA"/>
              <w:right w:val="single" w:sz="2" w:space="0" w:color="AAAAAA"/>
            </w:tcBorders>
            <w:shd w:val="clear" w:color="auto" w:fill="FEF9E7"/>
            <w:tcMar>
              <w:top w:w="70" w:type="dxa"/>
              <w:left w:w="110" w:type="dxa"/>
              <w:bottom w:w="70" w:type="dxa"/>
              <w:right w:w="110" w:type="dxa"/>
            </w:tcMar>
          </w:tcPr>
          <w:p w14:paraId="40F0486A" w14:textId="77777777" w:rsidR="006751E2" w:rsidRDefault="00000000">
            <w:pPr>
              <w:jc w:val="center"/>
            </w:pPr>
            <w:r>
              <w:rPr>
                <w:b/>
                <w:bCs/>
                <w:color w:val="7B3F00"/>
                <w:sz w:val="18"/>
                <w:szCs w:val="18"/>
              </w:rPr>
              <w:t>80%</w:t>
            </w:r>
          </w:p>
        </w:tc>
        <w:tc>
          <w:tcPr>
            <w:tcW w:w="5400" w:type="dxa"/>
            <w:tcBorders>
              <w:top w:val="single" w:sz="2" w:space="0" w:color="AAAAAA"/>
              <w:left w:val="single" w:sz="2" w:space="0" w:color="AAAAAA"/>
              <w:bottom w:val="single" w:sz="2" w:space="0" w:color="AAAAAA"/>
              <w:right w:val="single" w:sz="2" w:space="0" w:color="AAAAAA"/>
            </w:tcBorders>
            <w:shd w:val="clear" w:color="auto" w:fill="FEF9E7"/>
            <w:tcMar>
              <w:top w:w="70" w:type="dxa"/>
              <w:left w:w="110" w:type="dxa"/>
              <w:bottom w:w="70" w:type="dxa"/>
              <w:right w:w="110" w:type="dxa"/>
            </w:tcMar>
          </w:tcPr>
          <w:p w14:paraId="5D16D73C" w14:textId="77777777" w:rsidR="006751E2" w:rsidRDefault="00000000">
            <w:r>
              <w:rPr>
                <w:color w:val="000000"/>
                <w:sz w:val="18"/>
                <w:szCs w:val="18"/>
              </w:rPr>
              <w:t>Maximum duty. High frequency of gentle sparks → steady continuous removal → symmetric hole growth. Pulse-off = 37.5 µs for debris flushing.</w:t>
            </w:r>
          </w:p>
        </w:tc>
      </w:tr>
      <w:tr w:rsidR="006751E2" w14:paraId="2AD4FAC6" w14:textId="77777777">
        <w:tc>
          <w:tcPr>
            <w:tcW w:w="2398" w:type="dxa"/>
            <w:tcBorders>
              <w:top w:val="single" w:sz="2" w:space="0" w:color="AAAAAA"/>
              <w:left w:val="single" w:sz="2" w:space="0" w:color="AAAAAA"/>
              <w:bottom w:val="single" w:sz="2" w:space="0" w:color="AAAAAA"/>
              <w:right w:val="single" w:sz="2" w:space="0" w:color="AAAAAA"/>
            </w:tcBorders>
            <w:shd w:val="clear" w:color="auto" w:fill="F9EBEA"/>
            <w:tcMar>
              <w:top w:w="70" w:type="dxa"/>
              <w:left w:w="110" w:type="dxa"/>
              <w:bottom w:w="70" w:type="dxa"/>
              <w:right w:w="110" w:type="dxa"/>
            </w:tcMar>
          </w:tcPr>
          <w:p w14:paraId="0CA828E4" w14:textId="77777777" w:rsidR="006751E2" w:rsidRDefault="00000000">
            <w:r>
              <w:rPr>
                <w:b/>
                <w:bCs/>
                <w:color w:val="000000"/>
                <w:sz w:val="18"/>
                <w:szCs w:val="18"/>
              </w:rPr>
              <w:t>Discharge Energy</w:t>
            </w:r>
          </w:p>
        </w:tc>
        <w:tc>
          <w:tcPr>
            <w:tcW w:w="1562" w:type="dxa"/>
            <w:tcBorders>
              <w:top w:val="single" w:sz="2" w:space="0" w:color="AAAAAA"/>
              <w:left w:val="single" w:sz="2" w:space="0" w:color="AAAAAA"/>
              <w:bottom w:val="single" w:sz="2" w:space="0" w:color="AAAAAA"/>
              <w:right w:val="single" w:sz="2" w:space="0" w:color="AAAAAA"/>
            </w:tcBorders>
            <w:shd w:val="clear" w:color="auto" w:fill="F9EBEA"/>
            <w:tcMar>
              <w:top w:w="70" w:type="dxa"/>
              <w:left w:w="110" w:type="dxa"/>
              <w:bottom w:w="70" w:type="dxa"/>
              <w:right w:w="110" w:type="dxa"/>
            </w:tcMar>
          </w:tcPr>
          <w:p w14:paraId="2A3565DB" w14:textId="77777777" w:rsidR="006751E2" w:rsidRDefault="00000000">
            <w:pPr>
              <w:jc w:val="center"/>
            </w:pPr>
            <w:r>
              <w:rPr>
                <w:b/>
                <w:bCs/>
                <w:color w:val="922B21"/>
                <w:sz w:val="18"/>
                <w:szCs w:val="18"/>
              </w:rPr>
              <w:t>480 units</w:t>
            </w:r>
          </w:p>
        </w:tc>
        <w:tc>
          <w:tcPr>
            <w:tcW w:w="5400" w:type="dxa"/>
            <w:tcBorders>
              <w:top w:val="single" w:sz="2" w:space="0" w:color="AAAAAA"/>
              <w:left w:val="single" w:sz="2" w:space="0" w:color="AAAAAA"/>
              <w:bottom w:val="single" w:sz="2" w:space="0" w:color="AAAAAA"/>
              <w:right w:val="single" w:sz="2" w:space="0" w:color="AAAAAA"/>
            </w:tcBorders>
            <w:shd w:val="clear" w:color="auto" w:fill="F9EBEA"/>
            <w:tcMar>
              <w:top w:w="70" w:type="dxa"/>
              <w:left w:w="110" w:type="dxa"/>
              <w:bottom w:w="70" w:type="dxa"/>
              <w:right w:w="110" w:type="dxa"/>
            </w:tcMar>
          </w:tcPr>
          <w:p w14:paraId="5D9150C8" w14:textId="77777777" w:rsidR="006751E2" w:rsidRDefault="00000000">
            <w:r>
              <w:rPr>
                <w:color w:val="000000"/>
                <w:sz w:val="18"/>
                <w:szCs w:val="18"/>
              </w:rPr>
              <w:t>4 × 150 × 0.80 = 480. Despite being 2.5× more energy than Run 5 (192), it is delivered gently over long sustained sparks.</w:t>
            </w:r>
          </w:p>
        </w:tc>
      </w:tr>
      <w:tr w:rsidR="006751E2" w14:paraId="1A32E4F0" w14:textId="77777777">
        <w:tc>
          <w:tcPr>
            <w:tcW w:w="2398" w:type="dxa"/>
            <w:tcBorders>
              <w:top w:val="single" w:sz="2" w:space="0" w:color="AAAAAA"/>
              <w:left w:val="single" w:sz="2" w:space="0" w:color="AAAAAA"/>
              <w:bottom w:val="single" w:sz="2" w:space="0" w:color="AAAAAA"/>
              <w:right w:val="single" w:sz="2" w:space="0" w:color="AAAAAA"/>
            </w:tcBorders>
            <w:shd w:val="clear" w:color="auto" w:fill="EBF5FB"/>
            <w:tcMar>
              <w:top w:w="70" w:type="dxa"/>
              <w:left w:w="110" w:type="dxa"/>
              <w:bottom w:w="70" w:type="dxa"/>
              <w:right w:w="110" w:type="dxa"/>
            </w:tcMar>
          </w:tcPr>
          <w:p w14:paraId="47A549E8" w14:textId="77777777" w:rsidR="006751E2" w:rsidRDefault="00000000">
            <w:r>
              <w:rPr>
                <w:b/>
                <w:bCs/>
                <w:color w:val="000000"/>
                <w:sz w:val="18"/>
                <w:szCs w:val="18"/>
              </w:rPr>
              <w:t>Pulse-off Time</w:t>
            </w:r>
          </w:p>
        </w:tc>
        <w:tc>
          <w:tcPr>
            <w:tcW w:w="1562" w:type="dxa"/>
            <w:tcBorders>
              <w:top w:val="single" w:sz="2" w:space="0" w:color="AAAAAA"/>
              <w:left w:val="single" w:sz="2" w:space="0" w:color="AAAAAA"/>
              <w:bottom w:val="single" w:sz="2" w:space="0" w:color="AAAAAA"/>
              <w:right w:val="single" w:sz="2" w:space="0" w:color="AAAAAA"/>
            </w:tcBorders>
            <w:shd w:val="clear" w:color="auto" w:fill="EBF5FB"/>
            <w:tcMar>
              <w:top w:w="70" w:type="dxa"/>
              <w:left w:w="110" w:type="dxa"/>
              <w:bottom w:w="70" w:type="dxa"/>
              <w:right w:w="110" w:type="dxa"/>
            </w:tcMar>
          </w:tcPr>
          <w:p w14:paraId="2B112A2A" w14:textId="77777777" w:rsidR="006751E2" w:rsidRDefault="00000000">
            <w:pPr>
              <w:jc w:val="center"/>
            </w:pPr>
            <w:r>
              <w:rPr>
                <w:b/>
                <w:bCs/>
                <w:color w:val="1B3A6B"/>
                <w:sz w:val="18"/>
                <w:szCs w:val="18"/>
              </w:rPr>
              <w:t>37.5 µs</w:t>
            </w:r>
          </w:p>
        </w:tc>
        <w:tc>
          <w:tcPr>
            <w:tcW w:w="5400" w:type="dxa"/>
            <w:tcBorders>
              <w:top w:val="single" w:sz="2" w:space="0" w:color="AAAAAA"/>
              <w:left w:val="single" w:sz="2" w:space="0" w:color="AAAAAA"/>
              <w:bottom w:val="single" w:sz="2" w:space="0" w:color="AAAAAA"/>
              <w:right w:val="single" w:sz="2" w:space="0" w:color="AAAAAA"/>
            </w:tcBorders>
            <w:shd w:val="clear" w:color="auto" w:fill="EBF5FB"/>
            <w:tcMar>
              <w:top w:w="70" w:type="dxa"/>
              <w:left w:w="110" w:type="dxa"/>
              <w:bottom w:w="70" w:type="dxa"/>
              <w:right w:w="110" w:type="dxa"/>
            </w:tcMar>
          </w:tcPr>
          <w:p w14:paraId="4C8B61C7" w14:textId="77777777" w:rsidR="006751E2" w:rsidRDefault="00000000">
            <w:r>
              <w:rPr>
                <w:color w:val="000000"/>
                <w:sz w:val="18"/>
                <w:szCs w:val="18"/>
              </w:rPr>
              <w:t>150 × (100−80)/80 = 37.5 µs. Sufficient for dielectric to flush debris and cool the zone before next spark.</w:t>
            </w:r>
          </w:p>
        </w:tc>
      </w:tr>
    </w:tbl>
    <w:p w14:paraId="2D859644" w14:textId="77777777" w:rsidR="006751E2" w:rsidRDefault="006751E2">
      <w:pPr>
        <w:spacing w:before="120"/>
      </w:pPr>
    </w:p>
    <w:p w14:paraId="78E288B0" w14:textId="77777777" w:rsidR="006751E2" w:rsidRDefault="00000000">
      <w:pPr>
        <w:shd w:val="clear" w:color="auto" w:fill="D5F5E3"/>
        <w:spacing w:before="140" w:after="140"/>
        <w:ind w:left="240" w:right="240"/>
        <w:jc w:val="center"/>
      </w:pPr>
      <w:r>
        <w:rPr>
          <w:b/>
          <w:bCs/>
          <w:color w:val="0A4020"/>
          <w:sz w:val="24"/>
          <w:szCs w:val="24"/>
        </w:rPr>
        <w:t xml:space="preserve">PHASE 1 ANSWER: 4 </w:t>
      </w:r>
      <w:proofErr w:type="gramStart"/>
      <w:r>
        <w:rPr>
          <w:b/>
          <w:bCs/>
          <w:color w:val="0A4020"/>
          <w:sz w:val="24"/>
          <w:szCs w:val="24"/>
        </w:rPr>
        <w:t>A  |</w:t>
      </w:r>
      <w:proofErr w:type="gramEnd"/>
      <w:r>
        <w:rPr>
          <w:b/>
          <w:bCs/>
          <w:color w:val="0A4020"/>
          <w:sz w:val="24"/>
          <w:szCs w:val="24"/>
        </w:rPr>
        <w:t xml:space="preserve">  150 </w:t>
      </w:r>
      <w:proofErr w:type="gramStart"/>
      <w:r>
        <w:rPr>
          <w:b/>
          <w:bCs/>
          <w:color w:val="0A4020"/>
          <w:sz w:val="24"/>
          <w:szCs w:val="24"/>
        </w:rPr>
        <w:t>µs  |</w:t>
      </w:r>
      <w:proofErr w:type="gramEnd"/>
      <w:r>
        <w:rPr>
          <w:b/>
          <w:bCs/>
          <w:color w:val="0A4020"/>
          <w:sz w:val="24"/>
          <w:szCs w:val="24"/>
        </w:rPr>
        <w:t xml:space="preserve">  80</w:t>
      </w:r>
      <w:proofErr w:type="gramStart"/>
      <w:r>
        <w:rPr>
          <w:b/>
          <w:bCs/>
          <w:color w:val="0A4020"/>
          <w:sz w:val="24"/>
          <w:szCs w:val="24"/>
        </w:rPr>
        <w:t>%  —</w:t>
      </w:r>
      <w:proofErr w:type="gramEnd"/>
      <w:r>
        <w:rPr>
          <w:b/>
          <w:bCs/>
          <w:color w:val="0A4020"/>
          <w:sz w:val="24"/>
          <w:szCs w:val="24"/>
        </w:rPr>
        <w:t xml:space="preserve"> Run 4 is the ONLY success out of 16 trials</w:t>
      </w:r>
    </w:p>
    <w:p w14:paraId="25A2CDE9" w14:textId="77777777" w:rsidR="006751E2" w:rsidRDefault="006751E2">
      <w:pPr>
        <w:spacing w:before="80"/>
      </w:pPr>
    </w:p>
    <w:p w14:paraId="71C234CA" w14:textId="77777777" w:rsidR="006751E2" w:rsidRDefault="00000000">
      <w:pPr>
        <w:pStyle w:val="Heading3"/>
      </w:pPr>
      <w:r>
        <w:t>Additional Machine Settings:</w:t>
      </w:r>
    </w:p>
    <w:p w14:paraId="42701EB9" w14:textId="77777777" w:rsidR="006751E2" w:rsidRDefault="00000000">
      <w:pPr>
        <w:pStyle w:val="ListParagraph"/>
        <w:numPr>
          <w:ilvl w:val="0"/>
          <w:numId w:val="20"/>
        </w:numPr>
        <w:spacing w:before="60" w:after="60" w:line="300" w:lineRule="exact"/>
      </w:pPr>
      <w:r>
        <w:t>Gap voltage: low and stable — prevents sidewall sparking against the 500 µm struts</w:t>
      </w:r>
    </w:p>
    <w:p w14:paraId="62576410" w14:textId="77777777" w:rsidR="006751E2" w:rsidRDefault="00000000">
      <w:pPr>
        <w:pStyle w:val="ListParagraph"/>
        <w:numPr>
          <w:ilvl w:val="0"/>
          <w:numId w:val="21"/>
        </w:numPr>
        <w:spacing w:before="60" w:after="60" w:line="300" w:lineRule="exact"/>
      </w:pPr>
      <w:r>
        <w:t>Servo feed rate: very fine (1–5 µm/step) — the pore is tiny; aggressive plunging destroys the boundary at first contact</w:t>
      </w:r>
    </w:p>
    <w:p w14:paraId="4DA6B73E" w14:textId="77777777" w:rsidR="006751E2" w:rsidRDefault="00000000">
      <w:pPr>
        <w:pStyle w:val="ListParagraph"/>
        <w:numPr>
          <w:ilvl w:val="0"/>
          <w:numId w:val="22"/>
        </w:numPr>
        <w:spacing w:before="60" w:after="60" w:line="300" w:lineRule="exact"/>
      </w:pPr>
      <w:r>
        <w:t>Dielectric flush: high and constant — remove debris from the narrow cell immediately after each spark</w:t>
      </w:r>
    </w:p>
    <w:p w14:paraId="0FD0A1EA" w14:textId="77777777" w:rsidR="006751E2" w:rsidRDefault="00000000">
      <w:pPr>
        <w:pStyle w:val="ListParagraph"/>
        <w:numPr>
          <w:ilvl w:val="0"/>
          <w:numId w:val="23"/>
        </w:numPr>
        <w:spacing w:before="60" w:after="60" w:line="300" w:lineRule="exact"/>
      </w:pPr>
      <w:r>
        <w:t>Electrode: dress freshly to 900 µm before each trial — a worn oval electrode produces an oval hole</w:t>
      </w:r>
    </w:p>
    <w:p w14:paraId="51E0400F" w14:textId="77777777" w:rsidR="006751E2" w:rsidRDefault="00000000">
      <w:pPr>
        <w:pStyle w:val="ListParagraph"/>
        <w:numPr>
          <w:ilvl w:val="0"/>
          <w:numId w:val="24"/>
        </w:numPr>
        <w:spacing w:before="60" w:after="60" w:line="300" w:lineRule="exact"/>
      </w:pPr>
      <w:r>
        <w:t>Open gap: small initial gap — a large initial gap with the over-sized tool destroys the boundary before controlled machining begins</w:t>
      </w:r>
    </w:p>
    <w:p w14:paraId="2306662E" w14:textId="77777777" w:rsidR="006751E2" w:rsidRDefault="00000000">
      <w:pPr>
        <w:pStyle w:val="Heading2"/>
      </w:pPr>
      <w:proofErr w:type="gramStart"/>
      <w:r>
        <w:t>9.2  Phase</w:t>
      </w:r>
      <w:proofErr w:type="gramEnd"/>
      <w:r>
        <w:t xml:space="preserve"> 2 Final Output — Tool Position Known</w:t>
      </w:r>
    </w:p>
    <w:p w14:paraId="478AA74F" w14:textId="77777777" w:rsidR="006751E2" w:rsidRDefault="00000000">
      <w:pPr>
        <w:spacing w:before="80" w:after="80" w:line="320" w:lineRule="exact"/>
        <w:jc w:val="both"/>
      </w:pPr>
      <w:r>
        <w:rPr>
          <w:color w:val="000000"/>
        </w:rPr>
        <w:t xml:space="preserve">In Phase 2, the tool landing position </w:t>
      </w:r>
      <w:proofErr w:type="gramStart"/>
      <w:r>
        <w:rPr>
          <w:color w:val="000000"/>
        </w:rPr>
        <w:t>A(</w:t>
      </w:r>
      <w:proofErr w:type="gramEnd"/>
      <w:r>
        <w:rPr>
          <w:color w:val="000000"/>
        </w:rPr>
        <w:t xml:space="preserve">x, y) is measured from SEM images relative to the reference origin (0,0) = center of the rightmost corner node. The parameter recipe adapts based on which zone of the </w:t>
      </w:r>
      <w:r>
        <w:rPr>
          <w:color w:val="000000"/>
        </w:rPr>
        <w:lastRenderedPageBreak/>
        <w:t>pore the tool lands in, because the tool-to-pore ratio of 3.82 means the tool edge proximity to the struts changes dramatically with position:</w:t>
      </w:r>
    </w:p>
    <w:p w14:paraId="2D416F2C" w14:textId="77777777" w:rsidR="006751E2" w:rsidRDefault="006751E2">
      <w:pPr>
        <w:spacing w:before="10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98"/>
        <w:gridCol w:w="1102"/>
        <w:gridCol w:w="1100"/>
        <w:gridCol w:w="1099"/>
        <w:gridCol w:w="3861"/>
      </w:tblGrid>
      <w:tr w:rsidR="006751E2" w14:paraId="0C1094FA" w14:textId="77777777">
        <w:tc>
          <w:tcPr>
            <w:tcW w:w="2198"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4252ACEC" w14:textId="77777777" w:rsidR="006751E2" w:rsidRDefault="00000000">
            <w:pPr>
              <w:jc w:val="center"/>
            </w:pPr>
            <w:r>
              <w:rPr>
                <w:b/>
                <w:bCs/>
                <w:color w:val="FFFFFF"/>
                <w:sz w:val="19"/>
                <w:szCs w:val="19"/>
              </w:rPr>
              <w:t>Tool Landing Zone</w:t>
            </w:r>
          </w:p>
        </w:tc>
        <w:tc>
          <w:tcPr>
            <w:tcW w:w="1102"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78C0AD93" w14:textId="77777777" w:rsidR="006751E2" w:rsidRDefault="00000000">
            <w:pPr>
              <w:jc w:val="center"/>
            </w:pPr>
            <w:r>
              <w:rPr>
                <w:b/>
                <w:bCs/>
                <w:color w:val="FFFFFF"/>
                <w:sz w:val="19"/>
                <w:szCs w:val="19"/>
              </w:rPr>
              <w:t>I (A)</w:t>
            </w:r>
          </w:p>
        </w:tc>
        <w:tc>
          <w:tcPr>
            <w:tcW w:w="1100"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12CFEA6C" w14:textId="77777777" w:rsidR="006751E2" w:rsidRDefault="00000000">
            <w:pPr>
              <w:jc w:val="center"/>
            </w:pPr>
            <w:r>
              <w:rPr>
                <w:b/>
                <w:bCs/>
                <w:color w:val="FFFFFF"/>
                <w:sz w:val="19"/>
                <w:szCs w:val="19"/>
              </w:rPr>
              <w:t>T (µs)</w:t>
            </w:r>
          </w:p>
        </w:tc>
        <w:tc>
          <w:tcPr>
            <w:tcW w:w="1099"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4D60FB30" w14:textId="77777777" w:rsidR="006751E2" w:rsidRDefault="00000000">
            <w:pPr>
              <w:jc w:val="center"/>
            </w:pPr>
            <w:r>
              <w:rPr>
                <w:b/>
                <w:bCs/>
                <w:color w:val="FFFFFF"/>
                <w:sz w:val="19"/>
                <w:szCs w:val="19"/>
              </w:rPr>
              <w:t>D (%)</w:t>
            </w:r>
          </w:p>
        </w:tc>
        <w:tc>
          <w:tcPr>
            <w:tcW w:w="3861"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1C9144FE" w14:textId="77777777" w:rsidR="006751E2" w:rsidRDefault="00000000">
            <w:pPr>
              <w:jc w:val="center"/>
            </w:pPr>
            <w:r>
              <w:rPr>
                <w:b/>
                <w:bCs/>
                <w:color w:val="FFFFFF"/>
                <w:sz w:val="19"/>
                <w:szCs w:val="19"/>
              </w:rPr>
              <w:t>Mechanical Reasoning</w:t>
            </w:r>
          </w:p>
        </w:tc>
      </w:tr>
      <w:tr w:rsidR="006751E2" w14:paraId="7663C66F" w14:textId="77777777">
        <w:tc>
          <w:tcPr>
            <w:tcW w:w="2198" w:type="dxa"/>
            <w:tcBorders>
              <w:top w:val="single" w:sz="2" w:space="0" w:color="AAAAAA"/>
              <w:left w:val="single" w:sz="2" w:space="0" w:color="AAAAAA"/>
              <w:bottom w:val="single" w:sz="2" w:space="0" w:color="AAAAAA"/>
              <w:right w:val="single" w:sz="2" w:space="0" w:color="AAAAAA"/>
            </w:tcBorders>
            <w:shd w:val="clear" w:color="auto" w:fill="D5F5E3"/>
            <w:tcMar>
              <w:top w:w="70" w:type="dxa"/>
              <w:left w:w="110" w:type="dxa"/>
              <w:bottom w:w="70" w:type="dxa"/>
              <w:right w:w="110" w:type="dxa"/>
            </w:tcMar>
          </w:tcPr>
          <w:p w14:paraId="732FDFFB" w14:textId="77777777" w:rsidR="006751E2" w:rsidRDefault="00000000">
            <w:r>
              <w:rPr>
                <w:b/>
                <w:bCs/>
                <w:color w:val="000000"/>
                <w:sz w:val="18"/>
                <w:szCs w:val="18"/>
              </w:rPr>
              <w:t>Pore center</w:t>
            </w:r>
          </w:p>
        </w:tc>
        <w:tc>
          <w:tcPr>
            <w:tcW w:w="1102" w:type="dxa"/>
            <w:tcBorders>
              <w:top w:val="single" w:sz="2" w:space="0" w:color="AAAAAA"/>
              <w:left w:val="single" w:sz="2" w:space="0" w:color="AAAAAA"/>
              <w:bottom w:val="single" w:sz="2" w:space="0" w:color="AAAAAA"/>
              <w:right w:val="single" w:sz="2" w:space="0" w:color="AAAAAA"/>
            </w:tcBorders>
            <w:shd w:val="clear" w:color="auto" w:fill="D5F5E3"/>
            <w:tcMar>
              <w:top w:w="70" w:type="dxa"/>
              <w:left w:w="110" w:type="dxa"/>
              <w:bottom w:w="70" w:type="dxa"/>
              <w:right w:w="110" w:type="dxa"/>
            </w:tcMar>
          </w:tcPr>
          <w:p w14:paraId="0EB0A3FC" w14:textId="77777777" w:rsidR="006751E2" w:rsidRDefault="00000000">
            <w:pPr>
              <w:jc w:val="center"/>
            </w:pPr>
            <w:r>
              <w:rPr>
                <w:b/>
                <w:bCs/>
                <w:color w:val="0A4020"/>
                <w:sz w:val="18"/>
                <w:szCs w:val="18"/>
              </w:rPr>
              <w:t>4 A</w:t>
            </w:r>
          </w:p>
        </w:tc>
        <w:tc>
          <w:tcPr>
            <w:tcW w:w="1100" w:type="dxa"/>
            <w:tcBorders>
              <w:top w:val="single" w:sz="2" w:space="0" w:color="AAAAAA"/>
              <w:left w:val="single" w:sz="2" w:space="0" w:color="AAAAAA"/>
              <w:bottom w:val="single" w:sz="2" w:space="0" w:color="AAAAAA"/>
              <w:right w:val="single" w:sz="2" w:space="0" w:color="AAAAAA"/>
            </w:tcBorders>
            <w:shd w:val="clear" w:color="auto" w:fill="D5F5E3"/>
            <w:tcMar>
              <w:top w:w="70" w:type="dxa"/>
              <w:left w:w="110" w:type="dxa"/>
              <w:bottom w:w="70" w:type="dxa"/>
              <w:right w:w="110" w:type="dxa"/>
            </w:tcMar>
          </w:tcPr>
          <w:p w14:paraId="298FC181" w14:textId="77777777" w:rsidR="006751E2" w:rsidRDefault="00000000">
            <w:pPr>
              <w:jc w:val="center"/>
            </w:pPr>
            <w:r>
              <w:rPr>
                <w:color w:val="000000"/>
                <w:sz w:val="18"/>
                <w:szCs w:val="18"/>
              </w:rPr>
              <w:t>150</w:t>
            </w:r>
          </w:p>
        </w:tc>
        <w:tc>
          <w:tcPr>
            <w:tcW w:w="1099" w:type="dxa"/>
            <w:tcBorders>
              <w:top w:val="single" w:sz="2" w:space="0" w:color="AAAAAA"/>
              <w:left w:val="single" w:sz="2" w:space="0" w:color="AAAAAA"/>
              <w:bottom w:val="single" w:sz="2" w:space="0" w:color="AAAAAA"/>
              <w:right w:val="single" w:sz="2" w:space="0" w:color="AAAAAA"/>
            </w:tcBorders>
            <w:shd w:val="clear" w:color="auto" w:fill="D5F5E3"/>
            <w:tcMar>
              <w:top w:w="70" w:type="dxa"/>
              <w:left w:w="110" w:type="dxa"/>
              <w:bottom w:w="70" w:type="dxa"/>
              <w:right w:w="110" w:type="dxa"/>
            </w:tcMar>
          </w:tcPr>
          <w:p w14:paraId="0AFF4C3B" w14:textId="77777777" w:rsidR="006751E2" w:rsidRDefault="00000000">
            <w:pPr>
              <w:jc w:val="center"/>
            </w:pPr>
            <w:r>
              <w:rPr>
                <w:color w:val="000000"/>
                <w:sz w:val="18"/>
                <w:szCs w:val="18"/>
              </w:rPr>
              <w:t>80%</w:t>
            </w:r>
          </w:p>
        </w:tc>
        <w:tc>
          <w:tcPr>
            <w:tcW w:w="3861" w:type="dxa"/>
            <w:tcBorders>
              <w:top w:val="single" w:sz="2" w:space="0" w:color="AAAAAA"/>
              <w:left w:val="single" w:sz="2" w:space="0" w:color="AAAAAA"/>
              <w:bottom w:val="single" w:sz="2" w:space="0" w:color="AAAAAA"/>
              <w:right w:val="single" w:sz="2" w:space="0" w:color="AAAAAA"/>
            </w:tcBorders>
            <w:shd w:val="clear" w:color="auto" w:fill="D5F5E3"/>
            <w:tcMar>
              <w:top w:w="70" w:type="dxa"/>
              <w:left w:w="110" w:type="dxa"/>
              <w:bottom w:w="70" w:type="dxa"/>
              <w:right w:w="110" w:type="dxa"/>
            </w:tcMar>
          </w:tcPr>
          <w:p w14:paraId="7F1C2927" w14:textId="77777777" w:rsidR="006751E2" w:rsidRDefault="00000000">
            <w:r>
              <w:rPr>
                <w:color w:val="000000"/>
                <w:sz w:val="18"/>
                <w:szCs w:val="18"/>
              </w:rPr>
              <w:t>Tool edge symmetric around all struts — safest position — same as Run 4</w:t>
            </w:r>
          </w:p>
        </w:tc>
      </w:tr>
      <w:tr w:rsidR="006751E2" w14:paraId="1284B0C9" w14:textId="77777777">
        <w:tc>
          <w:tcPr>
            <w:tcW w:w="2198" w:type="dxa"/>
            <w:tcBorders>
              <w:top w:val="single" w:sz="2" w:space="0" w:color="AAAAAA"/>
              <w:left w:val="single" w:sz="2" w:space="0" w:color="AAAAAA"/>
              <w:bottom w:val="single" w:sz="2" w:space="0" w:color="AAAAAA"/>
              <w:right w:val="single" w:sz="2" w:space="0" w:color="AAAAAA"/>
            </w:tcBorders>
            <w:shd w:val="clear" w:color="auto" w:fill="EBF5FB"/>
            <w:tcMar>
              <w:top w:w="70" w:type="dxa"/>
              <w:left w:w="110" w:type="dxa"/>
              <w:bottom w:w="70" w:type="dxa"/>
              <w:right w:w="110" w:type="dxa"/>
            </w:tcMar>
          </w:tcPr>
          <w:p w14:paraId="6CC08788" w14:textId="77777777" w:rsidR="006751E2" w:rsidRDefault="00000000">
            <w:r>
              <w:rPr>
                <w:color w:val="000000"/>
                <w:sz w:val="18"/>
                <w:szCs w:val="18"/>
              </w:rPr>
              <w:t>Mid-pore (between center and strut)</w:t>
            </w:r>
          </w:p>
        </w:tc>
        <w:tc>
          <w:tcPr>
            <w:tcW w:w="1102" w:type="dxa"/>
            <w:tcBorders>
              <w:top w:val="single" w:sz="2" w:space="0" w:color="AAAAAA"/>
              <w:left w:val="single" w:sz="2" w:space="0" w:color="AAAAAA"/>
              <w:bottom w:val="single" w:sz="2" w:space="0" w:color="AAAAAA"/>
              <w:right w:val="single" w:sz="2" w:space="0" w:color="AAAAAA"/>
            </w:tcBorders>
            <w:shd w:val="clear" w:color="auto" w:fill="EBF5FB"/>
            <w:tcMar>
              <w:top w:w="70" w:type="dxa"/>
              <w:left w:w="110" w:type="dxa"/>
              <w:bottom w:w="70" w:type="dxa"/>
              <w:right w:w="110" w:type="dxa"/>
            </w:tcMar>
          </w:tcPr>
          <w:p w14:paraId="311C6C4F" w14:textId="77777777" w:rsidR="006751E2" w:rsidRDefault="00000000">
            <w:pPr>
              <w:jc w:val="center"/>
            </w:pPr>
            <w:r>
              <w:rPr>
                <w:color w:val="000000"/>
                <w:sz w:val="18"/>
                <w:szCs w:val="18"/>
              </w:rPr>
              <w:t>4 A</w:t>
            </w:r>
          </w:p>
        </w:tc>
        <w:tc>
          <w:tcPr>
            <w:tcW w:w="1100" w:type="dxa"/>
            <w:tcBorders>
              <w:top w:val="single" w:sz="2" w:space="0" w:color="AAAAAA"/>
              <w:left w:val="single" w:sz="2" w:space="0" w:color="AAAAAA"/>
              <w:bottom w:val="single" w:sz="2" w:space="0" w:color="AAAAAA"/>
              <w:right w:val="single" w:sz="2" w:space="0" w:color="AAAAAA"/>
            </w:tcBorders>
            <w:shd w:val="clear" w:color="auto" w:fill="EBF5FB"/>
            <w:tcMar>
              <w:top w:w="70" w:type="dxa"/>
              <w:left w:w="110" w:type="dxa"/>
              <w:bottom w:w="70" w:type="dxa"/>
              <w:right w:w="110" w:type="dxa"/>
            </w:tcMar>
          </w:tcPr>
          <w:p w14:paraId="2A73EEF0" w14:textId="77777777" w:rsidR="006751E2" w:rsidRDefault="00000000">
            <w:pPr>
              <w:jc w:val="center"/>
            </w:pPr>
            <w:r>
              <w:rPr>
                <w:color w:val="000000"/>
                <w:sz w:val="18"/>
                <w:szCs w:val="18"/>
              </w:rPr>
              <w:t>148</w:t>
            </w:r>
          </w:p>
        </w:tc>
        <w:tc>
          <w:tcPr>
            <w:tcW w:w="1099" w:type="dxa"/>
            <w:tcBorders>
              <w:top w:val="single" w:sz="2" w:space="0" w:color="AAAAAA"/>
              <w:left w:val="single" w:sz="2" w:space="0" w:color="AAAAAA"/>
              <w:bottom w:val="single" w:sz="2" w:space="0" w:color="AAAAAA"/>
              <w:right w:val="single" w:sz="2" w:space="0" w:color="AAAAAA"/>
            </w:tcBorders>
            <w:shd w:val="clear" w:color="auto" w:fill="EBF5FB"/>
            <w:tcMar>
              <w:top w:w="70" w:type="dxa"/>
              <w:left w:w="110" w:type="dxa"/>
              <w:bottom w:w="70" w:type="dxa"/>
              <w:right w:w="110" w:type="dxa"/>
            </w:tcMar>
          </w:tcPr>
          <w:p w14:paraId="3CA237AB" w14:textId="77777777" w:rsidR="006751E2" w:rsidRDefault="00000000">
            <w:pPr>
              <w:jc w:val="center"/>
            </w:pPr>
            <w:r>
              <w:rPr>
                <w:color w:val="000000"/>
                <w:sz w:val="18"/>
                <w:szCs w:val="18"/>
              </w:rPr>
              <w:t>79%</w:t>
            </w:r>
          </w:p>
        </w:tc>
        <w:tc>
          <w:tcPr>
            <w:tcW w:w="3861" w:type="dxa"/>
            <w:tcBorders>
              <w:top w:val="single" w:sz="2" w:space="0" w:color="AAAAAA"/>
              <w:left w:val="single" w:sz="2" w:space="0" w:color="AAAAAA"/>
              <w:bottom w:val="single" w:sz="2" w:space="0" w:color="AAAAAA"/>
              <w:right w:val="single" w:sz="2" w:space="0" w:color="AAAAAA"/>
            </w:tcBorders>
            <w:shd w:val="clear" w:color="auto" w:fill="EBF5FB"/>
            <w:tcMar>
              <w:top w:w="70" w:type="dxa"/>
              <w:left w:w="110" w:type="dxa"/>
              <w:bottom w:w="70" w:type="dxa"/>
              <w:right w:w="110" w:type="dxa"/>
            </w:tcMar>
          </w:tcPr>
          <w:p w14:paraId="363E63BA" w14:textId="77777777" w:rsidR="006751E2" w:rsidRDefault="00000000">
            <w:r>
              <w:rPr>
                <w:color w:val="000000"/>
                <w:sz w:val="18"/>
                <w:szCs w:val="18"/>
              </w:rPr>
              <w:t>Slight asymmetry in tool-strut distance — minor reduction in energy</w:t>
            </w:r>
          </w:p>
        </w:tc>
      </w:tr>
      <w:tr w:rsidR="006751E2" w14:paraId="04125347" w14:textId="77777777">
        <w:tc>
          <w:tcPr>
            <w:tcW w:w="2198" w:type="dxa"/>
            <w:tcBorders>
              <w:top w:val="single" w:sz="2" w:space="0" w:color="AAAAAA"/>
              <w:left w:val="single" w:sz="2" w:space="0" w:color="AAAAAA"/>
              <w:bottom w:val="single" w:sz="2" w:space="0" w:color="AAAAAA"/>
              <w:right w:val="single" w:sz="2" w:space="0" w:color="AAAAAA"/>
            </w:tcBorders>
            <w:shd w:val="clear" w:color="auto" w:fill="FEF9E7"/>
            <w:tcMar>
              <w:top w:w="70" w:type="dxa"/>
              <w:left w:w="110" w:type="dxa"/>
              <w:bottom w:w="70" w:type="dxa"/>
              <w:right w:w="110" w:type="dxa"/>
            </w:tcMar>
          </w:tcPr>
          <w:p w14:paraId="077EDD2C" w14:textId="77777777" w:rsidR="006751E2" w:rsidRDefault="00000000">
            <w:r>
              <w:rPr>
                <w:color w:val="000000"/>
                <w:sz w:val="18"/>
                <w:szCs w:val="18"/>
              </w:rPr>
              <w:t>Near strut edge</w:t>
            </w:r>
          </w:p>
        </w:tc>
        <w:tc>
          <w:tcPr>
            <w:tcW w:w="1102" w:type="dxa"/>
            <w:tcBorders>
              <w:top w:val="single" w:sz="2" w:space="0" w:color="AAAAAA"/>
              <w:left w:val="single" w:sz="2" w:space="0" w:color="AAAAAA"/>
              <w:bottom w:val="single" w:sz="2" w:space="0" w:color="AAAAAA"/>
              <w:right w:val="single" w:sz="2" w:space="0" w:color="AAAAAA"/>
            </w:tcBorders>
            <w:shd w:val="clear" w:color="auto" w:fill="FEF9E7"/>
            <w:tcMar>
              <w:top w:w="70" w:type="dxa"/>
              <w:left w:w="110" w:type="dxa"/>
              <w:bottom w:w="70" w:type="dxa"/>
              <w:right w:w="110" w:type="dxa"/>
            </w:tcMar>
          </w:tcPr>
          <w:p w14:paraId="28F7A5C5" w14:textId="77777777" w:rsidR="006751E2" w:rsidRDefault="00000000">
            <w:pPr>
              <w:jc w:val="center"/>
            </w:pPr>
            <w:r>
              <w:rPr>
                <w:b/>
                <w:bCs/>
                <w:color w:val="7B3F00"/>
                <w:sz w:val="18"/>
                <w:szCs w:val="18"/>
              </w:rPr>
              <w:t>3.5 A</w:t>
            </w:r>
          </w:p>
        </w:tc>
        <w:tc>
          <w:tcPr>
            <w:tcW w:w="1100" w:type="dxa"/>
            <w:tcBorders>
              <w:top w:val="single" w:sz="2" w:space="0" w:color="AAAAAA"/>
              <w:left w:val="single" w:sz="2" w:space="0" w:color="AAAAAA"/>
              <w:bottom w:val="single" w:sz="2" w:space="0" w:color="AAAAAA"/>
              <w:right w:val="single" w:sz="2" w:space="0" w:color="AAAAAA"/>
            </w:tcBorders>
            <w:shd w:val="clear" w:color="auto" w:fill="FEF9E7"/>
            <w:tcMar>
              <w:top w:w="70" w:type="dxa"/>
              <w:left w:w="110" w:type="dxa"/>
              <w:bottom w:w="70" w:type="dxa"/>
              <w:right w:w="110" w:type="dxa"/>
            </w:tcMar>
          </w:tcPr>
          <w:p w14:paraId="3F9F46AA" w14:textId="77777777" w:rsidR="006751E2" w:rsidRDefault="00000000">
            <w:pPr>
              <w:jc w:val="center"/>
            </w:pPr>
            <w:r>
              <w:rPr>
                <w:color w:val="000000"/>
                <w:sz w:val="18"/>
                <w:szCs w:val="18"/>
              </w:rPr>
              <w:t>150</w:t>
            </w:r>
          </w:p>
        </w:tc>
        <w:tc>
          <w:tcPr>
            <w:tcW w:w="1099" w:type="dxa"/>
            <w:tcBorders>
              <w:top w:val="single" w:sz="2" w:space="0" w:color="AAAAAA"/>
              <w:left w:val="single" w:sz="2" w:space="0" w:color="AAAAAA"/>
              <w:bottom w:val="single" w:sz="2" w:space="0" w:color="AAAAAA"/>
              <w:right w:val="single" w:sz="2" w:space="0" w:color="AAAAAA"/>
            </w:tcBorders>
            <w:shd w:val="clear" w:color="auto" w:fill="FEF9E7"/>
            <w:tcMar>
              <w:top w:w="70" w:type="dxa"/>
              <w:left w:w="110" w:type="dxa"/>
              <w:bottom w:w="70" w:type="dxa"/>
              <w:right w:w="110" w:type="dxa"/>
            </w:tcMar>
          </w:tcPr>
          <w:p w14:paraId="5C66C844" w14:textId="77777777" w:rsidR="006751E2" w:rsidRDefault="00000000">
            <w:pPr>
              <w:jc w:val="center"/>
            </w:pPr>
            <w:r>
              <w:rPr>
                <w:color w:val="000000"/>
                <w:sz w:val="18"/>
                <w:szCs w:val="18"/>
              </w:rPr>
              <w:t>78%</w:t>
            </w:r>
          </w:p>
        </w:tc>
        <w:tc>
          <w:tcPr>
            <w:tcW w:w="3861" w:type="dxa"/>
            <w:tcBorders>
              <w:top w:val="single" w:sz="2" w:space="0" w:color="AAAAAA"/>
              <w:left w:val="single" w:sz="2" w:space="0" w:color="AAAAAA"/>
              <w:bottom w:val="single" w:sz="2" w:space="0" w:color="AAAAAA"/>
              <w:right w:val="single" w:sz="2" w:space="0" w:color="AAAAAA"/>
            </w:tcBorders>
            <w:shd w:val="clear" w:color="auto" w:fill="FEF9E7"/>
            <w:tcMar>
              <w:top w:w="70" w:type="dxa"/>
              <w:left w:w="110" w:type="dxa"/>
              <w:bottom w:w="70" w:type="dxa"/>
              <w:right w:w="110" w:type="dxa"/>
            </w:tcMar>
          </w:tcPr>
          <w:p w14:paraId="6E1DB0BE" w14:textId="77777777" w:rsidR="006751E2" w:rsidRDefault="00000000">
            <w:r>
              <w:rPr>
                <w:color w:val="000000"/>
                <w:sz w:val="18"/>
                <w:szCs w:val="18"/>
              </w:rPr>
              <w:t>Tool edge close to one strut — reduce current to shrink plasma channel away from strut</w:t>
            </w:r>
          </w:p>
        </w:tc>
      </w:tr>
      <w:tr w:rsidR="006751E2" w14:paraId="1C4D0778" w14:textId="77777777">
        <w:tc>
          <w:tcPr>
            <w:tcW w:w="2198" w:type="dxa"/>
            <w:tcBorders>
              <w:top w:val="single" w:sz="2" w:space="0" w:color="AAAAAA"/>
              <w:left w:val="single" w:sz="2" w:space="0" w:color="AAAAAA"/>
              <w:bottom w:val="single" w:sz="2" w:space="0" w:color="AAAAAA"/>
              <w:right w:val="single" w:sz="2" w:space="0" w:color="AAAAAA"/>
            </w:tcBorders>
            <w:shd w:val="clear" w:color="auto" w:fill="FADBD8"/>
            <w:tcMar>
              <w:top w:w="70" w:type="dxa"/>
              <w:left w:w="110" w:type="dxa"/>
              <w:bottom w:w="70" w:type="dxa"/>
              <w:right w:w="110" w:type="dxa"/>
            </w:tcMar>
          </w:tcPr>
          <w:p w14:paraId="4E116DC9" w14:textId="77777777" w:rsidR="006751E2" w:rsidRDefault="00000000">
            <w:r>
              <w:rPr>
                <w:color w:val="000000"/>
                <w:sz w:val="18"/>
                <w:szCs w:val="18"/>
              </w:rPr>
              <w:t>Near corner node (0,0)</w:t>
            </w:r>
          </w:p>
        </w:tc>
        <w:tc>
          <w:tcPr>
            <w:tcW w:w="1102" w:type="dxa"/>
            <w:tcBorders>
              <w:top w:val="single" w:sz="2" w:space="0" w:color="AAAAAA"/>
              <w:left w:val="single" w:sz="2" w:space="0" w:color="AAAAAA"/>
              <w:bottom w:val="single" w:sz="2" w:space="0" w:color="AAAAAA"/>
              <w:right w:val="single" w:sz="2" w:space="0" w:color="AAAAAA"/>
            </w:tcBorders>
            <w:shd w:val="clear" w:color="auto" w:fill="FADBD8"/>
            <w:tcMar>
              <w:top w:w="70" w:type="dxa"/>
              <w:left w:w="110" w:type="dxa"/>
              <w:bottom w:w="70" w:type="dxa"/>
              <w:right w:w="110" w:type="dxa"/>
            </w:tcMar>
          </w:tcPr>
          <w:p w14:paraId="0DAD8B31" w14:textId="77777777" w:rsidR="006751E2" w:rsidRDefault="00000000">
            <w:pPr>
              <w:jc w:val="center"/>
            </w:pPr>
            <w:r>
              <w:rPr>
                <w:b/>
                <w:bCs/>
                <w:color w:val="922B21"/>
                <w:sz w:val="18"/>
                <w:szCs w:val="18"/>
              </w:rPr>
              <w:t>3.5 A</w:t>
            </w:r>
          </w:p>
        </w:tc>
        <w:tc>
          <w:tcPr>
            <w:tcW w:w="1100" w:type="dxa"/>
            <w:tcBorders>
              <w:top w:val="single" w:sz="2" w:space="0" w:color="AAAAAA"/>
              <w:left w:val="single" w:sz="2" w:space="0" w:color="AAAAAA"/>
              <w:bottom w:val="single" w:sz="2" w:space="0" w:color="AAAAAA"/>
              <w:right w:val="single" w:sz="2" w:space="0" w:color="AAAAAA"/>
            </w:tcBorders>
            <w:shd w:val="clear" w:color="auto" w:fill="FADBD8"/>
            <w:tcMar>
              <w:top w:w="70" w:type="dxa"/>
              <w:left w:w="110" w:type="dxa"/>
              <w:bottom w:w="70" w:type="dxa"/>
              <w:right w:w="110" w:type="dxa"/>
            </w:tcMar>
          </w:tcPr>
          <w:p w14:paraId="55C1A21A" w14:textId="77777777" w:rsidR="006751E2" w:rsidRDefault="00000000">
            <w:pPr>
              <w:jc w:val="center"/>
            </w:pPr>
            <w:r>
              <w:rPr>
                <w:color w:val="000000"/>
                <w:sz w:val="18"/>
                <w:szCs w:val="18"/>
              </w:rPr>
              <w:t>145</w:t>
            </w:r>
          </w:p>
        </w:tc>
        <w:tc>
          <w:tcPr>
            <w:tcW w:w="1099" w:type="dxa"/>
            <w:tcBorders>
              <w:top w:val="single" w:sz="2" w:space="0" w:color="AAAAAA"/>
              <w:left w:val="single" w:sz="2" w:space="0" w:color="AAAAAA"/>
              <w:bottom w:val="single" w:sz="2" w:space="0" w:color="AAAAAA"/>
              <w:right w:val="single" w:sz="2" w:space="0" w:color="AAAAAA"/>
            </w:tcBorders>
            <w:shd w:val="clear" w:color="auto" w:fill="FADBD8"/>
            <w:tcMar>
              <w:top w:w="70" w:type="dxa"/>
              <w:left w:w="110" w:type="dxa"/>
              <w:bottom w:w="70" w:type="dxa"/>
              <w:right w:w="110" w:type="dxa"/>
            </w:tcMar>
          </w:tcPr>
          <w:p w14:paraId="0074AE58" w14:textId="77777777" w:rsidR="006751E2" w:rsidRDefault="00000000">
            <w:pPr>
              <w:jc w:val="center"/>
            </w:pPr>
            <w:r>
              <w:rPr>
                <w:color w:val="000000"/>
                <w:sz w:val="18"/>
                <w:szCs w:val="18"/>
              </w:rPr>
              <w:t>76%</w:t>
            </w:r>
          </w:p>
        </w:tc>
        <w:tc>
          <w:tcPr>
            <w:tcW w:w="3861" w:type="dxa"/>
            <w:tcBorders>
              <w:top w:val="single" w:sz="2" w:space="0" w:color="AAAAAA"/>
              <w:left w:val="single" w:sz="2" w:space="0" w:color="AAAAAA"/>
              <w:bottom w:val="single" w:sz="2" w:space="0" w:color="AAAAAA"/>
              <w:right w:val="single" w:sz="2" w:space="0" w:color="AAAAAA"/>
            </w:tcBorders>
            <w:shd w:val="clear" w:color="auto" w:fill="FADBD8"/>
            <w:tcMar>
              <w:top w:w="70" w:type="dxa"/>
              <w:left w:w="110" w:type="dxa"/>
              <w:bottom w:w="70" w:type="dxa"/>
              <w:right w:w="110" w:type="dxa"/>
            </w:tcMar>
          </w:tcPr>
          <w:p w14:paraId="175112DB" w14:textId="77777777" w:rsidR="006751E2" w:rsidRDefault="00000000">
            <w:r>
              <w:rPr>
                <w:color w:val="000000"/>
                <w:sz w:val="18"/>
                <w:szCs w:val="18"/>
              </w:rPr>
              <w:t>Tool edge near both adjacent struts — two struts at simultaneous risk — lowest energy recipe</w:t>
            </w:r>
          </w:p>
        </w:tc>
      </w:tr>
    </w:tbl>
    <w:p w14:paraId="52245681" w14:textId="77777777" w:rsidR="006751E2" w:rsidRDefault="006751E2">
      <w:pPr>
        <w:spacing w:before="120"/>
      </w:pPr>
    </w:p>
    <w:p w14:paraId="57177521" w14:textId="77777777" w:rsidR="006751E2" w:rsidRDefault="00000000">
      <w:pPr>
        <w:shd w:val="clear" w:color="auto" w:fill="FFF3CD"/>
        <w:spacing w:before="140" w:after="140"/>
        <w:ind w:left="240" w:right="240"/>
        <w:jc w:val="center"/>
      </w:pPr>
      <w:r>
        <w:rPr>
          <w:b/>
          <w:bCs/>
          <w:color w:val="7B3F00"/>
          <w:sz w:val="24"/>
          <w:szCs w:val="24"/>
        </w:rPr>
        <w:t>PHASE 2 ANSWER: 4 A at pore center → reduce to 3.5 A near struts/corner nodes. Proximity to supporting strut = lower current required.</w:t>
      </w:r>
    </w:p>
    <w:p w14:paraId="39F5687A" w14:textId="77777777" w:rsidR="006751E2" w:rsidRDefault="00000000">
      <w:pPr>
        <w:pStyle w:val="Heading1"/>
      </w:pPr>
      <w:r>
        <w:t>PART 10 — The Four Cases: Why SEM Images Are Non-Negotiable</w:t>
      </w:r>
    </w:p>
    <w:p w14:paraId="16B5E2F8" w14:textId="77777777" w:rsidR="006751E2" w:rsidRDefault="006751E2">
      <w:pPr>
        <w:spacing w:before="8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98"/>
        <w:gridCol w:w="1702"/>
        <w:gridCol w:w="1700"/>
        <w:gridCol w:w="2060"/>
        <w:gridCol w:w="1700"/>
      </w:tblGrid>
      <w:tr w:rsidR="006751E2" w14:paraId="5D5D276C" w14:textId="77777777">
        <w:tc>
          <w:tcPr>
            <w:tcW w:w="2198"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5AD104FB" w14:textId="77777777" w:rsidR="006751E2" w:rsidRDefault="00000000">
            <w:pPr>
              <w:jc w:val="center"/>
            </w:pPr>
            <w:r>
              <w:rPr>
                <w:b/>
                <w:bCs/>
                <w:color w:val="FFFFFF"/>
                <w:sz w:val="19"/>
                <w:szCs w:val="19"/>
              </w:rPr>
              <w:t>Case</w:t>
            </w:r>
          </w:p>
        </w:tc>
        <w:tc>
          <w:tcPr>
            <w:tcW w:w="1702"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1FB8F690" w14:textId="77777777" w:rsidR="006751E2" w:rsidRDefault="00000000">
            <w:pPr>
              <w:jc w:val="center"/>
            </w:pPr>
            <w:r>
              <w:rPr>
                <w:b/>
                <w:bCs/>
                <w:color w:val="FFFFFF"/>
                <w:sz w:val="19"/>
                <w:szCs w:val="19"/>
              </w:rPr>
              <w:t>Position</w:t>
            </w:r>
          </w:p>
        </w:tc>
        <w:tc>
          <w:tcPr>
            <w:tcW w:w="1700"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15D7C2F0" w14:textId="77777777" w:rsidR="006751E2" w:rsidRDefault="00000000">
            <w:pPr>
              <w:jc w:val="center"/>
            </w:pPr>
            <w:r>
              <w:rPr>
                <w:b/>
                <w:bCs/>
                <w:color w:val="FFFFFF"/>
                <w:sz w:val="19"/>
                <w:szCs w:val="19"/>
              </w:rPr>
              <w:t>Used SEM?</w:t>
            </w:r>
          </w:p>
        </w:tc>
        <w:tc>
          <w:tcPr>
            <w:tcW w:w="2060"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115E35C0" w14:textId="77777777" w:rsidR="006751E2" w:rsidRDefault="00000000">
            <w:pPr>
              <w:jc w:val="center"/>
            </w:pPr>
            <w:r>
              <w:rPr>
                <w:b/>
                <w:bCs/>
                <w:color w:val="FFFFFF"/>
                <w:sz w:val="19"/>
                <w:szCs w:val="19"/>
              </w:rPr>
              <w:t>Recommended I/T/D</w:t>
            </w:r>
          </w:p>
        </w:tc>
        <w:tc>
          <w:tcPr>
            <w:tcW w:w="1700"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6640C1F1" w14:textId="77777777" w:rsidR="006751E2" w:rsidRDefault="00000000">
            <w:pPr>
              <w:jc w:val="center"/>
            </w:pPr>
            <w:r>
              <w:rPr>
                <w:b/>
                <w:bCs/>
                <w:color w:val="FFFFFF"/>
                <w:sz w:val="19"/>
                <w:szCs w:val="19"/>
              </w:rPr>
              <w:t>Verdict</w:t>
            </w:r>
          </w:p>
        </w:tc>
      </w:tr>
      <w:tr w:rsidR="006751E2" w14:paraId="2D92C12D" w14:textId="77777777">
        <w:tc>
          <w:tcPr>
            <w:tcW w:w="2198" w:type="dxa"/>
            <w:tcBorders>
              <w:top w:val="single" w:sz="2" w:space="0" w:color="AAAAAA"/>
              <w:left w:val="single" w:sz="2" w:space="0" w:color="AAAAAA"/>
              <w:bottom w:val="single" w:sz="2" w:space="0" w:color="AAAAAA"/>
              <w:right w:val="single" w:sz="2" w:space="0" w:color="AAAAAA"/>
            </w:tcBorders>
            <w:shd w:val="clear" w:color="auto" w:fill="FADBD8"/>
            <w:tcMar>
              <w:top w:w="70" w:type="dxa"/>
              <w:left w:w="110" w:type="dxa"/>
              <w:bottom w:w="70" w:type="dxa"/>
              <w:right w:w="110" w:type="dxa"/>
            </w:tcMar>
          </w:tcPr>
          <w:p w14:paraId="59BE3126" w14:textId="77777777" w:rsidR="006751E2" w:rsidRDefault="00000000">
            <w:r>
              <w:rPr>
                <w:b/>
                <w:bCs/>
                <w:color w:val="000000"/>
                <w:sz w:val="18"/>
                <w:szCs w:val="18"/>
              </w:rPr>
              <w:t>Phase 1 — deviation only</w:t>
            </w:r>
          </w:p>
        </w:tc>
        <w:tc>
          <w:tcPr>
            <w:tcW w:w="1702" w:type="dxa"/>
            <w:tcBorders>
              <w:top w:val="single" w:sz="2" w:space="0" w:color="AAAAAA"/>
              <w:left w:val="single" w:sz="2" w:space="0" w:color="AAAAAA"/>
              <w:bottom w:val="single" w:sz="2" w:space="0" w:color="AAAAAA"/>
              <w:right w:val="single" w:sz="2" w:space="0" w:color="AAAAAA"/>
            </w:tcBorders>
            <w:shd w:val="clear" w:color="auto" w:fill="FADBD8"/>
            <w:tcMar>
              <w:top w:w="70" w:type="dxa"/>
              <w:left w:w="110" w:type="dxa"/>
              <w:bottom w:w="70" w:type="dxa"/>
              <w:right w:w="110" w:type="dxa"/>
            </w:tcMar>
          </w:tcPr>
          <w:p w14:paraId="7070739E" w14:textId="77777777" w:rsidR="006751E2" w:rsidRDefault="00000000">
            <w:pPr>
              <w:jc w:val="center"/>
            </w:pPr>
            <w:r>
              <w:rPr>
                <w:color w:val="000000"/>
                <w:sz w:val="18"/>
                <w:szCs w:val="18"/>
              </w:rPr>
              <w:t>Unknown</w:t>
            </w:r>
          </w:p>
        </w:tc>
        <w:tc>
          <w:tcPr>
            <w:tcW w:w="1700" w:type="dxa"/>
            <w:tcBorders>
              <w:top w:val="single" w:sz="2" w:space="0" w:color="AAAAAA"/>
              <w:left w:val="single" w:sz="2" w:space="0" w:color="AAAAAA"/>
              <w:bottom w:val="single" w:sz="2" w:space="0" w:color="AAAAAA"/>
              <w:right w:val="single" w:sz="2" w:space="0" w:color="AAAAAA"/>
            </w:tcBorders>
            <w:shd w:val="clear" w:color="auto" w:fill="FADBD8"/>
            <w:tcMar>
              <w:top w:w="70" w:type="dxa"/>
              <w:left w:w="110" w:type="dxa"/>
              <w:bottom w:w="70" w:type="dxa"/>
              <w:right w:w="110" w:type="dxa"/>
            </w:tcMar>
          </w:tcPr>
          <w:p w14:paraId="2510550F" w14:textId="77777777" w:rsidR="006751E2" w:rsidRDefault="00000000">
            <w:pPr>
              <w:jc w:val="center"/>
            </w:pPr>
            <w:r>
              <w:rPr>
                <w:color w:val="000000"/>
                <w:sz w:val="18"/>
                <w:szCs w:val="18"/>
              </w:rPr>
              <w:t>No</w:t>
            </w:r>
          </w:p>
        </w:tc>
        <w:tc>
          <w:tcPr>
            <w:tcW w:w="2060" w:type="dxa"/>
            <w:tcBorders>
              <w:top w:val="single" w:sz="2" w:space="0" w:color="AAAAAA"/>
              <w:left w:val="single" w:sz="2" w:space="0" w:color="AAAAAA"/>
              <w:bottom w:val="single" w:sz="2" w:space="0" w:color="AAAAAA"/>
              <w:right w:val="single" w:sz="2" w:space="0" w:color="AAAAAA"/>
            </w:tcBorders>
            <w:shd w:val="clear" w:color="auto" w:fill="FADBD8"/>
            <w:tcMar>
              <w:top w:w="70" w:type="dxa"/>
              <w:left w:w="110" w:type="dxa"/>
              <w:bottom w:w="70" w:type="dxa"/>
              <w:right w:w="110" w:type="dxa"/>
            </w:tcMar>
          </w:tcPr>
          <w:p w14:paraId="7E9BE036" w14:textId="77777777" w:rsidR="006751E2" w:rsidRDefault="00000000">
            <w:pPr>
              <w:jc w:val="center"/>
            </w:pPr>
            <w:r>
              <w:rPr>
                <w:color w:val="000000"/>
                <w:sz w:val="18"/>
                <w:szCs w:val="18"/>
              </w:rPr>
              <w:t>6 A, 50 µs, 64%</w:t>
            </w:r>
          </w:p>
        </w:tc>
        <w:tc>
          <w:tcPr>
            <w:tcW w:w="1700" w:type="dxa"/>
            <w:tcBorders>
              <w:top w:val="single" w:sz="2" w:space="0" w:color="AAAAAA"/>
              <w:left w:val="single" w:sz="2" w:space="0" w:color="AAAAAA"/>
              <w:bottom w:val="single" w:sz="2" w:space="0" w:color="AAAAAA"/>
              <w:right w:val="single" w:sz="2" w:space="0" w:color="AAAAAA"/>
            </w:tcBorders>
            <w:shd w:val="clear" w:color="auto" w:fill="FADBD8"/>
            <w:tcMar>
              <w:top w:w="70" w:type="dxa"/>
              <w:left w:w="110" w:type="dxa"/>
              <w:bottom w:w="70" w:type="dxa"/>
              <w:right w:w="110" w:type="dxa"/>
            </w:tcMar>
          </w:tcPr>
          <w:p w14:paraId="3CF56790" w14:textId="77777777" w:rsidR="006751E2" w:rsidRDefault="00000000">
            <w:pPr>
              <w:jc w:val="center"/>
            </w:pPr>
            <w:r>
              <w:rPr>
                <w:b/>
                <w:bCs/>
                <w:color w:val="922B21"/>
                <w:sz w:val="18"/>
                <w:szCs w:val="18"/>
              </w:rPr>
              <w:t>WRONG — Run 5</w:t>
            </w:r>
          </w:p>
        </w:tc>
      </w:tr>
      <w:tr w:rsidR="006751E2" w14:paraId="6C7F75B9" w14:textId="77777777">
        <w:tc>
          <w:tcPr>
            <w:tcW w:w="2198" w:type="dxa"/>
            <w:tcBorders>
              <w:top w:val="single" w:sz="2" w:space="0" w:color="AAAAAA"/>
              <w:left w:val="single" w:sz="2" w:space="0" w:color="AAAAAA"/>
              <w:bottom w:val="single" w:sz="2" w:space="0" w:color="AAAAAA"/>
              <w:right w:val="single" w:sz="2" w:space="0" w:color="AAAAAA"/>
            </w:tcBorders>
            <w:shd w:val="clear" w:color="auto" w:fill="D5F5E3"/>
            <w:tcMar>
              <w:top w:w="70" w:type="dxa"/>
              <w:left w:w="110" w:type="dxa"/>
              <w:bottom w:w="70" w:type="dxa"/>
              <w:right w:w="110" w:type="dxa"/>
            </w:tcMar>
          </w:tcPr>
          <w:p w14:paraId="7209A839" w14:textId="77777777" w:rsidR="006751E2" w:rsidRDefault="00000000">
            <w:r>
              <w:rPr>
                <w:b/>
                <w:bCs/>
                <w:color w:val="000000"/>
                <w:sz w:val="18"/>
                <w:szCs w:val="18"/>
              </w:rPr>
              <w:t>Phase 1 — with SEM labels</w:t>
            </w:r>
          </w:p>
        </w:tc>
        <w:tc>
          <w:tcPr>
            <w:tcW w:w="1702" w:type="dxa"/>
            <w:tcBorders>
              <w:top w:val="single" w:sz="2" w:space="0" w:color="AAAAAA"/>
              <w:left w:val="single" w:sz="2" w:space="0" w:color="AAAAAA"/>
              <w:bottom w:val="single" w:sz="2" w:space="0" w:color="AAAAAA"/>
              <w:right w:val="single" w:sz="2" w:space="0" w:color="AAAAAA"/>
            </w:tcBorders>
            <w:shd w:val="clear" w:color="auto" w:fill="D5F5E3"/>
            <w:tcMar>
              <w:top w:w="70" w:type="dxa"/>
              <w:left w:w="110" w:type="dxa"/>
              <w:bottom w:w="70" w:type="dxa"/>
              <w:right w:w="110" w:type="dxa"/>
            </w:tcMar>
          </w:tcPr>
          <w:p w14:paraId="77877A7B" w14:textId="77777777" w:rsidR="006751E2" w:rsidRDefault="00000000">
            <w:pPr>
              <w:jc w:val="center"/>
            </w:pPr>
            <w:r>
              <w:rPr>
                <w:color w:val="000000"/>
                <w:sz w:val="18"/>
                <w:szCs w:val="18"/>
              </w:rPr>
              <w:t>Unknown</w:t>
            </w:r>
          </w:p>
        </w:tc>
        <w:tc>
          <w:tcPr>
            <w:tcW w:w="1700" w:type="dxa"/>
            <w:tcBorders>
              <w:top w:val="single" w:sz="2" w:space="0" w:color="AAAAAA"/>
              <w:left w:val="single" w:sz="2" w:space="0" w:color="AAAAAA"/>
              <w:bottom w:val="single" w:sz="2" w:space="0" w:color="AAAAAA"/>
              <w:right w:val="single" w:sz="2" w:space="0" w:color="AAAAAA"/>
            </w:tcBorders>
            <w:shd w:val="clear" w:color="auto" w:fill="D5F5E3"/>
            <w:tcMar>
              <w:top w:w="70" w:type="dxa"/>
              <w:left w:w="110" w:type="dxa"/>
              <w:bottom w:w="70" w:type="dxa"/>
              <w:right w:w="110" w:type="dxa"/>
            </w:tcMar>
          </w:tcPr>
          <w:p w14:paraId="2372B08E" w14:textId="77777777" w:rsidR="006751E2" w:rsidRDefault="00000000">
            <w:pPr>
              <w:jc w:val="center"/>
            </w:pPr>
            <w:r>
              <w:rPr>
                <w:color w:val="000000"/>
                <w:sz w:val="18"/>
                <w:szCs w:val="18"/>
              </w:rPr>
              <w:t>Yes</w:t>
            </w:r>
          </w:p>
        </w:tc>
        <w:tc>
          <w:tcPr>
            <w:tcW w:w="2060" w:type="dxa"/>
            <w:tcBorders>
              <w:top w:val="single" w:sz="2" w:space="0" w:color="AAAAAA"/>
              <w:left w:val="single" w:sz="2" w:space="0" w:color="AAAAAA"/>
              <w:bottom w:val="single" w:sz="2" w:space="0" w:color="AAAAAA"/>
              <w:right w:val="single" w:sz="2" w:space="0" w:color="AAAAAA"/>
            </w:tcBorders>
            <w:shd w:val="clear" w:color="auto" w:fill="D5F5E3"/>
            <w:tcMar>
              <w:top w:w="70" w:type="dxa"/>
              <w:left w:w="110" w:type="dxa"/>
              <w:bottom w:w="70" w:type="dxa"/>
              <w:right w:w="110" w:type="dxa"/>
            </w:tcMar>
          </w:tcPr>
          <w:p w14:paraId="01EBF269" w14:textId="77777777" w:rsidR="006751E2" w:rsidRDefault="00000000">
            <w:pPr>
              <w:jc w:val="center"/>
            </w:pPr>
            <w:r>
              <w:rPr>
                <w:color w:val="000000"/>
                <w:sz w:val="18"/>
                <w:szCs w:val="18"/>
              </w:rPr>
              <w:t>4 A, 150 µs, 80%</w:t>
            </w:r>
          </w:p>
        </w:tc>
        <w:tc>
          <w:tcPr>
            <w:tcW w:w="1700" w:type="dxa"/>
            <w:tcBorders>
              <w:top w:val="single" w:sz="2" w:space="0" w:color="AAAAAA"/>
              <w:left w:val="single" w:sz="2" w:space="0" w:color="AAAAAA"/>
              <w:bottom w:val="single" w:sz="2" w:space="0" w:color="AAAAAA"/>
              <w:right w:val="single" w:sz="2" w:space="0" w:color="AAAAAA"/>
            </w:tcBorders>
            <w:shd w:val="clear" w:color="auto" w:fill="D5F5E3"/>
            <w:tcMar>
              <w:top w:w="70" w:type="dxa"/>
              <w:left w:w="110" w:type="dxa"/>
              <w:bottom w:w="70" w:type="dxa"/>
              <w:right w:w="110" w:type="dxa"/>
            </w:tcMar>
          </w:tcPr>
          <w:p w14:paraId="53BF49CF" w14:textId="77777777" w:rsidR="006751E2" w:rsidRDefault="00000000">
            <w:pPr>
              <w:jc w:val="center"/>
            </w:pPr>
            <w:r>
              <w:rPr>
                <w:b/>
                <w:bCs/>
                <w:color w:val="0A4020"/>
                <w:sz w:val="18"/>
                <w:szCs w:val="18"/>
              </w:rPr>
              <w:t>CORRECT ✓</w:t>
            </w:r>
          </w:p>
        </w:tc>
      </w:tr>
      <w:tr w:rsidR="006751E2" w14:paraId="0A6E759A" w14:textId="77777777">
        <w:tc>
          <w:tcPr>
            <w:tcW w:w="2198" w:type="dxa"/>
            <w:tcBorders>
              <w:top w:val="single" w:sz="2" w:space="0" w:color="AAAAAA"/>
              <w:left w:val="single" w:sz="2" w:space="0" w:color="AAAAAA"/>
              <w:bottom w:val="single" w:sz="2" w:space="0" w:color="AAAAAA"/>
              <w:right w:val="single" w:sz="2" w:space="0" w:color="AAAAAA"/>
            </w:tcBorders>
            <w:shd w:val="clear" w:color="auto" w:fill="FEF9E7"/>
            <w:tcMar>
              <w:top w:w="70" w:type="dxa"/>
              <w:left w:w="110" w:type="dxa"/>
              <w:bottom w:w="70" w:type="dxa"/>
              <w:right w:w="110" w:type="dxa"/>
            </w:tcMar>
          </w:tcPr>
          <w:p w14:paraId="70D41DC9" w14:textId="77777777" w:rsidR="006751E2" w:rsidRDefault="00000000">
            <w:r>
              <w:rPr>
                <w:b/>
                <w:bCs/>
                <w:color w:val="000000"/>
                <w:sz w:val="18"/>
                <w:szCs w:val="18"/>
              </w:rPr>
              <w:t>Phase 2 — deviation only</w:t>
            </w:r>
          </w:p>
        </w:tc>
        <w:tc>
          <w:tcPr>
            <w:tcW w:w="1702" w:type="dxa"/>
            <w:tcBorders>
              <w:top w:val="single" w:sz="2" w:space="0" w:color="AAAAAA"/>
              <w:left w:val="single" w:sz="2" w:space="0" w:color="AAAAAA"/>
              <w:bottom w:val="single" w:sz="2" w:space="0" w:color="AAAAAA"/>
              <w:right w:val="single" w:sz="2" w:space="0" w:color="AAAAAA"/>
            </w:tcBorders>
            <w:shd w:val="clear" w:color="auto" w:fill="FEF9E7"/>
            <w:tcMar>
              <w:top w:w="70" w:type="dxa"/>
              <w:left w:w="110" w:type="dxa"/>
              <w:bottom w:w="70" w:type="dxa"/>
              <w:right w:w="110" w:type="dxa"/>
            </w:tcMar>
          </w:tcPr>
          <w:p w14:paraId="1487914C" w14:textId="77777777" w:rsidR="006751E2" w:rsidRDefault="00000000">
            <w:pPr>
              <w:jc w:val="center"/>
            </w:pPr>
            <w:r>
              <w:rPr>
                <w:color w:val="000000"/>
                <w:sz w:val="18"/>
                <w:szCs w:val="18"/>
              </w:rPr>
              <w:t>Known</w:t>
            </w:r>
          </w:p>
        </w:tc>
        <w:tc>
          <w:tcPr>
            <w:tcW w:w="1700" w:type="dxa"/>
            <w:tcBorders>
              <w:top w:val="single" w:sz="2" w:space="0" w:color="AAAAAA"/>
              <w:left w:val="single" w:sz="2" w:space="0" w:color="AAAAAA"/>
              <w:bottom w:val="single" w:sz="2" w:space="0" w:color="AAAAAA"/>
              <w:right w:val="single" w:sz="2" w:space="0" w:color="AAAAAA"/>
            </w:tcBorders>
            <w:shd w:val="clear" w:color="auto" w:fill="FEF9E7"/>
            <w:tcMar>
              <w:top w:w="70" w:type="dxa"/>
              <w:left w:w="110" w:type="dxa"/>
              <w:bottom w:w="70" w:type="dxa"/>
              <w:right w:w="110" w:type="dxa"/>
            </w:tcMar>
          </w:tcPr>
          <w:p w14:paraId="2FDDCC07" w14:textId="77777777" w:rsidR="006751E2" w:rsidRDefault="00000000">
            <w:pPr>
              <w:jc w:val="center"/>
            </w:pPr>
            <w:r>
              <w:rPr>
                <w:color w:val="000000"/>
                <w:sz w:val="18"/>
                <w:szCs w:val="18"/>
              </w:rPr>
              <w:t>No</w:t>
            </w:r>
          </w:p>
        </w:tc>
        <w:tc>
          <w:tcPr>
            <w:tcW w:w="2060" w:type="dxa"/>
            <w:tcBorders>
              <w:top w:val="single" w:sz="2" w:space="0" w:color="AAAAAA"/>
              <w:left w:val="single" w:sz="2" w:space="0" w:color="AAAAAA"/>
              <w:bottom w:val="single" w:sz="2" w:space="0" w:color="AAAAAA"/>
              <w:right w:val="single" w:sz="2" w:space="0" w:color="AAAAAA"/>
            </w:tcBorders>
            <w:shd w:val="clear" w:color="auto" w:fill="FEF9E7"/>
            <w:tcMar>
              <w:top w:w="70" w:type="dxa"/>
              <w:left w:w="110" w:type="dxa"/>
              <w:bottom w:w="70" w:type="dxa"/>
              <w:right w:w="110" w:type="dxa"/>
            </w:tcMar>
          </w:tcPr>
          <w:p w14:paraId="6AE903F4" w14:textId="77777777" w:rsidR="006751E2" w:rsidRDefault="00000000">
            <w:pPr>
              <w:jc w:val="center"/>
            </w:pPr>
            <w:r>
              <w:rPr>
                <w:color w:val="000000"/>
                <w:sz w:val="18"/>
                <w:szCs w:val="18"/>
              </w:rPr>
              <w:t>4–6 A, 75–150 µs, 64–80%</w:t>
            </w:r>
          </w:p>
        </w:tc>
        <w:tc>
          <w:tcPr>
            <w:tcW w:w="1700" w:type="dxa"/>
            <w:tcBorders>
              <w:top w:val="single" w:sz="2" w:space="0" w:color="AAAAAA"/>
              <w:left w:val="single" w:sz="2" w:space="0" w:color="AAAAAA"/>
              <w:bottom w:val="single" w:sz="2" w:space="0" w:color="AAAAAA"/>
              <w:right w:val="single" w:sz="2" w:space="0" w:color="AAAAAA"/>
            </w:tcBorders>
            <w:shd w:val="clear" w:color="auto" w:fill="FEF9E7"/>
            <w:tcMar>
              <w:top w:w="70" w:type="dxa"/>
              <w:left w:w="110" w:type="dxa"/>
              <w:bottom w:w="70" w:type="dxa"/>
              <w:right w:w="110" w:type="dxa"/>
            </w:tcMar>
          </w:tcPr>
          <w:p w14:paraId="08499890" w14:textId="77777777" w:rsidR="006751E2" w:rsidRDefault="00000000">
            <w:pPr>
              <w:jc w:val="center"/>
            </w:pPr>
            <w:r>
              <w:rPr>
                <w:b/>
                <w:bCs/>
                <w:color w:val="000000"/>
                <w:sz w:val="18"/>
                <w:szCs w:val="18"/>
              </w:rPr>
              <w:t>Partly correct</w:t>
            </w:r>
          </w:p>
        </w:tc>
      </w:tr>
      <w:tr w:rsidR="006751E2" w14:paraId="715D8DF7" w14:textId="77777777">
        <w:tc>
          <w:tcPr>
            <w:tcW w:w="2198" w:type="dxa"/>
            <w:tcBorders>
              <w:top w:val="single" w:sz="2" w:space="0" w:color="AAAAAA"/>
              <w:left w:val="single" w:sz="2" w:space="0" w:color="AAAAAA"/>
              <w:bottom w:val="single" w:sz="2" w:space="0" w:color="AAAAAA"/>
              <w:right w:val="single" w:sz="2" w:space="0" w:color="AAAAAA"/>
            </w:tcBorders>
            <w:shd w:val="clear" w:color="auto" w:fill="D5F5E3"/>
            <w:tcMar>
              <w:top w:w="70" w:type="dxa"/>
              <w:left w:w="110" w:type="dxa"/>
              <w:bottom w:w="70" w:type="dxa"/>
              <w:right w:w="110" w:type="dxa"/>
            </w:tcMar>
          </w:tcPr>
          <w:p w14:paraId="4AA24BA5" w14:textId="77777777" w:rsidR="006751E2" w:rsidRDefault="00000000">
            <w:r>
              <w:rPr>
                <w:b/>
                <w:bCs/>
                <w:color w:val="000000"/>
                <w:sz w:val="18"/>
                <w:szCs w:val="18"/>
              </w:rPr>
              <w:t>Phase 2 — with SEM labels</w:t>
            </w:r>
          </w:p>
        </w:tc>
        <w:tc>
          <w:tcPr>
            <w:tcW w:w="1702" w:type="dxa"/>
            <w:tcBorders>
              <w:top w:val="single" w:sz="2" w:space="0" w:color="AAAAAA"/>
              <w:left w:val="single" w:sz="2" w:space="0" w:color="AAAAAA"/>
              <w:bottom w:val="single" w:sz="2" w:space="0" w:color="AAAAAA"/>
              <w:right w:val="single" w:sz="2" w:space="0" w:color="AAAAAA"/>
            </w:tcBorders>
            <w:shd w:val="clear" w:color="auto" w:fill="D5F5E3"/>
            <w:tcMar>
              <w:top w:w="70" w:type="dxa"/>
              <w:left w:w="110" w:type="dxa"/>
              <w:bottom w:w="70" w:type="dxa"/>
              <w:right w:w="110" w:type="dxa"/>
            </w:tcMar>
          </w:tcPr>
          <w:p w14:paraId="4F3CC358" w14:textId="77777777" w:rsidR="006751E2" w:rsidRDefault="00000000">
            <w:pPr>
              <w:jc w:val="center"/>
            </w:pPr>
            <w:r>
              <w:rPr>
                <w:color w:val="000000"/>
                <w:sz w:val="18"/>
                <w:szCs w:val="18"/>
              </w:rPr>
              <w:t>Known</w:t>
            </w:r>
          </w:p>
        </w:tc>
        <w:tc>
          <w:tcPr>
            <w:tcW w:w="1700" w:type="dxa"/>
            <w:tcBorders>
              <w:top w:val="single" w:sz="2" w:space="0" w:color="AAAAAA"/>
              <w:left w:val="single" w:sz="2" w:space="0" w:color="AAAAAA"/>
              <w:bottom w:val="single" w:sz="2" w:space="0" w:color="AAAAAA"/>
              <w:right w:val="single" w:sz="2" w:space="0" w:color="AAAAAA"/>
            </w:tcBorders>
            <w:shd w:val="clear" w:color="auto" w:fill="D5F5E3"/>
            <w:tcMar>
              <w:top w:w="70" w:type="dxa"/>
              <w:left w:w="110" w:type="dxa"/>
              <w:bottom w:w="70" w:type="dxa"/>
              <w:right w:w="110" w:type="dxa"/>
            </w:tcMar>
          </w:tcPr>
          <w:p w14:paraId="691EEEF8" w14:textId="77777777" w:rsidR="006751E2" w:rsidRDefault="00000000">
            <w:pPr>
              <w:jc w:val="center"/>
            </w:pPr>
            <w:r>
              <w:rPr>
                <w:color w:val="000000"/>
                <w:sz w:val="18"/>
                <w:szCs w:val="18"/>
              </w:rPr>
              <w:t>Yes</w:t>
            </w:r>
          </w:p>
        </w:tc>
        <w:tc>
          <w:tcPr>
            <w:tcW w:w="2060" w:type="dxa"/>
            <w:tcBorders>
              <w:top w:val="single" w:sz="2" w:space="0" w:color="AAAAAA"/>
              <w:left w:val="single" w:sz="2" w:space="0" w:color="AAAAAA"/>
              <w:bottom w:val="single" w:sz="2" w:space="0" w:color="AAAAAA"/>
              <w:right w:val="single" w:sz="2" w:space="0" w:color="AAAAAA"/>
            </w:tcBorders>
            <w:shd w:val="clear" w:color="auto" w:fill="D5F5E3"/>
            <w:tcMar>
              <w:top w:w="70" w:type="dxa"/>
              <w:left w:w="110" w:type="dxa"/>
              <w:bottom w:w="70" w:type="dxa"/>
              <w:right w:w="110" w:type="dxa"/>
            </w:tcMar>
          </w:tcPr>
          <w:p w14:paraId="62C27E6D" w14:textId="77777777" w:rsidR="006751E2" w:rsidRDefault="00000000">
            <w:pPr>
              <w:jc w:val="center"/>
            </w:pPr>
            <w:r>
              <w:rPr>
                <w:color w:val="000000"/>
                <w:sz w:val="18"/>
                <w:szCs w:val="18"/>
              </w:rPr>
              <w:t>4 A / 3.5 A, 150 µs, 78–80%</w:t>
            </w:r>
          </w:p>
        </w:tc>
        <w:tc>
          <w:tcPr>
            <w:tcW w:w="1700" w:type="dxa"/>
            <w:tcBorders>
              <w:top w:val="single" w:sz="2" w:space="0" w:color="AAAAAA"/>
              <w:left w:val="single" w:sz="2" w:space="0" w:color="AAAAAA"/>
              <w:bottom w:val="single" w:sz="2" w:space="0" w:color="AAAAAA"/>
              <w:right w:val="single" w:sz="2" w:space="0" w:color="AAAAAA"/>
            </w:tcBorders>
            <w:shd w:val="clear" w:color="auto" w:fill="D5F5E3"/>
            <w:tcMar>
              <w:top w:w="70" w:type="dxa"/>
              <w:left w:w="110" w:type="dxa"/>
              <w:bottom w:w="70" w:type="dxa"/>
              <w:right w:w="110" w:type="dxa"/>
            </w:tcMar>
          </w:tcPr>
          <w:p w14:paraId="5A790FBC" w14:textId="77777777" w:rsidR="006751E2" w:rsidRDefault="00000000">
            <w:pPr>
              <w:jc w:val="center"/>
            </w:pPr>
            <w:r>
              <w:rPr>
                <w:b/>
                <w:bCs/>
                <w:color w:val="0A4020"/>
                <w:sz w:val="18"/>
                <w:szCs w:val="18"/>
              </w:rPr>
              <w:t>CORRECT ✓</w:t>
            </w:r>
          </w:p>
        </w:tc>
      </w:tr>
    </w:tbl>
    <w:p w14:paraId="2D1C2170" w14:textId="77777777" w:rsidR="006751E2" w:rsidRDefault="006751E2">
      <w:pPr>
        <w:spacing w:before="120"/>
      </w:pPr>
    </w:p>
    <w:p w14:paraId="2B3B7DF6" w14:textId="77777777" w:rsidR="006751E2" w:rsidRDefault="00000000">
      <w:pPr>
        <w:shd w:val="clear" w:color="auto" w:fill="FFF3CD"/>
        <w:spacing w:before="140" w:after="140"/>
        <w:ind w:left="240" w:right="240"/>
        <w:jc w:val="center"/>
      </w:pPr>
      <w:r>
        <w:rPr>
          <w:b/>
          <w:bCs/>
          <w:color w:val="7B3F00"/>
          <w:sz w:val="24"/>
          <w:szCs w:val="24"/>
        </w:rPr>
        <w:t>The single most important lesson: The correct ML target definition is everything. SEM-based visual score → correct answer. Deviation score → wrong answer. Same data, different target, completely different result.</w:t>
      </w:r>
    </w:p>
    <w:p w14:paraId="245C09A8" w14:textId="77777777" w:rsidR="006751E2" w:rsidRDefault="00000000">
      <w:pPr>
        <w:pStyle w:val="Heading1"/>
      </w:pPr>
      <w:r>
        <w:t>PART 11 — Conclusions</w:t>
      </w:r>
    </w:p>
    <w:p w14:paraId="79EB29DA" w14:textId="77777777" w:rsidR="006751E2" w:rsidRDefault="00000000">
      <w:pPr>
        <w:pStyle w:val="Heading2"/>
      </w:pPr>
      <w:r>
        <w:t>Phase 1 One-Line Conclusion</w:t>
      </w:r>
    </w:p>
    <w:p w14:paraId="4DB17666" w14:textId="77777777" w:rsidR="006751E2" w:rsidRDefault="00000000">
      <w:pPr>
        <w:shd w:val="clear" w:color="auto" w:fill="D5F5E3"/>
        <w:spacing w:before="140" w:after="140"/>
        <w:ind w:left="240" w:right="240"/>
        <w:jc w:val="center"/>
      </w:pPr>
      <w:r>
        <w:rPr>
          <w:b/>
          <w:bCs/>
          <w:color w:val="0A4020"/>
          <w:sz w:val="24"/>
          <w:szCs w:val="24"/>
        </w:rPr>
        <w:t>Use 4 A, 150 µs, 80% — the only combination that delivers energy gently enough through a long stable plasma channel to preserve the supporting ring as a complete circle when tool position is unknown.</w:t>
      </w:r>
    </w:p>
    <w:p w14:paraId="2C17F79B" w14:textId="77777777" w:rsidR="006751E2" w:rsidRDefault="006751E2">
      <w:pPr>
        <w:spacing w:before="80"/>
      </w:pPr>
    </w:p>
    <w:p w14:paraId="2E82B2E7" w14:textId="77777777" w:rsidR="006751E2" w:rsidRDefault="00000000">
      <w:pPr>
        <w:pStyle w:val="Heading2"/>
      </w:pPr>
      <w:r>
        <w:lastRenderedPageBreak/>
        <w:t>Phase 2 One-Line Conclusion</w:t>
      </w:r>
    </w:p>
    <w:p w14:paraId="6716073B" w14:textId="77777777" w:rsidR="006751E2" w:rsidRDefault="00000000">
      <w:pPr>
        <w:shd w:val="clear" w:color="auto" w:fill="D5F5E3"/>
        <w:spacing w:before="140" w:after="140"/>
        <w:ind w:left="240" w:right="240"/>
        <w:jc w:val="center"/>
      </w:pPr>
      <w:r>
        <w:rPr>
          <w:b/>
          <w:bCs/>
          <w:color w:val="0A4020"/>
          <w:sz w:val="24"/>
          <w:szCs w:val="24"/>
        </w:rPr>
        <w:t>Use 4 A / 150 µs / 80% at pore center; reduce to 3.5 A near struts or corner nodes, because tool-to-pore ratio 3.82 puts the tool edge physically over those struts at those positions.</w:t>
      </w:r>
    </w:p>
    <w:p w14:paraId="53204EEE" w14:textId="77777777" w:rsidR="006751E2" w:rsidRDefault="006751E2">
      <w:pPr>
        <w:spacing w:before="80"/>
      </w:pPr>
    </w:p>
    <w:p w14:paraId="1980DAE7" w14:textId="77777777" w:rsidR="006751E2" w:rsidRDefault="00000000">
      <w:pPr>
        <w:pStyle w:val="Heading2"/>
      </w:pPr>
      <w:r>
        <w:t>ML Conclusion</w:t>
      </w:r>
    </w:p>
    <w:p w14:paraId="7F5A8C9B" w14:textId="77777777" w:rsidR="006751E2" w:rsidRDefault="00000000">
      <w:pPr>
        <w:spacing w:before="80" w:after="80" w:line="320" w:lineRule="exact"/>
        <w:jc w:val="both"/>
      </w:pPr>
      <w:r>
        <w:rPr>
          <w:color w:val="000000"/>
        </w:rPr>
        <w:t xml:space="preserve">A Gaussian Process Regressor with </w:t>
      </w:r>
      <w:proofErr w:type="spellStart"/>
      <w:r>
        <w:rPr>
          <w:color w:val="000000"/>
        </w:rPr>
        <w:t>Matérn</w:t>
      </w:r>
      <w:proofErr w:type="spellEnd"/>
      <w:r>
        <w:rPr>
          <w:color w:val="000000"/>
        </w:rPr>
        <w:t xml:space="preserve"> 5/2 kernel, trained on SEM-based visual circularity scores using LOOCV on 16 real points, correctly identifies 4 A, ~140 µs, ~68% as optimal — matching Run 4 as the true experimental winner. Gradient Boosting on deviation targets gives the wrong answer (Run 5). The model works not because it has more data, but because it has the right target.</w:t>
      </w:r>
    </w:p>
    <w:p w14:paraId="4FD11B75" w14:textId="77777777" w:rsidR="006751E2" w:rsidRDefault="00000000">
      <w:pPr>
        <w:pStyle w:val="Heading2"/>
      </w:pPr>
      <w:r>
        <w:t>Why the Paradox Exists — The Deep Insight</w:t>
      </w:r>
    </w:p>
    <w:p w14:paraId="241728CE" w14:textId="77777777" w:rsidR="006751E2" w:rsidRDefault="00000000">
      <w:pPr>
        <w:spacing w:before="80" w:after="80" w:line="320" w:lineRule="exact"/>
        <w:jc w:val="both"/>
      </w:pPr>
      <w:r>
        <w:rPr>
          <w:color w:val="000000"/>
        </w:rPr>
        <w:t>Run 4 has a higher deviation score than Run 5 because the long 150 µs pulse creates a broader erosion zone at the measurement cross-sections. But this same broad, diffuse, gentle erosion is exactly what preserves the supporting boundary as an intact ring. Run 5's short violent pulses happen to leave a clean circular hole at the measurement cross-sections — matching the tool shape — while simultaneously fragmenting the struts at the boundary. The deviation metric measures the hole at two slices. The SEM sees the whole boundary. The SEM is the truth.</w:t>
      </w:r>
    </w:p>
    <w:p w14:paraId="27851D63" w14:textId="77777777" w:rsidR="006751E2" w:rsidRDefault="006751E2">
      <w:pPr>
        <w:spacing w:before="160"/>
      </w:pPr>
    </w:p>
    <w:p w14:paraId="38C51B6F" w14:textId="77777777" w:rsidR="006751E2" w:rsidRDefault="006751E2">
      <w:pPr>
        <w:pBdr>
          <w:bottom w:val="single" w:sz="6" w:space="1" w:color="2E4057"/>
        </w:pBdr>
        <w:spacing w:before="80" w:after="80"/>
      </w:pPr>
    </w:p>
    <w:p w14:paraId="7CBA3B33" w14:textId="77777777" w:rsidR="006751E2" w:rsidRDefault="00000000">
      <w:pPr>
        <w:pStyle w:val="Heading1"/>
      </w:pPr>
      <w:r>
        <w:t>APPENDIX — Quick-Reference Cheat Sheet</w:t>
      </w:r>
    </w:p>
    <w:p w14:paraId="0F7E177B" w14:textId="77777777" w:rsidR="006751E2" w:rsidRDefault="006751E2">
      <w:pPr>
        <w:spacing w:before="8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3399"/>
        <w:gridCol w:w="5961"/>
      </w:tblGrid>
      <w:tr w:rsidR="006751E2" w14:paraId="3D5CCA48" w14:textId="77777777">
        <w:tc>
          <w:tcPr>
            <w:tcW w:w="3399"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73577836" w14:textId="77777777" w:rsidR="006751E2" w:rsidRDefault="00000000">
            <w:pPr>
              <w:jc w:val="center"/>
            </w:pPr>
            <w:r>
              <w:rPr>
                <w:b/>
                <w:bCs/>
                <w:color w:val="FFFFFF"/>
                <w:sz w:val="19"/>
                <w:szCs w:val="19"/>
              </w:rPr>
              <w:t>Topic</w:t>
            </w:r>
          </w:p>
        </w:tc>
        <w:tc>
          <w:tcPr>
            <w:tcW w:w="5960" w:type="dxa"/>
            <w:tcBorders>
              <w:top w:val="single" w:sz="2" w:space="0" w:color="AAAAAA"/>
              <w:left w:val="single" w:sz="2" w:space="0" w:color="AAAAAA"/>
              <w:bottom w:val="single" w:sz="2" w:space="0" w:color="AAAAAA"/>
              <w:right w:val="single" w:sz="2" w:space="0" w:color="AAAAAA"/>
            </w:tcBorders>
            <w:shd w:val="clear" w:color="auto" w:fill="2E4057"/>
            <w:vAlign w:val="center"/>
          </w:tcPr>
          <w:p w14:paraId="7DABA819" w14:textId="77777777" w:rsidR="006751E2" w:rsidRDefault="00000000">
            <w:pPr>
              <w:jc w:val="center"/>
            </w:pPr>
            <w:r>
              <w:rPr>
                <w:b/>
                <w:bCs/>
                <w:color w:val="FFFFFF"/>
                <w:sz w:val="19"/>
                <w:szCs w:val="19"/>
              </w:rPr>
              <w:t>Key Number / Fact</w:t>
            </w:r>
          </w:p>
        </w:tc>
      </w:tr>
      <w:tr w:rsidR="006751E2" w14:paraId="240C1A07" w14:textId="77777777">
        <w:tc>
          <w:tcPr>
            <w:tcW w:w="3399" w:type="dxa"/>
            <w:tcBorders>
              <w:top w:val="single" w:sz="2" w:space="0" w:color="AAAAAA"/>
              <w:left w:val="single" w:sz="2" w:space="0" w:color="AAAAAA"/>
              <w:bottom w:val="single" w:sz="2" w:space="0" w:color="AAAAAA"/>
              <w:right w:val="single" w:sz="2" w:space="0" w:color="AAAAAA"/>
            </w:tcBorders>
            <w:shd w:val="clear" w:color="auto" w:fill="FFF9E6"/>
            <w:tcMar>
              <w:top w:w="70" w:type="dxa"/>
              <w:left w:w="110" w:type="dxa"/>
              <w:bottom w:w="70" w:type="dxa"/>
              <w:right w:w="110" w:type="dxa"/>
            </w:tcMar>
          </w:tcPr>
          <w:p w14:paraId="2BC90818" w14:textId="77777777" w:rsidR="006751E2" w:rsidRDefault="00000000">
            <w:r>
              <w:rPr>
                <w:b/>
                <w:bCs/>
                <w:color w:val="000000"/>
                <w:sz w:val="18"/>
                <w:szCs w:val="18"/>
              </w:rPr>
              <w:t>Unit cell size</w:t>
            </w:r>
          </w:p>
        </w:tc>
        <w:tc>
          <w:tcPr>
            <w:tcW w:w="5960" w:type="dxa"/>
            <w:tcBorders>
              <w:top w:val="single" w:sz="2" w:space="0" w:color="AAAAAA"/>
              <w:left w:val="single" w:sz="2" w:space="0" w:color="AAAAAA"/>
              <w:bottom w:val="single" w:sz="2" w:space="0" w:color="AAAAAA"/>
              <w:right w:val="single" w:sz="2" w:space="0" w:color="AAAAAA"/>
            </w:tcBorders>
            <w:shd w:val="clear" w:color="auto" w:fill="FFF9E6"/>
            <w:tcMar>
              <w:top w:w="70" w:type="dxa"/>
              <w:left w:w="110" w:type="dxa"/>
              <w:bottom w:w="70" w:type="dxa"/>
              <w:right w:w="110" w:type="dxa"/>
            </w:tcMar>
          </w:tcPr>
          <w:p w14:paraId="5A4855B0" w14:textId="77777777" w:rsidR="006751E2" w:rsidRDefault="00000000">
            <w:r>
              <w:rPr>
                <w:color w:val="000000"/>
                <w:sz w:val="18"/>
                <w:szCs w:val="18"/>
              </w:rPr>
              <w:t>500 µm × 500 µm (square lattice)</w:t>
            </w:r>
          </w:p>
        </w:tc>
      </w:tr>
      <w:tr w:rsidR="006751E2" w14:paraId="445F1789" w14:textId="77777777">
        <w:tc>
          <w:tcPr>
            <w:tcW w:w="3399"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7F4F5741" w14:textId="77777777" w:rsidR="006751E2" w:rsidRDefault="00000000">
            <w:r>
              <w:rPr>
                <w:b/>
                <w:bCs/>
                <w:color w:val="000000"/>
                <w:sz w:val="18"/>
                <w:szCs w:val="18"/>
              </w:rPr>
              <w:t>Pore diameter (calculated)</w:t>
            </w:r>
          </w:p>
        </w:tc>
        <w:tc>
          <w:tcPr>
            <w:tcW w:w="5960"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21D35B37" w14:textId="77777777" w:rsidR="006751E2" w:rsidRDefault="00000000">
            <w:r>
              <w:rPr>
                <w:color w:val="000000"/>
                <w:sz w:val="18"/>
                <w:szCs w:val="18"/>
              </w:rPr>
              <w:t>235.6 µm — from 3x = 500√2, where x = pore = node diameter</w:t>
            </w:r>
          </w:p>
        </w:tc>
      </w:tr>
      <w:tr w:rsidR="006751E2" w14:paraId="38A32457" w14:textId="77777777">
        <w:tc>
          <w:tcPr>
            <w:tcW w:w="3399" w:type="dxa"/>
            <w:tcBorders>
              <w:top w:val="single" w:sz="2" w:space="0" w:color="AAAAAA"/>
              <w:left w:val="single" w:sz="2" w:space="0" w:color="AAAAAA"/>
              <w:bottom w:val="single" w:sz="2" w:space="0" w:color="AAAAAA"/>
              <w:right w:val="single" w:sz="2" w:space="0" w:color="AAAAAA"/>
            </w:tcBorders>
            <w:shd w:val="clear" w:color="auto" w:fill="FFF9E6"/>
            <w:tcMar>
              <w:top w:w="70" w:type="dxa"/>
              <w:left w:w="110" w:type="dxa"/>
              <w:bottom w:w="70" w:type="dxa"/>
              <w:right w:w="110" w:type="dxa"/>
            </w:tcMar>
          </w:tcPr>
          <w:p w14:paraId="0F16B259" w14:textId="77777777" w:rsidR="006751E2" w:rsidRDefault="00000000">
            <w:r>
              <w:rPr>
                <w:b/>
                <w:bCs/>
                <w:color w:val="000000"/>
                <w:sz w:val="18"/>
                <w:szCs w:val="18"/>
              </w:rPr>
              <w:t>Tool (electrode) diameter</w:t>
            </w:r>
          </w:p>
        </w:tc>
        <w:tc>
          <w:tcPr>
            <w:tcW w:w="5960" w:type="dxa"/>
            <w:tcBorders>
              <w:top w:val="single" w:sz="2" w:space="0" w:color="AAAAAA"/>
              <w:left w:val="single" w:sz="2" w:space="0" w:color="AAAAAA"/>
              <w:bottom w:val="single" w:sz="2" w:space="0" w:color="AAAAAA"/>
              <w:right w:val="single" w:sz="2" w:space="0" w:color="AAAAAA"/>
            </w:tcBorders>
            <w:shd w:val="clear" w:color="auto" w:fill="FFF9E6"/>
            <w:tcMar>
              <w:top w:w="70" w:type="dxa"/>
              <w:left w:w="110" w:type="dxa"/>
              <w:bottom w:w="70" w:type="dxa"/>
              <w:right w:w="110" w:type="dxa"/>
            </w:tcMar>
          </w:tcPr>
          <w:p w14:paraId="74C4B00F" w14:textId="77777777" w:rsidR="006751E2" w:rsidRDefault="00000000">
            <w:r>
              <w:rPr>
                <w:color w:val="000000"/>
                <w:sz w:val="18"/>
                <w:szCs w:val="18"/>
              </w:rPr>
              <w:t>900 µm</w:t>
            </w:r>
          </w:p>
        </w:tc>
      </w:tr>
      <w:tr w:rsidR="006751E2" w14:paraId="1739533F" w14:textId="77777777">
        <w:tc>
          <w:tcPr>
            <w:tcW w:w="3399"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65B5DEDE" w14:textId="77777777" w:rsidR="006751E2" w:rsidRDefault="00000000">
            <w:r>
              <w:rPr>
                <w:b/>
                <w:bCs/>
                <w:color w:val="000000"/>
                <w:sz w:val="18"/>
                <w:szCs w:val="18"/>
              </w:rPr>
              <w:t>Tool-to-pore ratio</w:t>
            </w:r>
          </w:p>
        </w:tc>
        <w:tc>
          <w:tcPr>
            <w:tcW w:w="5960"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0D33CC82" w14:textId="77777777" w:rsidR="006751E2" w:rsidRDefault="00000000">
            <w:r>
              <w:rPr>
                <w:color w:val="000000"/>
                <w:sz w:val="18"/>
                <w:szCs w:val="18"/>
              </w:rPr>
              <w:t>3.82 — tool is ~4× bigger than pore</w:t>
            </w:r>
          </w:p>
        </w:tc>
      </w:tr>
      <w:tr w:rsidR="006751E2" w14:paraId="0700083C" w14:textId="77777777">
        <w:tc>
          <w:tcPr>
            <w:tcW w:w="3399" w:type="dxa"/>
            <w:tcBorders>
              <w:top w:val="single" w:sz="2" w:space="0" w:color="AAAAAA"/>
              <w:left w:val="single" w:sz="2" w:space="0" w:color="AAAAAA"/>
              <w:bottom w:val="single" w:sz="2" w:space="0" w:color="AAAAAA"/>
              <w:right w:val="single" w:sz="2" w:space="0" w:color="AAAAAA"/>
            </w:tcBorders>
            <w:shd w:val="clear" w:color="auto" w:fill="FFF9E6"/>
            <w:tcMar>
              <w:top w:w="70" w:type="dxa"/>
              <w:left w:w="110" w:type="dxa"/>
              <w:bottom w:w="70" w:type="dxa"/>
              <w:right w:w="110" w:type="dxa"/>
            </w:tcMar>
          </w:tcPr>
          <w:p w14:paraId="0D3B5E53" w14:textId="77777777" w:rsidR="006751E2" w:rsidRDefault="00000000">
            <w:r>
              <w:rPr>
                <w:b/>
                <w:bCs/>
                <w:color w:val="000000"/>
                <w:sz w:val="18"/>
                <w:szCs w:val="18"/>
              </w:rPr>
              <w:t>Only SEM success</w:t>
            </w:r>
          </w:p>
        </w:tc>
        <w:tc>
          <w:tcPr>
            <w:tcW w:w="5960" w:type="dxa"/>
            <w:tcBorders>
              <w:top w:val="single" w:sz="2" w:space="0" w:color="AAAAAA"/>
              <w:left w:val="single" w:sz="2" w:space="0" w:color="AAAAAA"/>
              <w:bottom w:val="single" w:sz="2" w:space="0" w:color="AAAAAA"/>
              <w:right w:val="single" w:sz="2" w:space="0" w:color="AAAAAA"/>
            </w:tcBorders>
            <w:shd w:val="clear" w:color="auto" w:fill="FFF9E6"/>
            <w:tcMar>
              <w:top w:w="70" w:type="dxa"/>
              <w:left w:w="110" w:type="dxa"/>
              <w:bottom w:w="70" w:type="dxa"/>
              <w:right w:w="110" w:type="dxa"/>
            </w:tcMar>
          </w:tcPr>
          <w:p w14:paraId="399E3FBD" w14:textId="77777777" w:rsidR="006751E2" w:rsidRDefault="00000000">
            <w:r>
              <w:rPr>
                <w:color w:val="000000"/>
                <w:sz w:val="18"/>
                <w:szCs w:val="18"/>
              </w:rPr>
              <w:t>Run 4 — 4 A, 150 µs, 80%</w:t>
            </w:r>
          </w:p>
        </w:tc>
      </w:tr>
      <w:tr w:rsidR="006751E2" w14:paraId="0BDF256F" w14:textId="77777777">
        <w:tc>
          <w:tcPr>
            <w:tcW w:w="3399"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27489FB8" w14:textId="77777777" w:rsidR="006751E2" w:rsidRDefault="00000000">
            <w:r>
              <w:rPr>
                <w:b/>
                <w:bCs/>
                <w:color w:val="000000"/>
                <w:sz w:val="18"/>
                <w:szCs w:val="18"/>
              </w:rPr>
              <w:t>Wrong answer (deviation only)</w:t>
            </w:r>
          </w:p>
        </w:tc>
        <w:tc>
          <w:tcPr>
            <w:tcW w:w="5960"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282418FB" w14:textId="77777777" w:rsidR="006751E2" w:rsidRDefault="00000000">
            <w:r>
              <w:rPr>
                <w:color w:val="000000"/>
                <w:sz w:val="18"/>
                <w:szCs w:val="18"/>
              </w:rPr>
              <w:t>Run 5 — 6 A, 50 µs, 64% (ranks #1 on score, FAILS SEM completely)</w:t>
            </w:r>
          </w:p>
        </w:tc>
      </w:tr>
      <w:tr w:rsidR="006751E2" w14:paraId="520FBCC3" w14:textId="77777777">
        <w:tc>
          <w:tcPr>
            <w:tcW w:w="3399" w:type="dxa"/>
            <w:tcBorders>
              <w:top w:val="single" w:sz="2" w:space="0" w:color="AAAAAA"/>
              <w:left w:val="single" w:sz="2" w:space="0" w:color="AAAAAA"/>
              <w:bottom w:val="single" w:sz="2" w:space="0" w:color="AAAAAA"/>
              <w:right w:val="single" w:sz="2" w:space="0" w:color="AAAAAA"/>
            </w:tcBorders>
            <w:shd w:val="clear" w:color="auto" w:fill="FFF9E6"/>
            <w:tcMar>
              <w:top w:w="70" w:type="dxa"/>
              <w:left w:w="110" w:type="dxa"/>
              <w:bottom w:w="70" w:type="dxa"/>
              <w:right w:w="110" w:type="dxa"/>
            </w:tcMar>
          </w:tcPr>
          <w:p w14:paraId="0AABDB69" w14:textId="77777777" w:rsidR="006751E2" w:rsidRDefault="00000000">
            <w:r>
              <w:rPr>
                <w:b/>
                <w:bCs/>
                <w:color w:val="000000"/>
                <w:sz w:val="18"/>
                <w:szCs w:val="18"/>
              </w:rPr>
              <w:t>Why Run 4 works</w:t>
            </w:r>
          </w:p>
        </w:tc>
        <w:tc>
          <w:tcPr>
            <w:tcW w:w="5960" w:type="dxa"/>
            <w:tcBorders>
              <w:top w:val="single" w:sz="2" w:space="0" w:color="AAAAAA"/>
              <w:left w:val="single" w:sz="2" w:space="0" w:color="AAAAAA"/>
              <w:bottom w:val="single" w:sz="2" w:space="0" w:color="AAAAAA"/>
              <w:right w:val="single" w:sz="2" w:space="0" w:color="AAAAAA"/>
            </w:tcBorders>
            <w:shd w:val="clear" w:color="auto" w:fill="FFF9E6"/>
            <w:tcMar>
              <w:top w:w="70" w:type="dxa"/>
              <w:left w:w="110" w:type="dxa"/>
              <w:bottom w:w="70" w:type="dxa"/>
              <w:right w:w="110" w:type="dxa"/>
            </w:tcMar>
          </w:tcPr>
          <w:p w14:paraId="7E0CF494" w14:textId="77777777" w:rsidR="006751E2" w:rsidRDefault="00000000">
            <w:r>
              <w:rPr>
                <w:color w:val="000000"/>
                <w:sz w:val="18"/>
                <w:szCs w:val="18"/>
              </w:rPr>
              <w:t>Low I + long T + high D = gentle sustained plasma → uniform radial erosion → circular ring</w:t>
            </w:r>
          </w:p>
        </w:tc>
      </w:tr>
      <w:tr w:rsidR="006751E2" w14:paraId="56916C0F" w14:textId="77777777">
        <w:tc>
          <w:tcPr>
            <w:tcW w:w="3399"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40C96D5D" w14:textId="77777777" w:rsidR="006751E2" w:rsidRDefault="00000000">
            <w:r>
              <w:rPr>
                <w:b/>
                <w:bCs/>
                <w:color w:val="000000"/>
                <w:sz w:val="18"/>
                <w:szCs w:val="18"/>
              </w:rPr>
              <w:t>Discharge energy Run 4</w:t>
            </w:r>
          </w:p>
        </w:tc>
        <w:tc>
          <w:tcPr>
            <w:tcW w:w="5960"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0A75718A" w14:textId="77777777" w:rsidR="006751E2" w:rsidRDefault="00000000">
            <w:r>
              <w:rPr>
                <w:color w:val="000000"/>
                <w:sz w:val="18"/>
                <w:szCs w:val="18"/>
              </w:rPr>
              <w:t>4 × 150 × 0.80 = 480 proxy units (2.5× more than Run 5's 192)</w:t>
            </w:r>
          </w:p>
        </w:tc>
      </w:tr>
      <w:tr w:rsidR="006751E2" w14:paraId="2FDF9DC1" w14:textId="77777777">
        <w:tc>
          <w:tcPr>
            <w:tcW w:w="3399" w:type="dxa"/>
            <w:tcBorders>
              <w:top w:val="single" w:sz="2" w:space="0" w:color="AAAAAA"/>
              <w:left w:val="single" w:sz="2" w:space="0" w:color="AAAAAA"/>
              <w:bottom w:val="single" w:sz="2" w:space="0" w:color="AAAAAA"/>
              <w:right w:val="single" w:sz="2" w:space="0" w:color="AAAAAA"/>
            </w:tcBorders>
            <w:shd w:val="clear" w:color="auto" w:fill="FFF9E6"/>
            <w:tcMar>
              <w:top w:w="70" w:type="dxa"/>
              <w:left w:w="110" w:type="dxa"/>
              <w:bottom w:w="70" w:type="dxa"/>
              <w:right w:w="110" w:type="dxa"/>
            </w:tcMar>
          </w:tcPr>
          <w:p w14:paraId="23EB6CBE" w14:textId="77777777" w:rsidR="006751E2" w:rsidRDefault="00000000">
            <w:r>
              <w:rPr>
                <w:b/>
                <w:bCs/>
                <w:color w:val="000000"/>
                <w:sz w:val="18"/>
                <w:szCs w:val="18"/>
              </w:rPr>
              <w:t>Pulse-off time Run 4</w:t>
            </w:r>
          </w:p>
        </w:tc>
        <w:tc>
          <w:tcPr>
            <w:tcW w:w="5960" w:type="dxa"/>
            <w:tcBorders>
              <w:top w:val="single" w:sz="2" w:space="0" w:color="AAAAAA"/>
              <w:left w:val="single" w:sz="2" w:space="0" w:color="AAAAAA"/>
              <w:bottom w:val="single" w:sz="2" w:space="0" w:color="AAAAAA"/>
              <w:right w:val="single" w:sz="2" w:space="0" w:color="AAAAAA"/>
            </w:tcBorders>
            <w:shd w:val="clear" w:color="auto" w:fill="FFF9E6"/>
            <w:tcMar>
              <w:top w:w="70" w:type="dxa"/>
              <w:left w:w="110" w:type="dxa"/>
              <w:bottom w:w="70" w:type="dxa"/>
              <w:right w:w="110" w:type="dxa"/>
            </w:tcMar>
          </w:tcPr>
          <w:p w14:paraId="19B78114" w14:textId="77777777" w:rsidR="006751E2" w:rsidRDefault="00000000">
            <w:r>
              <w:rPr>
                <w:color w:val="000000"/>
                <w:sz w:val="18"/>
                <w:szCs w:val="18"/>
              </w:rPr>
              <w:t>150 × 20/80 = 37.5 µs — debris flushing recovery</w:t>
            </w:r>
          </w:p>
        </w:tc>
      </w:tr>
      <w:tr w:rsidR="006751E2" w14:paraId="3830103B" w14:textId="77777777">
        <w:tc>
          <w:tcPr>
            <w:tcW w:w="3399"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30B3C583" w14:textId="77777777" w:rsidR="006751E2" w:rsidRDefault="00000000">
            <w:r>
              <w:rPr>
                <w:b/>
                <w:bCs/>
                <w:color w:val="000000"/>
                <w:sz w:val="18"/>
                <w:szCs w:val="18"/>
              </w:rPr>
              <w:t>ML model</w:t>
            </w:r>
          </w:p>
        </w:tc>
        <w:tc>
          <w:tcPr>
            <w:tcW w:w="5960"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7BAD089B" w14:textId="77777777" w:rsidR="006751E2" w:rsidRDefault="00000000">
            <w:r>
              <w:rPr>
                <w:color w:val="000000"/>
                <w:sz w:val="18"/>
                <w:szCs w:val="18"/>
              </w:rPr>
              <w:t xml:space="preserve">Gaussian Process Regressor, </w:t>
            </w:r>
            <w:proofErr w:type="spellStart"/>
            <w:r>
              <w:rPr>
                <w:color w:val="000000"/>
                <w:sz w:val="18"/>
                <w:szCs w:val="18"/>
              </w:rPr>
              <w:t>Matérn</w:t>
            </w:r>
            <w:proofErr w:type="spellEnd"/>
            <w:r>
              <w:rPr>
                <w:color w:val="000000"/>
                <w:sz w:val="18"/>
                <w:szCs w:val="18"/>
              </w:rPr>
              <w:t xml:space="preserve"> 5/2 kernel + </w:t>
            </w:r>
            <w:proofErr w:type="spellStart"/>
            <w:r>
              <w:rPr>
                <w:color w:val="000000"/>
                <w:sz w:val="18"/>
                <w:szCs w:val="18"/>
              </w:rPr>
              <w:t>WhiteKernel</w:t>
            </w:r>
            <w:proofErr w:type="spellEnd"/>
          </w:p>
        </w:tc>
      </w:tr>
      <w:tr w:rsidR="006751E2" w14:paraId="69973892" w14:textId="77777777">
        <w:tc>
          <w:tcPr>
            <w:tcW w:w="3399" w:type="dxa"/>
            <w:tcBorders>
              <w:top w:val="single" w:sz="2" w:space="0" w:color="AAAAAA"/>
              <w:left w:val="single" w:sz="2" w:space="0" w:color="AAAAAA"/>
              <w:bottom w:val="single" w:sz="2" w:space="0" w:color="AAAAAA"/>
              <w:right w:val="single" w:sz="2" w:space="0" w:color="AAAAAA"/>
            </w:tcBorders>
            <w:shd w:val="clear" w:color="auto" w:fill="FFF9E6"/>
            <w:tcMar>
              <w:top w:w="70" w:type="dxa"/>
              <w:left w:w="110" w:type="dxa"/>
              <w:bottom w:w="70" w:type="dxa"/>
              <w:right w:w="110" w:type="dxa"/>
            </w:tcMar>
          </w:tcPr>
          <w:p w14:paraId="26EB6CE5" w14:textId="77777777" w:rsidR="006751E2" w:rsidRDefault="00000000">
            <w:r>
              <w:rPr>
                <w:b/>
                <w:bCs/>
                <w:color w:val="000000"/>
                <w:sz w:val="18"/>
                <w:szCs w:val="18"/>
              </w:rPr>
              <w:t>Validation method</w:t>
            </w:r>
          </w:p>
        </w:tc>
        <w:tc>
          <w:tcPr>
            <w:tcW w:w="5960" w:type="dxa"/>
            <w:tcBorders>
              <w:top w:val="single" w:sz="2" w:space="0" w:color="AAAAAA"/>
              <w:left w:val="single" w:sz="2" w:space="0" w:color="AAAAAA"/>
              <w:bottom w:val="single" w:sz="2" w:space="0" w:color="AAAAAA"/>
              <w:right w:val="single" w:sz="2" w:space="0" w:color="AAAAAA"/>
            </w:tcBorders>
            <w:shd w:val="clear" w:color="auto" w:fill="FFF9E6"/>
            <w:tcMar>
              <w:top w:w="70" w:type="dxa"/>
              <w:left w:w="110" w:type="dxa"/>
              <w:bottom w:w="70" w:type="dxa"/>
              <w:right w:w="110" w:type="dxa"/>
            </w:tcMar>
          </w:tcPr>
          <w:p w14:paraId="30BD4F48" w14:textId="77777777" w:rsidR="006751E2" w:rsidRDefault="00000000">
            <w:r>
              <w:rPr>
                <w:color w:val="000000"/>
                <w:sz w:val="18"/>
                <w:szCs w:val="18"/>
              </w:rPr>
              <w:t>LOOCV (Leave-One-Out CV) — train on 15, test on 1, repeat 16 times</w:t>
            </w:r>
          </w:p>
        </w:tc>
      </w:tr>
      <w:tr w:rsidR="006751E2" w14:paraId="0F3EF443" w14:textId="77777777">
        <w:tc>
          <w:tcPr>
            <w:tcW w:w="3399"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69623AD0" w14:textId="77777777" w:rsidR="006751E2" w:rsidRDefault="00000000">
            <w:r>
              <w:rPr>
                <w:b/>
                <w:bCs/>
                <w:color w:val="000000"/>
                <w:sz w:val="18"/>
                <w:szCs w:val="18"/>
              </w:rPr>
              <w:t>LOO MAE / R²</w:t>
            </w:r>
          </w:p>
        </w:tc>
        <w:tc>
          <w:tcPr>
            <w:tcW w:w="5960"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78772E7A" w14:textId="77777777" w:rsidR="006751E2" w:rsidRDefault="00000000">
            <w:r>
              <w:rPr>
                <w:color w:val="000000"/>
                <w:sz w:val="18"/>
                <w:szCs w:val="18"/>
              </w:rPr>
              <w:t>≈0.5/5 scale MAE | R² = 0.091</w:t>
            </w:r>
          </w:p>
        </w:tc>
      </w:tr>
      <w:tr w:rsidR="006751E2" w14:paraId="0268CC60" w14:textId="77777777">
        <w:tc>
          <w:tcPr>
            <w:tcW w:w="3399" w:type="dxa"/>
            <w:tcBorders>
              <w:top w:val="single" w:sz="2" w:space="0" w:color="AAAAAA"/>
              <w:left w:val="single" w:sz="2" w:space="0" w:color="AAAAAA"/>
              <w:bottom w:val="single" w:sz="2" w:space="0" w:color="AAAAAA"/>
              <w:right w:val="single" w:sz="2" w:space="0" w:color="AAAAAA"/>
            </w:tcBorders>
            <w:shd w:val="clear" w:color="auto" w:fill="FFF9E6"/>
            <w:tcMar>
              <w:top w:w="70" w:type="dxa"/>
              <w:left w:w="110" w:type="dxa"/>
              <w:bottom w:w="70" w:type="dxa"/>
              <w:right w:w="110" w:type="dxa"/>
            </w:tcMar>
          </w:tcPr>
          <w:p w14:paraId="7D2D5E37" w14:textId="77777777" w:rsidR="006751E2" w:rsidRDefault="00000000">
            <w:r>
              <w:rPr>
                <w:b/>
                <w:bCs/>
                <w:color w:val="000000"/>
                <w:sz w:val="18"/>
                <w:szCs w:val="18"/>
              </w:rPr>
              <w:t>ML target (correct)</w:t>
            </w:r>
          </w:p>
        </w:tc>
        <w:tc>
          <w:tcPr>
            <w:tcW w:w="5960" w:type="dxa"/>
            <w:tcBorders>
              <w:top w:val="single" w:sz="2" w:space="0" w:color="AAAAAA"/>
              <w:left w:val="single" w:sz="2" w:space="0" w:color="AAAAAA"/>
              <w:bottom w:val="single" w:sz="2" w:space="0" w:color="AAAAAA"/>
              <w:right w:val="single" w:sz="2" w:space="0" w:color="AAAAAA"/>
            </w:tcBorders>
            <w:shd w:val="clear" w:color="auto" w:fill="FFF9E6"/>
            <w:tcMar>
              <w:top w:w="70" w:type="dxa"/>
              <w:left w:w="110" w:type="dxa"/>
              <w:bottom w:w="70" w:type="dxa"/>
              <w:right w:w="110" w:type="dxa"/>
            </w:tcMar>
          </w:tcPr>
          <w:p w14:paraId="508466CE" w14:textId="77777777" w:rsidR="006751E2" w:rsidRDefault="00000000">
            <w:r>
              <w:rPr>
                <w:color w:val="000000"/>
                <w:sz w:val="18"/>
                <w:szCs w:val="18"/>
              </w:rPr>
              <w:t>Maximize SEM boundary circularity score (1–5), NOT minimize deviation</w:t>
            </w:r>
          </w:p>
        </w:tc>
      </w:tr>
      <w:tr w:rsidR="006751E2" w14:paraId="14AF2B63" w14:textId="77777777">
        <w:tc>
          <w:tcPr>
            <w:tcW w:w="3399"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097522B2" w14:textId="77777777" w:rsidR="006751E2" w:rsidRDefault="00000000">
            <w:r>
              <w:rPr>
                <w:b/>
                <w:bCs/>
                <w:color w:val="000000"/>
                <w:sz w:val="18"/>
                <w:szCs w:val="18"/>
              </w:rPr>
              <w:lastRenderedPageBreak/>
              <w:t>ML target (wrong)</w:t>
            </w:r>
          </w:p>
        </w:tc>
        <w:tc>
          <w:tcPr>
            <w:tcW w:w="5960"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6DC0B365" w14:textId="77777777" w:rsidR="006751E2" w:rsidRDefault="00000000">
            <w:r>
              <w:rPr>
                <w:color w:val="000000"/>
                <w:sz w:val="18"/>
                <w:szCs w:val="18"/>
              </w:rPr>
              <w:t>Minimizing deviation → recommends Run 5 → WRONG</w:t>
            </w:r>
          </w:p>
        </w:tc>
      </w:tr>
      <w:tr w:rsidR="006751E2" w14:paraId="108BB14A" w14:textId="77777777">
        <w:tc>
          <w:tcPr>
            <w:tcW w:w="3399" w:type="dxa"/>
            <w:tcBorders>
              <w:top w:val="single" w:sz="2" w:space="0" w:color="AAAAAA"/>
              <w:left w:val="single" w:sz="2" w:space="0" w:color="AAAAAA"/>
              <w:bottom w:val="single" w:sz="2" w:space="0" w:color="AAAAAA"/>
              <w:right w:val="single" w:sz="2" w:space="0" w:color="AAAAAA"/>
            </w:tcBorders>
            <w:shd w:val="clear" w:color="auto" w:fill="FFF9E6"/>
            <w:tcMar>
              <w:top w:w="70" w:type="dxa"/>
              <w:left w:w="110" w:type="dxa"/>
              <w:bottom w:w="70" w:type="dxa"/>
              <w:right w:w="110" w:type="dxa"/>
            </w:tcMar>
          </w:tcPr>
          <w:p w14:paraId="1F202958" w14:textId="77777777" w:rsidR="006751E2" w:rsidRDefault="00000000">
            <w:r>
              <w:rPr>
                <w:b/>
                <w:bCs/>
                <w:color w:val="000000"/>
                <w:sz w:val="18"/>
                <w:szCs w:val="18"/>
              </w:rPr>
              <w:t>Synthetic data</w:t>
            </w:r>
          </w:p>
        </w:tc>
        <w:tc>
          <w:tcPr>
            <w:tcW w:w="5960" w:type="dxa"/>
            <w:tcBorders>
              <w:top w:val="single" w:sz="2" w:space="0" w:color="AAAAAA"/>
              <w:left w:val="single" w:sz="2" w:space="0" w:color="AAAAAA"/>
              <w:bottom w:val="single" w:sz="2" w:space="0" w:color="AAAAAA"/>
              <w:right w:val="single" w:sz="2" w:space="0" w:color="AAAAAA"/>
            </w:tcBorders>
            <w:shd w:val="clear" w:color="auto" w:fill="FFF9E6"/>
            <w:tcMar>
              <w:top w:w="70" w:type="dxa"/>
              <w:left w:w="110" w:type="dxa"/>
              <w:bottom w:w="70" w:type="dxa"/>
              <w:right w:w="110" w:type="dxa"/>
            </w:tcMar>
          </w:tcPr>
          <w:p w14:paraId="2FDEC72C" w14:textId="77777777" w:rsidR="006751E2" w:rsidRDefault="00000000">
            <w:r>
              <w:rPr>
                <w:color w:val="000000"/>
                <w:sz w:val="18"/>
                <w:szCs w:val="18"/>
              </w:rPr>
              <w:t>1,100 AI-generated points: GP posterior + SMOGN + Response Surface</w:t>
            </w:r>
          </w:p>
        </w:tc>
      </w:tr>
      <w:tr w:rsidR="006751E2" w14:paraId="5E6D847E" w14:textId="77777777">
        <w:tc>
          <w:tcPr>
            <w:tcW w:w="3399"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5A1D103D" w14:textId="77777777" w:rsidR="006751E2" w:rsidRDefault="00000000">
            <w:r>
              <w:rPr>
                <w:b/>
                <w:bCs/>
                <w:color w:val="000000"/>
                <w:sz w:val="18"/>
                <w:szCs w:val="18"/>
              </w:rPr>
              <w:t>Most important feature</w:t>
            </w:r>
          </w:p>
        </w:tc>
        <w:tc>
          <w:tcPr>
            <w:tcW w:w="5960"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2804E262" w14:textId="77777777" w:rsidR="006751E2" w:rsidRDefault="00000000">
            <w:r>
              <w:rPr>
                <w:color w:val="000000"/>
                <w:sz w:val="18"/>
                <w:szCs w:val="18"/>
              </w:rPr>
              <w:t>Duty Factor (~35% importance in GP kernel)</w:t>
            </w:r>
          </w:p>
        </w:tc>
      </w:tr>
      <w:tr w:rsidR="006751E2" w14:paraId="06075112" w14:textId="77777777">
        <w:tc>
          <w:tcPr>
            <w:tcW w:w="3399" w:type="dxa"/>
            <w:tcBorders>
              <w:top w:val="single" w:sz="2" w:space="0" w:color="AAAAAA"/>
              <w:left w:val="single" w:sz="2" w:space="0" w:color="AAAAAA"/>
              <w:bottom w:val="single" w:sz="2" w:space="0" w:color="AAAAAA"/>
              <w:right w:val="single" w:sz="2" w:space="0" w:color="AAAAAA"/>
            </w:tcBorders>
            <w:shd w:val="clear" w:color="auto" w:fill="FFF9E6"/>
            <w:tcMar>
              <w:top w:w="70" w:type="dxa"/>
              <w:left w:w="110" w:type="dxa"/>
              <w:bottom w:w="70" w:type="dxa"/>
              <w:right w:w="110" w:type="dxa"/>
            </w:tcMar>
          </w:tcPr>
          <w:p w14:paraId="2A80CD23" w14:textId="77777777" w:rsidR="006751E2" w:rsidRDefault="00000000">
            <w:r>
              <w:rPr>
                <w:b/>
                <w:bCs/>
                <w:color w:val="000000"/>
                <w:sz w:val="18"/>
                <w:szCs w:val="18"/>
              </w:rPr>
              <w:t>Phase 2 extra input</w:t>
            </w:r>
          </w:p>
        </w:tc>
        <w:tc>
          <w:tcPr>
            <w:tcW w:w="5960" w:type="dxa"/>
            <w:tcBorders>
              <w:top w:val="single" w:sz="2" w:space="0" w:color="AAAAAA"/>
              <w:left w:val="single" w:sz="2" w:space="0" w:color="AAAAAA"/>
              <w:bottom w:val="single" w:sz="2" w:space="0" w:color="AAAAAA"/>
              <w:right w:val="single" w:sz="2" w:space="0" w:color="AAAAAA"/>
            </w:tcBorders>
            <w:shd w:val="clear" w:color="auto" w:fill="FFF9E6"/>
            <w:tcMar>
              <w:top w:w="70" w:type="dxa"/>
              <w:left w:w="110" w:type="dxa"/>
              <w:bottom w:w="70" w:type="dxa"/>
              <w:right w:w="110" w:type="dxa"/>
            </w:tcMar>
          </w:tcPr>
          <w:p w14:paraId="2A4A78C1" w14:textId="77777777" w:rsidR="006751E2" w:rsidRDefault="00000000">
            <w:r>
              <w:rPr>
                <w:color w:val="000000"/>
                <w:sz w:val="18"/>
                <w:szCs w:val="18"/>
              </w:rPr>
              <w:t>Tool position (x, y) from origin (0,0) at corner node</w:t>
            </w:r>
          </w:p>
        </w:tc>
      </w:tr>
      <w:tr w:rsidR="006751E2" w14:paraId="5E8ECE7D" w14:textId="77777777">
        <w:tc>
          <w:tcPr>
            <w:tcW w:w="3399"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61BDC18E" w14:textId="77777777" w:rsidR="006751E2" w:rsidRDefault="00000000">
            <w:r>
              <w:rPr>
                <w:b/>
                <w:bCs/>
                <w:color w:val="000000"/>
                <w:sz w:val="18"/>
                <w:szCs w:val="18"/>
              </w:rPr>
              <w:t>Near strut/node recipe</w:t>
            </w:r>
          </w:p>
        </w:tc>
        <w:tc>
          <w:tcPr>
            <w:tcW w:w="5960" w:type="dxa"/>
            <w:tcBorders>
              <w:top w:val="single" w:sz="2" w:space="0" w:color="AAAAAA"/>
              <w:left w:val="single" w:sz="2" w:space="0" w:color="AAAAAA"/>
              <w:bottom w:val="single" w:sz="2" w:space="0" w:color="AAAAAA"/>
              <w:right w:val="single" w:sz="2" w:space="0" w:color="AAAAAA"/>
            </w:tcBorders>
            <w:shd w:val="clear" w:color="auto" w:fill="FFFFF0"/>
            <w:tcMar>
              <w:top w:w="70" w:type="dxa"/>
              <w:left w:w="110" w:type="dxa"/>
              <w:bottom w:w="70" w:type="dxa"/>
              <w:right w:w="110" w:type="dxa"/>
            </w:tcMar>
          </w:tcPr>
          <w:p w14:paraId="47B75042" w14:textId="77777777" w:rsidR="006751E2" w:rsidRDefault="00000000">
            <w:r>
              <w:rPr>
                <w:color w:val="000000"/>
                <w:sz w:val="18"/>
                <w:szCs w:val="18"/>
              </w:rPr>
              <w:t>Reduce I to 3.5 A, T = 145–150 µs, D = 76–78%</w:t>
            </w:r>
          </w:p>
        </w:tc>
      </w:tr>
      <w:tr w:rsidR="006751E2" w14:paraId="4CB45A82" w14:textId="77777777">
        <w:tc>
          <w:tcPr>
            <w:tcW w:w="3399" w:type="dxa"/>
            <w:tcBorders>
              <w:top w:val="single" w:sz="2" w:space="0" w:color="AAAAAA"/>
              <w:left w:val="single" w:sz="2" w:space="0" w:color="AAAAAA"/>
              <w:bottom w:val="single" w:sz="2" w:space="0" w:color="AAAAAA"/>
              <w:right w:val="single" w:sz="2" w:space="0" w:color="AAAAAA"/>
            </w:tcBorders>
            <w:shd w:val="clear" w:color="auto" w:fill="FFF9E6"/>
            <w:tcMar>
              <w:top w:w="70" w:type="dxa"/>
              <w:left w:w="110" w:type="dxa"/>
              <w:bottom w:w="70" w:type="dxa"/>
              <w:right w:w="110" w:type="dxa"/>
            </w:tcMar>
          </w:tcPr>
          <w:p w14:paraId="27947B6F" w14:textId="77777777" w:rsidR="006751E2" w:rsidRDefault="00000000">
            <w:r>
              <w:rPr>
                <w:b/>
                <w:bCs/>
                <w:color w:val="000000"/>
                <w:sz w:val="18"/>
                <w:szCs w:val="18"/>
              </w:rPr>
              <w:t>Phase 1 GP recommendation</w:t>
            </w:r>
          </w:p>
        </w:tc>
        <w:tc>
          <w:tcPr>
            <w:tcW w:w="5960" w:type="dxa"/>
            <w:tcBorders>
              <w:top w:val="single" w:sz="2" w:space="0" w:color="AAAAAA"/>
              <w:left w:val="single" w:sz="2" w:space="0" w:color="AAAAAA"/>
              <w:bottom w:val="single" w:sz="2" w:space="0" w:color="AAAAAA"/>
              <w:right w:val="single" w:sz="2" w:space="0" w:color="AAAAAA"/>
            </w:tcBorders>
            <w:shd w:val="clear" w:color="auto" w:fill="FFF9E6"/>
            <w:tcMar>
              <w:top w:w="70" w:type="dxa"/>
              <w:left w:w="110" w:type="dxa"/>
              <w:bottom w:w="70" w:type="dxa"/>
              <w:right w:w="110" w:type="dxa"/>
            </w:tcMar>
          </w:tcPr>
          <w:p w14:paraId="06502BFE" w14:textId="77777777" w:rsidR="006751E2" w:rsidRDefault="00000000">
            <w:r>
              <w:rPr>
                <w:color w:val="000000"/>
                <w:sz w:val="18"/>
                <w:szCs w:val="18"/>
              </w:rPr>
              <w:t>4.0 A, 140 µs, 67.6% — Predicted circularity = 0.764/1.0</w:t>
            </w:r>
          </w:p>
        </w:tc>
      </w:tr>
    </w:tbl>
    <w:p w14:paraId="3E00FFA6" w14:textId="77777777" w:rsidR="006751E2" w:rsidRDefault="006751E2">
      <w:pPr>
        <w:spacing w:before="200"/>
      </w:pPr>
    </w:p>
    <w:p w14:paraId="475C55A7" w14:textId="77777777" w:rsidR="006751E2" w:rsidRDefault="00000000">
      <w:r>
        <w:br w:type="page"/>
      </w:r>
    </w:p>
    <w:p w14:paraId="3C4EB30C" w14:textId="77777777" w:rsidR="006751E2" w:rsidRDefault="00000000">
      <w:pPr>
        <w:pStyle w:val="Heading1"/>
        <w:spacing w:before="0"/>
      </w:pPr>
      <w:r>
        <w:lastRenderedPageBreak/>
        <w:t>PART 12 - Circularity Score vs. SEM Result: All 16 Runs Compared</w:t>
      </w:r>
    </w:p>
    <w:p w14:paraId="3237A2DC" w14:textId="77777777" w:rsidR="006751E2" w:rsidRDefault="00000000">
      <w:pPr>
        <w:pStyle w:val="Heading2"/>
      </w:pPr>
      <w:proofErr w:type="gramStart"/>
      <w:r>
        <w:t>12.1  Complete</w:t>
      </w:r>
      <w:proofErr w:type="gramEnd"/>
      <w:r>
        <w:t xml:space="preserve"> Comparison Table</w:t>
      </w:r>
    </w:p>
    <w:p w14:paraId="1B6FA10C" w14:textId="77777777" w:rsidR="006751E2" w:rsidRDefault="00000000">
      <w:pPr>
        <w:spacing w:before="40" w:after="160"/>
      </w:pPr>
      <w:r>
        <w:rPr>
          <w:sz w:val="20"/>
        </w:rPr>
        <w:t>All 16 runs compared with deviation scores, visual SEM circularity (0-1), and final SEM pass/fail. Key paradox: Run 5 ranks #1 on circularity yet fails; Run 4 ranks #15 yet is the only success.</w:t>
      </w:r>
    </w:p>
    <w:tbl>
      <w:tblPr>
        <w:tblW w:w="9547" w:type="dxa"/>
        <w:tblLayout w:type="fixed"/>
        <w:tblLook w:val="04A0" w:firstRow="1" w:lastRow="0" w:firstColumn="1" w:lastColumn="0" w:noHBand="0" w:noVBand="1"/>
      </w:tblPr>
      <w:tblGrid>
        <w:gridCol w:w="548"/>
        <w:gridCol w:w="547"/>
        <w:gridCol w:w="648"/>
        <w:gridCol w:w="547"/>
        <w:gridCol w:w="977"/>
        <w:gridCol w:w="981"/>
        <w:gridCol w:w="864"/>
        <w:gridCol w:w="1037"/>
        <w:gridCol w:w="3398"/>
      </w:tblGrid>
      <w:tr w:rsidR="006751E2" w14:paraId="06DA88D5" w14:textId="77777777">
        <w:tc>
          <w:tcPr>
            <w:tcW w:w="547" w:type="dxa"/>
            <w:tcBorders>
              <w:top w:val="single" w:sz="4" w:space="0" w:color="AAAAAA"/>
              <w:left w:val="single" w:sz="4" w:space="0" w:color="AAAAAA"/>
              <w:bottom w:val="single" w:sz="4" w:space="0" w:color="AAAAAA"/>
              <w:right w:val="single" w:sz="4" w:space="0" w:color="AAAAAA"/>
            </w:tcBorders>
            <w:shd w:val="clear" w:color="auto" w:fill="1F3864"/>
          </w:tcPr>
          <w:p w14:paraId="24821C02" w14:textId="77777777" w:rsidR="006751E2" w:rsidRDefault="00000000">
            <w:pPr>
              <w:spacing w:before="20" w:after="20"/>
              <w:jc w:val="center"/>
            </w:pPr>
            <w:r>
              <w:rPr>
                <w:b/>
                <w:color w:val="FFFFFF"/>
                <w:sz w:val="16"/>
              </w:rPr>
              <w:t>Run</w:t>
            </w:r>
          </w:p>
        </w:tc>
        <w:tc>
          <w:tcPr>
            <w:tcW w:w="547" w:type="dxa"/>
            <w:tcBorders>
              <w:top w:val="single" w:sz="4" w:space="0" w:color="AAAAAA"/>
              <w:left w:val="single" w:sz="4" w:space="0" w:color="AAAAAA"/>
              <w:bottom w:val="single" w:sz="4" w:space="0" w:color="AAAAAA"/>
              <w:right w:val="single" w:sz="4" w:space="0" w:color="AAAAAA"/>
            </w:tcBorders>
            <w:shd w:val="clear" w:color="auto" w:fill="1F3864"/>
          </w:tcPr>
          <w:p w14:paraId="2E79399E" w14:textId="77777777" w:rsidR="006751E2" w:rsidRDefault="00000000">
            <w:pPr>
              <w:spacing w:before="20" w:after="20"/>
              <w:jc w:val="center"/>
            </w:pPr>
            <w:r>
              <w:rPr>
                <w:b/>
                <w:color w:val="FFFFFF"/>
                <w:sz w:val="16"/>
              </w:rPr>
              <w:t>I(A)</w:t>
            </w:r>
          </w:p>
        </w:tc>
        <w:tc>
          <w:tcPr>
            <w:tcW w:w="648" w:type="dxa"/>
            <w:tcBorders>
              <w:top w:val="single" w:sz="4" w:space="0" w:color="AAAAAA"/>
              <w:left w:val="single" w:sz="4" w:space="0" w:color="AAAAAA"/>
              <w:bottom w:val="single" w:sz="4" w:space="0" w:color="AAAAAA"/>
              <w:right w:val="single" w:sz="4" w:space="0" w:color="AAAAAA"/>
            </w:tcBorders>
            <w:shd w:val="clear" w:color="auto" w:fill="1F3864"/>
          </w:tcPr>
          <w:p w14:paraId="7BA42169" w14:textId="77777777" w:rsidR="006751E2" w:rsidRDefault="00000000">
            <w:pPr>
              <w:spacing w:before="20" w:after="20"/>
              <w:jc w:val="center"/>
            </w:pPr>
            <w:r>
              <w:rPr>
                <w:b/>
                <w:color w:val="FFFFFF"/>
                <w:sz w:val="16"/>
              </w:rPr>
              <w:t>T(us)</w:t>
            </w:r>
          </w:p>
        </w:tc>
        <w:tc>
          <w:tcPr>
            <w:tcW w:w="547" w:type="dxa"/>
            <w:tcBorders>
              <w:top w:val="single" w:sz="4" w:space="0" w:color="AAAAAA"/>
              <w:left w:val="single" w:sz="4" w:space="0" w:color="AAAAAA"/>
              <w:bottom w:val="single" w:sz="4" w:space="0" w:color="AAAAAA"/>
              <w:right w:val="single" w:sz="4" w:space="0" w:color="AAAAAA"/>
            </w:tcBorders>
            <w:shd w:val="clear" w:color="auto" w:fill="1F3864"/>
          </w:tcPr>
          <w:p w14:paraId="62A2B021" w14:textId="77777777" w:rsidR="006751E2" w:rsidRDefault="00000000">
            <w:pPr>
              <w:spacing w:before="20" w:after="20"/>
              <w:jc w:val="center"/>
            </w:pPr>
            <w:proofErr w:type="gramStart"/>
            <w:r>
              <w:rPr>
                <w:b/>
                <w:color w:val="FFFFFF"/>
                <w:sz w:val="16"/>
              </w:rPr>
              <w:t>D(</w:t>
            </w:r>
            <w:proofErr w:type="gramEnd"/>
            <w:r>
              <w:rPr>
                <w:b/>
                <w:color w:val="FFFFFF"/>
                <w:sz w:val="16"/>
              </w:rPr>
              <w:t>%)</w:t>
            </w:r>
          </w:p>
        </w:tc>
        <w:tc>
          <w:tcPr>
            <w:tcW w:w="977" w:type="dxa"/>
            <w:tcBorders>
              <w:top w:val="single" w:sz="4" w:space="0" w:color="AAAAAA"/>
              <w:left w:val="single" w:sz="4" w:space="0" w:color="AAAAAA"/>
              <w:bottom w:val="single" w:sz="4" w:space="0" w:color="AAAAAA"/>
              <w:right w:val="single" w:sz="4" w:space="0" w:color="AAAAAA"/>
            </w:tcBorders>
            <w:shd w:val="clear" w:color="auto" w:fill="1F3864"/>
          </w:tcPr>
          <w:p w14:paraId="164BCCEA" w14:textId="77777777" w:rsidR="006751E2" w:rsidRDefault="00000000">
            <w:pPr>
              <w:spacing w:before="20" w:after="20"/>
              <w:jc w:val="center"/>
            </w:pPr>
            <w:r>
              <w:rPr>
                <w:b/>
                <w:color w:val="FFFFFF"/>
                <w:sz w:val="16"/>
              </w:rPr>
              <w:t>Dev Top</w:t>
            </w:r>
          </w:p>
        </w:tc>
        <w:tc>
          <w:tcPr>
            <w:tcW w:w="981" w:type="dxa"/>
            <w:tcBorders>
              <w:top w:val="single" w:sz="4" w:space="0" w:color="AAAAAA"/>
              <w:left w:val="single" w:sz="4" w:space="0" w:color="AAAAAA"/>
              <w:bottom w:val="single" w:sz="4" w:space="0" w:color="AAAAAA"/>
              <w:right w:val="single" w:sz="4" w:space="0" w:color="AAAAAA"/>
            </w:tcBorders>
            <w:shd w:val="clear" w:color="auto" w:fill="1F3864"/>
          </w:tcPr>
          <w:p w14:paraId="7500E833" w14:textId="77777777" w:rsidR="006751E2" w:rsidRDefault="00000000">
            <w:pPr>
              <w:spacing w:before="20" w:after="20"/>
              <w:jc w:val="center"/>
            </w:pPr>
            <w:r>
              <w:rPr>
                <w:b/>
                <w:color w:val="FFFFFF"/>
                <w:sz w:val="16"/>
              </w:rPr>
              <w:t>Dev Bot</w:t>
            </w:r>
          </w:p>
        </w:tc>
        <w:tc>
          <w:tcPr>
            <w:tcW w:w="864" w:type="dxa"/>
            <w:tcBorders>
              <w:top w:val="single" w:sz="4" w:space="0" w:color="AAAAAA"/>
              <w:left w:val="single" w:sz="4" w:space="0" w:color="AAAAAA"/>
              <w:bottom w:val="single" w:sz="4" w:space="0" w:color="AAAAAA"/>
              <w:right w:val="single" w:sz="4" w:space="0" w:color="AAAAAA"/>
            </w:tcBorders>
            <w:shd w:val="clear" w:color="auto" w:fill="1F3864"/>
          </w:tcPr>
          <w:p w14:paraId="3ED8D966" w14:textId="77777777" w:rsidR="006751E2" w:rsidRDefault="00000000">
            <w:pPr>
              <w:spacing w:before="20" w:after="20"/>
              <w:jc w:val="center"/>
            </w:pPr>
            <w:r>
              <w:rPr>
                <w:b/>
                <w:color w:val="FFFFFF"/>
                <w:sz w:val="16"/>
              </w:rPr>
              <w:t>Vis Circ</w:t>
            </w:r>
          </w:p>
        </w:tc>
        <w:tc>
          <w:tcPr>
            <w:tcW w:w="1037" w:type="dxa"/>
            <w:tcBorders>
              <w:top w:val="single" w:sz="4" w:space="0" w:color="AAAAAA"/>
              <w:left w:val="single" w:sz="4" w:space="0" w:color="AAAAAA"/>
              <w:bottom w:val="single" w:sz="4" w:space="0" w:color="AAAAAA"/>
              <w:right w:val="single" w:sz="4" w:space="0" w:color="AAAAAA"/>
            </w:tcBorders>
            <w:shd w:val="clear" w:color="auto" w:fill="1F3864"/>
          </w:tcPr>
          <w:p w14:paraId="2018F50C" w14:textId="77777777" w:rsidR="006751E2" w:rsidRDefault="00000000">
            <w:pPr>
              <w:spacing w:before="20" w:after="20"/>
              <w:jc w:val="center"/>
            </w:pPr>
            <w:r>
              <w:rPr>
                <w:b/>
                <w:color w:val="FFFFFF"/>
                <w:sz w:val="16"/>
              </w:rPr>
              <w:t>SEM Result</w:t>
            </w:r>
          </w:p>
        </w:tc>
        <w:tc>
          <w:tcPr>
            <w:tcW w:w="3398" w:type="dxa"/>
            <w:tcBorders>
              <w:top w:val="single" w:sz="4" w:space="0" w:color="AAAAAA"/>
              <w:left w:val="single" w:sz="4" w:space="0" w:color="AAAAAA"/>
              <w:bottom w:val="single" w:sz="4" w:space="0" w:color="AAAAAA"/>
              <w:right w:val="single" w:sz="4" w:space="0" w:color="AAAAAA"/>
            </w:tcBorders>
            <w:shd w:val="clear" w:color="auto" w:fill="1F3864"/>
          </w:tcPr>
          <w:p w14:paraId="787DA2C6" w14:textId="77777777" w:rsidR="006751E2" w:rsidRDefault="00000000">
            <w:pPr>
              <w:spacing w:before="20" w:after="20"/>
              <w:jc w:val="center"/>
            </w:pPr>
            <w:r>
              <w:rPr>
                <w:b/>
                <w:color w:val="FFFFFF"/>
                <w:sz w:val="16"/>
              </w:rPr>
              <w:t>Key Note</w:t>
            </w:r>
          </w:p>
        </w:tc>
      </w:tr>
      <w:tr w:rsidR="006751E2" w14:paraId="32DAE57B" w14:textId="77777777">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08C01372" w14:textId="77777777" w:rsidR="006751E2" w:rsidRDefault="00000000">
            <w:pPr>
              <w:spacing w:before="20" w:after="20"/>
              <w:jc w:val="center"/>
            </w:pPr>
            <w:r>
              <w:rPr>
                <w:sz w:val="16"/>
              </w:rPr>
              <w:t>1</w:t>
            </w:r>
          </w:p>
        </w:tc>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4BB6BB81" w14:textId="77777777" w:rsidR="006751E2" w:rsidRDefault="00000000">
            <w:pPr>
              <w:spacing w:before="20" w:after="20"/>
              <w:jc w:val="center"/>
            </w:pPr>
            <w:r>
              <w:rPr>
                <w:sz w:val="16"/>
              </w:rPr>
              <w:t>4</w:t>
            </w:r>
          </w:p>
        </w:tc>
        <w:tc>
          <w:tcPr>
            <w:tcW w:w="648" w:type="dxa"/>
            <w:tcBorders>
              <w:top w:val="single" w:sz="4" w:space="0" w:color="AAAAAA"/>
              <w:left w:val="single" w:sz="4" w:space="0" w:color="AAAAAA"/>
              <w:bottom w:val="single" w:sz="4" w:space="0" w:color="AAAAAA"/>
              <w:right w:val="single" w:sz="4" w:space="0" w:color="AAAAAA"/>
            </w:tcBorders>
            <w:shd w:val="clear" w:color="auto" w:fill="FFFFFF"/>
          </w:tcPr>
          <w:p w14:paraId="3C441B74" w14:textId="77777777" w:rsidR="006751E2" w:rsidRDefault="00000000">
            <w:pPr>
              <w:spacing w:before="20" w:after="20"/>
              <w:jc w:val="center"/>
            </w:pPr>
            <w:r>
              <w:rPr>
                <w:sz w:val="16"/>
              </w:rPr>
              <w:t>50</w:t>
            </w:r>
          </w:p>
        </w:tc>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1BDE17F2" w14:textId="77777777" w:rsidR="006751E2" w:rsidRDefault="00000000">
            <w:pPr>
              <w:spacing w:before="20" w:after="20"/>
              <w:jc w:val="center"/>
            </w:pPr>
            <w:r>
              <w:rPr>
                <w:sz w:val="16"/>
              </w:rPr>
              <w:t>56</w:t>
            </w:r>
          </w:p>
        </w:tc>
        <w:tc>
          <w:tcPr>
            <w:tcW w:w="977" w:type="dxa"/>
            <w:tcBorders>
              <w:top w:val="single" w:sz="4" w:space="0" w:color="AAAAAA"/>
              <w:left w:val="single" w:sz="4" w:space="0" w:color="AAAAAA"/>
              <w:bottom w:val="single" w:sz="4" w:space="0" w:color="AAAAAA"/>
              <w:right w:val="single" w:sz="4" w:space="0" w:color="AAAAAA"/>
            </w:tcBorders>
            <w:shd w:val="clear" w:color="auto" w:fill="FFFFFF"/>
          </w:tcPr>
          <w:p w14:paraId="32495A7C" w14:textId="77777777" w:rsidR="006751E2" w:rsidRDefault="00000000">
            <w:pPr>
              <w:spacing w:before="20" w:after="20"/>
              <w:jc w:val="center"/>
            </w:pPr>
            <w:r>
              <w:rPr>
                <w:sz w:val="16"/>
              </w:rPr>
              <w:t>231.6</w:t>
            </w:r>
          </w:p>
        </w:tc>
        <w:tc>
          <w:tcPr>
            <w:tcW w:w="981" w:type="dxa"/>
            <w:tcBorders>
              <w:top w:val="single" w:sz="4" w:space="0" w:color="AAAAAA"/>
              <w:left w:val="single" w:sz="4" w:space="0" w:color="AAAAAA"/>
              <w:bottom w:val="single" w:sz="4" w:space="0" w:color="AAAAAA"/>
              <w:right w:val="single" w:sz="4" w:space="0" w:color="AAAAAA"/>
            </w:tcBorders>
            <w:shd w:val="clear" w:color="auto" w:fill="FFFFFF"/>
          </w:tcPr>
          <w:p w14:paraId="43210A08" w14:textId="77777777" w:rsidR="006751E2" w:rsidRDefault="00000000">
            <w:pPr>
              <w:spacing w:before="20" w:after="20"/>
              <w:jc w:val="center"/>
            </w:pPr>
            <w:r>
              <w:rPr>
                <w:sz w:val="16"/>
              </w:rPr>
              <w:t>213.9</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658ABD94" w14:textId="77777777" w:rsidR="006751E2" w:rsidRDefault="00000000">
            <w:pPr>
              <w:spacing w:before="20" w:after="20"/>
              <w:jc w:val="center"/>
            </w:pPr>
            <w:r>
              <w:rPr>
                <w:sz w:val="16"/>
              </w:rPr>
              <w:t>N/A</w:t>
            </w:r>
          </w:p>
        </w:tc>
        <w:tc>
          <w:tcPr>
            <w:tcW w:w="1037" w:type="dxa"/>
            <w:tcBorders>
              <w:top w:val="single" w:sz="4" w:space="0" w:color="AAAAAA"/>
              <w:left w:val="single" w:sz="4" w:space="0" w:color="AAAAAA"/>
              <w:bottom w:val="single" w:sz="4" w:space="0" w:color="AAAAAA"/>
              <w:right w:val="single" w:sz="4" w:space="0" w:color="AAAAAA"/>
            </w:tcBorders>
            <w:shd w:val="clear" w:color="auto" w:fill="FFFFFF"/>
          </w:tcPr>
          <w:p w14:paraId="1697CD74" w14:textId="77777777" w:rsidR="006751E2" w:rsidRDefault="00000000">
            <w:pPr>
              <w:spacing w:before="20" w:after="20"/>
              <w:jc w:val="center"/>
            </w:pPr>
            <w:r>
              <w:rPr>
                <w:b/>
                <w:color w:val="C62828"/>
                <w:sz w:val="16"/>
              </w:rPr>
              <w:t>FAIL</w:t>
            </w:r>
          </w:p>
        </w:tc>
        <w:tc>
          <w:tcPr>
            <w:tcW w:w="3398" w:type="dxa"/>
            <w:tcBorders>
              <w:top w:val="single" w:sz="4" w:space="0" w:color="AAAAAA"/>
              <w:left w:val="single" w:sz="4" w:space="0" w:color="AAAAAA"/>
              <w:bottom w:val="single" w:sz="4" w:space="0" w:color="AAAAAA"/>
              <w:right w:val="single" w:sz="4" w:space="0" w:color="AAAAAA"/>
            </w:tcBorders>
            <w:shd w:val="clear" w:color="auto" w:fill="FFFFFF"/>
          </w:tcPr>
          <w:p w14:paraId="58B1AA30" w14:textId="77777777" w:rsidR="006751E2" w:rsidRDefault="00000000">
            <w:pPr>
              <w:spacing w:before="20" w:after="20"/>
            </w:pPr>
            <w:r>
              <w:rPr>
                <w:sz w:val="16"/>
              </w:rPr>
              <w:t>Best deviation among 4A runs - fails SEM</w:t>
            </w:r>
          </w:p>
        </w:tc>
      </w:tr>
      <w:tr w:rsidR="006751E2" w14:paraId="4C49095F" w14:textId="77777777">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12A264B2" w14:textId="77777777" w:rsidR="006751E2" w:rsidRDefault="00000000">
            <w:pPr>
              <w:spacing w:before="20" w:after="20"/>
              <w:jc w:val="center"/>
            </w:pPr>
            <w:r>
              <w:rPr>
                <w:sz w:val="16"/>
              </w:rPr>
              <w:t>2</w:t>
            </w:r>
          </w:p>
        </w:tc>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7AFDBF4D" w14:textId="77777777" w:rsidR="006751E2" w:rsidRDefault="00000000">
            <w:pPr>
              <w:spacing w:before="20" w:after="20"/>
              <w:jc w:val="center"/>
            </w:pPr>
            <w:r>
              <w:rPr>
                <w:sz w:val="16"/>
              </w:rPr>
              <w:t>4</w:t>
            </w:r>
          </w:p>
        </w:tc>
        <w:tc>
          <w:tcPr>
            <w:tcW w:w="648" w:type="dxa"/>
            <w:tcBorders>
              <w:top w:val="single" w:sz="4" w:space="0" w:color="AAAAAA"/>
              <w:left w:val="single" w:sz="4" w:space="0" w:color="AAAAAA"/>
              <w:bottom w:val="single" w:sz="4" w:space="0" w:color="AAAAAA"/>
              <w:right w:val="single" w:sz="4" w:space="0" w:color="AAAAAA"/>
            </w:tcBorders>
            <w:shd w:val="clear" w:color="auto" w:fill="FFFFFF"/>
          </w:tcPr>
          <w:p w14:paraId="73A0E77A" w14:textId="77777777" w:rsidR="006751E2" w:rsidRDefault="00000000">
            <w:pPr>
              <w:spacing w:before="20" w:after="20"/>
              <w:jc w:val="center"/>
            </w:pPr>
            <w:r>
              <w:rPr>
                <w:sz w:val="16"/>
              </w:rPr>
              <w:t>75</w:t>
            </w:r>
          </w:p>
        </w:tc>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7EDD32EB" w14:textId="77777777" w:rsidR="006751E2" w:rsidRDefault="00000000">
            <w:pPr>
              <w:spacing w:before="20" w:after="20"/>
              <w:jc w:val="center"/>
            </w:pPr>
            <w:r>
              <w:rPr>
                <w:sz w:val="16"/>
              </w:rPr>
              <w:t>64</w:t>
            </w:r>
          </w:p>
        </w:tc>
        <w:tc>
          <w:tcPr>
            <w:tcW w:w="977" w:type="dxa"/>
            <w:tcBorders>
              <w:top w:val="single" w:sz="4" w:space="0" w:color="AAAAAA"/>
              <w:left w:val="single" w:sz="4" w:space="0" w:color="AAAAAA"/>
              <w:bottom w:val="single" w:sz="4" w:space="0" w:color="AAAAAA"/>
              <w:right w:val="single" w:sz="4" w:space="0" w:color="AAAAAA"/>
            </w:tcBorders>
            <w:shd w:val="clear" w:color="auto" w:fill="FFFFFF"/>
          </w:tcPr>
          <w:p w14:paraId="06F76E77" w14:textId="77777777" w:rsidR="006751E2" w:rsidRDefault="00000000">
            <w:pPr>
              <w:spacing w:before="20" w:after="20"/>
              <w:jc w:val="center"/>
            </w:pPr>
            <w:r>
              <w:rPr>
                <w:sz w:val="16"/>
              </w:rPr>
              <w:t>217.8</w:t>
            </w:r>
          </w:p>
        </w:tc>
        <w:tc>
          <w:tcPr>
            <w:tcW w:w="981" w:type="dxa"/>
            <w:tcBorders>
              <w:top w:val="single" w:sz="4" w:space="0" w:color="AAAAAA"/>
              <w:left w:val="single" w:sz="4" w:space="0" w:color="AAAAAA"/>
              <w:bottom w:val="single" w:sz="4" w:space="0" w:color="AAAAAA"/>
              <w:right w:val="single" w:sz="4" w:space="0" w:color="AAAAAA"/>
            </w:tcBorders>
            <w:shd w:val="clear" w:color="auto" w:fill="FFFFFF"/>
          </w:tcPr>
          <w:p w14:paraId="5D557FE7" w14:textId="77777777" w:rsidR="006751E2" w:rsidRDefault="00000000">
            <w:pPr>
              <w:spacing w:before="20" w:after="20"/>
              <w:jc w:val="center"/>
            </w:pPr>
            <w:r>
              <w:rPr>
                <w:sz w:val="16"/>
              </w:rPr>
              <w:t>199.1</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3418B55C" w14:textId="77777777" w:rsidR="006751E2" w:rsidRDefault="00000000">
            <w:pPr>
              <w:spacing w:before="20" w:after="20"/>
              <w:jc w:val="center"/>
            </w:pPr>
            <w:r>
              <w:rPr>
                <w:sz w:val="16"/>
              </w:rPr>
              <w:t>0.60</w:t>
            </w:r>
          </w:p>
        </w:tc>
        <w:tc>
          <w:tcPr>
            <w:tcW w:w="1037" w:type="dxa"/>
            <w:tcBorders>
              <w:top w:val="single" w:sz="4" w:space="0" w:color="AAAAAA"/>
              <w:left w:val="single" w:sz="4" w:space="0" w:color="AAAAAA"/>
              <w:bottom w:val="single" w:sz="4" w:space="0" w:color="AAAAAA"/>
              <w:right w:val="single" w:sz="4" w:space="0" w:color="AAAAAA"/>
            </w:tcBorders>
            <w:shd w:val="clear" w:color="auto" w:fill="FFFFFF"/>
          </w:tcPr>
          <w:p w14:paraId="32F2483D" w14:textId="77777777" w:rsidR="006751E2" w:rsidRDefault="00000000">
            <w:pPr>
              <w:spacing w:before="20" w:after="20"/>
              <w:jc w:val="center"/>
            </w:pPr>
            <w:r>
              <w:rPr>
                <w:b/>
                <w:color w:val="C62828"/>
                <w:sz w:val="16"/>
              </w:rPr>
              <w:t>FAIL</w:t>
            </w:r>
          </w:p>
        </w:tc>
        <w:tc>
          <w:tcPr>
            <w:tcW w:w="3398" w:type="dxa"/>
            <w:tcBorders>
              <w:top w:val="single" w:sz="4" w:space="0" w:color="AAAAAA"/>
              <w:left w:val="single" w:sz="4" w:space="0" w:color="AAAAAA"/>
              <w:bottom w:val="single" w:sz="4" w:space="0" w:color="AAAAAA"/>
              <w:right w:val="single" w:sz="4" w:space="0" w:color="AAAAAA"/>
            </w:tcBorders>
            <w:shd w:val="clear" w:color="auto" w:fill="FFFFFF"/>
          </w:tcPr>
          <w:p w14:paraId="13CA2062" w14:textId="77777777" w:rsidR="006751E2" w:rsidRDefault="00000000">
            <w:pPr>
              <w:spacing w:before="20" w:after="20"/>
            </w:pPr>
            <w:r>
              <w:rPr>
                <w:sz w:val="16"/>
              </w:rPr>
              <w:t>Score rank #3 overall - fails SEM</w:t>
            </w:r>
          </w:p>
        </w:tc>
      </w:tr>
      <w:tr w:rsidR="006751E2" w14:paraId="47254121" w14:textId="77777777">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28F95D13" w14:textId="77777777" w:rsidR="006751E2" w:rsidRDefault="00000000">
            <w:pPr>
              <w:spacing w:before="20" w:after="20"/>
              <w:jc w:val="center"/>
            </w:pPr>
            <w:r>
              <w:rPr>
                <w:sz w:val="16"/>
              </w:rPr>
              <w:t>3</w:t>
            </w:r>
          </w:p>
        </w:tc>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01747A66" w14:textId="77777777" w:rsidR="006751E2" w:rsidRDefault="00000000">
            <w:pPr>
              <w:spacing w:before="20" w:after="20"/>
              <w:jc w:val="center"/>
            </w:pPr>
            <w:r>
              <w:rPr>
                <w:sz w:val="16"/>
              </w:rPr>
              <w:t>4</w:t>
            </w:r>
          </w:p>
        </w:tc>
        <w:tc>
          <w:tcPr>
            <w:tcW w:w="648" w:type="dxa"/>
            <w:tcBorders>
              <w:top w:val="single" w:sz="4" w:space="0" w:color="AAAAAA"/>
              <w:left w:val="single" w:sz="4" w:space="0" w:color="AAAAAA"/>
              <w:bottom w:val="single" w:sz="4" w:space="0" w:color="AAAAAA"/>
              <w:right w:val="single" w:sz="4" w:space="0" w:color="AAAAAA"/>
            </w:tcBorders>
            <w:shd w:val="clear" w:color="auto" w:fill="FFFFFF"/>
          </w:tcPr>
          <w:p w14:paraId="6C883C05" w14:textId="77777777" w:rsidR="006751E2" w:rsidRDefault="00000000">
            <w:pPr>
              <w:spacing w:before="20" w:after="20"/>
              <w:jc w:val="center"/>
            </w:pPr>
            <w:r>
              <w:rPr>
                <w:sz w:val="16"/>
              </w:rPr>
              <w:t>100</w:t>
            </w:r>
          </w:p>
        </w:tc>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41738906" w14:textId="77777777" w:rsidR="006751E2" w:rsidRDefault="00000000">
            <w:pPr>
              <w:spacing w:before="20" w:after="20"/>
              <w:jc w:val="center"/>
            </w:pPr>
            <w:r>
              <w:rPr>
                <w:sz w:val="16"/>
              </w:rPr>
              <w:t>72</w:t>
            </w:r>
          </w:p>
        </w:tc>
        <w:tc>
          <w:tcPr>
            <w:tcW w:w="977" w:type="dxa"/>
            <w:tcBorders>
              <w:top w:val="single" w:sz="4" w:space="0" w:color="AAAAAA"/>
              <w:left w:val="single" w:sz="4" w:space="0" w:color="AAAAAA"/>
              <w:bottom w:val="single" w:sz="4" w:space="0" w:color="AAAAAA"/>
              <w:right w:val="single" w:sz="4" w:space="0" w:color="AAAAAA"/>
            </w:tcBorders>
            <w:shd w:val="clear" w:color="auto" w:fill="FFFFFF"/>
          </w:tcPr>
          <w:p w14:paraId="085C7E47" w14:textId="77777777" w:rsidR="006751E2" w:rsidRDefault="00000000">
            <w:pPr>
              <w:spacing w:before="20" w:after="20"/>
              <w:jc w:val="center"/>
            </w:pPr>
            <w:r>
              <w:rPr>
                <w:sz w:val="16"/>
              </w:rPr>
              <w:t>230.2</w:t>
            </w:r>
          </w:p>
        </w:tc>
        <w:tc>
          <w:tcPr>
            <w:tcW w:w="981" w:type="dxa"/>
            <w:tcBorders>
              <w:top w:val="single" w:sz="4" w:space="0" w:color="AAAAAA"/>
              <w:left w:val="single" w:sz="4" w:space="0" w:color="AAAAAA"/>
              <w:bottom w:val="single" w:sz="4" w:space="0" w:color="AAAAAA"/>
              <w:right w:val="single" w:sz="4" w:space="0" w:color="AAAAAA"/>
            </w:tcBorders>
            <w:shd w:val="clear" w:color="auto" w:fill="FFFFFF"/>
          </w:tcPr>
          <w:p w14:paraId="5F652E20" w14:textId="77777777" w:rsidR="006751E2" w:rsidRDefault="00000000">
            <w:pPr>
              <w:spacing w:before="20" w:after="20"/>
              <w:jc w:val="center"/>
            </w:pPr>
            <w:r>
              <w:rPr>
                <w:sz w:val="16"/>
              </w:rPr>
              <w:t>212.1</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47A774A4" w14:textId="77777777" w:rsidR="006751E2" w:rsidRDefault="00000000">
            <w:pPr>
              <w:spacing w:before="20" w:after="20"/>
              <w:jc w:val="center"/>
            </w:pPr>
            <w:r>
              <w:rPr>
                <w:sz w:val="16"/>
              </w:rPr>
              <w:t>0.78</w:t>
            </w:r>
          </w:p>
        </w:tc>
        <w:tc>
          <w:tcPr>
            <w:tcW w:w="1037" w:type="dxa"/>
            <w:tcBorders>
              <w:top w:val="single" w:sz="4" w:space="0" w:color="AAAAAA"/>
              <w:left w:val="single" w:sz="4" w:space="0" w:color="AAAAAA"/>
              <w:bottom w:val="single" w:sz="4" w:space="0" w:color="AAAAAA"/>
              <w:right w:val="single" w:sz="4" w:space="0" w:color="AAAAAA"/>
            </w:tcBorders>
            <w:shd w:val="clear" w:color="auto" w:fill="FFFFFF"/>
          </w:tcPr>
          <w:p w14:paraId="7E328A72" w14:textId="77777777" w:rsidR="006751E2" w:rsidRDefault="00000000">
            <w:pPr>
              <w:spacing w:before="20" w:after="20"/>
              <w:jc w:val="center"/>
            </w:pPr>
            <w:r>
              <w:rPr>
                <w:b/>
                <w:color w:val="C62828"/>
                <w:sz w:val="16"/>
              </w:rPr>
              <w:t>FAIL</w:t>
            </w:r>
          </w:p>
        </w:tc>
        <w:tc>
          <w:tcPr>
            <w:tcW w:w="3398" w:type="dxa"/>
            <w:tcBorders>
              <w:top w:val="single" w:sz="4" w:space="0" w:color="AAAAAA"/>
              <w:left w:val="single" w:sz="4" w:space="0" w:color="AAAAAA"/>
              <w:bottom w:val="single" w:sz="4" w:space="0" w:color="AAAAAA"/>
              <w:right w:val="single" w:sz="4" w:space="0" w:color="AAAAAA"/>
            </w:tcBorders>
            <w:shd w:val="clear" w:color="auto" w:fill="FFFFFF"/>
          </w:tcPr>
          <w:p w14:paraId="73F63391" w14:textId="77777777" w:rsidR="006751E2" w:rsidRDefault="00000000">
            <w:pPr>
              <w:spacing w:before="20" w:after="20"/>
            </w:pPr>
            <w:r>
              <w:rPr>
                <w:sz w:val="16"/>
              </w:rPr>
              <w:t>Best visual 0.78 among non-R4 - still fails</w:t>
            </w:r>
          </w:p>
        </w:tc>
      </w:tr>
      <w:tr w:rsidR="006751E2" w14:paraId="3C613899" w14:textId="77777777">
        <w:tc>
          <w:tcPr>
            <w:tcW w:w="547" w:type="dxa"/>
            <w:tcBorders>
              <w:top w:val="single" w:sz="4" w:space="0" w:color="AAAAAA"/>
              <w:left w:val="single" w:sz="4" w:space="0" w:color="AAAAAA"/>
              <w:bottom w:val="single" w:sz="4" w:space="0" w:color="AAAAAA"/>
              <w:right w:val="single" w:sz="4" w:space="0" w:color="AAAAAA"/>
            </w:tcBorders>
            <w:shd w:val="clear" w:color="auto" w:fill="E8F5E9"/>
          </w:tcPr>
          <w:p w14:paraId="7B4067C6" w14:textId="77777777" w:rsidR="006751E2" w:rsidRDefault="00000000">
            <w:pPr>
              <w:spacing w:before="20" w:after="20"/>
              <w:jc w:val="center"/>
            </w:pPr>
            <w:r>
              <w:rPr>
                <w:sz w:val="16"/>
              </w:rPr>
              <w:t>4</w:t>
            </w:r>
          </w:p>
        </w:tc>
        <w:tc>
          <w:tcPr>
            <w:tcW w:w="547" w:type="dxa"/>
            <w:tcBorders>
              <w:top w:val="single" w:sz="4" w:space="0" w:color="AAAAAA"/>
              <w:left w:val="single" w:sz="4" w:space="0" w:color="AAAAAA"/>
              <w:bottom w:val="single" w:sz="4" w:space="0" w:color="AAAAAA"/>
              <w:right w:val="single" w:sz="4" w:space="0" w:color="AAAAAA"/>
            </w:tcBorders>
            <w:shd w:val="clear" w:color="auto" w:fill="E8F5E9"/>
          </w:tcPr>
          <w:p w14:paraId="70DA207F" w14:textId="77777777" w:rsidR="006751E2" w:rsidRDefault="00000000">
            <w:pPr>
              <w:spacing w:before="20" w:after="20"/>
              <w:jc w:val="center"/>
            </w:pPr>
            <w:r>
              <w:rPr>
                <w:sz w:val="16"/>
              </w:rPr>
              <w:t>4</w:t>
            </w:r>
          </w:p>
        </w:tc>
        <w:tc>
          <w:tcPr>
            <w:tcW w:w="648" w:type="dxa"/>
            <w:tcBorders>
              <w:top w:val="single" w:sz="4" w:space="0" w:color="AAAAAA"/>
              <w:left w:val="single" w:sz="4" w:space="0" w:color="AAAAAA"/>
              <w:bottom w:val="single" w:sz="4" w:space="0" w:color="AAAAAA"/>
              <w:right w:val="single" w:sz="4" w:space="0" w:color="AAAAAA"/>
            </w:tcBorders>
            <w:shd w:val="clear" w:color="auto" w:fill="E8F5E9"/>
          </w:tcPr>
          <w:p w14:paraId="7B1D94DB" w14:textId="77777777" w:rsidR="006751E2" w:rsidRDefault="00000000">
            <w:pPr>
              <w:spacing w:before="20" w:after="20"/>
              <w:jc w:val="center"/>
            </w:pPr>
            <w:r>
              <w:rPr>
                <w:sz w:val="16"/>
              </w:rPr>
              <w:t>150</w:t>
            </w:r>
          </w:p>
        </w:tc>
        <w:tc>
          <w:tcPr>
            <w:tcW w:w="547" w:type="dxa"/>
            <w:tcBorders>
              <w:top w:val="single" w:sz="4" w:space="0" w:color="AAAAAA"/>
              <w:left w:val="single" w:sz="4" w:space="0" w:color="AAAAAA"/>
              <w:bottom w:val="single" w:sz="4" w:space="0" w:color="AAAAAA"/>
              <w:right w:val="single" w:sz="4" w:space="0" w:color="AAAAAA"/>
            </w:tcBorders>
            <w:shd w:val="clear" w:color="auto" w:fill="E8F5E9"/>
          </w:tcPr>
          <w:p w14:paraId="38E484FA" w14:textId="77777777" w:rsidR="006751E2" w:rsidRDefault="00000000">
            <w:pPr>
              <w:spacing w:before="20" w:after="20"/>
              <w:jc w:val="center"/>
            </w:pPr>
            <w:r>
              <w:rPr>
                <w:sz w:val="16"/>
              </w:rPr>
              <w:t>80</w:t>
            </w:r>
          </w:p>
        </w:tc>
        <w:tc>
          <w:tcPr>
            <w:tcW w:w="977" w:type="dxa"/>
            <w:tcBorders>
              <w:top w:val="single" w:sz="4" w:space="0" w:color="AAAAAA"/>
              <w:left w:val="single" w:sz="4" w:space="0" w:color="AAAAAA"/>
              <w:bottom w:val="single" w:sz="4" w:space="0" w:color="AAAAAA"/>
              <w:right w:val="single" w:sz="4" w:space="0" w:color="AAAAAA"/>
            </w:tcBorders>
            <w:shd w:val="clear" w:color="auto" w:fill="E8F5E9"/>
          </w:tcPr>
          <w:p w14:paraId="31CE488F" w14:textId="77777777" w:rsidR="006751E2" w:rsidRDefault="00000000">
            <w:pPr>
              <w:spacing w:before="20" w:after="20"/>
              <w:jc w:val="center"/>
            </w:pPr>
            <w:r>
              <w:rPr>
                <w:sz w:val="16"/>
              </w:rPr>
              <w:t>270.6</w:t>
            </w:r>
          </w:p>
        </w:tc>
        <w:tc>
          <w:tcPr>
            <w:tcW w:w="981" w:type="dxa"/>
            <w:tcBorders>
              <w:top w:val="single" w:sz="4" w:space="0" w:color="AAAAAA"/>
              <w:left w:val="single" w:sz="4" w:space="0" w:color="AAAAAA"/>
              <w:bottom w:val="single" w:sz="4" w:space="0" w:color="AAAAAA"/>
              <w:right w:val="single" w:sz="4" w:space="0" w:color="AAAAAA"/>
            </w:tcBorders>
            <w:shd w:val="clear" w:color="auto" w:fill="E8F5E9"/>
          </w:tcPr>
          <w:p w14:paraId="51C25257" w14:textId="77777777" w:rsidR="006751E2" w:rsidRDefault="00000000">
            <w:pPr>
              <w:spacing w:before="20" w:after="20"/>
              <w:jc w:val="center"/>
            </w:pPr>
            <w:r>
              <w:rPr>
                <w:sz w:val="16"/>
              </w:rPr>
              <w:t>213.0</w:t>
            </w:r>
          </w:p>
        </w:tc>
        <w:tc>
          <w:tcPr>
            <w:tcW w:w="864" w:type="dxa"/>
            <w:tcBorders>
              <w:top w:val="single" w:sz="4" w:space="0" w:color="AAAAAA"/>
              <w:left w:val="single" w:sz="4" w:space="0" w:color="AAAAAA"/>
              <w:bottom w:val="single" w:sz="4" w:space="0" w:color="AAAAAA"/>
              <w:right w:val="single" w:sz="4" w:space="0" w:color="AAAAAA"/>
            </w:tcBorders>
            <w:shd w:val="clear" w:color="auto" w:fill="E8F5E9"/>
          </w:tcPr>
          <w:p w14:paraId="26DDBCE2" w14:textId="77777777" w:rsidR="006751E2" w:rsidRDefault="00000000">
            <w:pPr>
              <w:spacing w:before="20" w:after="20"/>
              <w:jc w:val="center"/>
            </w:pPr>
            <w:r>
              <w:rPr>
                <w:sz w:val="16"/>
              </w:rPr>
              <w:t>N/A</w:t>
            </w:r>
          </w:p>
        </w:tc>
        <w:tc>
          <w:tcPr>
            <w:tcW w:w="1037" w:type="dxa"/>
            <w:tcBorders>
              <w:top w:val="single" w:sz="4" w:space="0" w:color="AAAAAA"/>
              <w:left w:val="single" w:sz="4" w:space="0" w:color="AAAAAA"/>
              <w:bottom w:val="single" w:sz="4" w:space="0" w:color="AAAAAA"/>
              <w:right w:val="single" w:sz="4" w:space="0" w:color="AAAAAA"/>
            </w:tcBorders>
            <w:shd w:val="clear" w:color="auto" w:fill="E8F5E9"/>
          </w:tcPr>
          <w:p w14:paraId="23A3E572" w14:textId="77777777" w:rsidR="006751E2" w:rsidRDefault="00000000">
            <w:pPr>
              <w:spacing w:before="20" w:after="20"/>
              <w:jc w:val="center"/>
            </w:pPr>
            <w:r>
              <w:rPr>
                <w:b/>
                <w:color w:val="1B5E20"/>
                <w:sz w:val="16"/>
              </w:rPr>
              <w:t>PASS</w:t>
            </w:r>
          </w:p>
        </w:tc>
        <w:tc>
          <w:tcPr>
            <w:tcW w:w="3398" w:type="dxa"/>
            <w:tcBorders>
              <w:top w:val="single" w:sz="4" w:space="0" w:color="AAAAAA"/>
              <w:left w:val="single" w:sz="4" w:space="0" w:color="AAAAAA"/>
              <w:bottom w:val="single" w:sz="4" w:space="0" w:color="AAAAAA"/>
              <w:right w:val="single" w:sz="4" w:space="0" w:color="AAAAAA"/>
            </w:tcBorders>
            <w:shd w:val="clear" w:color="auto" w:fill="E8F5E9"/>
          </w:tcPr>
          <w:p w14:paraId="61A61ADB" w14:textId="77777777" w:rsidR="006751E2" w:rsidRDefault="00000000">
            <w:pPr>
              <w:spacing w:before="20" w:after="20"/>
            </w:pPr>
            <w:r>
              <w:rPr>
                <w:sz w:val="16"/>
              </w:rPr>
              <w:t>ONLY PASS - rank #15 deviation, best SEM</w:t>
            </w:r>
          </w:p>
        </w:tc>
      </w:tr>
      <w:tr w:rsidR="006751E2" w14:paraId="43BF60FA" w14:textId="77777777">
        <w:tc>
          <w:tcPr>
            <w:tcW w:w="547" w:type="dxa"/>
            <w:tcBorders>
              <w:top w:val="single" w:sz="4" w:space="0" w:color="AAAAAA"/>
              <w:left w:val="single" w:sz="4" w:space="0" w:color="AAAAAA"/>
              <w:bottom w:val="single" w:sz="4" w:space="0" w:color="AAAAAA"/>
              <w:right w:val="single" w:sz="4" w:space="0" w:color="AAAAAA"/>
            </w:tcBorders>
            <w:shd w:val="clear" w:color="auto" w:fill="FFF3E0"/>
          </w:tcPr>
          <w:p w14:paraId="78C514C7" w14:textId="77777777" w:rsidR="006751E2" w:rsidRDefault="00000000">
            <w:pPr>
              <w:spacing w:before="20" w:after="20"/>
              <w:jc w:val="center"/>
            </w:pPr>
            <w:r>
              <w:rPr>
                <w:sz w:val="16"/>
              </w:rPr>
              <w:t>5</w:t>
            </w:r>
          </w:p>
        </w:tc>
        <w:tc>
          <w:tcPr>
            <w:tcW w:w="547" w:type="dxa"/>
            <w:tcBorders>
              <w:top w:val="single" w:sz="4" w:space="0" w:color="AAAAAA"/>
              <w:left w:val="single" w:sz="4" w:space="0" w:color="AAAAAA"/>
              <w:bottom w:val="single" w:sz="4" w:space="0" w:color="AAAAAA"/>
              <w:right w:val="single" w:sz="4" w:space="0" w:color="AAAAAA"/>
            </w:tcBorders>
            <w:shd w:val="clear" w:color="auto" w:fill="FFF3E0"/>
          </w:tcPr>
          <w:p w14:paraId="3BBB1645" w14:textId="77777777" w:rsidR="006751E2" w:rsidRDefault="00000000">
            <w:pPr>
              <w:spacing w:before="20" w:after="20"/>
              <w:jc w:val="center"/>
            </w:pPr>
            <w:r>
              <w:rPr>
                <w:sz w:val="16"/>
              </w:rPr>
              <w:t>6</w:t>
            </w:r>
          </w:p>
        </w:tc>
        <w:tc>
          <w:tcPr>
            <w:tcW w:w="648" w:type="dxa"/>
            <w:tcBorders>
              <w:top w:val="single" w:sz="4" w:space="0" w:color="AAAAAA"/>
              <w:left w:val="single" w:sz="4" w:space="0" w:color="AAAAAA"/>
              <w:bottom w:val="single" w:sz="4" w:space="0" w:color="AAAAAA"/>
              <w:right w:val="single" w:sz="4" w:space="0" w:color="AAAAAA"/>
            </w:tcBorders>
            <w:shd w:val="clear" w:color="auto" w:fill="FFF3E0"/>
          </w:tcPr>
          <w:p w14:paraId="13523833" w14:textId="77777777" w:rsidR="006751E2" w:rsidRDefault="00000000">
            <w:pPr>
              <w:spacing w:before="20" w:after="20"/>
              <w:jc w:val="center"/>
            </w:pPr>
            <w:r>
              <w:rPr>
                <w:sz w:val="16"/>
              </w:rPr>
              <w:t>50</w:t>
            </w:r>
          </w:p>
        </w:tc>
        <w:tc>
          <w:tcPr>
            <w:tcW w:w="547" w:type="dxa"/>
            <w:tcBorders>
              <w:top w:val="single" w:sz="4" w:space="0" w:color="AAAAAA"/>
              <w:left w:val="single" w:sz="4" w:space="0" w:color="AAAAAA"/>
              <w:bottom w:val="single" w:sz="4" w:space="0" w:color="AAAAAA"/>
              <w:right w:val="single" w:sz="4" w:space="0" w:color="AAAAAA"/>
            </w:tcBorders>
            <w:shd w:val="clear" w:color="auto" w:fill="FFF3E0"/>
          </w:tcPr>
          <w:p w14:paraId="5442BBEA" w14:textId="77777777" w:rsidR="006751E2" w:rsidRDefault="00000000">
            <w:pPr>
              <w:spacing w:before="20" w:after="20"/>
              <w:jc w:val="center"/>
            </w:pPr>
            <w:r>
              <w:rPr>
                <w:sz w:val="16"/>
              </w:rPr>
              <w:t>64</w:t>
            </w:r>
          </w:p>
        </w:tc>
        <w:tc>
          <w:tcPr>
            <w:tcW w:w="977" w:type="dxa"/>
            <w:tcBorders>
              <w:top w:val="single" w:sz="4" w:space="0" w:color="AAAAAA"/>
              <w:left w:val="single" w:sz="4" w:space="0" w:color="AAAAAA"/>
              <w:bottom w:val="single" w:sz="4" w:space="0" w:color="AAAAAA"/>
              <w:right w:val="single" w:sz="4" w:space="0" w:color="AAAAAA"/>
            </w:tcBorders>
            <w:shd w:val="clear" w:color="auto" w:fill="FFF3E0"/>
          </w:tcPr>
          <w:p w14:paraId="1F2FF37A" w14:textId="77777777" w:rsidR="006751E2" w:rsidRDefault="00000000">
            <w:pPr>
              <w:spacing w:before="20" w:after="20"/>
              <w:jc w:val="center"/>
            </w:pPr>
            <w:r>
              <w:rPr>
                <w:sz w:val="16"/>
              </w:rPr>
              <w:t>205.3</w:t>
            </w:r>
          </w:p>
        </w:tc>
        <w:tc>
          <w:tcPr>
            <w:tcW w:w="981" w:type="dxa"/>
            <w:tcBorders>
              <w:top w:val="single" w:sz="4" w:space="0" w:color="AAAAAA"/>
              <w:left w:val="single" w:sz="4" w:space="0" w:color="AAAAAA"/>
              <w:bottom w:val="single" w:sz="4" w:space="0" w:color="AAAAAA"/>
              <w:right w:val="single" w:sz="4" w:space="0" w:color="AAAAAA"/>
            </w:tcBorders>
            <w:shd w:val="clear" w:color="auto" w:fill="FFF3E0"/>
          </w:tcPr>
          <w:p w14:paraId="0D9C3F47" w14:textId="77777777" w:rsidR="006751E2" w:rsidRDefault="00000000">
            <w:pPr>
              <w:spacing w:before="20" w:after="20"/>
              <w:jc w:val="center"/>
            </w:pPr>
            <w:r>
              <w:rPr>
                <w:sz w:val="16"/>
              </w:rPr>
              <w:t>143.4</w:t>
            </w:r>
          </w:p>
        </w:tc>
        <w:tc>
          <w:tcPr>
            <w:tcW w:w="864" w:type="dxa"/>
            <w:tcBorders>
              <w:top w:val="single" w:sz="4" w:space="0" w:color="AAAAAA"/>
              <w:left w:val="single" w:sz="4" w:space="0" w:color="AAAAAA"/>
              <w:bottom w:val="single" w:sz="4" w:space="0" w:color="AAAAAA"/>
              <w:right w:val="single" w:sz="4" w:space="0" w:color="AAAAAA"/>
            </w:tcBorders>
            <w:shd w:val="clear" w:color="auto" w:fill="FFF3E0"/>
          </w:tcPr>
          <w:p w14:paraId="3E3443DC" w14:textId="77777777" w:rsidR="006751E2" w:rsidRDefault="00000000">
            <w:pPr>
              <w:spacing w:before="20" w:after="20"/>
              <w:jc w:val="center"/>
            </w:pPr>
            <w:r>
              <w:rPr>
                <w:sz w:val="16"/>
              </w:rPr>
              <w:t>0.80</w:t>
            </w:r>
          </w:p>
        </w:tc>
        <w:tc>
          <w:tcPr>
            <w:tcW w:w="1037" w:type="dxa"/>
            <w:tcBorders>
              <w:top w:val="single" w:sz="4" w:space="0" w:color="AAAAAA"/>
              <w:left w:val="single" w:sz="4" w:space="0" w:color="AAAAAA"/>
              <w:bottom w:val="single" w:sz="4" w:space="0" w:color="AAAAAA"/>
              <w:right w:val="single" w:sz="4" w:space="0" w:color="AAAAAA"/>
            </w:tcBorders>
            <w:shd w:val="clear" w:color="auto" w:fill="FFF3E0"/>
          </w:tcPr>
          <w:p w14:paraId="761C2A2E" w14:textId="77777777" w:rsidR="006751E2" w:rsidRDefault="00000000">
            <w:pPr>
              <w:spacing w:before="20" w:after="20"/>
              <w:jc w:val="center"/>
            </w:pPr>
            <w:r>
              <w:rPr>
                <w:b/>
                <w:color w:val="C62828"/>
                <w:sz w:val="16"/>
              </w:rPr>
              <w:t>FAIL</w:t>
            </w:r>
          </w:p>
        </w:tc>
        <w:tc>
          <w:tcPr>
            <w:tcW w:w="3398" w:type="dxa"/>
            <w:tcBorders>
              <w:top w:val="single" w:sz="4" w:space="0" w:color="AAAAAA"/>
              <w:left w:val="single" w:sz="4" w:space="0" w:color="AAAAAA"/>
              <w:bottom w:val="single" w:sz="4" w:space="0" w:color="AAAAAA"/>
              <w:right w:val="single" w:sz="4" w:space="0" w:color="AAAAAA"/>
            </w:tcBorders>
            <w:shd w:val="clear" w:color="auto" w:fill="FFF3E0"/>
          </w:tcPr>
          <w:p w14:paraId="318B300E" w14:textId="77777777" w:rsidR="006751E2" w:rsidRDefault="00000000">
            <w:pPr>
              <w:spacing w:before="20" w:after="20"/>
            </w:pPr>
            <w:r>
              <w:rPr>
                <w:sz w:val="16"/>
              </w:rPr>
              <w:t>#1 deviation + best visual - struts destroyed</w:t>
            </w:r>
          </w:p>
        </w:tc>
      </w:tr>
      <w:tr w:rsidR="006751E2" w14:paraId="45F10DCA" w14:textId="77777777">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1FF83322" w14:textId="77777777" w:rsidR="006751E2" w:rsidRDefault="00000000">
            <w:pPr>
              <w:spacing w:before="20" w:after="20"/>
              <w:jc w:val="center"/>
            </w:pPr>
            <w:r>
              <w:rPr>
                <w:sz w:val="16"/>
              </w:rPr>
              <w:t>6</w:t>
            </w:r>
          </w:p>
        </w:tc>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0FCE70CD" w14:textId="77777777" w:rsidR="006751E2" w:rsidRDefault="00000000">
            <w:pPr>
              <w:spacing w:before="20" w:after="20"/>
              <w:jc w:val="center"/>
            </w:pPr>
            <w:r>
              <w:rPr>
                <w:sz w:val="16"/>
              </w:rPr>
              <w:t>6</w:t>
            </w:r>
          </w:p>
        </w:tc>
        <w:tc>
          <w:tcPr>
            <w:tcW w:w="648" w:type="dxa"/>
            <w:tcBorders>
              <w:top w:val="single" w:sz="4" w:space="0" w:color="AAAAAA"/>
              <w:left w:val="single" w:sz="4" w:space="0" w:color="AAAAAA"/>
              <w:bottom w:val="single" w:sz="4" w:space="0" w:color="AAAAAA"/>
              <w:right w:val="single" w:sz="4" w:space="0" w:color="AAAAAA"/>
            </w:tcBorders>
            <w:shd w:val="clear" w:color="auto" w:fill="FFFFFF"/>
          </w:tcPr>
          <w:p w14:paraId="7DCA2CF4" w14:textId="77777777" w:rsidR="006751E2" w:rsidRDefault="00000000">
            <w:pPr>
              <w:spacing w:before="20" w:after="20"/>
              <w:jc w:val="center"/>
            </w:pPr>
            <w:r>
              <w:rPr>
                <w:sz w:val="16"/>
              </w:rPr>
              <w:t>75</w:t>
            </w:r>
          </w:p>
        </w:tc>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502B8D97" w14:textId="77777777" w:rsidR="006751E2" w:rsidRDefault="00000000">
            <w:pPr>
              <w:spacing w:before="20" w:after="20"/>
              <w:jc w:val="center"/>
            </w:pPr>
            <w:r>
              <w:rPr>
                <w:sz w:val="16"/>
              </w:rPr>
              <w:t>56</w:t>
            </w:r>
          </w:p>
        </w:tc>
        <w:tc>
          <w:tcPr>
            <w:tcW w:w="977" w:type="dxa"/>
            <w:tcBorders>
              <w:top w:val="single" w:sz="4" w:space="0" w:color="AAAAAA"/>
              <w:left w:val="single" w:sz="4" w:space="0" w:color="AAAAAA"/>
              <w:bottom w:val="single" w:sz="4" w:space="0" w:color="AAAAAA"/>
              <w:right w:val="single" w:sz="4" w:space="0" w:color="AAAAAA"/>
            </w:tcBorders>
            <w:shd w:val="clear" w:color="auto" w:fill="FFFFFF"/>
          </w:tcPr>
          <w:p w14:paraId="31E3CAEC" w14:textId="77777777" w:rsidR="006751E2" w:rsidRDefault="00000000">
            <w:pPr>
              <w:spacing w:before="20" w:after="20"/>
              <w:jc w:val="center"/>
            </w:pPr>
            <w:r>
              <w:rPr>
                <w:sz w:val="16"/>
              </w:rPr>
              <w:t>225.4</w:t>
            </w:r>
          </w:p>
        </w:tc>
        <w:tc>
          <w:tcPr>
            <w:tcW w:w="981" w:type="dxa"/>
            <w:tcBorders>
              <w:top w:val="single" w:sz="4" w:space="0" w:color="AAAAAA"/>
              <w:left w:val="single" w:sz="4" w:space="0" w:color="AAAAAA"/>
              <w:bottom w:val="single" w:sz="4" w:space="0" w:color="AAAAAA"/>
              <w:right w:val="single" w:sz="4" w:space="0" w:color="AAAAAA"/>
            </w:tcBorders>
            <w:shd w:val="clear" w:color="auto" w:fill="FFFFFF"/>
          </w:tcPr>
          <w:p w14:paraId="0AEC9D40" w14:textId="77777777" w:rsidR="006751E2" w:rsidRDefault="00000000">
            <w:pPr>
              <w:spacing w:before="20" w:after="20"/>
              <w:jc w:val="center"/>
            </w:pPr>
            <w:r>
              <w:rPr>
                <w:sz w:val="16"/>
              </w:rPr>
              <w:t>172.7</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325947BD" w14:textId="77777777" w:rsidR="006751E2" w:rsidRDefault="00000000">
            <w:pPr>
              <w:spacing w:before="20" w:after="20"/>
              <w:jc w:val="center"/>
            </w:pPr>
            <w:r>
              <w:rPr>
                <w:sz w:val="16"/>
              </w:rPr>
              <w:t>0.52</w:t>
            </w:r>
          </w:p>
        </w:tc>
        <w:tc>
          <w:tcPr>
            <w:tcW w:w="1037" w:type="dxa"/>
            <w:tcBorders>
              <w:top w:val="single" w:sz="4" w:space="0" w:color="AAAAAA"/>
              <w:left w:val="single" w:sz="4" w:space="0" w:color="AAAAAA"/>
              <w:bottom w:val="single" w:sz="4" w:space="0" w:color="AAAAAA"/>
              <w:right w:val="single" w:sz="4" w:space="0" w:color="AAAAAA"/>
            </w:tcBorders>
            <w:shd w:val="clear" w:color="auto" w:fill="FFFFFF"/>
          </w:tcPr>
          <w:p w14:paraId="2621ECF0" w14:textId="77777777" w:rsidR="006751E2" w:rsidRDefault="00000000">
            <w:pPr>
              <w:spacing w:before="20" w:after="20"/>
              <w:jc w:val="center"/>
            </w:pPr>
            <w:r>
              <w:rPr>
                <w:b/>
                <w:color w:val="C62828"/>
                <w:sz w:val="16"/>
              </w:rPr>
              <w:t>FAIL</w:t>
            </w:r>
          </w:p>
        </w:tc>
        <w:tc>
          <w:tcPr>
            <w:tcW w:w="3398" w:type="dxa"/>
            <w:tcBorders>
              <w:top w:val="single" w:sz="4" w:space="0" w:color="AAAAAA"/>
              <w:left w:val="single" w:sz="4" w:space="0" w:color="AAAAAA"/>
              <w:bottom w:val="single" w:sz="4" w:space="0" w:color="AAAAAA"/>
              <w:right w:val="single" w:sz="4" w:space="0" w:color="AAAAAA"/>
            </w:tcBorders>
            <w:shd w:val="clear" w:color="auto" w:fill="FFFFFF"/>
          </w:tcPr>
          <w:p w14:paraId="7E8B6D67" w14:textId="77777777" w:rsidR="006751E2" w:rsidRDefault="00000000">
            <w:pPr>
              <w:spacing w:before="20" w:after="20"/>
            </w:pPr>
            <w:r>
              <w:rPr>
                <w:sz w:val="16"/>
              </w:rPr>
              <w:t>High asymmetry, fragmented boundary</w:t>
            </w:r>
          </w:p>
        </w:tc>
      </w:tr>
      <w:tr w:rsidR="006751E2" w14:paraId="736E8146" w14:textId="77777777">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4BAAE482" w14:textId="77777777" w:rsidR="006751E2" w:rsidRDefault="00000000">
            <w:pPr>
              <w:spacing w:before="20" w:after="20"/>
              <w:jc w:val="center"/>
            </w:pPr>
            <w:r>
              <w:rPr>
                <w:sz w:val="16"/>
              </w:rPr>
              <w:t>7</w:t>
            </w:r>
          </w:p>
        </w:tc>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760D3F2B" w14:textId="77777777" w:rsidR="006751E2" w:rsidRDefault="00000000">
            <w:pPr>
              <w:spacing w:before="20" w:after="20"/>
              <w:jc w:val="center"/>
            </w:pPr>
            <w:r>
              <w:rPr>
                <w:sz w:val="16"/>
              </w:rPr>
              <w:t>6</w:t>
            </w:r>
          </w:p>
        </w:tc>
        <w:tc>
          <w:tcPr>
            <w:tcW w:w="648" w:type="dxa"/>
            <w:tcBorders>
              <w:top w:val="single" w:sz="4" w:space="0" w:color="AAAAAA"/>
              <w:left w:val="single" w:sz="4" w:space="0" w:color="AAAAAA"/>
              <w:bottom w:val="single" w:sz="4" w:space="0" w:color="AAAAAA"/>
              <w:right w:val="single" w:sz="4" w:space="0" w:color="AAAAAA"/>
            </w:tcBorders>
            <w:shd w:val="clear" w:color="auto" w:fill="FFFFFF"/>
          </w:tcPr>
          <w:p w14:paraId="753D3CB2" w14:textId="77777777" w:rsidR="006751E2" w:rsidRDefault="00000000">
            <w:pPr>
              <w:spacing w:before="20" w:after="20"/>
              <w:jc w:val="center"/>
            </w:pPr>
            <w:r>
              <w:rPr>
                <w:sz w:val="16"/>
              </w:rPr>
              <w:t>100</w:t>
            </w:r>
          </w:p>
        </w:tc>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494E5E0B" w14:textId="77777777" w:rsidR="006751E2" w:rsidRDefault="00000000">
            <w:pPr>
              <w:spacing w:before="20" w:after="20"/>
              <w:jc w:val="center"/>
            </w:pPr>
            <w:r>
              <w:rPr>
                <w:sz w:val="16"/>
              </w:rPr>
              <w:t>80</w:t>
            </w:r>
          </w:p>
        </w:tc>
        <w:tc>
          <w:tcPr>
            <w:tcW w:w="977" w:type="dxa"/>
            <w:tcBorders>
              <w:top w:val="single" w:sz="4" w:space="0" w:color="AAAAAA"/>
              <w:left w:val="single" w:sz="4" w:space="0" w:color="AAAAAA"/>
              <w:bottom w:val="single" w:sz="4" w:space="0" w:color="AAAAAA"/>
              <w:right w:val="single" w:sz="4" w:space="0" w:color="AAAAAA"/>
            </w:tcBorders>
            <w:shd w:val="clear" w:color="auto" w:fill="FFFFFF"/>
          </w:tcPr>
          <w:p w14:paraId="5E7A9CB1" w14:textId="77777777" w:rsidR="006751E2" w:rsidRDefault="00000000">
            <w:pPr>
              <w:spacing w:before="20" w:after="20"/>
              <w:jc w:val="center"/>
            </w:pPr>
            <w:r>
              <w:rPr>
                <w:sz w:val="16"/>
              </w:rPr>
              <w:t>280.5</w:t>
            </w:r>
          </w:p>
        </w:tc>
        <w:tc>
          <w:tcPr>
            <w:tcW w:w="981" w:type="dxa"/>
            <w:tcBorders>
              <w:top w:val="single" w:sz="4" w:space="0" w:color="AAAAAA"/>
              <w:left w:val="single" w:sz="4" w:space="0" w:color="AAAAAA"/>
              <w:bottom w:val="single" w:sz="4" w:space="0" w:color="AAAAAA"/>
              <w:right w:val="single" w:sz="4" w:space="0" w:color="AAAAAA"/>
            </w:tcBorders>
            <w:shd w:val="clear" w:color="auto" w:fill="FFFFFF"/>
          </w:tcPr>
          <w:p w14:paraId="20DA2432" w14:textId="77777777" w:rsidR="006751E2" w:rsidRDefault="00000000">
            <w:pPr>
              <w:spacing w:before="20" w:after="20"/>
              <w:jc w:val="center"/>
            </w:pPr>
            <w:r>
              <w:rPr>
                <w:sz w:val="16"/>
              </w:rPr>
              <w:t>130.0</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6BAB493C" w14:textId="77777777" w:rsidR="006751E2" w:rsidRDefault="00000000">
            <w:pPr>
              <w:spacing w:before="20" w:after="20"/>
              <w:jc w:val="center"/>
            </w:pPr>
            <w:r>
              <w:rPr>
                <w:sz w:val="16"/>
              </w:rPr>
              <w:t>N/A</w:t>
            </w:r>
          </w:p>
        </w:tc>
        <w:tc>
          <w:tcPr>
            <w:tcW w:w="1037" w:type="dxa"/>
            <w:tcBorders>
              <w:top w:val="single" w:sz="4" w:space="0" w:color="AAAAAA"/>
              <w:left w:val="single" w:sz="4" w:space="0" w:color="AAAAAA"/>
              <w:bottom w:val="single" w:sz="4" w:space="0" w:color="AAAAAA"/>
              <w:right w:val="single" w:sz="4" w:space="0" w:color="AAAAAA"/>
            </w:tcBorders>
            <w:shd w:val="clear" w:color="auto" w:fill="FFFFFF"/>
          </w:tcPr>
          <w:p w14:paraId="2525700B" w14:textId="77777777" w:rsidR="006751E2" w:rsidRDefault="00000000">
            <w:pPr>
              <w:spacing w:before="20" w:after="20"/>
              <w:jc w:val="center"/>
            </w:pPr>
            <w:r>
              <w:rPr>
                <w:b/>
                <w:color w:val="C62828"/>
                <w:sz w:val="16"/>
              </w:rPr>
              <w:t>FAIL</w:t>
            </w:r>
          </w:p>
        </w:tc>
        <w:tc>
          <w:tcPr>
            <w:tcW w:w="3398" w:type="dxa"/>
            <w:tcBorders>
              <w:top w:val="single" w:sz="4" w:space="0" w:color="AAAAAA"/>
              <w:left w:val="single" w:sz="4" w:space="0" w:color="AAAAAA"/>
              <w:bottom w:val="single" w:sz="4" w:space="0" w:color="AAAAAA"/>
              <w:right w:val="single" w:sz="4" w:space="0" w:color="AAAAAA"/>
            </w:tcBorders>
            <w:shd w:val="clear" w:color="auto" w:fill="FFFFFF"/>
          </w:tcPr>
          <w:p w14:paraId="2848298B" w14:textId="77777777" w:rsidR="006751E2" w:rsidRDefault="00000000">
            <w:pPr>
              <w:spacing w:before="20" w:after="20"/>
            </w:pPr>
            <w:r>
              <w:rPr>
                <w:sz w:val="16"/>
              </w:rPr>
              <w:t>Worst deviation, extreme taper</w:t>
            </w:r>
          </w:p>
        </w:tc>
      </w:tr>
      <w:tr w:rsidR="006751E2" w14:paraId="1BFE235A" w14:textId="77777777">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71625B14" w14:textId="77777777" w:rsidR="006751E2" w:rsidRDefault="00000000">
            <w:pPr>
              <w:spacing w:before="20" w:after="20"/>
              <w:jc w:val="center"/>
            </w:pPr>
            <w:r>
              <w:rPr>
                <w:sz w:val="16"/>
              </w:rPr>
              <w:t>8</w:t>
            </w:r>
          </w:p>
        </w:tc>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654D09D2" w14:textId="77777777" w:rsidR="006751E2" w:rsidRDefault="00000000">
            <w:pPr>
              <w:spacing w:before="20" w:after="20"/>
              <w:jc w:val="center"/>
            </w:pPr>
            <w:r>
              <w:rPr>
                <w:sz w:val="16"/>
              </w:rPr>
              <w:t>6</w:t>
            </w:r>
          </w:p>
        </w:tc>
        <w:tc>
          <w:tcPr>
            <w:tcW w:w="648" w:type="dxa"/>
            <w:tcBorders>
              <w:top w:val="single" w:sz="4" w:space="0" w:color="AAAAAA"/>
              <w:left w:val="single" w:sz="4" w:space="0" w:color="AAAAAA"/>
              <w:bottom w:val="single" w:sz="4" w:space="0" w:color="AAAAAA"/>
              <w:right w:val="single" w:sz="4" w:space="0" w:color="AAAAAA"/>
            </w:tcBorders>
            <w:shd w:val="clear" w:color="auto" w:fill="FFFFFF"/>
          </w:tcPr>
          <w:p w14:paraId="577EAB5C" w14:textId="77777777" w:rsidR="006751E2" w:rsidRDefault="00000000">
            <w:pPr>
              <w:spacing w:before="20" w:after="20"/>
              <w:jc w:val="center"/>
            </w:pPr>
            <w:r>
              <w:rPr>
                <w:sz w:val="16"/>
              </w:rPr>
              <w:t>150</w:t>
            </w:r>
          </w:p>
        </w:tc>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3180BBBE" w14:textId="77777777" w:rsidR="006751E2" w:rsidRDefault="00000000">
            <w:pPr>
              <w:spacing w:before="20" w:after="20"/>
              <w:jc w:val="center"/>
            </w:pPr>
            <w:r>
              <w:rPr>
                <w:sz w:val="16"/>
              </w:rPr>
              <w:t>72</w:t>
            </w:r>
          </w:p>
        </w:tc>
        <w:tc>
          <w:tcPr>
            <w:tcW w:w="977" w:type="dxa"/>
            <w:tcBorders>
              <w:top w:val="single" w:sz="4" w:space="0" w:color="AAAAAA"/>
              <w:left w:val="single" w:sz="4" w:space="0" w:color="AAAAAA"/>
              <w:bottom w:val="single" w:sz="4" w:space="0" w:color="AAAAAA"/>
              <w:right w:val="single" w:sz="4" w:space="0" w:color="AAAAAA"/>
            </w:tcBorders>
            <w:shd w:val="clear" w:color="auto" w:fill="FFFFFF"/>
          </w:tcPr>
          <w:p w14:paraId="32AF4144" w14:textId="77777777" w:rsidR="006751E2" w:rsidRDefault="00000000">
            <w:pPr>
              <w:spacing w:before="20" w:after="20"/>
              <w:jc w:val="center"/>
            </w:pPr>
            <w:r>
              <w:rPr>
                <w:sz w:val="16"/>
              </w:rPr>
              <w:t>219.7</w:t>
            </w:r>
          </w:p>
        </w:tc>
        <w:tc>
          <w:tcPr>
            <w:tcW w:w="981" w:type="dxa"/>
            <w:tcBorders>
              <w:top w:val="single" w:sz="4" w:space="0" w:color="AAAAAA"/>
              <w:left w:val="single" w:sz="4" w:space="0" w:color="AAAAAA"/>
              <w:bottom w:val="single" w:sz="4" w:space="0" w:color="AAAAAA"/>
              <w:right w:val="single" w:sz="4" w:space="0" w:color="AAAAAA"/>
            </w:tcBorders>
            <w:shd w:val="clear" w:color="auto" w:fill="FFFFFF"/>
          </w:tcPr>
          <w:p w14:paraId="08678DFF" w14:textId="77777777" w:rsidR="006751E2" w:rsidRDefault="00000000">
            <w:pPr>
              <w:spacing w:before="20" w:after="20"/>
              <w:jc w:val="center"/>
            </w:pPr>
            <w:r>
              <w:rPr>
                <w:sz w:val="16"/>
              </w:rPr>
              <w:t>53.9</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07BF1D46" w14:textId="77777777" w:rsidR="006751E2" w:rsidRDefault="00000000">
            <w:pPr>
              <w:spacing w:before="20" w:after="20"/>
              <w:jc w:val="center"/>
            </w:pPr>
            <w:r>
              <w:rPr>
                <w:sz w:val="16"/>
              </w:rPr>
              <w:t>N/A</w:t>
            </w:r>
          </w:p>
        </w:tc>
        <w:tc>
          <w:tcPr>
            <w:tcW w:w="1037" w:type="dxa"/>
            <w:tcBorders>
              <w:top w:val="single" w:sz="4" w:space="0" w:color="AAAAAA"/>
              <w:left w:val="single" w:sz="4" w:space="0" w:color="AAAAAA"/>
              <w:bottom w:val="single" w:sz="4" w:space="0" w:color="AAAAAA"/>
              <w:right w:val="single" w:sz="4" w:space="0" w:color="AAAAAA"/>
            </w:tcBorders>
            <w:shd w:val="clear" w:color="auto" w:fill="FFFFFF"/>
          </w:tcPr>
          <w:p w14:paraId="49D2AB4B" w14:textId="77777777" w:rsidR="006751E2" w:rsidRDefault="00000000">
            <w:pPr>
              <w:spacing w:before="20" w:after="20"/>
              <w:jc w:val="center"/>
            </w:pPr>
            <w:r>
              <w:rPr>
                <w:b/>
                <w:color w:val="C62828"/>
                <w:sz w:val="16"/>
              </w:rPr>
              <w:t>FAIL</w:t>
            </w:r>
          </w:p>
        </w:tc>
        <w:tc>
          <w:tcPr>
            <w:tcW w:w="3398" w:type="dxa"/>
            <w:tcBorders>
              <w:top w:val="single" w:sz="4" w:space="0" w:color="AAAAAA"/>
              <w:left w:val="single" w:sz="4" w:space="0" w:color="AAAAAA"/>
              <w:bottom w:val="single" w:sz="4" w:space="0" w:color="AAAAAA"/>
              <w:right w:val="single" w:sz="4" w:space="0" w:color="AAAAAA"/>
            </w:tcBorders>
            <w:shd w:val="clear" w:color="auto" w:fill="FFFFFF"/>
          </w:tcPr>
          <w:p w14:paraId="3202442C" w14:textId="77777777" w:rsidR="006751E2" w:rsidRDefault="00000000">
            <w:pPr>
              <w:spacing w:before="20" w:after="20"/>
            </w:pPr>
            <w:r>
              <w:rPr>
                <w:sz w:val="16"/>
              </w:rPr>
              <w:t>166um asymmetry - severely lopsided</w:t>
            </w:r>
          </w:p>
        </w:tc>
      </w:tr>
      <w:tr w:rsidR="006751E2" w14:paraId="52719E2D" w14:textId="77777777">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7F9F0597" w14:textId="77777777" w:rsidR="006751E2" w:rsidRDefault="00000000">
            <w:pPr>
              <w:spacing w:before="20" w:after="20"/>
              <w:jc w:val="center"/>
            </w:pPr>
            <w:r>
              <w:rPr>
                <w:sz w:val="16"/>
              </w:rPr>
              <w:t>9</w:t>
            </w:r>
          </w:p>
        </w:tc>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12A66027" w14:textId="77777777" w:rsidR="006751E2" w:rsidRDefault="00000000">
            <w:pPr>
              <w:spacing w:before="20" w:after="20"/>
              <w:jc w:val="center"/>
            </w:pPr>
            <w:r>
              <w:rPr>
                <w:sz w:val="16"/>
              </w:rPr>
              <w:t>8</w:t>
            </w:r>
          </w:p>
        </w:tc>
        <w:tc>
          <w:tcPr>
            <w:tcW w:w="648" w:type="dxa"/>
            <w:tcBorders>
              <w:top w:val="single" w:sz="4" w:space="0" w:color="AAAAAA"/>
              <w:left w:val="single" w:sz="4" w:space="0" w:color="AAAAAA"/>
              <w:bottom w:val="single" w:sz="4" w:space="0" w:color="AAAAAA"/>
              <w:right w:val="single" w:sz="4" w:space="0" w:color="AAAAAA"/>
            </w:tcBorders>
            <w:shd w:val="clear" w:color="auto" w:fill="FFFFFF"/>
          </w:tcPr>
          <w:p w14:paraId="13C37A08" w14:textId="77777777" w:rsidR="006751E2" w:rsidRDefault="00000000">
            <w:pPr>
              <w:spacing w:before="20" w:after="20"/>
              <w:jc w:val="center"/>
            </w:pPr>
            <w:r>
              <w:rPr>
                <w:sz w:val="16"/>
              </w:rPr>
              <w:t>50</w:t>
            </w:r>
          </w:p>
        </w:tc>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4D2D51C8" w14:textId="77777777" w:rsidR="006751E2" w:rsidRDefault="00000000">
            <w:pPr>
              <w:spacing w:before="20" w:after="20"/>
              <w:jc w:val="center"/>
            </w:pPr>
            <w:r>
              <w:rPr>
                <w:sz w:val="16"/>
              </w:rPr>
              <w:t>72</w:t>
            </w:r>
          </w:p>
        </w:tc>
        <w:tc>
          <w:tcPr>
            <w:tcW w:w="977" w:type="dxa"/>
            <w:tcBorders>
              <w:top w:val="single" w:sz="4" w:space="0" w:color="AAAAAA"/>
              <w:left w:val="single" w:sz="4" w:space="0" w:color="AAAAAA"/>
              <w:bottom w:val="single" w:sz="4" w:space="0" w:color="AAAAAA"/>
              <w:right w:val="single" w:sz="4" w:space="0" w:color="AAAAAA"/>
            </w:tcBorders>
            <w:shd w:val="clear" w:color="auto" w:fill="FFFFFF"/>
          </w:tcPr>
          <w:p w14:paraId="5EA74D6E" w14:textId="77777777" w:rsidR="006751E2" w:rsidRDefault="00000000">
            <w:pPr>
              <w:spacing w:before="20" w:after="20"/>
              <w:jc w:val="center"/>
            </w:pPr>
            <w:r>
              <w:rPr>
                <w:sz w:val="16"/>
              </w:rPr>
              <w:t>240.2</w:t>
            </w:r>
          </w:p>
        </w:tc>
        <w:tc>
          <w:tcPr>
            <w:tcW w:w="981" w:type="dxa"/>
            <w:tcBorders>
              <w:top w:val="single" w:sz="4" w:space="0" w:color="AAAAAA"/>
              <w:left w:val="single" w:sz="4" w:space="0" w:color="AAAAAA"/>
              <w:bottom w:val="single" w:sz="4" w:space="0" w:color="AAAAAA"/>
              <w:right w:val="single" w:sz="4" w:space="0" w:color="AAAAAA"/>
            </w:tcBorders>
            <w:shd w:val="clear" w:color="auto" w:fill="FFFFFF"/>
          </w:tcPr>
          <w:p w14:paraId="535264C1" w14:textId="77777777" w:rsidR="006751E2" w:rsidRDefault="00000000">
            <w:pPr>
              <w:spacing w:before="20" w:after="20"/>
              <w:jc w:val="center"/>
            </w:pPr>
            <w:r>
              <w:rPr>
                <w:sz w:val="16"/>
              </w:rPr>
              <w:t>96.4</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1AF01A41" w14:textId="77777777" w:rsidR="006751E2" w:rsidRDefault="00000000">
            <w:pPr>
              <w:spacing w:before="20" w:after="20"/>
              <w:jc w:val="center"/>
            </w:pPr>
            <w:r>
              <w:rPr>
                <w:sz w:val="16"/>
              </w:rPr>
              <w:t>0.76</w:t>
            </w:r>
          </w:p>
        </w:tc>
        <w:tc>
          <w:tcPr>
            <w:tcW w:w="1037" w:type="dxa"/>
            <w:tcBorders>
              <w:top w:val="single" w:sz="4" w:space="0" w:color="AAAAAA"/>
              <w:left w:val="single" w:sz="4" w:space="0" w:color="AAAAAA"/>
              <w:bottom w:val="single" w:sz="4" w:space="0" w:color="AAAAAA"/>
              <w:right w:val="single" w:sz="4" w:space="0" w:color="AAAAAA"/>
            </w:tcBorders>
            <w:shd w:val="clear" w:color="auto" w:fill="FFFFFF"/>
          </w:tcPr>
          <w:p w14:paraId="082BF6CD" w14:textId="77777777" w:rsidR="006751E2" w:rsidRDefault="00000000">
            <w:pPr>
              <w:spacing w:before="20" w:after="20"/>
              <w:jc w:val="center"/>
            </w:pPr>
            <w:r>
              <w:rPr>
                <w:b/>
                <w:color w:val="C62828"/>
                <w:sz w:val="16"/>
              </w:rPr>
              <w:t>FAIL</w:t>
            </w:r>
          </w:p>
        </w:tc>
        <w:tc>
          <w:tcPr>
            <w:tcW w:w="3398" w:type="dxa"/>
            <w:tcBorders>
              <w:top w:val="single" w:sz="4" w:space="0" w:color="AAAAAA"/>
              <w:left w:val="single" w:sz="4" w:space="0" w:color="AAAAAA"/>
              <w:bottom w:val="single" w:sz="4" w:space="0" w:color="AAAAAA"/>
              <w:right w:val="single" w:sz="4" w:space="0" w:color="AAAAAA"/>
            </w:tcBorders>
            <w:shd w:val="clear" w:color="auto" w:fill="FFFFFF"/>
          </w:tcPr>
          <w:p w14:paraId="19A7B904" w14:textId="77777777" w:rsidR="006751E2" w:rsidRDefault="00000000">
            <w:pPr>
              <w:spacing w:before="20" w:after="20"/>
            </w:pPr>
            <w:r>
              <w:rPr>
                <w:sz w:val="16"/>
              </w:rPr>
              <w:t>Green visual 0.76 but boundary fragmented</w:t>
            </w:r>
          </w:p>
        </w:tc>
      </w:tr>
      <w:tr w:rsidR="006751E2" w14:paraId="0393ECB2" w14:textId="77777777">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6BCE0860" w14:textId="77777777" w:rsidR="006751E2" w:rsidRDefault="00000000">
            <w:pPr>
              <w:spacing w:before="20" w:after="20"/>
              <w:jc w:val="center"/>
            </w:pPr>
            <w:r>
              <w:rPr>
                <w:sz w:val="16"/>
              </w:rPr>
              <w:t>10</w:t>
            </w:r>
          </w:p>
        </w:tc>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5A243785" w14:textId="77777777" w:rsidR="006751E2" w:rsidRDefault="00000000">
            <w:pPr>
              <w:spacing w:before="20" w:after="20"/>
              <w:jc w:val="center"/>
            </w:pPr>
            <w:r>
              <w:rPr>
                <w:sz w:val="16"/>
              </w:rPr>
              <w:t>8</w:t>
            </w:r>
          </w:p>
        </w:tc>
        <w:tc>
          <w:tcPr>
            <w:tcW w:w="648" w:type="dxa"/>
            <w:tcBorders>
              <w:top w:val="single" w:sz="4" w:space="0" w:color="AAAAAA"/>
              <w:left w:val="single" w:sz="4" w:space="0" w:color="AAAAAA"/>
              <w:bottom w:val="single" w:sz="4" w:space="0" w:color="AAAAAA"/>
              <w:right w:val="single" w:sz="4" w:space="0" w:color="AAAAAA"/>
            </w:tcBorders>
            <w:shd w:val="clear" w:color="auto" w:fill="FFFFFF"/>
          </w:tcPr>
          <w:p w14:paraId="3A72D1D8" w14:textId="77777777" w:rsidR="006751E2" w:rsidRDefault="00000000">
            <w:pPr>
              <w:spacing w:before="20" w:after="20"/>
              <w:jc w:val="center"/>
            </w:pPr>
            <w:r>
              <w:rPr>
                <w:sz w:val="16"/>
              </w:rPr>
              <w:t>75</w:t>
            </w:r>
          </w:p>
        </w:tc>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61E90DDA" w14:textId="77777777" w:rsidR="006751E2" w:rsidRDefault="00000000">
            <w:pPr>
              <w:spacing w:before="20" w:after="20"/>
              <w:jc w:val="center"/>
            </w:pPr>
            <w:r>
              <w:rPr>
                <w:sz w:val="16"/>
              </w:rPr>
              <w:t>80</w:t>
            </w:r>
          </w:p>
        </w:tc>
        <w:tc>
          <w:tcPr>
            <w:tcW w:w="977" w:type="dxa"/>
            <w:tcBorders>
              <w:top w:val="single" w:sz="4" w:space="0" w:color="AAAAAA"/>
              <w:left w:val="single" w:sz="4" w:space="0" w:color="AAAAAA"/>
              <w:bottom w:val="single" w:sz="4" w:space="0" w:color="AAAAAA"/>
              <w:right w:val="single" w:sz="4" w:space="0" w:color="AAAAAA"/>
            </w:tcBorders>
            <w:shd w:val="clear" w:color="auto" w:fill="FFFFFF"/>
          </w:tcPr>
          <w:p w14:paraId="44C561DA" w14:textId="77777777" w:rsidR="006751E2" w:rsidRDefault="00000000">
            <w:pPr>
              <w:spacing w:before="20" w:after="20"/>
              <w:jc w:val="center"/>
            </w:pPr>
            <w:r>
              <w:rPr>
                <w:sz w:val="16"/>
              </w:rPr>
              <w:t>260.5</w:t>
            </w:r>
          </w:p>
        </w:tc>
        <w:tc>
          <w:tcPr>
            <w:tcW w:w="981" w:type="dxa"/>
            <w:tcBorders>
              <w:top w:val="single" w:sz="4" w:space="0" w:color="AAAAAA"/>
              <w:left w:val="single" w:sz="4" w:space="0" w:color="AAAAAA"/>
              <w:bottom w:val="single" w:sz="4" w:space="0" w:color="AAAAAA"/>
              <w:right w:val="single" w:sz="4" w:space="0" w:color="AAAAAA"/>
            </w:tcBorders>
            <w:shd w:val="clear" w:color="auto" w:fill="FFFFFF"/>
          </w:tcPr>
          <w:p w14:paraId="6347B31F" w14:textId="77777777" w:rsidR="006751E2" w:rsidRDefault="00000000">
            <w:pPr>
              <w:spacing w:before="20" w:after="20"/>
              <w:jc w:val="center"/>
            </w:pPr>
            <w:r>
              <w:rPr>
                <w:sz w:val="16"/>
              </w:rPr>
              <w:t>122.9</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50AF9EAD" w14:textId="77777777" w:rsidR="006751E2" w:rsidRDefault="00000000">
            <w:pPr>
              <w:spacing w:before="20" w:after="20"/>
              <w:jc w:val="center"/>
            </w:pPr>
            <w:r>
              <w:rPr>
                <w:sz w:val="16"/>
              </w:rPr>
              <w:t>N/A</w:t>
            </w:r>
          </w:p>
        </w:tc>
        <w:tc>
          <w:tcPr>
            <w:tcW w:w="1037" w:type="dxa"/>
            <w:tcBorders>
              <w:top w:val="single" w:sz="4" w:space="0" w:color="AAAAAA"/>
              <w:left w:val="single" w:sz="4" w:space="0" w:color="AAAAAA"/>
              <w:bottom w:val="single" w:sz="4" w:space="0" w:color="AAAAAA"/>
              <w:right w:val="single" w:sz="4" w:space="0" w:color="AAAAAA"/>
            </w:tcBorders>
            <w:shd w:val="clear" w:color="auto" w:fill="FFFFFF"/>
          </w:tcPr>
          <w:p w14:paraId="7C673AB2" w14:textId="77777777" w:rsidR="006751E2" w:rsidRDefault="00000000">
            <w:pPr>
              <w:spacing w:before="20" w:after="20"/>
              <w:jc w:val="center"/>
            </w:pPr>
            <w:r>
              <w:rPr>
                <w:b/>
                <w:color w:val="C62828"/>
                <w:sz w:val="16"/>
              </w:rPr>
              <w:t>FAIL</w:t>
            </w:r>
          </w:p>
        </w:tc>
        <w:tc>
          <w:tcPr>
            <w:tcW w:w="3398" w:type="dxa"/>
            <w:tcBorders>
              <w:top w:val="single" w:sz="4" w:space="0" w:color="AAAAAA"/>
              <w:left w:val="single" w:sz="4" w:space="0" w:color="AAAAAA"/>
              <w:bottom w:val="single" w:sz="4" w:space="0" w:color="AAAAAA"/>
              <w:right w:val="single" w:sz="4" w:space="0" w:color="AAAAAA"/>
            </w:tcBorders>
            <w:shd w:val="clear" w:color="auto" w:fill="FFFFFF"/>
          </w:tcPr>
          <w:p w14:paraId="1F43B56D" w14:textId="77777777" w:rsidR="006751E2" w:rsidRDefault="00000000">
            <w:pPr>
              <w:spacing w:before="20" w:after="20"/>
            </w:pPr>
            <w:r>
              <w:rPr>
                <w:sz w:val="16"/>
              </w:rPr>
              <w:t>High asymmetry, 8A plasma damage</w:t>
            </w:r>
          </w:p>
        </w:tc>
      </w:tr>
      <w:tr w:rsidR="006751E2" w14:paraId="6C03D677" w14:textId="77777777">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5CEC10D3" w14:textId="77777777" w:rsidR="006751E2" w:rsidRDefault="00000000">
            <w:pPr>
              <w:spacing w:before="20" w:after="20"/>
              <w:jc w:val="center"/>
            </w:pPr>
            <w:r>
              <w:rPr>
                <w:sz w:val="16"/>
              </w:rPr>
              <w:t>11</w:t>
            </w:r>
          </w:p>
        </w:tc>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674E5647" w14:textId="77777777" w:rsidR="006751E2" w:rsidRDefault="00000000">
            <w:pPr>
              <w:spacing w:before="20" w:after="20"/>
              <w:jc w:val="center"/>
            </w:pPr>
            <w:r>
              <w:rPr>
                <w:sz w:val="16"/>
              </w:rPr>
              <w:t>8</w:t>
            </w:r>
          </w:p>
        </w:tc>
        <w:tc>
          <w:tcPr>
            <w:tcW w:w="648" w:type="dxa"/>
            <w:tcBorders>
              <w:top w:val="single" w:sz="4" w:space="0" w:color="AAAAAA"/>
              <w:left w:val="single" w:sz="4" w:space="0" w:color="AAAAAA"/>
              <w:bottom w:val="single" w:sz="4" w:space="0" w:color="AAAAAA"/>
              <w:right w:val="single" w:sz="4" w:space="0" w:color="AAAAAA"/>
            </w:tcBorders>
            <w:shd w:val="clear" w:color="auto" w:fill="FFFFFF"/>
          </w:tcPr>
          <w:p w14:paraId="4350C3A6" w14:textId="77777777" w:rsidR="006751E2" w:rsidRDefault="00000000">
            <w:pPr>
              <w:spacing w:before="20" w:after="20"/>
              <w:jc w:val="center"/>
            </w:pPr>
            <w:r>
              <w:rPr>
                <w:sz w:val="16"/>
              </w:rPr>
              <w:t>100</w:t>
            </w:r>
          </w:p>
        </w:tc>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0C6E99B0" w14:textId="77777777" w:rsidR="006751E2" w:rsidRDefault="00000000">
            <w:pPr>
              <w:spacing w:before="20" w:after="20"/>
              <w:jc w:val="center"/>
            </w:pPr>
            <w:r>
              <w:rPr>
                <w:sz w:val="16"/>
              </w:rPr>
              <w:t>56</w:t>
            </w:r>
          </w:p>
        </w:tc>
        <w:tc>
          <w:tcPr>
            <w:tcW w:w="977" w:type="dxa"/>
            <w:tcBorders>
              <w:top w:val="single" w:sz="4" w:space="0" w:color="AAAAAA"/>
              <w:left w:val="single" w:sz="4" w:space="0" w:color="AAAAAA"/>
              <w:bottom w:val="single" w:sz="4" w:space="0" w:color="AAAAAA"/>
              <w:right w:val="single" w:sz="4" w:space="0" w:color="AAAAAA"/>
            </w:tcBorders>
            <w:shd w:val="clear" w:color="auto" w:fill="FFFFFF"/>
          </w:tcPr>
          <w:p w14:paraId="0A0ABB60" w14:textId="77777777" w:rsidR="006751E2" w:rsidRDefault="00000000">
            <w:pPr>
              <w:spacing w:before="20" w:after="20"/>
              <w:jc w:val="center"/>
            </w:pPr>
            <w:r>
              <w:rPr>
                <w:sz w:val="16"/>
              </w:rPr>
              <w:t>240.3</w:t>
            </w:r>
          </w:p>
        </w:tc>
        <w:tc>
          <w:tcPr>
            <w:tcW w:w="981" w:type="dxa"/>
            <w:tcBorders>
              <w:top w:val="single" w:sz="4" w:space="0" w:color="AAAAAA"/>
              <w:left w:val="single" w:sz="4" w:space="0" w:color="AAAAAA"/>
              <w:bottom w:val="single" w:sz="4" w:space="0" w:color="AAAAAA"/>
              <w:right w:val="single" w:sz="4" w:space="0" w:color="AAAAAA"/>
            </w:tcBorders>
            <w:shd w:val="clear" w:color="auto" w:fill="FFFFFF"/>
          </w:tcPr>
          <w:p w14:paraId="58C2FB76" w14:textId="77777777" w:rsidR="006751E2" w:rsidRDefault="00000000">
            <w:pPr>
              <w:spacing w:before="20" w:after="20"/>
              <w:jc w:val="center"/>
            </w:pPr>
            <w:r>
              <w:rPr>
                <w:sz w:val="16"/>
              </w:rPr>
              <w:t>213.7</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4B35B070" w14:textId="77777777" w:rsidR="006751E2" w:rsidRDefault="00000000">
            <w:pPr>
              <w:spacing w:before="20" w:after="20"/>
              <w:jc w:val="center"/>
            </w:pPr>
            <w:r>
              <w:rPr>
                <w:sz w:val="16"/>
              </w:rPr>
              <w:t>N/A</w:t>
            </w:r>
          </w:p>
        </w:tc>
        <w:tc>
          <w:tcPr>
            <w:tcW w:w="1037" w:type="dxa"/>
            <w:tcBorders>
              <w:top w:val="single" w:sz="4" w:space="0" w:color="AAAAAA"/>
              <w:left w:val="single" w:sz="4" w:space="0" w:color="AAAAAA"/>
              <w:bottom w:val="single" w:sz="4" w:space="0" w:color="AAAAAA"/>
              <w:right w:val="single" w:sz="4" w:space="0" w:color="AAAAAA"/>
            </w:tcBorders>
            <w:shd w:val="clear" w:color="auto" w:fill="FFFFFF"/>
          </w:tcPr>
          <w:p w14:paraId="65BE98F8" w14:textId="77777777" w:rsidR="006751E2" w:rsidRDefault="00000000">
            <w:pPr>
              <w:spacing w:before="20" w:after="20"/>
              <w:jc w:val="center"/>
            </w:pPr>
            <w:r>
              <w:rPr>
                <w:b/>
                <w:color w:val="C62828"/>
                <w:sz w:val="16"/>
              </w:rPr>
              <w:t>FAIL</w:t>
            </w:r>
          </w:p>
        </w:tc>
        <w:tc>
          <w:tcPr>
            <w:tcW w:w="3398" w:type="dxa"/>
            <w:tcBorders>
              <w:top w:val="single" w:sz="4" w:space="0" w:color="AAAAAA"/>
              <w:left w:val="single" w:sz="4" w:space="0" w:color="AAAAAA"/>
              <w:bottom w:val="single" w:sz="4" w:space="0" w:color="AAAAAA"/>
              <w:right w:val="single" w:sz="4" w:space="0" w:color="AAAAAA"/>
            </w:tcBorders>
            <w:shd w:val="clear" w:color="auto" w:fill="FFFFFF"/>
          </w:tcPr>
          <w:p w14:paraId="5BFF4B97" w14:textId="77777777" w:rsidR="006751E2" w:rsidRDefault="00000000">
            <w:pPr>
              <w:spacing w:before="20" w:after="20"/>
            </w:pPr>
            <w:r>
              <w:rPr>
                <w:sz w:val="16"/>
              </w:rPr>
              <w:t>Moderate asymmetry - 8A too aggressive</w:t>
            </w:r>
          </w:p>
        </w:tc>
      </w:tr>
      <w:tr w:rsidR="006751E2" w14:paraId="30DDB8CD" w14:textId="77777777">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6A4781AC" w14:textId="77777777" w:rsidR="006751E2" w:rsidRDefault="00000000">
            <w:pPr>
              <w:spacing w:before="20" w:after="20"/>
              <w:jc w:val="center"/>
            </w:pPr>
            <w:r>
              <w:rPr>
                <w:sz w:val="16"/>
              </w:rPr>
              <w:t>12</w:t>
            </w:r>
          </w:p>
        </w:tc>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544699CC" w14:textId="77777777" w:rsidR="006751E2" w:rsidRDefault="00000000">
            <w:pPr>
              <w:spacing w:before="20" w:after="20"/>
              <w:jc w:val="center"/>
            </w:pPr>
            <w:r>
              <w:rPr>
                <w:sz w:val="16"/>
              </w:rPr>
              <w:t>8</w:t>
            </w:r>
          </w:p>
        </w:tc>
        <w:tc>
          <w:tcPr>
            <w:tcW w:w="648" w:type="dxa"/>
            <w:tcBorders>
              <w:top w:val="single" w:sz="4" w:space="0" w:color="AAAAAA"/>
              <w:left w:val="single" w:sz="4" w:space="0" w:color="AAAAAA"/>
              <w:bottom w:val="single" w:sz="4" w:space="0" w:color="AAAAAA"/>
              <w:right w:val="single" w:sz="4" w:space="0" w:color="AAAAAA"/>
            </w:tcBorders>
            <w:shd w:val="clear" w:color="auto" w:fill="FFFFFF"/>
          </w:tcPr>
          <w:p w14:paraId="3386F9AE" w14:textId="77777777" w:rsidR="006751E2" w:rsidRDefault="00000000">
            <w:pPr>
              <w:spacing w:before="20" w:after="20"/>
              <w:jc w:val="center"/>
            </w:pPr>
            <w:r>
              <w:rPr>
                <w:sz w:val="16"/>
              </w:rPr>
              <w:t>150</w:t>
            </w:r>
          </w:p>
        </w:tc>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5C25687E" w14:textId="77777777" w:rsidR="006751E2" w:rsidRDefault="00000000">
            <w:pPr>
              <w:spacing w:before="20" w:after="20"/>
              <w:jc w:val="center"/>
            </w:pPr>
            <w:r>
              <w:rPr>
                <w:sz w:val="16"/>
              </w:rPr>
              <w:t>64</w:t>
            </w:r>
          </w:p>
        </w:tc>
        <w:tc>
          <w:tcPr>
            <w:tcW w:w="977" w:type="dxa"/>
            <w:tcBorders>
              <w:top w:val="single" w:sz="4" w:space="0" w:color="AAAAAA"/>
              <w:left w:val="single" w:sz="4" w:space="0" w:color="AAAAAA"/>
              <w:bottom w:val="single" w:sz="4" w:space="0" w:color="AAAAAA"/>
              <w:right w:val="single" w:sz="4" w:space="0" w:color="AAAAAA"/>
            </w:tcBorders>
            <w:shd w:val="clear" w:color="auto" w:fill="FFFFFF"/>
          </w:tcPr>
          <w:p w14:paraId="22269346" w14:textId="77777777" w:rsidR="006751E2" w:rsidRDefault="00000000">
            <w:pPr>
              <w:spacing w:before="20" w:after="20"/>
              <w:jc w:val="center"/>
            </w:pPr>
            <w:r>
              <w:rPr>
                <w:sz w:val="16"/>
              </w:rPr>
              <w:t>216.7</w:t>
            </w:r>
          </w:p>
        </w:tc>
        <w:tc>
          <w:tcPr>
            <w:tcW w:w="981" w:type="dxa"/>
            <w:tcBorders>
              <w:top w:val="single" w:sz="4" w:space="0" w:color="AAAAAA"/>
              <w:left w:val="single" w:sz="4" w:space="0" w:color="AAAAAA"/>
              <w:bottom w:val="single" w:sz="4" w:space="0" w:color="AAAAAA"/>
              <w:right w:val="single" w:sz="4" w:space="0" w:color="AAAAAA"/>
            </w:tcBorders>
            <w:shd w:val="clear" w:color="auto" w:fill="FFFFFF"/>
          </w:tcPr>
          <w:p w14:paraId="3CECB4AE" w14:textId="77777777" w:rsidR="006751E2" w:rsidRDefault="00000000">
            <w:pPr>
              <w:spacing w:before="20" w:after="20"/>
              <w:jc w:val="center"/>
            </w:pPr>
            <w:r>
              <w:rPr>
                <w:sz w:val="16"/>
              </w:rPr>
              <w:t>213.9</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5FDC3F4A" w14:textId="77777777" w:rsidR="006751E2" w:rsidRDefault="00000000">
            <w:pPr>
              <w:spacing w:before="20" w:after="20"/>
              <w:jc w:val="center"/>
            </w:pPr>
            <w:r>
              <w:rPr>
                <w:sz w:val="16"/>
              </w:rPr>
              <w:t>0.67</w:t>
            </w:r>
          </w:p>
        </w:tc>
        <w:tc>
          <w:tcPr>
            <w:tcW w:w="1037" w:type="dxa"/>
            <w:tcBorders>
              <w:top w:val="single" w:sz="4" w:space="0" w:color="AAAAAA"/>
              <w:left w:val="single" w:sz="4" w:space="0" w:color="AAAAAA"/>
              <w:bottom w:val="single" w:sz="4" w:space="0" w:color="AAAAAA"/>
              <w:right w:val="single" w:sz="4" w:space="0" w:color="AAAAAA"/>
            </w:tcBorders>
            <w:shd w:val="clear" w:color="auto" w:fill="FFFFFF"/>
          </w:tcPr>
          <w:p w14:paraId="1F74F00C" w14:textId="77777777" w:rsidR="006751E2" w:rsidRDefault="00000000">
            <w:pPr>
              <w:spacing w:before="20" w:after="20"/>
              <w:jc w:val="center"/>
            </w:pPr>
            <w:r>
              <w:rPr>
                <w:b/>
                <w:color w:val="C62828"/>
                <w:sz w:val="16"/>
              </w:rPr>
              <w:t>FAIL</w:t>
            </w:r>
          </w:p>
        </w:tc>
        <w:tc>
          <w:tcPr>
            <w:tcW w:w="3398" w:type="dxa"/>
            <w:tcBorders>
              <w:top w:val="single" w:sz="4" w:space="0" w:color="AAAAAA"/>
              <w:left w:val="single" w:sz="4" w:space="0" w:color="AAAAAA"/>
              <w:bottom w:val="single" w:sz="4" w:space="0" w:color="AAAAAA"/>
              <w:right w:val="single" w:sz="4" w:space="0" w:color="AAAAAA"/>
            </w:tcBorders>
            <w:shd w:val="clear" w:color="auto" w:fill="FFFFFF"/>
          </w:tcPr>
          <w:p w14:paraId="6429C0FE" w14:textId="77777777" w:rsidR="006751E2" w:rsidRDefault="00000000">
            <w:pPr>
              <w:spacing w:before="20" w:after="20"/>
            </w:pPr>
            <w:r>
              <w:rPr>
                <w:sz w:val="16"/>
              </w:rPr>
              <w:t xml:space="preserve">Most symmetric (1.3% </w:t>
            </w:r>
            <w:proofErr w:type="spellStart"/>
            <w:r>
              <w:rPr>
                <w:sz w:val="16"/>
              </w:rPr>
              <w:t>asym</w:t>
            </w:r>
            <w:proofErr w:type="spellEnd"/>
            <w:r>
              <w:rPr>
                <w:sz w:val="16"/>
              </w:rPr>
              <w:t>) - still fails</w:t>
            </w:r>
          </w:p>
        </w:tc>
      </w:tr>
      <w:tr w:rsidR="006751E2" w14:paraId="0F929CE2" w14:textId="77777777">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450752DC" w14:textId="77777777" w:rsidR="006751E2" w:rsidRDefault="00000000">
            <w:pPr>
              <w:spacing w:before="20" w:after="20"/>
              <w:jc w:val="center"/>
            </w:pPr>
            <w:r>
              <w:rPr>
                <w:sz w:val="16"/>
              </w:rPr>
              <w:t>13</w:t>
            </w:r>
          </w:p>
        </w:tc>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45029937" w14:textId="77777777" w:rsidR="006751E2" w:rsidRDefault="00000000">
            <w:pPr>
              <w:spacing w:before="20" w:after="20"/>
              <w:jc w:val="center"/>
            </w:pPr>
            <w:r>
              <w:rPr>
                <w:sz w:val="16"/>
              </w:rPr>
              <w:t>10</w:t>
            </w:r>
          </w:p>
        </w:tc>
        <w:tc>
          <w:tcPr>
            <w:tcW w:w="648" w:type="dxa"/>
            <w:tcBorders>
              <w:top w:val="single" w:sz="4" w:space="0" w:color="AAAAAA"/>
              <w:left w:val="single" w:sz="4" w:space="0" w:color="AAAAAA"/>
              <w:bottom w:val="single" w:sz="4" w:space="0" w:color="AAAAAA"/>
              <w:right w:val="single" w:sz="4" w:space="0" w:color="AAAAAA"/>
            </w:tcBorders>
            <w:shd w:val="clear" w:color="auto" w:fill="FFFFFF"/>
          </w:tcPr>
          <w:p w14:paraId="0FBC9DE9" w14:textId="77777777" w:rsidR="006751E2" w:rsidRDefault="00000000">
            <w:pPr>
              <w:spacing w:before="20" w:after="20"/>
              <w:jc w:val="center"/>
            </w:pPr>
            <w:r>
              <w:rPr>
                <w:sz w:val="16"/>
              </w:rPr>
              <w:t>50</w:t>
            </w:r>
          </w:p>
        </w:tc>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5202BFB2" w14:textId="77777777" w:rsidR="006751E2" w:rsidRDefault="00000000">
            <w:pPr>
              <w:spacing w:before="20" w:after="20"/>
              <w:jc w:val="center"/>
            </w:pPr>
            <w:r>
              <w:rPr>
                <w:sz w:val="16"/>
              </w:rPr>
              <w:t>80</w:t>
            </w:r>
          </w:p>
        </w:tc>
        <w:tc>
          <w:tcPr>
            <w:tcW w:w="977" w:type="dxa"/>
            <w:tcBorders>
              <w:top w:val="single" w:sz="4" w:space="0" w:color="AAAAAA"/>
              <w:left w:val="single" w:sz="4" w:space="0" w:color="AAAAAA"/>
              <w:bottom w:val="single" w:sz="4" w:space="0" w:color="AAAAAA"/>
              <w:right w:val="single" w:sz="4" w:space="0" w:color="AAAAAA"/>
            </w:tcBorders>
            <w:shd w:val="clear" w:color="auto" w:fill="FFFFFF"/>
          </w:tcPr>
          <w:p w14:paraId="4E80F784" w14:textId="77777777" w:rsidR="006751E2" w:rsidRDefault="00000000">
            <w:pPr>
              <w:spacing w:before="20" w:after="20"/>
              <w:jc w:val="center"/>
            </w:pPr>
            <w:r>
              <w:rPr>
                <w:sz w:val="16"/>
              </w:rPr>
              <w:t>238.6</w:t>
            </w:r>
          </w:p>
        </w:tc>
        <w:tc>
          <w:tcPr>
            <w:tcW w:w="981" w:type="dxa"/>
            <w:tcBorders>
              <w:top w:val="single" w:sz="4" w:space="0" w:color="AAAAAA"/>
              <w:left w:val="single" w:sz="4" w:space="0" w:color="AAAAAA"/>
              <w:bottom w:val="single" w:sz="4" w:space="0" w:color="AAAAAA"/>
              <w:right w:val="single" w:sz="4" w:space="0" w:color="AAAAAA"/>
            </w:tcBorders>
            <w:shd w:val="clear" w:color="auto" w:fill="FFFFFF"/>
          </w:tcPr>
          <w:p w14:paraId="44A4535A" w14:textId="77777777" w:rsidR="006751E2" w:rsidRDefault="00000000">
            <w:pPr>
              <w:spacing w:before="20" w:after="20"/>
              <w:jc w:val="center"/>
            </w:pPr>
            <w:r>
              <w:rPr>
                <w:sz w:val="16"/>
              </w:rPr>
              <w:t>122.4</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6F1E79B6" w14:textId="77777777" w:rsidR="006751E2" w:rsidRDefault="00000000">
            <w:pPr>
              <w:spacing w:before="20" w:after="20"/>
              <w:jc w:val="center"/>
            </w:pPr>
            <w:r>
              <w:rPr>
                <w:sz w:val="16"/>
              </w:rPr>
              <w:t>0.57</w:t>
            </w:r>
          </w:p>
        </w:tc>
        <w:tc>
          <w:tcPr>
            <w:tcW w:w="1037" w:type="dxa"/>
            <w:tcBorders>
              <w:top w:val="single" w:sz="4" w:space="0" w:color="AAAAAA"/>
              <w:left w:val="single" w:sz="4" w:space="0" w:color="AAAAAA"/>
              <w:bottom w:val="single" w:sz="4" w:space="0" w:color="AAAAAA"/>
              <w:right w:val="single" w:sz="4" w:space="0" w:color="AAAAAA"/>
            </w:tcBorders>
            <w:shd w:val="clear" w:color="auto" w:fill="FFFFFF"/>
          </w:tcPr>
          <w:p w14:paraId="7F302909" w14:textId="77777777" w:rsidR="006751E2" w:rsidRDefault="00000000">
            <w:pPr>
              <w:spacing w:before="20" w:after="20"/>
              <w:jc w:val="center"/>
            </w:pPr>
            <w:r>
              <w:rPr>
                <w:b/>
                <w:color w:val="C62828"/>
                <w:sz w:val="16"/>
              </w:rPr>
              <w:t>FAIL</w:t>
            </w:r>
          </w:p>
        </w:tc>
        <w:tc>
          <w:tcPr>
            <w:tcW w:w="3398" w:type="dxa"/>
            <w:tcBorders>
              <w:top w:val="single" w:sz="4" w:space="0" w:color="AAAAAA"/>
              <w:left w:val="single" w:sz="4" w:space="0" w:color="AAAAAA"/>
              <w:bottom w:val="single" w:sz="4" w:space="0" w:color="AAAAAA"/>
              <w:right w:val="single" w:sz="4" w:space="0" w:color="AAAAAA"/>
            </w:tcBorders>
            <w:shd w:val="clear" w:color="auto" w:fill="FFFFFF"/>
          </w:tcPr>
          <w:p w14:paraId="75A32A17" w14:textId="77777777" w:rsidR="006751E2" w:rsidRDefault="00000000">
            <w:pPr>
              <w:spacing w:before="20" w:after="20"/>
            </w:pPr>
            <w:r>
              <w:rPr>
                <w:sz w:val="16"/>
              </w:rPr>
              <w:t>10A far too aggressive for 500um cell</w:t>
            </w:r>
          </w:p>
        </w:tc>
      </w:tr>
      <w:tr w:rsidR="006751E2" w14:paraId="37EDA89B" w14:textId="77777777">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06994C91" w14:textId="77777777" w:rsidR="006751E2" w:rsidRDefault="00000000">
            <w:pPr>
              <w:spacing w:before="20" w:after="20"/>
              <w:jc w:val="center"/>
            </w:pPr>
            <w:r>
              <w:rPr>
                <w:sz w:val="16"/>
              </w:rPr>
              <w:t>14</w:t>
            </w:r>
          </w:p>
        </w:tc>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421B0E93" w14:textId="77777777" w:rsidR="006751E2" w:rsidRDefault="00000000">
            <w:pPr>
              <w:spacing w:before="20" w:after="20"/>
              <w:jc w:val="center"/>
            </w:pPr>
            <w:r>
              <w:rPr>
                <w:sz w:val="16"/>
              </w:rPr>
              <w:t>10</w:t>
            </w:r>
          </w:p>
        </w:tc>
        <w:tc>
          <w:tcPr>
            <w:tcW w:w="648" w:type="dxa"/>
            <w:tcBorders>
              <w:top w:val="single" w:sz="4" w:space="0" w:color="AAAAAA"/>
              <w:left w:val="single" w:sz="4" w:space="0" w:color="AAAAAA"/>
              <w:bottom w:val="single" w:sz="4" w:space="0" w:color="AAAAAA"/>
              <w:right w:val="single" w:sz="4" w:space="0" w:color="AAAAAA"/>
            </w:tcBorders>
            <w:shd w:val="clear" w:color="auto" w:fill="FFFFFF"/>
          </w:tcPr>
          <w:p w14:paraId="230AE436" w14:textId="77777777" w:rsidR="006751E2" w:rsidRDefault="00000000">
            <w:pPr>
              <w:spacing w:before="20" w:after="20"/>
              <w:jc w:val="center"/>
            </w:pPr>
            <w:r>
              <w:rPr>
                <w:sz w:val="16"/>
              </w:rPr>
              <w:t>75</w:t>
            </w:r>
          </w:p>
        </w:tc>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73E1B80B" w14:textId="77777777" w:rsidR="006751E2" w:rsidRDefault="00000000">
            <w:pPr>
              <w:spacing w:before="20" w:after="20"/>
              <w:jc w:val="center"/>
            </w:pPr>
            <w:r>
              <w:rPr>
                <w:sz w:val="16"/>
              </w:rPr>
              <w:t>72</w:t>
            </w:r>
          </w:p>
        </w:tc>
        <w:tc>
          <w:tcPr>
            <w:tcW w:w="977" w:type="dxa"/>
            <w:tcBorders>
              <w:top w:val="single" w:sz="4" w:space="0" w:color="AAAAAA"/>
              <w:left w:val="single" w:sz="4" w:space="0" w:color="AAAAAA"/>
              <w:bottom w:val="single" w:sz="4" w:space="0" w:color="AAAAAA"/>
              <w:right w:val="single" w:sz="4" w:space="0" w:color="AAAAAA"/>
            </w:tcBorders>
            <w:shd w:val="clear" w:color="auto" w:fill="FFFFFF"/>
          </w:tcPr>
          <w:p w14:paraId="355E6253" w14:textId="77777777" w:rsidR="006751E2" w:rsidRDefault="00000000">
            <w:pPr>
              <w:spacing w:before="20" w:after="20"/>
              <w:jc w:val="center"/>
            </w:pPr>
            <w:r>
              <w:rPr>
                <w:sz w:val="16"/>
              </w:rPr>
              <w:t>251.6</w:t>
            </w:r>
          </w:p>
        </w:tc>
        <w:tc>
          <w:tcPr>
            <w:tcW w:w="981" w:type="dxa"/>
            <w:tcBorders>
              <w:top w:val="single" w:sz="4" w:space="0" w:color="AAAAAA"/>
              <w:left w:val="single" w:sz="4" w:space="0" w:color="AAAAAA"/>
              <w:bottom w:val="single" w:sz="4" w:space="0" w:color="AAAAAA"/>
              <w:right w:val="single" w:sz="4" w:space="0" w:color="AAAAAA"/>
            </w:tcBorders>
            <w:shd w:val="clear" w:color="auto" w:fill="FFFFFF"/>
          </w:tcPr>
          <w:p w14:paraId="00EEEC63" w14:textId="77777777" w:rsidR="006751E2" w:rsidRDefault="00000000">
            <w:pPr>
              <w:spacing w:before="20" w:after="20"/>
              <w:jc w:val="center"/>
            </w:pPr>
            <w:r>
              <w:rPr>
                <w:sz w:val="16"/>
              </w:rPr>
              <w:t>155.4</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68EF4A75" w14:textId="77777777" w:rsidR="006751E2" w:rsidRDefault="00000000">
            <w:pPr>
              <w:spacing w:before="20" w:after="20"/>
              <w:jc w:val="center"/>
            </w:pPr>
            <w:r>
              <w:rPr>
                <w:sz w:val="16"/>
              </w:rPr>
              <w:t>0.37</w:t>
            </w:r>
          </w:p>
        </w:tc>
        <w:tc>
          <w:tcPr>
            <w:tcW w:w="1037" w:type="dxa"/>
            <w:tcBorders>
              <w:top w:val="single" w:sz="4" w:space="0" w:color="AAAAAA"/>
              <w:left w:val="single" w:sz="4" w:space="0" w:color="AAAAAA"/>
              <w:bottom w:val="single" w:sz="4" w:space="0" w:color="AAAAAA"/>
              <w:right w:val="single" w:sz="4" w:space="0" w:color="AAAAAA"/>
            </w:tcBorders>
            <w:shd w:val="clear" w:color="auto" w:fill="FFFFFF"/>
          </w:tcPr>
          <w:p w14:paraId="3F08690F" w14:textId="77777777" w:rsidR="006751E2" w:rsidRDefault="00000000">
            <w:pPr>
              <w:spacing w:before="20" w:after="20"/>
              <w:jc w:val="center"/>
            </w:pPr>
            <w:r>
              <w:rPr>
                <w:b/>
                <w:color w:val="C62828"/>
                <w:sz w:val="16"/>
              </w:rPr>
              <w:t>FAIL</w:t>
            </w:r>
          </w:p>
        </w:tc>
        <w:tc>
          <w:tcPr>
            <w:tcW w:w="3398" w:type="dxa"/>
            <w:tcBorders>
              <w:top w:val="single" w:sz="4" w:space="0" w:color="AAAAAA"/>
              <w:left w:val="single" w:sz="4" w:space="0" w:color="AAAAAA"/>
              <w:bottom w:val="single" w:sz="4" w:space="0" w:color="AAAAAA"/>
              <w:right w:val="single" w:sz="4" w:space="0" w:color="AAAAAA"/>
            </w:tcBorders>
            <w:shd w:val="clear" w:color="auto" w:fill="FFFFFF"/>
          </w:tcPr>
          <w:p w14:paraId="40B341BC" w14:textId="77777777" w:rsidR="006751E2" w:rsidRDefault="00000000">
            <w:pPr>
              <w:spacing w:before="20" w:after="20"/>
            </w:pPr>
            <w:r>
              <w:rPr>
                <w:sz w:val="16"/>
              </w:rPr>
              <w:t>Poor visual, high-current damage</w:t>
            </w:r>
          </w:p>
        </w:tc>
      </w:tr>
      <w:tr w:rsidR="006751E2" w14:paraId="5CA83888" w14:textId="77777777">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336A1DF2" w14:textId="77777777" w:rsidR="006751E2" w:rsidRDefault="00000000">
            <w:pPr>
              <w:spacing w:before="20" w:after="20"/>
              <w:jc w:val="center"/>
            </w:pPr>
            <w:r>
              <w:rPr>
                <w:sz w:val="16"/>
              </w:rPr>
              <w:t>15</w:t>
            </w:r>
          </w:p>
        </w:tc>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090BAC60" w14:textId="77777777" w:rsidR="006751E2" w:rsidRDefault="00000000">
            <w:pPr>
              <w:spacing w:before="20" w:after="20"/>
              <w:jc w:val="center"/>
            </w:pPr>
            <w:r>
              <w:rPr>
                <w:sz w:val="16"/>
              </w:rPr>
              <w:t>10</w:t>
            </w:r>
          </w:p>
        </w:tc>
        <w:tc>
          <w:tcPr>
            <w:tcW w:w="648" w:type="dxa"/>
            <w:tcBorders>
              <w:top w:val="single" w:sz="4" w:space="0" w:color="AAAAAA"/>
              <w:left w:val="single" w:sz="4" w:space="0" w:color="AAAAAA"/>
              <w:bottom w:val="single" w:sz="4" w:space="0" w:color="AAAAAA"/>
              <w:right w:val="single" w:sz="4" w:space="0" w:color="AAAAAA"/>
            </w:tcBorders>
            <w:shd w:val="clear" w:color="auto" w:fill="FFFFFF"/>
          </w:tcPr>
          <w:p w14:paraId="1FE0A217" w14:textId="77777777" w:rsidR="006751E2" w:rsidRDefault="00000000">
            <w:pPr>
              <w:spacing w:before="20" w:after="20"/>
              <w:jc w:val="center"/>
            </w:pPr>
            <w:r>
              <w:rPr>
                <w:sz w:val="16"/>
              </w:rPr>
              <w:t>100</w:t>
            </w:r>
          </w:p>
        </w:tc>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07B6FD36" w14:textId="77777777" w:rsidR="006751E2" w:rsidRDefault="00000000">
            <w:pPr>
              <w:spacing w:before="20" w:after="20"/>
              <w:jc w:val="center"/>
            </w:pPr>
            <w:r>
              <w:rPr>
                <w:sz w:val="16"/>
              </w:rPr>
              <w:t>64</w:t>
            </w:r>
          </w:p>
        </w:tc>
        <w:tc>
          <w:tcPr>
            <w:tcW w:w="977" w:type="dxa"/>
            <w:tcBorders>
              <w:top w:val="single" w:sz="4" w:space="0" w:color="AAAAAA"/>
              <w:left w:val="single" w:sz="4" w:space="0" w:color="AAAAAA"/>
              <w:bottom w:val="single" w:sz="4" w:space="0" w:color="AAAAAA"/>
              <w:right w:val="single" w:sz="4" w:space="0" w:color="AAAAAA"/>
            </w:tcBorders>
            <w:shd w:val="clear" w:color="auto" w:fill="FFFFFF"/>
          </w:tcPr>
          <w:p w14:paraId="121CC495" w14:textId="77777777" w:rsidR="006751E2" w:rsidRDefault="00000000">
            <w:pPr>
              <w:spacing w:before="20" w:after="20"/>
              <w:jc w:val="center"/>
            </w:pPr>
            <w:r>
              <w:rPr>
                <w:sz w:val="16"/>
              </w:rPr>
              <w:t>227.1</w:t>
            </w:r>
          </w:p>
        </w:tc>
        <w:tc>
          <w:tcPr>
            <w:tcW w:w="981" w:type="dxa"/>
            <w:tcBorders>
              <w:top w:val="single" w:sz="4" w:space="0" w:color="AAAAAA"/>
              <w:left w:val="single" w:sz="4" w:space="0" w:color="AAAAAA"/>
              <w:bottom w:val="single" w:sz="4" w:space="0" w:color="AAAAAA"/>
              <w:right w:val="single" w:sz="4" w:space="0" w:color="AAAAAA"/>
            </w:tcBorders>
            <w:shd w:val="clear" w:color="auto" w:fill="FFFFFF"/>
          </w:tcPr>
          <w:p w14:paraId="74AE31F0" w14:textId="77777777" w:rsidR="006751E2" w:rsidRDefault="00000000">
            <w:pPr>
              <w:spacing w:before="20" w:after="20"/>
              <w:jc w:val="center"/>
            </w:pPr>
            <w:r>
              <w:rPr>
                <w:sz w:val="16"/>
              </w:rPr>
              <w:t>204.6</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59BEABAA" w14:textId="77777777" w:rsidR="006751E2" w:rsidRDefault="00000000">
            <w:pPr>
              <w:spacing w:before="20" w:after="20"/>
              <w:jc w:val="center"/>
            </w:pPr>
            <w:r>
              <w:rPr>
                <w:sz w:val="16"/>
              </w:rPr>
              <w:t>0.27</w:t>
            </w:r>
          </w:p>
        </w:tc>
        <w:tc>
          <w:tcPr>
            <w:tcW w:w="1037" w:type="dxa"/>
            <w:tcBorders>
              <w:top w:val="single" w:sz="4" w:space="0" w:color="AAAAAA"/>
              <w:left w:val="single" w:sz="4" w:space="0" w:color="AAAAAA"/>
              <w:bottom w:val="single" w:sz="4" w:space="0" w:color="AAAAAA"/>
              <w:right w:val="single" w:sz="4" w:space="0" w:color="AAAAAA"/>
            </w:tcBorders>
            <w:shd w:val="clear" w:color="auto" w:fill="FFFFFF"/>
          </w:tcPr>
          <w:p w14:paraId="02CC6CC2" w14:textId="77777777" w:rsidR="006751E2" w:rsidRDefault="00000000">
            <w:pPr>
              <w:spacing w:before="20" w:after="20"/>
              <w:jc w:val="center"/>
            </w:pPr>
            <w:r>
              <w:rPr>
                <w:b/>
                <w:color w:val="C62828"/>
                <w:sz w:val="16"/>
              </w:rPr>
              <w:t>FAIL</w:t>
            </w:r>
          </w:p>
        </w:tc>
        <w:tc>
          <w:tcPr>
            <w:tcW w:w="3398" w:type="dxa"/>
            <w:tcBorders>
              <w:top w:val="single" w:sz="4" w:space="0" w:color="AAAAAA"/>
              <w:left w:val="single" w:sz="4" w:space="0" w:color="AAAAAA"/>
              <w:bottom w:val="single" w:sz="4" w:space="0" w:color="AAAAAA"/>
              <w:right w:val="single" w:sz="4" w:space="0" w:color="AAAAAA"/>
            </w:tcBorders>
            <w:shd w:val="clear" w:color="auto" w:fill="FFFFFF"/>
          </w:tcPr>
          <w:p w14:paraId="7774F357" w14:textId="77777777" w:rsidR="006751E2" w:rsidRDefault="00000000">
            <w:pPr>
              <w:spacing w:before="20" w:after="20"/>
            </w:pPr>
            <w:r>
              <w:rPr>
                <w:sz w:val="16"/>
              </w:rPr>
              <w:t>Boundary destroyed, very low circularity</w:t>
            </w:r>
          </w:p>
        </w:tc>
      </w:tr>
      <w:tr w:rsidR="006751E2" w14:paraId="00835439" w14:textId="77777777">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3C8DA7C7" w14:textId="77777777" w:rsidR="006751E2" w:rsidRDefault="00000000">
            <w:pPr>
              <w:spacing w:before="20" w:after="20"/>
              <w:jc w:val="center"/>
            </w:pPr>
            <w:r>
              <w:rPr>
                <w:sz w:val="16"/>
              </w:rPr>
              <w:t>16</w:t>
            </w:r>
          </w:p>
        </w:tc>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216A4620" w14:textId="77777777" w:rsidR="006751E2" w:rsidRDefault="00000000">
            <w:pPr>
              <w:spacing w:before="20" w:after="20"/>
              <w:jc w:val="center"/>
            </w:pPr>
            <w:r>
              <w:rPr>
                <w:sz w:val="16"/>
              </w:rPr>
              <w:t>10</w:t>
            </w:r>
          </w:p>
        </w:tc>
        <w:tc>
          <w:tcPr>
            <w:tcW w:w="648" w:type="dxa"/>
            <w:tcBorders>
              <w:top w:val="single" w:sz="4" w:space="0" w:color="AAAAAA"/>
              <w:left w:val="single" w:sz="4" w:space="0" w:color="AAAAAA"/>
              <w:bottom w:val="single" w:sz="4" w:space="0" w:color="AAAAAA"/>
              <w:right w:val="single" w:sz="4" w:space="0" w:color="AAAAAA"/>
            </w:tcBorders>
            <w:shd w:val="clear" w:color="auto" w:fill="FFFFFF"/>
          </w:tcPr>
          <w:p w14:paraId="05110262" w14:textId="77777777" w:rsidR="006751E2" w:rsidRDefault="00000000">
            <w:pPr>
              <w:spacing w:before="20" w:after="20"/>
              <w:jc w:val="center"/>
            </w:pPr>
            <w:r>
              <w:rPr>
                <w:sz w:val="16"/>
              </w:rPr>
              <w:t>150</w:t>
            </w:r>
          </w:p>
        </w:tc>
        <w:tc>
          <w:tcPr>
            <w:tcW w:w="547" w:type="dxa"/>
            <w:tcBorders>
              <w:top w:val="single" w:sz="4" w:space="0" w:color="AAAAAA"/>
              <w:left w:val="single" w:sz="4" w:space="0" w:color="AAAAAA"/>
              <w:bottom w:val="single" w:sz="4" w:space="0" w:color="AAAAAA"/>
              <w:right w:val="single" w:sz="4" w:space="0" w:color="AAAAAA"/>
            </w:tcBorders>
            <w:shd w:val="clear" w:color="auto" w:fill="FFFFFF"/>
          </w:tcPr>
          <w:p w14:paraId="78952B63" w14:textId="77777777" w:rsidR="006751E2" w:rsidRDefault="00000000">
            <w:pPr>
              <w:spacing w:before="20" w:after="20"/>
              <w:jc w:val="center"/>
            </w:pPr>
            <w:r>
              <w:rPr>
                <w:sz w:val="16"/>
              </w:rPr>
              <w:t>56</w:t>
            </w:r>
          </w:p>
        </w:tc>
        <w:tc>
          <w:tcPr>
            <w:tcW w:w="977" w:type="dxa"/>
            <w:tcBorders>
              <w:top w:val="single" w:sz="4" w:space="0" w:color="AAAAAA"/>
              <w:left w:val="single" w:sz="4" w:space="0" w:color="AAAAAA"/>
              <w:bottom w:val="single" w:sz="4" w:space="0" w:color="AAAAAA"/>
              <w:right w:val="single" w:sz="4" w:space="0" w:color="AAAAAA"/>
            </w:tcBorders>
            <w:shd w:val="clear" w:color="auto" w:fill="FFFFFF"/>
          </w:tcPr>
          <w:p w14:paraId="0DAE613D" w14:textId="77777777" w:rsidR="006751E2" w:rsidRDefault="00000000">
            <w:pPr>
              <w:spacing w:before="20" w:after="20"/>
              <w:jc w:val="center"/>
            </w:pPr>
            <w:r>
              <w:rPr>
                <w:sz w:val="16"/>
              </w:rPr>
              <w:t>231.9</w:t>
            </w:r>
          </w:p>
        </w:tc>
        <w:tc>
          <w:tcPr>
            <w:tcW w:w="981" w:type="dxa"/>
            <w:tcBorders>
              <w:top w:val="single" w:sz="4" w:space="0" w:color="AAAAAA"/>
              <w:left w:val="single" w:sz="4" w:space="0" w:color="AAAAAA"/>
              <w:bottom w:val="single" w:sz="4" w:space="0" w:color="AAAAAA"/>
              <w:right w:val="single" w:sz="4" w:space="0" w:color="AAAAAA"/>
            </w:tcBorders>
            <w:shd w:val="clear" w:color="auto" w:fill="FFFFFF"/>
          </w:tcPr>
          <w:p w14:paraId="75D526C4" w14:textId="77777777" w:rsidR="006751E2" w:rsidRDefault="00000000">
            <w:pPr>
              <w:spacing w:before="20" w:after="20"/>
              <w:jc w:val="center"/>
            </w:pPr>
            <w:r>
              <w:rPr>
                <w:sz w:val="16"/>
              </w:rPr>
              <w:t>26.4</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0D3D2398" w14:textId="77777777" w:rsidR="006751E2" w:rsidRDefault="00000000">
            <w:pPr>
              <w:spacing w:before="20" w:after="20"/>
              <w:jc w:val="center"/>
            </w:pPr>
            <w:r>
              <w:rPr>
                <w:sz w:val="16"/>
              </w:rPr>
              <w:t>0.35</w:t>
            </w:r>
          </w:p>
        </w:tc>
        <w:tc>
          <w:tcPr>
            <w:tcW w:w="1037" w:type="dxa"/>
            <w:tcBorders>
              <w:top w:val="single" w:sz="4" w:space="0" w:color="AAAAAA"/>
              <w:left w:val="single" w:sz="4" w:space="0" w:color="AAAAAA"/>
              <w:bottom w:val="single" w:sz="4" w:space="0" w:color="AAAAAA"/>
              <w:right w:val="single" w:sz="4" w:space="0" w:color="AAAAAA"/>
            </w:tcBorders>
            <w:shd w:val="clear" w:color="auto" w:fill="FFFFFF"/>
          </w:tcPr>
          <w:p w14:paraId="7D8B3164" w14:textId="77777777" w:rsidR="006751E2" w:rsidRDefault="00000000">
            <w:pPr>
              <w:spacing w:before="20" w:after="20"/>
              <w:jc w:val="center"/>
            </w:pPr>
            <w:r>
              <w:rPr>
                <w:b/>
                <w:color w:val="C62828"/>
                <w:sz w:val="16"/>
              </w:rPr>
              <w:t>FAIL</w:t>
            </w:r>
          </w:p>
        </w:tc>
        <w:tc>
          <w:tcPr>
            <w:tcW w:w="3398" w:type="dxa"/>
            <w:tcBorders>
              <w:top w:val="single" w:sz="4" w:space="0" w:color="AAAAAA"/>
              <w:left w:val="single" w:sz="4" w:space="0" w:color="AAAAAA"/>
              <w:bottom w:val="single" w:sz="4" w:space="0" w:color="AAAAAA"/>
              <w:right w:val="single" w:sz="4" w:space="0" w:color="AAAAAA"/>
            </w:tcBorders>
            <w:shd w:val="clear" w:color="auto" w:fill="FFFFFF"/>
          </w:tcPr>
          <w:p w14:paraId="5FF2CBDA" w14:textId="77777777" w:rsidR="006751E2" w:rsidRDefault="00000000">
            <w:pPr>
              <w:spacing w:before="20" w:after="20"/>
            </w:pPr>
            <w:r>
              <w:rPr>
                <w:sz w:val="16"/>
              </w:rPr>
              <w:t>Worst asymmetry (158%) - near-zero bottom</w:t>
            </w:r>
          </w:p>
        </w:tc>
      </w:tr>
    </w:tbl>
    <w:p w14:paraId="4942C302" w14:textId="77777777" w:rsidR="006751E2" w:rsidRDefault="006751E2"/>
    <w:p w14:paraId="213FF554" w14:textId="77777777" w:rsidR="006751E2" w:rsidRDefault="00000000">
      <w:pPr>
        <w:pStyle w:val="Heading2"/>
      </w:pPr>
      <w:proofErr w:type="gramStart"/>
      <w:r>
        <w:t>12.2  Why</w:t>
      </w:r>
      <w:proofErr w:type="gramEnd"/>
      <w:r>
        <w:t xml:space="preserve"> Circularity Score Alone Cannot Predict the Correct Result</w:t>
      </w:r>
    </w:p>
    <w:p w14:paraId="2DB34F0A" w14:textId="77777777" w:rsidR="006751E2" w:rsidRDefault="00000000">
      <w:pPr>
        <w:spacing w:before="160" w:after="40"/>
      </w:pPr>
      <w:r>
        <w:rPr>
          <w:b/>
          <w:color w:val="1F3864"/>
          <w:sz w:val="21"/>
        </w:rPr>
        <w:t>(A) What the score actually measures</w:t>
      </w:r>
    </w:p>
    <w:p w14:paraId="52EBFCF6" w14:textId="77777777" w:rsidR="006751E2" w:rsidRDefault="00000000">
      <w:pPr>
        <w:spacing w:after="120"/>
      </w:pPr>
      <w:r>
        <w:rPr>
          <w:sz w:val="19"/>
        </w:rPr>
        <w:t>The deviation score measures how far the machined hole profile deviates from the ideal 900um electrode circle at the top and bottom cross-sections. The visual circularity ratio (4*pi*Area/Perimeter^2) measures how round the dark hole looks in the 2D SEM photo. Both answer one narrow question: does the hole cross-section look like a circle?</w:t>
      </w:r>
    </w:p>
    <w:p w14:paraId="42544A66" w14:textId="77777777" w:rsidR="006751E2" w:rsidRDefault="00000000">
      <w:pPr>
        <w:spacing w:before="160" w:after="40"/>
      </w:pPr>
      <w:r>
        <w:rPr>
          <w:b/>
          <w:color w:val="1F3864"/>
          <w:sz w:val="21"/>
        </w:rPr>
        <w:t>(B) What the project actually requires</w:t>
      </w:r>
    </w:p>
    <w:p w14:paraId="36B70D83" w14:textId="77777777" w:rsidR="006751E2" w:rsidRDefault="00000000">
      <w:pPr>
        <w:spacing w:after="120"/>
      </w:pPr>
      <w:r>
        <w:rPr>
          <w:sz w:val="19"/>
        </w:rPr>
        <w:t>The project requires the black supporting material - the struts holding the lattice - to remain present, continuous and unbroken all around the enlarged hole. The question is NOT 'is the hole round?' but 'is the ring of supporting material intact?' A perfectly circular hole can sit inside a completely fragmented ring. These are geometrically opposite questions.</w:t>
      </w:r>
    </w:p>
    <w:p w14:paraId="278E27FE" w14:textId="77777777" w:rsidR="006751E2" w:rsidRDefault="00000000">
      <w:pPr>
        <w:spacing w:before="160" w:after="40"/>
      </w:pPr>
      <w:r>
        <w:rPr>
          <w:b/>
          <w:color w:val="C62828"/>
          <w:sz w:val="21"/>
        </w:rPr>
        <w:t>(C) Run 5 - the paradox quantified</w:t>
      </w:r>
    </w:p>
    <w:p w14:paraId="13A1071B" w14:textId="77777777" w:rsidR="006751E2" w:rsidRDefault="00000000">
      <w:pPr>
        <w:spacing w:after="120"/>
      </w:pPr>
      <w:r>
        <w:rPr>
          <w:sz w:val="19"/>
        </w:rPr>
        <w:t>Run 5 (6A, 50us, 64%) ranks #1 on deviation (205.3um) and achieves visual circularity 0.80 - the highest in the dataset. Short violent pulses create a clean round hole at the measurement planes. But the same mechanism physically blasts the thin struts away at multiple boundary points. SEM shows fragmented discontinuous black regions. The hole is round; the ring is destroyed. The metric says success; the SEM says failure.</w:t>
      </w:r>
    </w:p>
    <w:p w14:paraId="239A4365" w14:textId="77777777" w:rsidR="006751E2" w:rsidRDefault="00000000">
      <w:pPr>
        <w:spacing w:before="160" w:after="40"/>
      </w:pPr>
      <w:r>
        <w:rPr>
          <w:b/>
          <w:color w:val="1B5E20"/>
          <w:sz w:val="21"/>
        </w:rPr>
        <w:t>(D) Run 4 - why the worse score wins</w:t>
      </w:r>
    </w:p>
    <w:p w14:paraId="70183016" w14:textId="77777777" w:rsidR="006751E2" w:rsidRDefault="00000000">
      <w:pPr>
        <w:spacing w:after="120"/>
      </w:pPr>
      <w:r>
        <w:rPr>
          <w:sz w:val="19"/>
        </w:rPr>
        <w:t>Run 4 (4A, 150us, 80%) ranks #15 on deviation (270.6um). Long 150us pulses create a broad diffused erosion front removing material over a wider area - producing a slightly irregular hole at measurement planes, hence the high deviation. But this broad gentle erosion works uniformly in all radial directions, preserving the supporting ring intact all the way around. Circularity metric says near-failure; SEM says the only success.</w:t>
      </w:r>
    </w:p>
    <w:p w14:paraId="6AF9B73F" w14:textId="77777777" w:rsidR="006751E2" w:rsidRDefault="00000000">
      <w:pPr>
        <w:spacing w:before="160" w:after="40"/>
      </w:pPr>
      <w:r>
        <w:rPr>
          <w:b/>
          <w:color w:val="1F3864"/>
          <w:sz w:val="21"/>
        </w:rPr>
        <w:t>(E) Tool-to-pore ratio makes this structural, not accidental</w:t>
      </w:r>
    </w:p>
    <w:p w14:paraId="08F7E473" w14:textId="77777777" w:rsidR="006751E2" w:rsidRDefault="00000000">
      <w:pPr>
        <w:spacing w:after="120"/>
      </w:pPr>
      <w:r>
        <w:rPr>
          <w:sz w:val="19"/>
        </w:rPr>
        <w:t>With a tool-to-pore ratio of 3.82, the 900um tool physically overlaps the struts regardless of where it is inserted. No parameter combination avoids contact with supporting material. The only controllable variable is HOW VIOLENTLY the boundary material is removed. The circularity score naturally selects concentrated violent erosion - exactly the mechanism that destroys the boundary.</w:t>
      </w:r>
    </w:p>
    <w:p w14:paraId="2903CD4C" w14:textId="77777777" w:rsidR="006751E2" w:rsidRDefault="00000000">
      <w:pPr>
        <w:spacing w:before="160" w:after="40"/>
      </w:pPr>
      <w:r>
        <w:rPr>
          <w:b/>
          <w:color w:val="1F3864"/>
          <w:sz w:val="21"/>
        </w:rPr>
        <w:lastRenderedPageBreak/>
        <w:t>(F) ML lesson: choice of optimization target is everything</w:t>
      </w:r>
    </w:p>
    <w:p w14:paraId="11E794F5" w14:textId="77777777" w:rsidR="006751E2" w:rsidRDefault="00000000">
      <w:pPr>
        <w:spacing w:after="120"/>
      </w:pPr>
      <w:r>
        <w:rPr>
          <w:sz w:val="19"/>
        </w:rPr>
        <w:t>Any ML model trained to minimize circularity deviation converges on short high-current parameters because those genuinely minimize that metric. The model is not wrong - it optimizes the wrong objective. Switching the target to SEM boundary integrity completely reverses the recommendation: the GP model trained on SEM scores recommends 4.0A, 140us, 67.6% - matching Run 4. Same 16 data points, same features, completely different output.</w:t>
      </w:r>
    </w:p>
    <w:p w14:paraId="7C4A4541" w14:textId="77777777" w:rsidR="006751E2" w:rsidRDefault="00000000">
      <w:r>
        <w:br w:type="page"/>
      </w:r>
    </w:p>
    <w:p w14:paraId="484FCF0A" w14:textId="77777777" w:rsidR="006751E2" w:rsidRDefault="00000000">
      <w:pPr>
        <w:pStyle w:val="Heading1"/>
        <w:spacing w:before="0"/>
      </w:pPr>
      <w:r>
        <w:lastRenderedPageBreak/>
        <w:t>PART 13 - Project Images and ML Output Visuals</w:t>
      </w:r>
    </w:p>
    <w:p w14:paraId="38C6995C" w14:textId="77777777" w:rsidR="006751E2" w:rsidRDefault="00000000">
      <w:pPr>
        <w:pStyle w:val="Heading2"/>
      </w:pPr>
      <w:proofErr w:type="gramStart"/>
      <w:r>
        <w:t>13.1  ML</w:t>
      </w:r>
      <w:proofErr w:type="gramEnd"/>
      <w:r>
        <w:t xml:space="preserve"> Phase 1 Dashboard</w:t>
      </w:r>
    </w:p>
    <w:p w14:paraId="35F63963" w14:textId="77777777" w:rsidR="006751E2" w:rsidRDefault="00000000">
      <w:pPr>
        <w:spacing w:before="40" w:after="120"/>
      </w:pPr>
      <w:r>
        <w:rPr>
          <w:sz w:val="18"/>
        </w:rPr>
        <w:t>Figure 8: ML dashboard retrained with image-derived circularity scores. Optimal: 4.0A, 140us, 67.6%, predicted circularity 0.764.</w:t>
      </w:r>
    </w:p>
    <w:p w14:paraId="42045212" w14:textId="77777777" w:rsidR="006751E2" w:rsidRDefault="00000000">
      <w:pPr>
        <w:jc w:val="center"/>
      </w:pPr>
      <w:r>
        <w:rPr>
          <w:noProof/>
        </w:rPr>
        <w:drawing>
          <wp:inline distT="0" distB="0" distL="0" distR="0" wp14:anchorId="4248C93D" wp14:editId="7D5CF476">
            <wp:extent cx="5486400" cy="468376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noChangeArrowheads="1"/>
                    </pic:cNvPicPr>
                  </pic:nvPicPr>
                  <pic:blipFill>
                    <a:blip r:embed="rId14"/>
                    <a:stretch>
                      <a:fillRect/>
                    </a:stretch>
                  </pic:blipFill>
                  <pic:spPr bwMode="auto">
                    <a:xfrm>
                      <a:off x="0" y="0"/>
                      <a:ext cx="5486400" cy="4683760"/>
                    </a:xfrm>
                    <a:prstGeom prst="rect">
                      <a:avLst/>
                    </a:prstGeom>
                  </pic:spPr>
                </pic:pic>
              </a:graphicData>
            </a:graphic>
          </wp:inline>
        </w:drawing>
      </w:r>
    </w:p>
    <w:p w14:paraId="3ACD64D7" w14:textId="77777777" w:rsidR="006751E2" w:rsidRDefault="006751E2"/>
    <w:p w14:paraId="74A25FF3" w14:textId="77777777" w:rsidR="006751E2" w:rsidRDefault="00000000">
      <w:pPr>
        <w:pStyle w:val="Heading2"/>
      </w:pPr>
      <w:proofErr w:type="gramStart"/>
      <w:r>
        <w:t>13.2  SEM</w:t>
      </w:r>
      <w:proofErr w:type="gramEnd"/>
      <w:r>
        <w:t xml:space="preserve"> Images - All 16 Runs with Circularity Annotations</w:t>
      </w:r>
    </w:p>
    <w:p w14:paraId="1447D0EF" w14:textId="77777777" w:rsidR="006751E2" w:rsidRDefault="00000000">
      <w:pPr>
        <w:spacing w:before="40" w:after="120"/>
      </w:pPr>
      <w:r>
        <w:rPr>
          <w:sz w:val="18"/>
        </w:rPr>
        <w:t>Figure 9: SEM panel all 16 trials (tool 900um, scale 500um). Green = circ &gt;=0.75. Blue = moderate. Run 5 has best circle but shows strut fragmentation.</w:t>
      </w:r>
    </w:p>
    <w:p w14:paraId="22272AC8" w14:textId="77777777" w:rsidR="006751E2" w:rsidRDefault="00000000">
      <w:pPr>
        <w:jc w:val="center"/>
      </w:pPr>
      <w:r>
        <w:rPr>
          <w:noProof/>
        </w:rPr>
        <w:lastRenderedPageBreak/>
        <w:drawing>
          <wp:inline distT="0" distB="0" distL="0" distR="0" wp14:anchorId="721B41C2" wp14:editId="1AB6A916">
            <wp:extent cx="5486400" cy="2913380"/>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noChangeArrowheads="1"/>
                    </pic:cNvPicPr>
                  </pic:nvPicPr>
                  <pic:blipFill>
                    <a:blip r:embed="rId15"/>
                    <a:stretch>
                      <a:fillRect/>
                    </a:stretch>
                  </pic:blipFill>
                  <pic:spPr bwMode="auto">
                    <a:xfrm>
                      <a:off x="0" y="0"/>
                      <a:ext cx="5486400" cy="2913380"/>
                    </a:xfrm>
                    <a:prstGeom prst="rect">
                      <a:avLst/>
                    </a:prstGeom>
                  </pic:spPr>
                </pic:pic>
              </a:graphicData>
            </a:graphic>
          </wp:inline>
        </w:drawing>
      </w:r>
    </w:p>
    <w:p w14:paraId="53A0F8D9" w14:textId="77777777" w:rsidR="006751E2" w:rsidRDefault="006751E2"/>
    <w:p w14:paraId="61776D87" w14:textId="77777777" w:rsidR="006751E2" w:rsidRDefault="00000000">
      <w:pPr>
        <w:pStyle w:val="Heading2"/>
      </w:pPr>
      <w:proofErr w:type="gramStart"/>
      <w:r>
        <w:t>13.3  Handwritten</w:t>
      </w:r>
      <w:proofErr w:type="gramEnd"/>
      <w:r>
        <w:t xml:space="preserve"> Notes - Lattice Structure and Aim</w:t>
      </w:r>
    </w:p>
    <w:p w14:paraId="3DB1C5EF" w14:textId="77777777" w:rsidR="006751E2" w:rsidRDefault="00000000">
      <w:pPr>
        <w:spacing w:before="40" w:after="120"/>
      </w:pPr>
      <w:r>
        <w:rPr>
          <w:sz w:val="18"/>
        </w:rPr>
        <w:t xml:space="preserve">Figure 10: Lattice structure sketch showing aim vs. not </w:t>
      </w:r>
      <w:proofErr w:type="spellStart"/>
      <w:r>
        <w:rPr>
          <w:sz w:val="18"/>
        </w:rPr>
        <w:t>favourable</w:t>
      </w:r>
      <w:proofErr w:type="spellEnd"/>
      <w:r>
        <w:rPr>
          <w:sz w:val="18"/>
        </w:rPr>
        <w:t xml:space="preserve"> outcomes.</w:t>
      </w:r>
    </w:p>
    <w:p w14:paraId="68033F42" w14:textId="77777777" w:rsidR="006751E2" w:rsidRDefault="00000000">
      <w:pPr>
        <w:jc w:val="center"/>
      </w:pPr>
      <w:r>
        <w:rPr>
          <w:noProof/>
        </w:rPr>
        <w:lastRenderedPageBreak/>
        <w:drawing>
          <wp:inline distT="0" distB="0" distL="0" distR="0" wp14:anchorId="6C818356" wp14:editId="3F986BFC">
            <wp:extent cx="4114800" cy="6199505"/>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noChangeArrowheads="1"/>
                    </pic:cNvPicPr>
                  </pic:nvPicPr>
                  <pic:blipFill>
                    <a:blip r:embed="rId16"/>
                    <a:stretch>
                      <a:fillRect/>
                    </a:stretch>
                  </pic:blipFill>
                  <pic:spPr bwMode="auto">
                    <a:xfrm>
                      <a:off x="0" y="0"/>
                      <a:ext cx="4114800" cy="6199505"/>
                    </a:xfrm>
                    <a:prstGeom prst="rect">
                      <a:avLst/>
                    </a:prstGeom>
                  </pic:spPr>
                </pic:pic>
              </a:graphicData>
            </a:graphic>
          </wp:inline>
        </w:drawing>
      </w:r>
    </w:p>
    <w:p w14:paraId="5F9EB438" w14:textId="77777777" w:rsidR="006751E2" w:rsidRDefault="006751E2"/>
    <w:p w14:paraId="6674C21A" w14:textId="77777777" w:rsidR="006751E2" w:rsidRDefault="00000000">
      <w:pPr>
        <w:pStyle w:val="Heading2"/>
      </w:pPr>
      <w:proofErr w:type="gramStart"/>
      <w:r>
        <w:t>13.4  Handwritten</w:t>
      </w:r>
      <w:proofErr w:type="gramEnd"/>
      <w:r>
        <w:t xml:space="preserve"> Notes - Problem Statement 2</w:t>
      </w:r>
    </w:p>
    <w:p w14:paraId="28473FA8" w14:textId="77777777" w:rsidR="006751E2" w:rsidRDefault="00000000">
      <w:pPr>
        <w:spacing w:before="40" w:after="120"/>
      </w:pPr>
      <w:r>
        <w:rPr>
          <w:sz w:val="18"/>
        </w:rPr>
        <w:t>Figure 11: Problem Statement 2 - supporting material must not be destroyed; nodes can be.</w:t>
      </w:r>
    </w:p>
    <w:p w14:paraId="5061CC33" w14:textId="77777777" w:rsidR="006751E2" w:rsidRDefault="00000000">
      <w:pPr>
        <w:jc w:val="center"/>
      </w:pPr>
      <w:r>
        <w:rPr>
          <w:noProof/>
        </w:rPr>
        <w:lastRenderedPageBreak/>
        <w:drawing>
          <wp:inline distT="0" distB="0" distL="0" distR="0" wp14:anchorId="55737232" wp14:editId="48F0C53A">
            <wp:extent cx="4114800" cy="5715000"/>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noChangeArrowheads="1"/>
                    </pic:cNvPicPr>
                  </pic:nvPicPr>
                  <pic:blipFill>
                    <a:blip r:embed="rId17"/>
                    <a:stretch>
                      <a:fillRect/>
                    </a:stretch>
                  </pic:blipFill>
                  <pic:spPr bwMode="auto">
                    <a:xfrm>
                      <a:off x="0" y="0"/>
                      <a:ext cx="4114800" cy="5715000"/>
                    </a:xfrm>
                    <a:prstGeom prst="rect">
                      <a:avLst/>
                    </a:prstGeom>
                  </pic:spPr>
                </pic:pic>
              </a:graphicData>
            </a:graphic>
          </wp:inline>
        </w:drawing>
      </w:r>
    </w:p>
    <w:p w14:paraId="52E394E5" w14:textId="77777777" w:rsidR="006751E2" w:rsidRDefault="006751E2"/>
    <w:p w14:paraId="7FD40342" w14:textId="77777777" w:rsidR="006751E2" w:rsidRDefault="00000000">
      <w:pPr>
        <w:pStyle w:val="Heading2"/>
      </w:pPr>
      <w:proofErr w:type="gramStart"/>
      <w:r>
        <w:t>13.5  Handwritten</w:t>
      </w:r>
      <w:proofErr w:type="gramEnd"/>
      <w:r>
        <w:t xml:space="preserve"> Notes - Problem Statement 1 and Tool Positioning</w:t>
      </w:r>
    </w:p>
    <w:p w14:paraId="038DF4AA" w14:textId="77777777" w:rsidR="006751E2" w:rsidRDefault="00000000">
      <w:pPr>
        <w:spacing w:before="40" w:after="120"/>
      </w:pPr>
      <w:r>
        <w:rPr>
          <w:sz w:val="18"/>
        </w:rPr>
        <w:t>Figure 12: Problem Statement 1 - tool position reference A(</w:t>
      </w:r>
      <w:proofErr w:type="spellStart"/>
      <w:proofErr w:type="gramStart"/>
      <w:r>
        <w:rPr>
          <w:sz w:val="18"/>
        </w:rPr>
        <w:t>x,y</w:t>
      </w:r>
      <w:proofErr w:type="spellEnd"/>
      <w:proofErr w:type="gramEnd"/>
      <w:r>
        <w:rPr>
          <w:sz w:val="18"/>
        </w:rPr>
        <w:t>) from corner node (0,0).</w:t>
      </w:r>
    </w:p>
    <w:p w14:paraId="77EFD0A2" w14:textId="77777777" w:rsidR="006751E2" w:rsidRDefault="00000000">
      <w:pPr>
        <w:jc w:val="center"/>
      </w:pPr>
      <w:r>
        <w:rPr>
          <w:noProof/>
        </w:rPr>
        <w:lastRenderedPageBreak/>
        <w:drawing>
          <wp:inline distT="0" distB="0" distL="0" distR="0" wp14:anchorId="57CB0C79" wp14:editId="23AA65F6">
            <wp:extent cx="4114800" cy="2872740"/>
            <wp:effectExtent l="0" t="0" r="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noChangeArrowheads="1"/>
                    </pic:cNvPicPr>
                  </pic:nvPicPr>
                  <pic:blipFill>
                    <a:blip r:embed="rId18"/>
                    <a:stretch>
                      <a:fillRect/>
                    </a:stretch>
                  </pic:blipFill>
                  <pic:spPr bwMode="auto">
                    <a:xfrm>
                      <a:off x="0" y="0"/>
                      <a:ext cx="4114800" cy="2872740"/>
                    </a:xfrm>
                    <a:prstGeom prst="rect">
                      <a:avLst/>
                    </a:prstGeom>
                  </pic:spPr>
                </pic:pic>
              </a:graphicData>
            </a:graphic>
          </wp:inline>
        </w:drawing>
      </w:r>
    </w:p>
    <w:p w14:paraId="4623BD81" w14:textId="77777777" w:rsidR="006751E2" w:rsidRDefault="006751E2"/>
    <w:p w14:paraId="6429D202" w14:textId="77777777" w:rsidR="006751E2" w:rsidRDefault="00000000">
      <w:pPr>
        <w:pStyle w:val="Heading2"/>
      </w:pPr>
      <w:proofErr w:type="gramStart"/>
      <w:r>
        <w:t>13.6  Handwritten</w:t>
      </w:r>
      <w:proofErr w:type="gramEnd"/>
      <w:r>
        <w:t xml:space="preserve"> Notes - Correct Image and Failure Modes</w:t>
      </w:r>
    </w:p>
    <w:p w14:paraId="336A6FE4" w14:textId="77777777" w:rsidR="006751E2" w:rsidRDefault="00000000">
      <w:pPr>
        <w:spacing w:before="40" w:after="120"/>
      </w:pPr>
      <w:r>
        <w:rPr>
          <w:sz w:val="18"/>
        </w:rPr>
        <w:t>Figure 13: Correct desired image (supporting material intact) vs. failure modes.</w:t>
      </w:r>
    </w:p>
    <w:p w14:paraId="15535D84" w14:textId="77777777" w:rsidR="006751E2" w:rsidRDefault="00000000">
      <w:pPr>
        <w:jc w:val="center"/>
      </w:pPr>
      <w:r>
        <w:rPr>
          <w:noProof/>
        </w:rPr>
        <w:lastRenderedPageBreak/>
        <w:drawing>
          <wp:inline distT="0" distB="0" distL="0" distR="0" wp14:anchorId="5B164656" wp14:editId="00954563">
            <wp:extent cx="4114800" cy="5441315"/>
            <wp:effectExtent l="0" t="0" r="0" b="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noChangeArrowheads="1"/>
                    </pic:cNvPicPr>
                  </pic:nvPicPr>
                  <pic:blipFill>
                    <a:blip r:embed="rId19"/>
                    <a:stretch>
                      <a:fillRect/>
                    </a:stretch>
                  </pic:blipFill>
                  <pic:spPr bwMode="auto">
                    <a:xfrm>
                      <a:off x="0" y="0"/>
                      <a:ext cx="4114800" cy="5441315"/>
                    </a:xfrm>
                    <a:prstGeom prst="rect">
                      <a:avLst/>
                    </a:prstGeom>
                  </pic:spPr>
                </pic:pic>
              </a:graphicData>
            </a:graphic>
          </wp:inline>
        </w:drawing>
      </w:r>
    </w:p>
    <w:p w14:paraId="3A3742B5" w14:textId="77777777" w:rsidR="006751E2" w:rsidRDefault="006751E2"/>
    <w:p w14:paraId="7506E49B" w14:textId="77777777" w:rsidR="006751E2" w:rsidRDefault="00000000">
      <w:pPr>
        <w:pStyle w:val="Heading2"/>
      </w:pPr>
      <w:proofErr w:type="gramStart"/>
      <w:r>
        <w:t>13.7  Geometry</w:t>
      </w:r>
      <w:proofErr w:type="gramEnd"/>
      <w:r>
        <w:t xml:space="preserve"> Derivation - Pore Diameter</w:t>
      </w:r>
    </w:p>
    <w:p w14:paraId="247CF9C2" w14:textId="77777777" w:rsidR="006751E2" w:rsidRDefault="00000000">
      <w:pPr>
        <w:spacing w:before="40" w:after="120"/>
      </w:pPr>
      <w:r>
        <w:rPr>
          <w:sz w:val="18"/>
        </w:rPr>
        <w:t>Figure 14: Pore diameter = 235.6um from 3x = 500*</w:t>
      </w:r>
      <w:proofErr w:type="gramStart"/>
      <w:r>
        <w:rPr>
          <w:sz w:val="18"/>
        </w:rPr>
        <w:t>sqrt(</w:t>
      </w:r>
      <w:proofErr w:type="gramEnd"/>
      <w:r>
        <w:rPr>
          <w:sz w:val="18"/>
        </w:rPr>
        <w:t>2).</w:t>
      </w:r>
    </w:p>
    <w:p w14:paraId="69864D3C" w14:textId="77777777" w:rsidR="006751E2" w:rsidRDefault="00000000">
      <w:pPr>
        <w:jc w:val="center"/>
      </w:pPr>
      <w:r>
        <w:rPr>
          <w:noProof/>
        </w:rPr>
        <w:lastRenderedPageBreak/>
        <w:drawing>
          <wp:inline distT="0" distB="0" distL="0" distR="0" wp14:anchorId="799388E7" wp14:editId="2BF810FD">
            <wp:extent cx="3657600" cy="2793365"/>
            <wp:effectExtent l="0" t="0" r="0" b="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noChangeArrowheads="1"/>
                    </pic:cNvPicPr>
                  </pic:nvPicPr>
                  <pic:blipFill>
                    <a:blip r:embed="rId20"/>
                    <a:stretch>
                      <a:fillRect/>
                    </a:stretch>
                  </pic:blipFill>
                  <pic:spPr bwMode="auto">
                    <a:xfrm>
                      <a:off x="0" y="0"/>
                      <a:ext cx="3657600" cy="2793365"/>
                    </a:xfrm>
                    <a:prstGeom prst="rect">
                      <a:avLst/>
                    </a:prstGeom>
                  </pic:spPr>
                </pic:pic>
              </a:graphicData>
            </a:graphic>
          </wp:inline>
        </w:drawing>
      </w:r>
    </w:p>
    <w:p w14:paraId="604DD4C1" w14:textId="77777777" w:rsidR="006751E2" w:rsidRDefault="006751E2"/>
    <w:p w14:paraId="24E7E7C7" w14:textId="77777777" w:rsidR="006751E2" w:rsidRDefault="00000000">
      <w:r>
        <w:br w:type="page"/>
      </w:r>
    </w:p>
    <w:p w14:paraId="6FB373D7" w14:textId="77777777" w:rsidR="006751E2" w:rsidRDefault="00000000">
      <w:pPr>
        <w:pStyle w:val="Heading1"/>
        <w:spacing w:before="0"/>
      </w:pPr>
      <w:r>
        <w:lastRenderedPageBreak/>
        <w:t>PART 14 — Run Comparison: Chart Analysis</w:t>
      </w:r>
    </w:p>
    <w:p w14:paraId="526FE1EF" w14:textId="77777777" w:rsidR="006751E2" w:rsidRDefault="00000000">
      <w:pPr>
        <w:spacing w:before="40" w:after="240"/>
      </w:pPr>
      <w:r>
        <w:rPr>
          <w:sz w:val="20"/>
        </w:rPr>
        <w:t>The following six charts provide a complete visual comparison of all 16 EDM experimental runs. They cover visual circularity scores, top-vs-bottom deviation, hole asymmetry, the circularity-vs-deviation paradox, and the effect of each machining parameter (current, pulse-on time, duty factor) on the outcome.</w:t>
      </w:r>
    </w:p>
    <w:p w14:paraId="293B7E25" w14:textId="77777777" w:rsidR="006751E2" w:rsidRDefault="00000000">
      <w:pPr>
        <w:pStyle w:val="Heading2"/>
      </w:pPr>
      <w:proofErr w:type="gramStart"/>
      <w:r>
        <w:t>14.1  Visual</w:t>
      </w:r>
      <w:proofErr w:type="gramEnd"/>
      <w:r>
        <w:t xml:space="preserve"> Circularity Scores — All 16 Runs</w:t>
      </w:r>
    </w:p>
    <w:p w14:paraId="6A630FA1" w14:textId="77777777" w:rsidR="006751E2" w:rsidRDefault="00000000">
      <w:pPr>
        <w:spacing w:before="40" w:after="160"/>
      </w:pPr>
      <w:r>
        <w:rPr>
          <w:sz w:val="20"/>
        </w:rPr>
        <w:t>Each bar represents the visual circularity score (0–1 scale, higher = rounder hole in SEM image) for one run. Dark green = the only SEM pass (Run 4). Blue bars scored ≥0.75 but all failed SEM — confirming that a high circularity score alone does not guarantee boundary integrity. N/A runs (no score measurable) are shown at 0.42 as a placeholder.</w:t>
      </w:r>
    </w:p>
    <w:p w14:paraId="755B8A8C" w14:textId="77777777" w:rsidR="006751E2" w:rsidRDefault="00000000">
      <w:pPr>
        <w:jc w:val="center"/>
      </w:pPr>
      <w:r>
        <w:rPr>
          <w:noProof/>
        </w:rPr>
        <w:drawing>
          <wp:inline distT="0" distB="0" distL="0" distR="0" wp14:anchorId="66B07DB8" wp14:editId="1BD3E472">
            <wp:extent cx="5852160" cy="23901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1"/>
                    <a:stretch>
                      <a:fillRect/>
                    </a:stretch>
                  </pic:blipFill>
                  <pic:spPr bwMode="auto">
                    <a:xfrm>
                      <a:off x="0" y="0"/>
                      <a:ext cx="5852160" cy="2390140"/>
                    </a:xfrm>
                    <a:prstGeom prst="rect">
                      <a:avLst/>
                    </a:prstGeom>
                  </pic:spPr>
                </pic:pic>
              </a:graphicData>
            </a:graphic>
          </wp:inline>
        </w:drawing>
      </w:r>
    </w:p>
    <w:p w14:paraId="53DF0EC0" w14:textId="77777777" w:rsidR="006751E2" w:rsidRDefault="00000000">
      <w:pPr>
        <w:spacing w:before="60" w:after="280"/>
        <w:jc w:val="center"/>
      </w:pPr>
      <w:r>
        <w:rPr>
          <w:i/>
          <w:color w:val="555555"/>
          <w:sz w:val="18"/>
        </w:rPr>
        <w:t>Figure C1: Visual circularity scores for all 16 runs. Run 5 leads at 0.80 but fails SEM; Run 4 passes with N/A score.</w:t>
      </w:r>
    </w:p>
    <w:p w14:paraId="2F45B930" w14:textId="77777777" w:rsidR="006751E2" w:rsidRDefault="00000000">
      <w:pPr>
        <w:pStyle w:val="Heading2"/>
      </w:pPr>
      <w:proofErr w:type="gramStart"/>
      <w:r>
        <w:t>14.2  Top</w:t>
      </w:r>
      <w:proofErr w:type="gramEnd"/>
      <w:r>
        <w:t xml:space="preserve"> vs Bottom Deviation — All 16 Runs</w:t>
      </w:r>
    </w:p>
    <w:p w14:paraId="20DE2D52" w14:textId="77777777" w:rsidR="006751E2" w:rsidRDefault="00000000">
      <w:pPr>
        <w:spacing w:before="40" w:after="160"/>
      </w:pPr>
      <w:r>
        <w:rPr>
          <w:sz w:val="20"/>
        </w:rPr>
        <w:t>Blue bars show the deviation of the hole top cross-section from the ideal 900 µm circle; orange hatched bars show the bottom cross-section deviation. When both bars are similar height, the hole is symmetric. A large gap (Runs 8, 16) means the plasma eroded very differently at top and bottom — a lopsided, non-uniform hole. Run 4 shows relatively balanced top/bottom deviation despite its higher absolute values.</w:t>
      </w:r>
    </w:p>
    <w:p w14:paraId="067D7630" w14:textId="77777777" w:rsidR="006751E2" w:rsidRDefault="00000000">
      <w:pPr>
        <w:jc w:val="center"/>
      </w:pPr>
      <w:r>
        <w:rPr>
          <w:noProof/>
        </w:rPr>
        <w:drawing>
          <wp:inline distT="0" distB="0" distL="0" distR="0" wp14:anchorId="2AEFB2C5" wp14:editId="48AA02BD">
            <wp:extent cx="5852160" cy="23901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2"/>
                    <a:stretch>
                      <a:fillRect/>
                    </a:stretch>
                  </pic:blipFill>
                  <pic:spPr bwMode="auto">
                    <a:xfrm>
                      <a:off x="0" y="0"/>
                      <a:ext cx="5852160" cy="2390140"/>
                    </a:xfrm>
                    <a:prstGeom prst="rect">
                      <a:avLst/>
                    </a:prstGeom>
                  </pic:spPr>
                </pic:pic>
              </a:graphicData>
            </a:graphic>
          </wp:inline>
        </w:drawing>
      </w:r>
    </w:p>
    <w:p w14:paraId="162BC949" w14:textId="77777777" w:rsidR="006751E2" w:rsidRDefault="00000000">
      <w:pPr>
        <w:spacing w:before="60" w:after="280"/>
        <w:jc w:val="center"/>
      </w:pPr>
      <w:r>
        <w:rPr>
          <w:i/>
          <w:color w:val="555555"/>
          <w:sz w:val="18"/>
        </w:rPr>
        <w:t>Figure C2: Top (blue) vs bottom (orange) deviation for all 16 runs. Run 8 and 16 show extreme top-bottom gaps.</w:t>
      </w:r>
    </w:p>
    <w:p w14:paraId="28D5B1B0" w14:textId="77777777" w:rsidR="006751E2" w:rsidRDefault="00000000">
      <w:r>
        <w:br w:type="page"/>
      </w:r>
    </w:p>
    <w:p w14:paraId="290E814F" w14:textId="77777777" w:rsidR="006751E2" w:rsidRDefault="00000000">
      <w:pPr>
        <w:pStyle w:val="Heading2"/>
        <w:spacing w:before="0"/>
      </w:pPr>
      <w:proofErr w:type="gramStart"/>
      <w:r>
        <w:lastRenderedPageBreak/>
        <w:t>14.3  Hole</w:t>
      </w:r>
      <w:proofErr w:type="gramEnd"/>
      <w:r>
        <w:t xml:space="preserve"> Asymmetry — All 16 Runs</w:t>
      </w:r>
    </w:p>
    <w:p w14:paraId="2C837B68" w14:textId="77777777" w:rsidR="006751E2" w:rsidRDefault="00000000">
      <w:pPr>
        <w:spacing w:before="40" w:after="160"/>
      </w:pPr>
      <w:r>
        <w:rPr>
          <w:sz w:val="20"/>
        </w:rPr>
        <w:t>Asymmetry = |Dev Top − Dev Bottom|. Red bars (&gt;100 µm) indicate severely lopsided holes where the plasma channel was much more aggressive at one end. Run 16 is worst at 205 µm — the bottom cross-section was barely touched (26.4 µm) while the top was heavily eroded (231.9 µm). Run 12 has the best symmetry at 3 µm, yet still fails SEM — proving symmetry alone is insufficient.</w:t>
      </w:r>
    </w:p>
    <w:p w14:paraId="4B22181A" w14:textId="77777777" w:rsidR="006751E2" w:rsidRDefault="00000000">
      <w:pPr>
        <w:jc w:val="center"/>
      </w:pPr>
      <w:r>
        <w:rPr>
          <w:noProof/>
        </w:rPr>
        <w:drawing>
          <wp:inline distT="0" distB="0" distL="0" distR="0" wp14:anchorId="3D37D7F7" wp14:editId="2264E743">
            <wp:extent cx="4572000" cy="45408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3"/>
                    <a:stretch>
                      <a:fillRect/>
                    </a:stretch>
                  </pic:blipFill>
                  <pic:spPr bwMode="auto">
                    <a:xfrm>
                      <a:off x="0" y="0"/>
                      <a:ext cx="4572000" cy="4540885"/>
                    </a:xfrm>
                    <a:prstGeom prst="rect">
                      <a:avLst/>
                    </a:prstGeom>
                  </pic:spPr>
                </pic:pic>
              </a:graphicData>
            </a:graphic>
          </wp:inline>
        </w:drawing>
      </w:r>
    </w:p>
    <w:p w14:paraId="760376AF" w14:textId="77777777" w:rsidR="006751E2" w:rsidRDefault="00000000">
      <w:pPr>
        <w:spacing w:before="60" w:after="280"/>
        <w:jc w:val="center"/>
      </w:pPr>
      <w:r>
        <w:rPr>
          <w:i/>
          <w:color w:val="555555"/>
          <w:sz w:val="18"/>
        </w:rPr>
        <w:t>Figure C3: Absolute asymmetry per run. Run 16 worst (205 µm). Run 12 most symmetric (3 µm) — still fails.</w:t>
      </w:r>
    </w:p>
    <w:p w14:paraId="7DECFE39" w14:textId="77777777" w:rsidR="006751E2" w:rsidRDefault="00000000">
      <w:pPr>
        <w:pStyle w:val="Heading2"/>
      </w:pPr>
      <w:proofErr w:type="gramStart"/>
      <w:r>
        <w:t>14.4  Circularity</w:t>
      </w:r>
      <w:proofErr w:type="gramEnd"/>
      <w:r>
        <w:t xml:space="preserve"> vs Deviation — The Paradox </w:t>
      </w:r>
      <w:proofErr w:type="spellStart"/>
      <w:r>
        <w:t>Visualised</w:t>
      </w:r>
      <w:proofErr w:type="spellEnd"/>
    </w:p>
    <w:p w14:paraId="07E1CB38" w14:textId="77777777" w:rsidR="006751E2" w:rsidRDefault="00000000">
      <w:pPr>
        <w:spacing w:before="40" w:after="160"/>
      </w:pPr>
      <w:r>
        <w:rPr>
          <w:sz w:val="20"/>
        </w:rPr>
        <w:t xml:space="preserve">Each dot is one run plotted on two axes: visual circularity (x-axis, higher = better) vs </w:t>
      </w:r>
      <w:proofErr w:type="gramStart"/>
      <w:r>
        <w:rPr>
          <w:sz w:val="20"/>
        </w:rPr>
        <w:t>mean</w:t>
      </w:r>
      <w:proofErr w:type="gramEnd"/>
      <w:r>
        <w:rPr>
          <w:sz w:val="20"/>
        </w:rPr>
        <w:t xml:space="preserve"> deviation (y-axis, lower = better). A naive interpretation would predict the top-left cluster (high circ, low deviation) as the winners. The green dot (Run 4, SEM PASS) sits in the bottom-right — worst deviation, no visual score. This scatter plot makes the paradox undeniable: the two metrics point in the opposite direction from the truth.</w:t>
      </w:r>
    </w:p>
    <w:p w14:paraId="7C3DD637" w14:textId="77777777" w:rsidR="006751E2" w:rsidRDefault="00000000">
      <w:pPr>
        <w:jc w:val="center"/>
      </w:pPr>
      <w:r>
        <w:rPr>
          <w:noProof/>
        </w:rPr>
        <w:lastRenderedPageBreak/>
        <w:drawing>
          <wp:inline distT="0" distB="0" distL="0" distR="0" wp14:anchorId="1408C897" wp14:editId="3003F4C4">
            <wp:extent cx="5029200" cy="37255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4"/>
                    <a:stretch>
                      <a:fillRect/>
                    </a:stretch>
                  </pic:blipFill>
                  <pic:spPr bwMode="auto">
                    <a:xfrm>
                      <a:off x="0" y="0"/>
                      <a:ext cx="5029200" cy="3725545"/>
                    </a:xfrm>
                    <a:prstGeom prst="rect">
                      <a:avLst/>
                    </a:prstGeom>
                  </pic:spPr>
                </pic:pic>
              </a:graphicData>
            </a:graphic>
          </wp:inline>
        </w:drawing>
      </w:r>
    </w:p>
    <w:p w14:paraId="6B5008FE" w14:textId="77777777" w:rsidR="006751E2" w:rsidRDefault="00000000">
      <w:pPr>
        <w:spacing w:before="60" w:after="280"/>
        <w:jc w:val="center"/>
      </w:pPr>
      <w:r>
        <w:rPr>
          <w:i/>
          <w:color w:val="555555"/>
          <w:sz w:val="18"/>
        </w:rPr>
        <w:t>Figure C4: Scatter — visual circularity vs mean deviation. Green = SEM pass. The pass is in the "worst" corner.</w:t>
      </w:r>
    </w:p>
    <w:p w14:paraId="7875F2C7" w14:textId="77777777" w:rsidR="006751E2" w:rsidRDefault="00000000">
      <w:r>
        <w:br w:type="page"/>
      </w:r>
    </w:p>
    <w:p w14:paraId="5FEFBBE5" w14:textId="77777777" w:rsidR="006751E2" w:rsidRDefault="00000000">
      <w:pPr>
        <w:pStyle w:val="Heading2"/>
        <w:spacing w:before="0"/>
      </w:pPr>
      <w:proofErr w:type="gramStart"/>
      <w:r>
        <w:lastRenderedPageBreak/>
        <w:t>14.5  Parameter</w:t>
      </w:r>
      <w:proofErr w:type="gramEnd"/>
      <w:r>
        <w:t xml:space="preserve"> Effects on Deviation — Current and Pulse-On Time</w:t>
      </w:r>
    </w:p>
    <w:p w14:paraId="0B0826EC" w14:textId="77777777" w:rsidR="006751E2" w:rsidRDefault="00000000">
      <w:pPr>
        <w:spacing w:before="40" w:after="160"/>
      </w:pPr>
      <w:r>
        <w:rPr>
          <w:sz w:val="20"/>
        </w:rPr>
        <w:t>Left panel: mean top (solid) and bottom (hatched) deviation grouped by current level. The 4A group has the most balanced top/bottom profile — the necessary condition for Run 4's success. Right panel: grouped by pulse-on time. The 150 µs group shows the smallest gap between solid and hatched bars — confirming that long gentle pulses produce the most symmetric erosion, regardless of which current is used. This is the single most important parameter insight from the 16 trials.</w:t>
      </w:r>
    </w:p>
    <w:p w14:paraId="52C9E055" w14:textId="77777777" w:rsidR="006751E2" w:rsidRDefault="00000000">
      <w:pPr>
        <w:jc w:val="center"/>
      </w:pPr>
      <w:r>
        <w:rPr>
          <w:noProof/>
        </w:rPr>
        <w:drawing>
          <wp:inline distT="0" distB="0" distL="0" distR="0" wp14:anchorId="22D1C79D" wp14:editId="64E3A5A7">
            <wp:extent cx="5852160" cy="25063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5"/>
                    <a:stretch>
                      <a:fillRect/>
                    </a:stretch>
                  </pic:blipFill>
                  <pic:spPr bwMode="auto">
                    <a:xfrm>
                      <a:off x="0" y="0"/>
                      <a:ext cx="5852160" cy="2506345"/>
                    </a:xfrm>
                    <a:prstGeom prst="rect">
                      <a:avLst/>
                    </a:prstGeom>
                  </pic:spPr>
                </pic:pic>
              </a:graphicData>
            </a:graphic>
          </wp:inline>
        </w:drawing>
      </w:r>
    </w:p>
    <w:p w14:paraId="25B00A5A" w14:textId="77777777" w:rsidR="006751E2" w:rsidRDefault="00000000">
      <w:pPr>
        <w:spacing w:before="60" w:after="280"/>
        <w:jc w:val="center"/>
      </w:pPr>
      <w:r>
        <w:rPr>
          <w:i/>
          <w:color w:val="555555"/>
          <w:sz w:val="18"/>
        </w:rPr>
        <w:t>Figure C5: Mean top/bottom deviation by current (left) and pulse-on time (right). 150 µs most balanced.</w:t>
      </w:r>
    </w:p>
    <w:p w14:paraId="6D89E0A1" w14:textId="77777777" w:rsidR="006751E2" w:rsidRDefault="00000000">
      <w:pPr>
        <w:pStyle w:val="Heading2"/>
      </w:pPr>
      <w:proofErr w:type="gramStart"/>
      <w:r>
        <w:t>14.6  Duty</w:t>
      </w:r>
      <w:proofErr w:type="gramEnd"/>
      <w:r>
        <w:t xml:space="preserve"> Factor Effect on Deviation</w:t>
      </w:r>
    </w:p>
    <w:p w14:paraId="5D7B7AB2" w14:textId="77777777" w:rsidR="006751E2" w:rsidRDefault="00000000">
      <w:pPr>
        <w:spacing w:before="40" w:after="160"/>
      </w:pPr>
      <w:r>
        <w:rPr>
          <w:sz w:val="20"/>
        </w:rPr>
        <w:t>Mean top (solid) and bottom (hatched) deviation grouped by duty factor (%). The 80% duty factor group — which includes Run 4 — shows a relatively balanced top/bottom profile. Combined with 4A current and 150 µs pulse-on time, the 80% duty creates conditions where energy is distributed gently and uniformly throughout the erosion cycle, preserving the supporting ring. Lower duty factors (56%) allow larger discharge gaps that concentrate energy more violently.</w:t>
      </w:r>
    </w:p>
    <w:p w14:paraId="651EE264" w14:textId="77777777" w:rsidR="006751E2" w:rsidRDefault="00000000">
      <w:pPr>
        <w:jc w:val="center"/>
      </w:pPr>
      <w:r>
        <w:rPr>
          <w:noProof/>
        </w:rPr>
        <w:drawing>
          <wp:inline distT="0" distB="0" distL="0" distR="0" wp14:anchorId="0C56ECC9" wp14:editId="7DC68AD2">
            <wp:extent cx="5029200" cy="30924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6"/>
                    <a:stretch>
                      <a:fillRect/>
                    </a:stretch>
                  </pic:blipFill>
                  <pic:spPr bwMode="auto">
                    <a:xfrm>
                      <a:off x="0" y="0"/>
                      <a:ext cx="5029200" cy="3092450"/>
                    </a:xfrm>
                    <a:prstGeom prst="rect">
                      <a:avLst/>
                    </a:prstGeom>
                  </pic:spPr>
                </pic:pic>
              </a:graphicData>
            </a:graphic>
          </wp:inline>
        </w:drawing>
      </w:r>
    </w:p>
    <w:p w14:paraId="6CE00D76" w14:textId="77777777" w:rsidR="006751E2" w:rsidRDefault="00000000">
      <w:pPr>
        <w:spacing w:before="60" w:after="280"/>
        <w:jc w:val="center"/>
      </w:pPr>
      <w:r>
        <w:rPr>
          <w:i/>
          <w:color w:val="555555"/>
          <w:sz w:val="18"/>
        </w:rPr>
        <w:t>Figure C6: Mean top/bottom deviation by duty factor. 80% duty (Run 4 group) shows best balance.</w:t>
      </w:r>
    </w:p>
    <w:p w14:paraId="6A7160B9" w14:textId="77777777" w:rsidR="006751E2" w:rsidRDefault="00000000">
      <w:pPr>
        <w:spacing w:before="80" w:after="80"/>
      </w:pPr>
      <w:r>
        <w:rPr>
          <w:sz w:val="20"/>
        </w:rPr>
        <w:t xml:space="preserve"> </w:t>
      </w:r>
    </w:p>
    <w:p w14:paraId="1A9898F6" w14:textId="77777777" w:rsidR="006751E2" w:rsidRDefault="00000000">
      <w:pPr>
        <w:pStyle w:val="Heading2"/>
      </w:pPr>
      <w:proofErr w:type="gramStart"/>
      <w:r>
        <w:lastRenderedPageBreak/>
        <w:t>14.7  Key</w:t>
      </w:r>
      <w:proofErr w:type="gramEnd"/>
      <w:r>
        <w:t xml:space="preserve"> Insights from the Charts</w:t>
      </w:r>
    </w:p>
    <w:p w14:paraId="6B30E397" w14:textId="77777777" w:rsidR="006751E2" w:rsidRDefault="00000000">
      <w:pPr>
        <w:spacing w:before="60" w:after="80"/>
      </w:pPr>
      <w:r>
        <w:rPr>
          <w:b/>
          <w:color w:val="1F3864"/>
          <w:sz w:val="20"/>
        </w:rPr>
        <w:t xml:space="preserve">Chart 1 confirms: </w:t>
      </w:r>
      <w:r>
        <w:rPr>
          <w:sz w:val="20"/>
        </w:rPr>
        <w:t>Run 5 has the best visual circularity (0.80) yet fails. Run 4 passes with no individual visual score — the bar chart paradox in one image.</w:t>
      </w:r>
    </w:p>
    <w:p w14:paraId="4D9809F9" w14:textId="77777777" w:rsidR="006751E2" w:rsidRDefault="00000000">
      <w:pPr>
        <w:spacing w:before="60" w:after="80"/>
      </w:pPr>
      <w:r>
        <w:rPr>
          <w:b/>
          <w:color w:val="1F3864"/>
          <w:sz w:val="20"/>
        </w:rPr>
        <w:t xml:space="preserve">Chart 2 reveals: </w:t>
      </w:r>
      <w:r>
        <w:rPr>
          <w:sz w:val="20"/>
        </w:rPr>
        <w:t>Runs 8 and 16 have extreme top-bottom gaps (165 µm and 205 µm), meaning the plasma behaved completely differently at the two measurement planes — a sign of unstable discharge.</w:t>
      </w:r>
    </w:p>
    <w:p w14:paraId="5CC36182" w14:textId="77777777" w:rsidR="006751E2" w:rsidRDefault="00000000">
      <w:pPr>
        <w:spacing w:before="60" w:after="80"/>
      </w:pPr>
      <w:r>
        <w:rPr>
          <w:b/>
          <w:color w:val="1F3864"/>
          <w:sz w:val="20"/>
        </w:rPr>
        <w:t xml:space="preserve">Chart 3 shows: </w:t>
      </w:r>
      <w:r>
        <w:rPr>
          <w:sz w:val="20"/>
        </w:rPr>
        <w:t>12 of 16 runs have asymmetry &gt;50 µm. Only Runs 1, 3, 11, 12 are &lt;50 µm — and all still fail. Symmetry is necessary but not sufficient.</w:t>
      </w:r>
    </w:p>
    <w:p w14:paraId="4E80A014" w14:textId="77777777" w:rsidR="006751E2" w:rsidRDefault="00000000">
      <w:pPr>
        <w:spacing w:before="60" w:after="80"/>
      </w:pPr>
      <w:r>
        <w:rPr>
          <w:b/>
          <w:color w:val="1F3864"/>
          <w:sz w:val="20"/>
        </w:rPr>
        <w:t xml:space="preserve">Chart 4 proves: </w:t>
      </w:r>
      <w:r>
        <w:rPr>
          <w:sz w:val="20"/>
        </w:rPr>
        <w:t xml:space="preserve">No correlation exists between the two metrics most engineers would </w:t>
      </w:r>
      <w:proofErr w:type="spellStart"/>
      <w:r>
        <w:rPr>
          <w:sz w:val="20"/>
        </w:rPr>
        <w:t>optimise</w:t>
      </w:r>
      <w:proofErr w:type="spellEnd"/>
      <w:r>
        <w:rPr>
          <w:sz w:val="20"/>
        </w:rPr>
        <w:t xml:space="preserve"> (visual circularity and deviation score) and the actual SEM outcome. The green dot sits alone in the 'worst' corner.</w:t>
      </w:r>
    </w:p>
    <w:p w14:paraId="3789EFAA" w14:textId="77777777" w:rsidR="006751E2" w:rsidRDefault="00000000">
      <w:pPr>
        <w:spacing w:before="60" w:after="80"/>
      </w:pPr>
      <w:r>
        <w:rPr>
          <w:b/>
          <w:color w:val="1F3864"/>
          <w:sz w:val="20"/>
        </w:rPr>
        <w:t xml:space="preserve">Chart 5 identifies: </w:t>
      </w:r>
      <w:r>
        <w:rPr>
          <w:sz w:val="20"/>
        </w:rPr>
        <w:t xml:space="preserve">150 µs pulse-on time as the key enabler of balanced erosion. Across all current levels, long pulses </w:t>
      </w:r>
      <w:proofErr w:type="spellStart"/>
      <w:r>
        <w:rPr>
          <w:sz w:val="20"/>
        </w:rPr>
        <w:t>minimise</w:t>
      </w:r>
      <w:proofErr w:type="spellEnd"/>
      <w:r>
        <w:rPr>
          <w:sz w:val="20"/>
        </w:rPr>
        <w:t xml:space="preserve"> the top-bottom gap.</w:t>
      </w:r>
    </w:p>
    <w:p w14:paraId="41BC22C7" w14:textId="77777777" w:rsidR="006751E2" w:rsidRDefault="00000000">
      <w:pPr>
        <w:spacing w:before="60" w:after="80"/>
        <w:rPr>
          <w:sz w:val="20"/>
        </w:rPr>
      </w:pPr>
      <w:r>
        <w:rPr>
          <w:b/>
          <w:color w:val="1F3864"/>
          <w:sz w:val="20"/>
        </w:rPr>
        <w:t xml:space="preserve">Chart 6 confirms: </w:t>
      </w:r>
      <w:r>
        <w:rPr>
          <w:sz w:val="20"/>
        </w:rPr>
        <w:t>80% duty factor in combination with low current and long pulses creates the gentlest, most uniform material removal profile.</w:t>
      </w:r>
    </w:p>
    <w:p w14:paraId="7EECDEFD" w14:textId="77777777" w:rsidR="00A357B2" w:rsidRDefault="00A357B2">
      <w:pPr>
        <w:spacing w:before="60" w:after="80"/>
        <w:rPr>
          <w:sz w:val="20"/>
        </w:rPr>
      </w:pPr>
    </w:p>
    <w:p w14:paraId="333570D7" w14:textId="77777777" w:rsidR="00A357B2" w:rsidRDefault="00A357B2">
      <w:pPr>
        <w:spacing w:before="60" w:after="80"/>
        <w:rPr>
          <w:sz w:val="20"/>
        </w:rPr>
      </w:pPr>
    </w:p>
    <w:p w14:paraId="6281E0AE" w14:textId="77777777" w:rsidR="00A357B2" w:rsidRDefault="00A357B2">
      <w:pPr>
        <w:spacing w:before="60" w:after="80"/>
        <w:rPr>
          <w:sz w:val="20"/>
        </w:rPr>
      </w:pPr>
    </w:p>
    <w:p w14:paraId="7A732A28" w14:textId="77777777" w:rsidR="00A357B2" w:rsidRDefault="00A357B2">
      <w:pPr>
        <w:spacing w:before="60" w:after="80"/>
        <w:rPr>
          <w:sz w:val="20"/>
        </w:rPr>
      </w:pPr>
    </w:p>
    <w:p w14:paraId="41C14E99" w14:textId="77777777" w:rsidR="00A357B2" w:rsidRDefault="00A357B2">
      <w:pPr>
        <w:spacing w:before="60" w:after="80"/>
        <w:rPr>
          <w:sz w:val="20"/>
        </w:rPr>
      </w:pPr>
    </w:p>
    <w:p w14:paraId="4F8CAF35" w14:textId="77777777" w:rsidR="00A357B2" w:rsidRDefault="00A357B2">
      <w:pPr>
        <w:spacing w:before="60" w:after="80"/>
        <w:rPr>
          <w:sz w:val="20"/>
        </w:rPr>
      </w:pPr>
    </w:p>
    <w:p w14:paraId="6DAA5665" w14:textId="77777777" w:rsidR="00A357B2" w:rsidRDefault="00A357B2">
      <w:pPr>
        <w:spacing w:before="60" w:after="80"/>
        <w:rPr>
          <w:sz w:val="20"/>
        </w:rPr>
      </w:pPr>
    </w:p>
    <w:p w14:paraId="2436CAFA" w14:textId="77777777" w:rsidR="00A357B2" w:rsidRDefault="00A357B2">
      <w:pPr>
        <w:spacing w:before="60" w:after="80"/>
        <w:rPr>
          <w:sz w:val="20"/>
        </w:rPr>
      </w:pPr>
    </w:p>
    <w:p w14:paraId="09D60D34" w14:textId="77777777" w:rsidR="00A357B2" w:rsidRDefault="00A357B2">
      <w:pPr>
        <w:spacing w:before="60" w:after="80"/>
        <w:rPr>
          <w:sz w:val="20"/>
        </w:rPr>
      </w:pPr>
    </w:p>
    <w:p w14:paraId="7003C1A7" w14:textId="77777777" w:rsidR="00A357B2" w:rsidRDefault="00A357B2">
      <w:pPr>
        <w:spacing w:before="60" w:after="80"/>
        <w:rPr>
          <w:sz w:val="20"/>
        </w:rPr>
      </w:pPr>
    </w:p>
    <w:p w14:paraId="54747235" w14:textId="77777777" w:rsidR="00A357B2" w:rsidRDefault="00A357B2">
      <w:pPr>
        <w:spacing w:before="60" w:after="80"/>
        <w:rPr>
          <w:sz w:val="20"/>
        </w:rPr>
      </w:pPr>
    </w:p>
    <w:p w14:paraId="5CA85347" w14:textId="77777777" w:rsidR="00A357B2" w:rsidRDefault="00A357B2">
      <w:pPr>
        <w:spacing w:before="60" w:after="80"/>
        <w:rPr>
          <w:sz w:val="20"/>
        </w:rPr>
      </w:pPr>
    </w:p>
    <w:p w14:paraId="64C7E8B3" w14:textId="77777777" w:rsidR="00A357B2" w:rsidRDefault="00A357B2">
      <w:pPr>
        <w:spacing w:before="60" w:after="80"/>
        <w:rPr>
          <w:sz w:val="20"/>
        </w:rPr>
      </w:pPr>
    </w:p>
    <w:p w14:paraId="2CB2CAEF" w14:textId="77777777" w:rsidR="00A357B2" w:rsidRDefault="00A357B2">
      <w:pPr>
        <w:spacing w:before="60" w:after="80"/>
        <w:rPr>
          <w:sz w:val="20"/>
        </w:rPr>
      </w:pPr>
    </w:p>
    <w:p w14:paraId="7E00BC10" w14:textId="77777777" w:rsidR="00A357B2" w:rsidRDefault="00A357B2">
      <w:pPr>
        <w:spacing w:before="60" w:after="80"/>
        <w:rPr>
          <w:sz w:val="20"/>
        </w:rPr>
      </w:pPr>
    </w:p>
    <w:p w14:paraId="747CC88B" w14:textId="77777777" w:rsidR="00A357B2" w:rsidRDefault="00A357B2">
      <w:pPr>
        <w:spacing w:before="60" w:after="80"/>
        <w:rPr>
          <w:sz w:val="20"/>
        </w:rPr>
      </w:pPr>
    </w:p>
    <w:p w14:paraId="45DBDB31" w14:textId="77777777" w:rsidR="00A357B2" w:rsidRDefault="00A357B2">
      <w:pPr>
        <w:spacing w:before="60" w:after="80"/>
        <w:rPr>
          <w:sz w:val="20"/>
        </w:rPr>
      </w:pPr>
    </w:p>
    <w:p w14:paraId="02650A5B" w14:textId="77777777" w:rsidR="00A357B2" w:rsidRDefault="00A357B2">
      <w:pPr>
        <w:spacing w:before="60" w:after="80"/>
        <w:rPr>
          <w:sz w:val="20"/>
        </w:rPr>
      </w:pPr>
    </w:p>
    <w:p w14:paraId="4A2248FB" w14:textId="77777777" w:rsidR="00A357B2" w:rsidRDefault="00A357B2">
      <w:pPr>
        <w:spacing w:before="60" w:after="80"/>
        <w:rPr>
          <w:sz w:val="20"/>
        </w:rPr>
      </w:pPr>
    </w:p>
    <w:p w14:paraId="36EE718A" w14:textId="77777777" w:rsidR="00A357B2" w:rsidRDefault="00A357B2">
      <w:pPr>
        <w:spacing w:before="60" w:after="80"/>
        <w:rPr>
          <w:sz w:val="20"/>
        </w:rPr>
      </w:pPr>
    </w:p>
    <w:p w14:paraId="6B839550" w14:textId="77777777" w:rsidR="00A357B2" w:rsidRDefault="00A357B2">
      <w:pPr>
        <w:spacing w:before="60" w:after="80"/>
        <w:rPr>
          <w:sz w:val="20"/>
        </w:rPr>
      </w:pPr>
    </w:p>
    <w:p w14:paraId="632C66E5" w14:textId="77777777" w:rsidR="00A357B2" w:rsidRDefault="00A357B2">
      <w:pPr>
        <w:spacing w:before="60" w:after="80"/>
        <w:rPr>
          <w:sz w:val="20"/>
        </w:rPr>
      </w:pPr>
    </w:p>
    <w:p w14:paraId="3FCD1F41" w14:textId="77777777" w:rsidR="00A357B2" w:rsidRDefault="00A357B2">
      <w:pPr>
        <w:spacing w:before="60" w:after="80"/>
        <w:rPr>
          <w:sz w:val="20"/>
        </w:rPr>
      </w:pPr>
    </w:p>
    <w:p w14:paraId="7309E434" w14:textId="77777777" w:rsidR="00A357B2" w:rsidRDefault="00A357B2">
      <w:pPr>
        <w:spacing w:before="60" w:after="80"/>
        <w:rPr>
          <w:sz w:val="20"/>
        </w:rPr>
      </w:pPr>
    </w:p>
    <w:p w14:paraId="3F6E805E" w14:textId="77777777" w:rsidR="00A357B2" w:rsidRDefault="00A357B2">
      <w:pPr>
        <w:spacing w:before="60" w:after="80"/>
        <w:rPr>
          <w:sz w:val="20"/>
        </w:rPr>
      </w:pPr>
    </w:p>
    <w:p w14:paraId="533CCB2A" w14:textId="77777777" w:rsidR="00A357B2" w:rsidRDefault="00A357B2">
      <w:pPr>
        <w:spacing w:before="60" w:after="80"/>
        <w:rPr>
          <w:sz w:val="20"/>
        </w:rPr>
      </w:pPr>
    </w:p>
    <w:p w14:paraId="788DD6BA" w14:textId="77777777" w:rsidR="00A357B2" w:rsidRDefault="00A357B2">
      <w:pPr>
        <w:spacing w:before="60" w:after="80"/>
        <w:rPr>
          <w:sz w:val="20"/>
        </w:rPr>
      </w:pPr>
    </w:p>
    <w:p w14:paraId="1202AC0F" w14:textId="77777777" w:rsidR="00A357B2" w:rsidRDefault="00A357B2">
      <w:pPr>
        <w:spacing w:before="60" w:after="80"/>
        <w:rPr>
          <w:sz w:val="20"/>
        </w:rPr>
      </w:pPr>
    </w:p>
    <w:p w14:paraId="173ADBCF" w14:textId="77777777" w:rsidR="00A357B2" w:rsidRDefault="00A357B2">
      <w:pPr>
        <w:spacing w:before="60" w:after="80"/>
        <w:rPr>
          <w:sz w:val="20"/>
        </w:rPr>
      </w:pPr>
    </w:p>
    <w:p w14:paraId="0F03B517" w14:textId="77777777" w:rsidR="00A357B2" w:rsidRDefault="00A357B2">
      <w:pPr>
        <w:spacing w:before="60" w:after="80"/>
        <w:rPr>
          <w:sz w:val="20"/>
        </w:rPr>
      </w:pPr>
    </w:p>
    <w:p w14:paraId="67294A04" w14:textId="77777777" w:rsidR="00A357B2" w:rsidRDefault="00A357B2">
      <w:pPr>
        <w:spacing w:before="60" w:after="80"/>
        <w:rPr>
          <w:sz w:val="20"/>
        </w:rPr>
      </w:pPr>
    </w:p>
    <w:p w14:paraId="1FD7A762" w14:textId="77777777" w:rsidR="00A357B2" w:rsidRDefault="00A357B2">
      <w:pPr>
        <w:spacing w:before="60" w:after="80"/>
        <w:rPr>
          <w:sz w:val="20"/>
        </w:rPr>
      </w:pPr>
    </w:p>
    <w:p w14:paraId="597C2B72" w14:textId="0E8055D8" w:rsidR="00A357B2" w:rsidRPr="00A357B2" w:rsidRDefault="00A357B2">
      <w:pPr>
        <w:spacing w:before="60" w:after="80"/>
        <w:rPr>
          <w:b/>
          <w:bCs/>
          <w:i/>
          <w:iCs/>
          <w:sz w:val="26"/>
          <w:szCs w:val="26"/>
          <w:u w:val="single"/>
        </w:rPr>
      </w:pPr>
      <w:r w:rsidRPr="00A357B2">
        <w:rPr>
          <w:b/>
          <w:bCs/>
          <w:sz w:val="26"/>
          <w:szCs w:val="26"/>
          <w:u w:val="single"/>
        </w:rPr>
        <w:lastRenderedPageBreak/>
        <w:t>FINAL CONCLUSION FROM THE EXPERIMENT</w:t>
      </w:r>
    </w:p>
    <w:p w14:paraId="6CFA3F43" w14:textId="77777777" w:rsidR="00A357B2" w:rsidRDefault="00A357B2">
      <w:pPr>
        <w:spacing w:before="60" w:after="80"/>
        <w:rPr>
          <w:sz w:val="20"/>
        </w:rPr>
      </w:pPr>
    </w:p>
    <w:p w14:paraId="1DBBEF3A" w14:textId="77777777" w:rsidR="00A357B2" w:rsidRDefault="00A357B2">
      <w:pPr>
        <w:spacing w:before="60" w:after="80"/>
        <w:rPr>
          <w:sz w:val="20"/>
        </w:rPr>
      </w:pPr>
    </w:p>
    <w:p w14:paraId="0B6CBD3F" w14:textId="77777777" w:rsidR="00A357B2" w:rsidRDefault="00A357B2">
      <w:pPr>
        <w:spacing w:before="60" w:after="80"/>
        <w:rPr>
          <w:sz w:val="20"/>
        </w:rPr>
      </w:pPr>
    </w:p>
    <w:p w14:paraId="4D0B0C50" w14:textId="0D600982" w:rsidR="00A357B2" w:rsidRDefault="00A357B2">
      <w:pPr>
        <w:spacing w:before="60" w:after="80"/>
      </w:pPr>
      <w:r w:rsidRPr="00A357B2">
        <w:drawing>
          <wp:inline distT="0" distB="0" distL="0" distR="0" wp14:anchorId="38598948" wp14:editId="52E18EF9">
            <wp:extent cx="6446519" cy="4968240"/>
            <wp:effectExtent l="0" t="0" r="0" b="3810"/>
            <wp:docPr id="93286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63717" name=""/>
                    <pic:cNvPicPr/>
                  </pic:nvPicPr>
                  <pic:blipFill>
                    <a:blip r:embed="rId27"/>
                    <a:stretch>
                      <a:fillRect/>
                    </a:stretch>
                  </pic:blipFill>
                  <pic:spPr>
                    <a:xfrm>
                      <a:off x="0" y="0"/>
                      <a:ext cx="6448347" cy="4969649"/>
                    </a:xfrm>
                    <a:prstGeom prst="rect">
                      <a:avLst/>
                    </a:prstGeom>
                  </pic:spPr>
                </pic:pic>
              </a:graphicData>
            </a:graphic>
          </wp:inline>
        </w:drawing>
      </w:r>
    </w:p>
    <w:p w14:paraId="371005CB" w14:textId="77777777" w:rsidR="00A357B2" w:rsidRDefault="00A357B2">
      <w:pPr>
        <w:spacing w:before="60" w:after="80"/>
      </w:pPr>
    </w:p>
    <w:p w14:paraId="57A9519B" w14:textId="77777777" w:rsidR="00A357B2" w:rsidRPr="00A357B2" w:rsidRDefault="00A357B2" w:rsidP="00A357B2">
      <w:pPr>
        <w:spacing w:before="60" w:after="80"/>
        <w:rPr>
          <w:lang w:val="en-IN"/>
        </w:rPr>
      </w:pPr>
      <w:r w:rsidRPr="00A357B2">
        <w:rPr>
          <w:b/>
          <w:bCs/>
          <w:lang w:val="en-IN"/>
        </w:rPr>
        <w:t>Phase 1 (original model — wrong target):</w:t>
      </w:r>
      <w:r w:rsidRPr="00A357B2">
        <w:rPr>
          <w:lang w:val="en-IN"/>
        </w:rPr>
        <w:t xml:space="preserve"> ~6A, ~50µs, ~64% duty → predicts 0.80 circularity but physically destroys the struts. This is what Run 5 confirmed experimentally.</w:t>
      </w:r>
    </w:p>
    <w:p w14:paraId="15AC8A11" w14:textId="77777777" w:rsidR="00A357B2" w:rsidRPr="00A357B2" w:rsidRDefault="00A357B2" w:rsidP="00A357B2">
      <w:pPr>
        <w:spacing w:before="60" w:after="80"/>
        <w:rPr>
          <w:lang w:val="en-IN"/>
        </w:rPr>
      </w:pPr>
      <w:r w:rsidRPr="00A357B2">
        <w:rPr>
          <w:b/>
          <w:bCs/>
          <w:lang w:val="en-IN"/>
        </w:rPr>
        <w:t>Phase 1 Retrained (correct model — use this one):</w:t>
      </w:r>
      <w:r w:rsidRPr="00A357B2">
        <w:rPr>
          <w:lang w:val="en-IN"/>
        </w:rPr>
        <w:t xml:space="preserve"> 4.0A, 140µs, 67.6% duty → predicts 0.764 circularity with intact supporting ring. The closest real experiment is Run 4 (4A, 150µs, 80%) which is the only actual SEM PASS in all 16 trials.</w:t>
      </w:r>
    </w:p>
    <w:p w14:paraId="3138C056" w14:textId="77777777" w:rsidR="00A357B2" w:rsidRDefault="00A357B2">
      <w:pPr>
        <w:spacing w:before="60" w:after="80"/>
      </w:pPr>
    </w:p>
    <w:p w14:paraId="08AE1F93" w14:textId="77777777" w:rsidR="00AC0A01" w:rsidRDefault="00AC0A01">
      <w:pPr>
        <w:spacing w:before="60" w:after="80"/>
      </w:pPr>
    </w:p>
    <w:p w14:paraId="1AF08A35" w14:textId="77777777" w:rsidR="00AC0A01" w:rsidRDefault="00AC0A01">
      <w:pPr>
        <w:spacing w:before="60" w:after="80"/>
      </w:pPr>
    </w:p>
    <w:p w14:paraId="391453B0" w14:textId="77777777" w:rsidR="00AC0A01" w:rsidRDefault="00AC0A01">
      <w:pPr>
        <w:spacing w:before="60" w:after="80"/>
      </w:pPr>
    </w:p>
    <w:p w14:paraId="075F2386" w14:textId="77777777" w:rsidR="00AC0A01" w:rsidRDefault="00AC0A01">
      <w:pPr>
        <w:spacing w:before="60" w:after="80"/>
      </w:pPr>
    </w:p>
    <w:p w14:paraId="785A2602" w14:textId="77777777" w:rsidR="00AC0A01" w:rsidRDefault="00AC0A01">
      <w:pPr>
        <w:spacing w:before="60" w:after="80"/>
      </w:pPr>
    </w:p>
    <w:p w14:paraId="4F50EC23" w14:textId="77777777" w:rsidR="00AC0A01" w:rsidRDefault="00AC0A01">
      <w:pPr>
        <w:spacing w:before="60" w:after="80"/>
      </w:pPr>
    </w:p>
    <w:p w14:paraId="3BA21F62" w14:textId="77777777" w:rsidR="00AC0A01" w:rsidRDefault="00AC0A01">
      <w:pPr>
        <w:spacing w:before="60" w:after="80"/>
      </w:pPr>
    </w:p>
    <w:p w14:paraId="2FA49116" w14:textId="77777777" w:rsidR="00AC0A01" w:rsidRDefault="00AC0A01">
      <w:pPr>
        <w:spacing w:before="60" w:after="80"/>
      </w:pPr>
    </w:p>
    <w:p w14:paraId="67E2B40E" w14:textId="01B6C93E" w:rsidR="00AC0A01" w:rsidRDefault="00AC0A01">
      <w:pPr>
        <w:spacing w:before="60" w:after="80"/>
      </w:pPr>
      <w:r w:rsidRPr="00AC0A01">
        <w:lastRenderedPageBreak/>
        <w:drawing>
          <wp:inline distT="0" distB="0" distL="0" distR="0" wp14:anchorId="5C52F510" wp14:editId="12FA982E">
            <wp:extent cx="6377940" cy="8686800"/>
            <wp:effectExtent l="0" t="0" r="3810" b="0"/>
            <wp:docPr id="47624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49869" name=""/>
                    <pic:cNvPicPr/>
                  </pic:nvPicPr>
                  <pic:blipFill>
                    <a:blip r:embed="rId28"/>
                    <a:stretch>
                      <a:fillRect/>
                    </a:stretch>
                  </pic:blipFill>
                  <pic:spPr>
                    <a:xfrm>
                      <a:off x="0" y="0"/>
                      <a:ext cx="6377940" cy="8686800"/>
                    </a:xfrm>
                    <a:prstGeom prst="rect">
                      <a:avLst/>
                    </a:prstGeom>
                  </pic:spPr>
                </pic:pic>
              </a:graphicData>
            </a:graphic>
          </wp:inline>
        </w:drawing>
      </w:r>
    </w:p>
    <w:sectPr w:rsidR="00AC0A01">
      <w:headerReference w:type="even" r:id="rId29"/>
      <w:headerReference w:type="default" r:id="rId30"/>
      <w:footerReference w:type="even" r:id="rId31"/>
      <w:footerReference w:type="default" r:id="rId32"/>
      <w:headerReference w:type="first" r:id="rId33"/>
      <w:footerReference w:type="first" r:id="rId34"/>
      <w:pgSz w:w="12240" w:h="15840"/>
      <w:pgMar w:top="1080" w:right="1080" w:bottom="1080" w:left="108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97991" w14:textId="77777777" w:rsidR="00FA4953" w:rsidRDefault="00FA4953">
      <w:r>
        <w:separator/>
      </w:r>
    </w:p>
  </w:endnote>
  <w:endnote w:type="continuationSeparator" w:id="0">
    <w:p w14:paraId="2B2BAD6D" w14:textId="77777777" w:rsidR="00FA4953" w:rsidRDefault="00FA49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93E95" w14:textId="77777777" w:rsidR="006751E2" w:rsidRDefault="006751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10094" w14:textId="77777777" w:rsidR="006751E2" w:rsidRDefault="00000000">
    <w:pPr>
      <w:pBdr>
        <w:top w:val="single" w:sz="4" w:space="1" w:color="2E4057"/>
      </w:pBdr>
      <w:spacing w:before="80"/>
      <w:jc w:val="center"/>
    </w:pPr>
    <w:r>
      <w:rPr>
        <w:color w:val="888888"/>
        <w:sz w:val="17"/>
        <w:szCs w:val="17"/>
      </w:rPr>
      <w:t xml:space="preserve">Page </w:t>
    </w:r>
    <w:r>
      <w:fldChar w:fldCharType="begin"/>
    </w:r>
    <w:r>
      <w:instrText xml:space="preserve"> PAGE </w:instrText>
    </w:r>
    <w:r>
      <w:fldChar w:fldCharType="separate"/>
    </w:r>
    <w:r>
      <w:t>29</w:t>
    </w:r>
    <w:r>
      <w:fldChar w:fldCharType="end"/>
    </w:r>
    <w:r>
      <w:rPr>
        <w:color w:val="888888"/>
        <w:sz w:val="17"/>
        <w:szCs w:val="17"/>
      </w:rPr>
      <w:t xml:space="preserve"> of </w:t>
    </w:r>
    <w:r w:rsidR="006751E2">
      <w:fldChar w:fldCharType="begin"/>
    </w:r>
    <w:r w:rsidR="006751E2">
      <w:instrText xml:space="preserve"> NUMPAGES </w:instrText>
    </w:r>
    <w:r w:rsidR="006751E2">
      <w:fldChar w:fldCharType="separate"/>
    </w:r>
    <w:r w:rsidR="006751E2">
      <w:t>29</w:t>
    </w:r>
    <w:r w:rsidR="006751E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C2E37" w14:textId="77777777" w:rsidR="006751E2" w:rsidRDefault="00000000">
    <w:pPr>
      <w:pBdr>
        <w:top w:val="single" w:sz="4" w:space="1" w:color="2E4057"/>
      </w:pBdr>
      <w:spacing w:before="80"/>
      <w:jc w:val="center"/>
    </w:pPr>
    <w:r>
      <w:rPr>
        <w:color w:val="888888"/>
        <w:sz w:val="17"/>
        <w:szCs w:val="17"/>
      </w:rPr>
      <w:t xml:space="preserve">Page </w:t>
    </w:r>
    <w:r>
      <w:fldChar w:fldCharType="begin"/>
    </w:r>
    <w:r>
      <w:instrText xml:space="preserve"> PAGE </w:instrText>
    </w:r>
    <w:r>
      <w:fldChar w:fldCharType="separate"/>
    </w:r>
    <w:r>
      <w:t>29</w:t>
    </w:r>
    <w:r>
      <w:fldChar w:fldCharType="end"/>
    </w:r>
    <w:r>
      <w:rPr>
        <w:color w:val="888888"/>
        <w:sz w:val="17"/>
        <w:szCs w:val="17"/>
      </w:rPr>
      <w:t xml:space="preserve"> of </w:t>
    </w:r>
    <w:r w:rsidR="006751E2">
      <w:fldChar w:fldCharType="begin"/>
    </w:r>
    <w:r w:rsidR="006751E2">
      <w:instrText xml:space="preserve"> NUMPAGES </w:instrText>
    </w:r>
    <w:r w:rsidR="006751E2">
      <w:fldChar w:fldCharType="separate"/>
    </w:r>
    <w:r w:rsidR="006751E2">
      <w:t>29</w:t>
    </w:r>
    <w:r w:rsidR="006751E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881EB" w14:textId="77777777" w:rsidR="00FA4953" w:rsidRDefault="00FA4953">
      <w:r>
        <w:separator/>
      </w:r>
    </w:p>
  </w:footnote>
  <w:footnote w:type="continuationSeparator" w:id="0">
    <w:p w14:paraId="1E7030AD" w14:textId="77777777" w:rsidR="00FA4953" w:rsidRDefault="00FA49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A064B" w14:textId="77777777" w:rsidR="006751E2" w:rsidRDefault="006751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15E5F" w14:textId="77777777" w:rsidR="006751E2" w:rsidRDefault="00000000">
    <w:pPr>
      <w:pBdr>
        <w:bottom w:val="single" w:sz="4" w:space="1" w:color="2E4057"/>
      </w:pBdr>
      <w:spacing w:after="80"/>
      <w:jc w:val="right"/>
    </w:pPr>
    <w:r>
      <w:rPr>
        <w:color w:val="888888"/>
        <w:sz w:val="17"/>
        <w:szCs w:val="17"/>
      </w:rPr>
      <w:t xml:space="preserve">EDM Lattice Machining Optimization — Project </w:t>
    </w:r>
    <w:proofErr w:type="gramStart"/>
    <w:r>
      <w:rPr>
        <w:color w:val="888888"/>
        <w:sz w:val="17"/>
        <w:szCs w:val="17"/>
      </w:rPr>
      <w:t>Report  |</w:t>
    </w:r>
    <w:proofErr w:type="gramEnd"/>
    <w:r>
      <w:rPr>
        <w:color w:val="888888"/>
        <w:sz w:val="17"/>
        <w:szCs w:val="17"/>
      </w:rPr>
      <w:t xml:space="preserve">  Phase 1 &amp; 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EBE99" w14:textId="77777777" w:rsidR="006751E2" w:rsidRDefault="00000000">
    <w:pPr>
      <w:pBdr>
        <w:bottom w:val="single" w:sz="4" w:space="1" w:color="2E4057"/>
      </w:pBdr>
      <w:spacing w:after="80"/>
      <w:jc w:val="right"/>
    </w:pPr>
    <w:r>
      <w:rPr>
        <w:color w:val="888888"/>
        <w:sz w:val="17"/>
        <w:szCs w:val="17"/>
      </w:rPr>
      <w:t xml:space="preserve">EDM Lattice Machining Optimization — Project </w:t>
    </w:r>
    <w:proofErr w:type="gramStart"/>
    <w:r>
      <w:rPr>
        <w:color w:val="888888"/>
        <w:sz w:val="17"/>
        <w:szCs w:val="17"/>
      </w:rPr>
      <w:t>Report  |</w:t>
    </w:r>
    <w:proofErr w:type="gramEnd"/>
    <w:r>
      <w:rPr>
        <w:color w:val="888888"/>
        <w:sz w:val="17"/>
        <w:szCs w:val="17"/>
      </w:rPr>
      <w:t xml:space="preserve">  Phase 1 &amp;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75DEC"/>
    <w:multiLevelType w:val="multilevel"/>
    <w:tmpl w:val="E274314A"/>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70566641"/>
    <w:multiLevelType w:val="multilevel"/>
    <w:tmpl w:val="25162EF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7CE06AEF"/>
    <w:multiLevelType w:val="multilevel"/>
    <w:tmpl w:val="2DA43CA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399668586">
    <w:abstractNumId w:val="0"/>
  </w:num>
  <w:num w:numId="2" w16cid:durableId="1853496076">
    <w:abstractNumId w:val="1"/>
  </w:num>
  <w:num w:numId="3" w16cid:durableId="1565490211">
    <w:abstractNumId w:val="2"/>
  </w:num>
  <w:num w:numId="4" w16cid:durableId="1879197002">
    <w:abstractNumId w:val="1"/>
    <w:lvlOverride w:ilvl="0">
      <w:startOverride w:val="1"/>
    </w:lvlOverride>
  </w:num>
  <w:num w:numId="5" w16cid:durableId="2141879794">
    <w:abstractNumId w:val="1"/>
  </w:num>
  <w:num w:numId="6" w16cid:durableId="1272784189">
    <w:abstractNumId w:val="1"/>
  </w:num>
  <w:num w:numId="7" w16cid:durableId="57631596">
    <w:abstractNumId w:val="1"/>
  </w:num>
  <w:num w:numId="8" w16cid:durableId="1722902209">
    <w:abstractNumId w:val="1"/>
  </w:num>
  <w:num w:numId="9" w16cid:durableId="56319009">
    <w:abstractNumId w:val="1"/>
  </w:num>
  <w:num w:numId="10" w16cid:durableId="1689869923">
    <w:abstractNumId w:val="1"/>
  </w:num>
  <w:num w:numId="11" w16cid:durableId="481117756">
    <w:abstractNumId w:val="1"/>
  </w:num>
  <w:num w:numId="12" w16cid:durableId="909119782">
    <w:abstractNumId w:val="1"/>
  </w:num>
  <w:num w:numId="13" w16cid:durableId="134225867">
    <w:abstractNumId w:val="1"/>
  </w:num>
  <w:num w:numId="14" w16cid:durableId="1947155857">
    <w:abstractNumId w:val="1"/>
  </w:num>
  <w:num w:numId="15" w16cid:durableId="295066544">
    <w:abstractNumId w:val="1"/>
  </w:num>
  <w:num w:numId="16" w16cid:durableId="149098782">
    <w:abstractNumId w:val="1"/>
  </w:num>
  <w:num w:numId="17" w16cid:durableId="866527987">
    <w:abstractNumId w:val="1"/>
  </w:num>
  <w:num w:numId="18" w16cid:durableId="1559702069">
    <w:abstractNumId w:val="1"/>
  </w:num>
  <w:num w:numId="19" w16cid:durableId="446779683">
    <w:abstractNumId w:val="1"/>
  </w:num>
  <w:num w:numId="20" w16cid:durableId="1146512673">
    <w:abstractNumId w:val="1"/>
  </w:num>
  <w:num w:numId="21" w16cid:durableId="2114475529">
    <w:abstractNumId w:val="1"/>
  </w:num>
  <w:num w:numId="22" w16cid:durableId="1705903419">
    <w:abstractNumId w:val="1"/>
  </w:num>
  <w:num w:numId="23" w16cid:durableId="495799938">
    <w:abstractNumId w:val="1"/>
  </w:num>
  <w:num w:numId="24" w16cid:durableId="16182463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1E2"/>
    <w:rsid w:val="000F753A"/>
    <w:rsid w:val="00630D65"/>
    <w:rsid w:val="006751E2"/>
    <w:rsid w:val="00A357B2"/>
    <w:rsid w:val="00AC0A01"/>
    <w:rsid w:val="00C14B0C"/>
    <w:rsid w:val="00EA06F4"/>
    <w:rsid w:val="00FA495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069D4"/>
  <w15:docId w15:val="{87B37C29-7DA7-4650-BC91-B6354F850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360" w:after="160"/>
      <w:outlineLvl w:val="0"/>
    </w:pPr>
    <w:rPr>
      <w:rFonts w:ascii="Arial" w:eastAsia="Arial" w:hAnsi="Arial" w:cs="Arial"/>
      <w:b/>
      <w:bCs/>
      <w:color w:val="2E4057"/>
      <w:sz w:val="32"/>
      <w:szCs w:val="32"/>
    </w:rPr>
  </w:style>
  <w:style w:type="paragraph" w:styleId="Heading2">
    <w:name w:val="heading 2"/>
    <w:basedOn w:val="Heading"/>
    <w:uiPriority w:val="9"/>
    <w:unhideWhenUsed/>
    <w:qFormat/>
    <w:pPr>
      <w:spacing w:after="100"/>
      <w:outlineLvl w:val="1"/>
    </w:pPr>
    <w:rPr>
      <w:rFonts w:ascii="Arial" w:eastAsia="Arial" w:hAnsi="Arial" w:cs="Arial"/>
      <w:b/>
      <w:bCs/>
      <w:color w:val="1B6CA8"/>
      <w:sz w:val="26"/>
      <w:szCs w:val="26"/>
    </w:rPr>
  </w:style>
  <w:style w:type="paragraph" w:styleId="Heading3">
    <w:name w:val="heading 3"/>
    <w:basedOn w:val="Heading"/>
    <w:uiPriority w:val="9"/>
    <w:unhideWhenUsed/>
    <w:qFormat/>
    <w:pPr>
      <w:spacing w:before="160" w:after="80"/>
      <w:outlineLvl w:val="2"/>
    </w:pPr>
    <w:rPr>
      <w:rFonts w:ascii="Arial" w:eastAsia="Arial" w:hAnsi="Arial" w:cs="Arial"/>
      <w:b/>
      <w:bCs/>
      <w:color w:val="1A6B3A"/>
      <w:sz w:val="23"/>
      <w:szCs w:val="23"/>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3.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2.jpe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483</TotalTime>
  <Pages>32</Pages>
  <Words>5724</Words>
  <Characters>32628</Characters>
  <Application>Microsoft Office Word</Application>
  <DocSecurity>0</DocSecurity>
  <Lines>271</Lines>
  <Paragraphs>76</Paragraphs>
  <ScaleCrop>false</ScaleCrop>
  <Company/>
  <LinksUpToDate>false</LinksUpToDate>
  <CharactersWithSpaces>38276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 shekhar</dc:creator>
  <cp:lastModifiedBy>raj shekhar</cp:lastModifiedBy>
  <cp:revision>2</cp:revision>
  <cp:lastPrinted>2026-05-28T23:23:00Z</cp:lastPrinted>
  <dcterms:created xsi:type="dcterms:W3CDTF">2026-05-29T07:26:00Z</dcterms:created>
  <dcterms:modified xsi:type="dcterms:W3CDTF">2026-05-29T07:26:00Z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2026-05-27T11:00:53Z</dcterms:created>
  <dc:creator>Un-named</dc:creator>
  <dc:description/>
  <dc:language>en-US</dc:language>
  <cp:lastModifiedBy>Un-named</cp:lastModifiedBy>
  <dcterms:modified xsi:type="dcterms:W3CDTF">2026-05-27T11:00:53Z</dcterms:modified>
  <cp:revision>1</cp:revision>
  <dc:subject/>
  <dc:title/>
</cp:coreProperties>
</file>