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3D33" w14:textId="76824292" w:rsidR="00DD23EE" w:rsidRPr="00B64CE0" w:rsidRDefault="00B87631" w:rsidP="0054504F">
      <w:pPr>
        <w:suppressAutoHyphens/>
        <w:spacing w:after="0" w:line="480" w:lineRule="auto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szCs w:val="24"/>
        </w:rPr>
        <w:t>Name: Shekhar Chaudhary</w:t>
      </w:r>
    </w:p>
    <w:p w14:paraId="173661B9" w14:textId="34808590" w:rsidR="00B87631" w:rsidRPr="00B64CE0" w:rsidRDefault="00B87631" w:rsidP="0054504F">
      <w:pPr>
        <w:suppressAutoHyphens/>
        <w:spacing w:after="0" w:line="480" w:lineRule="auto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szCs w:val="24"/>
        </w:rPr>
        <w:t>Date: 10/28/2024</w:t>
      </w:r>
    </w:p>
    <w:p w14:paraId="68C88F6D" w14:textId="7AFECAA3" w:rsidR="00B87631" w:rsidRPr="00B64CE0" w:rsidRDefault="00B87631" w:rsidP="0054504F">
      <w:pPr>
        <w:suppressAutoHyphens/>
        <w:spacing w:after="0" w:line="480" w:lineRule="auto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szCs w:val="24"/>
        </w:rPr>
        <w:t xml:space="preserve">Assignment: </w:t>
      </w:r>
      <w:r w:rsidRPr="00B64CE0">
        <w:rPr>
          <w:rFonts w:ascii="Times New Roman" w:hAnsi="Times New Roman" w:cs="Times New Roman"/>
          <w:szCs w:val="24"/>
        </w:rPr>
        <w:t>1-4 Final Project Review: Shapes and Image Selection</w:t>
      </w:r>
    </w:p>
    <w:p w14:paraId="551F6EF8" w14:textId="77777777" w:rsidR="00B87631" w:rsidRPr="00B64CE0" w:rsidRDefault="00B87631" w:rsidP="0054504F">
      <w:pPr>
        <w:suppressAutoHyphens/>
        <w:spacing w:after="0" w:line="480" w:lineRule="auto"/>
        <w:rPr>
          <w:rFonts w:ascii="Times New Roman" w:hAnsi="Times New Roman" w:cs="Times New Roman"/>
          <w:szCs w:val="24"/>
        </w:rPr>
      </w:pPr>
    </w:p>
    <w:p w14:paraId="36EA648A" w14:textId="59C52310" w:rsidR="00B87631" w:rsidRPr="00B64CE0" w:rsidRDefault="00B87631" w:rsidP="0054504F">
      <w:pPr>
        <w:suppressAutoHyphens/>
        <w:spacing w:after="0" w:line="480" w:lineRule="auto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ADF0A34" wp14:editId="263ADB3D">
            <wp:extent cx="5943600" cy="3503295"/>
            <wp:effectExtent l="0" t="0" r="0" b="1905"/>
            <wp:docPr id="205363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33686" name="Picture 20536336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59E2" w14:textId="77777777" w:rsidR="00B87631" w:rsidRPr="00B64CE0" w:rsidRDefault="00B87631" w:rsidP="0054504F">
      <w:pPr>
        <w:suppressAutoHyphens/>
        <w:spacing w:after="0" w:line="480" w:lineRule="auto"/>
        <w:rPr>
          <w:rFonts w:ascii="Times New Roman" w:hAnsi="Times New Roman" w:cs="Times New Roman"/>
          <w:szCs w:val="24"/>
        </w:rPr>
      </w:pPr>
    </w:p>
    <w:p w14:paraId="1560DBFB" w14:textId="77777777" w:rsidR="0054504F" w:rsidRPr="00B64CE0" w:rsidRDefault="0054504F" w:rsidP="0054504F">
      <w:pPr>
        <w:autoSpaceDE w:val="0"/>
        <w:autoSpaceDN w:val="0"/>
        <w:adjustRightInd w:val="0"/>
        <w:spacing w:after="40" w:line="480" w:lineRule="auto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szCs w:val="24"/>
        </w:rPr>
        <w:t>3D Shape Analysis for the Selected 2D Image</w:t>
      </w:r>
    </w:p>
    <w:p w14:paraId="26414E76" w14:textId="77777777" w:rsidR="0054504F" w:rsidRPr="00B64CE0" w:rsidRDefault="0054504F" w:rsidP="0054504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szCs w:val="24"/>
        </w:rPr>
        <w:t>I have chosen the image of the desk with a computer monitor, coffee mug, keyboard, and notebook from the second screenshot.</w:t>
      </w:r>
    </w:p>
    <w:p w14:paraId="326BD3EB" w14:textId="77777777" w:rsidR="0054504F" w:rsidRPr="00B64CE0" w:rsidRDefault="0054504F" w:rsidP="0054504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szCs w:val="24"/>
        </w:rPr>
        <w:t>1. Explanation of 3D Shapes</w:t>
      </w:r>
    </w:p>
    <w:p w14:paraId="6DADAA0C" w14:textId="77777777" w:rsidR="0054504F" w:rsidRPr="00B64CE0" w:rsidRDefault="0054504F" w:rsidP="0054504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szCs w:val="24"/>
        </w:rPr>
        <w:t>To replicate this image in 3D, we can break down the major objects into basic geometric shapes:</w:t>
      </w:r>
    </w:p>
    <w:p w14:paraId="10DF65A1" w14:textId="77777777" w:rsidR="00B64CE0" w:rsidRPr="00B64CE0" w:rsidRDefault="00B64CE0" w:rsidP="0054504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</w:p>
    <w:p w14:paraId="755D7A9A" w14:textId="77777777" w:rsidR="00B64CE0" w:rsidRPr="00B64CE0" w:rsidRDefault="00B64CE0" w:rsidP="0054504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</w:p>
    <w:p w14:paraId="43FF9AE9" w14:textId="77777777" w:rsidR="00B64CE0" w:rsidRPr="00B64CE0" w:rsidRDefault="0054504F" w:rsidP="00B64C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szCs w:val="24"/>
        </w:rPr>
        <w:lastRenderedPageBreak/>
        <w:t xml:space="preserve">Computer Monitor: </w:t>
      </w:r>
    </w:p>
    <w:p w14:paraId="3A6179BB" w14:textId="4A874F72" w:rsidR="0054504F" w:rsidRPr="00B64CE0" w:rsidRDefault="0054504F" w:rsidP="00B64CE0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szCs w:val="24"/>
        </w:rPr>
        <w:t>This can be represented by a combination of a box for the screen and a tapered cylinder for the stand. The box represents the rectangular display, while the tapered cylinder accurately models the stand’s shape.</w:t>
      </w:r>
    </w:p>
    <w:p w14:paraId="7693B83B" w14:textId="77777777" w:rsidR="00B64CE0" w:rsidRPr="00B64CE0" w:rsidRDefault="0054504F" w:rsidP="00B64C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szCs w:val="24"/>
        </w:rPr>
        <w:t xml:space="preserve">Coffee Mug: </w:t>
      </w:r>
    </w:p>
    <w:p w14:paraId="4887E003" w14:textId="30B6F9A3" w:rsidR="0054504F" w:rsidRPr="00B64CE0" w:rsidRDefault="0054504F" w:rsidP="00B64CE0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szCs w:val="24"/>
        </w:rPr>
        <w:t>The mug can be formed using a cylinder for the body and a torus for the handle. The cylinder creates the main body, while the torus replicates the curved handle.</w:t>
      </w:r>
    </w:p>
    <w:p w14:paraId="445DBC62" w14:textId="77777777" w:rsidR="00B64CE0" w:rsidRPr="00B64CE0" w:rsidRDefault="0054504F" w:rsidP="00B64C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szCs w:val="24"/>
        </w:rPr>
        <w:t xml:space="preserve">Keyboard: </w:t>
      </w:r>
    </w:p>
    <w:p w14:paraId="1FA9AE34" w14:textId="25D0551B" w:rsidR="0054504F" w:rsidRPr="00B64CE0" w:rsidRDefault="0054504F" w:rsidP="00B64CE0">
      <w:pPr>
        <w:pStyle w:val="ListParagraph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szCs w:val="24"/>
        </w:rPr>
        <w:t>This can be modeled using a box, as it is primarily rectangular and flat.</w:t>
      </w:r>
    </w:p>
    <w:p w14:paraId="2F496831" w14:textId="77777777" w:rsidR="00B64CE0" w:rsidRPr="00B64CE0" w:rsidRDefault="0054504F" w:rsidP="00B64C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szCs w:val="24"/>
        </w:rPr>
        <w:t xml:space="preserve">Notebook: </w:t>
      </w:r>
    </w:p>
    <w:p w14:paraId="4B8CD5EF" w14:textId="5B10D1B1" w:rsidR="0054504F" w:rsidRPr="00B64CE0" w:rsidRDefault="0054504F" w:rsidP="00B64CE0">
      <w:pPr>
        <w:pStyle w:val="ListParagraph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szCs w:val="24"/>
        </w:rPr>
        <w:t>The notebook can be represented using a prism shape, which closely resembles the rectangular form of a closed notebook.</w:t>
      </w:r>
    </w:p>
    <w:p w14:paraId="36E25F7E" w14:textId="77777777" w:rsidR="00B64CE0" w:rsidRPr="00B64CE0" w:rsidRDefault="0054504F" w:rsidP="00B64C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szCs w:val="24"/>
        </w:rPr>
        <w:t xml:space="preserve">Pen Holder: </w:t>
      </w:r>
    </w:p>
    <w:p w14:paraId="74F811E1" w14:textId="7C5DD5DC" w:rsidR="0054504F" w:rsidRPr="00B64CE0" w:rsidRDefault="0054504F" w:rsidP="00B64CE0">
      <w:pPr>
        <w:pStyle w:val="ListParagraph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szCs w:val="24"/>
        </w:rPr>
        <w:t>This object could be created using a cylinder for the main body and small boxes to represent any pens sticking out.</w:t>
      </w:r>
    </w:p>
    <w:p w14:paraId="6BD2DFB1" w14:textId="77777777" w:rsidR="0054504F" w:rsidRPr="00B64CE0" w:rsidRDefault="0054504F" w:rsidP="0054504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szCs w:val="24"/>
        </w:rPr>
        <w:t>These shapes collectively represent the key objects in the image while maintaining geometric accuracy.</w:t>
      </w:r>
    </w:p>
    <w:p w14:paraId="13DC8C5A" w14:textId="77777777" w:rsidR="0054504F" w:rsidRPr="00B64CE0" w:rsidRDefault="0054504F" w:rsidP="0054504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szCs w:val="24"/>
        </w:rPr>
        <w:t>2. Multiple Shape Construction</w:t>
      </w:r>
    </w:p>
    <w:p w14:paraId="0F0126B3" w14:textId="77777777" w:rsidR="0054504F" w:rsidRPr="00B64CE0" w:rsidRDefault="0054504F" w:rsidP="0054504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szCs w:val="24"/>
        </w:rPr>
        <w:t>The computer monitor is an example that would require multiple shapes to replicate. It needs a box for the screen and a tapered cylinder for the stand. This combination is essential to achieve a more realistic 3D model of the monitor, as it captures both the flat screen and the tapering nature of the stand.</w:t>
      </w:r>
    </w:p>
    <w:p w14:paraId="3A3657E0" w14:textId="77777777" w:rsidR="0054504F" w:rsidRPr="00B64CE0" w:rsidRDefault="0054504F" w:rsidP="0054504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szCs w:val="24"/>
        </w:rPr>
        <w:t>3. Simplification in 3D Replication</w:t>
      </w:r>
    </w:p>
    <w:p w14:paraId="51D604B7" w14:textId="77777777" w:rsidR="0054504F" w:rsidRPr="00B64CE0" w:rsidRDefault="0054504F" w:rsidP="0054504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szCs w:val="24"/>
        </w:rPr>
        <w:lastRenderedPageBreak/>
        <w:t>For simplification, some objects could be combined or omitted. For example:</w:t>
      </w:r>
    </w:p>
    <w:p w14:paraId="1A7FC03E" w14:textId="77777777" w:rsidR="0054504F" w:rsidRPr="00B64CE0" w:rsidRDefault="0054504F" w:rsidP="0054504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szCs w:val="24"/>
        </w:rPr>
        <w:t>Details on the keyboard (like individual keys) could be represented as a single flat plane to reduce complexity.</w:t>
      </w:r>
    </w:p>
    <w:p w14:paraId="31FEC33F" w14:textId="77777777" w:rsidR="0054504F" w:rsidRPr="00B64CE0" w:rsidRDefault="0054504F" w:rsidP="0054504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szCs w:val="24"/>
        </w:rPr>
        <w:t>The pen holder could be simplified by not including individual pens, using just a cylinder to represent the holder itself.</w:t>
      </w:r>
    </w:p>
    <w:p w14:paraId="23A4929A" w14:textId="15950E9F" w:rsidR="0054504F" w:rsidRPr="00B64CE0" w:rsidRDefault="0054504F" w:rsidP="0054504F">
      <w:pPr>
        <w:suppressAutoHyphens/>
        <w:spacing w:after="0" w:line="480" w:lineRule="auto"/>
        <w:rPr>
          <w:rFonts w:ascii="Times New Roman" w:hAnsi="Times New Roman" w:cs="Times New Roman"/>
          <w:szCs w:val="24"/>
        </w:rPr>
      </w:pPr>
      <w:r w:rsidRPr="00B64CE0">
        <w:rPr>
          <w:rFonts w:ascii="Times New Roman" w:hAnsi="Times New Roman" w:cs="Times New Roman"/>
          <w:szCs w:val="24"/>
        </w:rPr>
        <w:t>Overall, simplifying these elements could still maintain the essence of the scene while reducing the complexity of the 3D replication.</w:t>
      </w:r>
    </w:p>
    <w:sectPr w:rsidR="0054504F" w:rsidRPr="00B64CE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9C3D8" w14:textId="77777777" w:rsidR="00EA7EC7" w:rsidRDefault="00EA7EC7" w:rsidP="0035598A">
      <w:pPr>
        <w:spacing w:after="0" w:line="240" w:lineRule="auto"/>
      </w:pPr>
      <w:r>
        <w:separator/>
      </w:r>
    </w:p>
  </w:endnote>
  <w:endnote w:type="continuationSeparator" w:id="0">
    <w:p w14:paraId="17FCB181" w14:textId="77777777" w:rsidR="00EA7EC7" w:rsidRDefault="00EA7EC7" w:rsidP="0035598A">
      <w:pPr>
        <w:spacing w:after="0" w:line="240" w:lineRule="auto"/>
      </w:pPr>
      <w:r>
        <w:continuationSeparator/>
      </w:r>
    </w:p>
  </w:endnote>
  <w:endnote w:type="continuationNotice" w:id="1">
    <w:p w14:paraId="2D0E991A" w14:textId="77777777" w:rsidR="00EA7EC7" w:rsidRDefault="00EA7E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807746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09D7A400" w14:textId="1A58F484" w:rsidR="00377CA2" w:rsidRPr="00377CA2" w:rsidRDefault="00377CA2">
        <w:pPr>
          <w:pStyle w:val="Footer"/>
          <w:jc w:val="center"/>
          <w:rPr>
            <w:sz w:val="22"/>
            <w:szCs w:val="20"/>
          </w:rPr>
        </w:pPr>
        <w:r w:rsidRPr="00377CA2">
          <w:rPr>
            <w:sz w:val="22"/>
            <w:szCs w:val="20"/>
          </w:rPr>
          <w:fldChar w:fldCharType="begin"/>
        </w:r>
        <w:r w:rsidRPr="00377CA2">
          <w:rPr>
            <w:sz w:val="22"/>
            <w:szCs w:val="20"/>
          </w:rPr>
          <w:instrText xml:space="preserve"> PAGE   \* MERGEFORMAT </w:instrText>
        </w:r>
        <w:r w:rsidRPr="00377CA2">
          <w:rPr>
            <w:sz w:val="22"/>
            <w:szCs w:val="20"/>
          </w:rPr>
          <w:fldChar w:fldCharType="separate"/>
        </w:r>
        <w:r w:rsidRPr="00377CA2">
          <w:rPr>
            <w:noProof/>
            <w:sz w:val="22"/>
            <w:szCs w:val="20"/>
          </w:rPr>
          <w:t>2</w:t>
        </w:r>
        <w:r w:rsidRPr="00377CA2">
          <w:rPr>
            <w:noProof/>
            <w:sz w:val="22"/>
            <w:szCs w:val="20"/>
          </w:rPr>
          <w:fldChar w:fldCharType="end"/>
        </w:r>
      </w:p>
    </w:sdtContent>
  </w:sdt>
  <w:p w14:paraId="73261FF7" w14:textId="77777777" w:rsidR="00377CA2" w:rsidRDefault="00377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45E9F" w14:textId="77777777" w:rsidR="00EA7EC7" w:rsidRDefault="00EA7EC7" w:rsidP="0035598A">
      <w:pPr>
        <w:spacing w:after="0" w:line="240" w:lineRule="auto"/>
      </w:pPr>
      <w:r>
        <w:separator/>
      </w:r>
    </w:p>
  </w:footnote>
  <w:footnote w:type="continuationSeparator" w:id="0">
    <w:p w14:paraId="5FC7834E" w14:textId="77777777" w:rsidR="00EA7EC7" w:rsidRDefault="00EA7EC7" w:rsidP="0035598A">
      <w:pPr>
        <w:spacing w:after="0" w:line="240" w:lineRule="auto"/>
      </w:pPr>
      <w:r>
        <w:continuationSeparator/>
      </w:r>
    </w:p>
  </w:footnote>
  <w:footnote w:type="continuationNotice" w:id="1">
    <w:p w14:paraId="554C3C35" w14:textId="77777777" w:rsidR="00EA7EC7" w:rsidRDefault="00EA7E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DEEAD" w14:textId="0761F738" w:rsidR="0035598A" w:rsidRDefault="008009D7" w:rsidP="008009D7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041443C" wp14:editId="12E3953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EC294D"/>
    <w:multiLevelType w:val="hybridMultilevel"/>
    <w:tmpl w:val="22B0182C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44226"/>
    <w:multiLevelType w:val="hybridMultilevel"/>
    <w:tmpl w:val="D2E8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40145"/>
    <w:multiLevelType w:val="hybridMultilevel"/>
    <w:tmpl w:val="BAE2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562B2"/>
    <w:multiLevelType w:val="hybridMultilevel"/>
    <w:tmpl w:val="4296EDAA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8B5690"/>
    <w:multiLevelType w:val="hybridMultilevel"/>
    <w:tmpl w:val="560C7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747EB"/>
    <w:multiLevelType w:val="hybridMultilevel"/>
    <w:tmpl w:val="B13AA9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DBB677A"/>
    <w:multiLevelType w:val="hybridMultilevel"/>
    <w:tmpl w:val="EA12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D121A"/>
    <w:multiLevelType w:val="hybridMultilevel"/>
    <w:tmpl w:val="41860A3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107902"/>
    <w:multiLevelType w:val="hybridMultilevel"/>
    <w:tmpl w:val="96AA83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8349C"/>
    <w:multiLevelType w:val="hybridMultilevel"/>
    <w:tmpl w:val="E57A3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6733C6"/>
    <w:multiLevelType w:val="hybridMultilevel"/>
    <w:tmpl w:val="CFEE78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033AD"/>
    <w:multiLevelType w:val="hybridMultilevel"/>
    <w:tmpl w:val="72BAD2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EC3345C"/>
    <w:multiLevelType w:val="hybridMultilevel"/>
    <w:tmpl w:val="ED28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A3A41"/>
    <w:multiLevelType w:val="hybridMultilevel"/>
    <w:tmpl w:val="7C88DB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15092"/>
    <w:multiLevelType w:val="hybridMultilevel"/>
    <w:tmpl w:val="9C76F89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137B35"/>
    <w:multiLevelType w:val="hybridMultilevel"/>
    <w:tmpl w:val="C150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93"/>
    <w:multiLevelType w:val="hybridMultilevel"/>
    <w:tmpl w:val="9520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9E4C42"/>
    <w:multiLevelType w:val="hybridMultilevel"/>
    <w:tmpl w:val="A6B0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1295">
    <w:abstractNumId w:val="5"/>
  </w:num>
  <w:num w:numId="2" w16cid:durableId="1673020161">
    <w:abstractNumId w:val="17"/>
  </w:num>
  <w:num w:numId="3" w16cid:durableId="1708598061">
    <w:abstractNumId w:val="4"/>
  </w:num>
  <w:num w:numId="4" w16cid:durableId="664164041">
    <w:abstractNumId w:val="19"/>
  </w:num>
  <w:num w:numId="5" w16cid:durableId="1576010246">
    <w:abstractNumId w:val="9"/>
  </w:num>
  <w:num w:numId="6" w16cid:durableId="580532388">
    <w:abstractNumId w:val="6"/>
  </w:num>
  <w:num w:numId="7" w16cid:durableId="148787396">
    <w:abstractNumId w:val="2"/>
  </w:num>
  <w:num w:numId="8" w16cid:durableId="829713798">
    <w:abstractNumId w:val="20"/>
  </w:num>
  <w:num w:numId="9" w16cid:durableId="2002541282">
    <w:abstractNumId w:val="12"/>
  </w:num>
  <w:num w:numId="10" w16cid:durableId="886911340">
    <w:abstractNumId w:val="8"/>
  </w:num>
  <w:num w:numId="11" w16cid:durableId="1238200102">
    <w:abstractNumId w:val="14"/>
  </w:num>
  <w:num w:numId="12" w16cid:durableId="1766922344">
    <w:abstractNumId w:val="3"/>
  </w:num>
  <w:num w:numId="13" w16cid:durableId="1649675609">
    <w:abstractNumId w:val="11"/>
  </w:num>
  <w:num w:numId="14" w16cid:durableId="1132677777">
    <w:abstractNumId w:val="18"/>
  </w:num>
  <w:num w:numId="15" w16cid:durableId="801507763">
    <w:abstractNumId w:val="13"/>
  </w:num>
  <w:num w:numId="16" w16cid:durableId="1888299195">
    <w:abstractNumId w:val="10"/>
  </w:num>
  <w:num w:numId="17" w16cid:durableId="1618565720">
    <w:abstractNumId w:val="16"/>
  </w:num>
  <w:num w:numId="18" w16cid:durableId="2073506697">
    <w:abstractNumId w:val="0"/>
  </w:num>
  <w:num w:numId="19" w16cid:durableId="1135681384">
    <w:abstractNumId w:val="1"/>
  </w:num>
  <w:num w:numId="20" w16cid:durableId="2033916692">
    <w:abstractNumId w:val="21"/>
  </w:num>
  <w:num w:numId="21" w16cid:durableId="1286765358">
    <w:abstractNumId w:val="15"/>
  </w:num>
  <w:num w:numId="22" w16cid:durableId="5705769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DCwNDU0MTMxMTNW0lEKTi0uzszPAykwrAUAf6nb5ywAAAA="/>
  </w:docVars>
  <w:rsids>
    <w:rsidRoot w:val="00853BA2"/>
    <w:rsid w:val="00011124"/>
    <w:rsid w:val="00037B80"/>
    <w:rsid w:val="000412A8"/>
    <w:rsid w:val="00101D3C"/>
    <w:rsid w:val="001138B4"/>
    <w:rsid w:val="00181F0D"/>
    <w:rsid w:val="00182A4D"/>
    <w:rsid w:val="00202582"/>
    <w:rsid w:val="00230741"/>
    <w:rsid w:val="00245D7D"/>
    <w:rsid w:val="0027083D"/>
    <w:rsid w:val="00277F89"/>
    <w:rsid w:val="002F5F9E"/>
    <w:rsid w:val="00332B14"/>
    <w:rsid w:val="00335190"/>
    <w:rsid w:val="0035598A"/>
    <w:rsid w:val="00377CA2"/>
    <w:rsid w:val="003B5909"/>
    <w:rsid w:val="003E0C1F"/>
    <w:rsid w:val="003E4240"/>
    <w:rsid w:val="0046474B"/>
    <w:rsid w:val="00466CA9"/>
    <w:rsid w:val="0049036E"/>
    <w:rsid w:val="004A34BD"/>
    <w:rsid w:val="004B49A4"/>
    <w:rsid w:val="004B62EA"/>
    <w:rsid w:val="00510C3F"/>
    <w:rsid w:val="00512FEF"/>
    <w:rsid w:val="0054504F"/>
    <w:rsid w:val="005A1B95"/>
    <w:rsid w:val="005C0980"/>
    <w:rsid w:val="005E4593"/>
    <w:rsid w:val="00630BAF"/>
    <w:rsid w:val="006313D5"/>
    <w:rsid w:val="006341FF"/>
    <w:rsid w:val="00685DFC"/>
    <w:rsid w:val="0069166E"/>
    <w:rsid w:val="006A51DF"/>
    <w:rsid w:val="006B047A"/>
    <w:rsid w:val="006B104B"/>
    <w:rsid w:val="006D62C2"/>
    <w:rsid w:val="007935C8"/>
    <w:rsid w:val="007C2493"/>
    <w:rsid w:val="007D4526"/>
    <w:rsid w:val="008009D7"/>
    <w:rsid w:val="00825D5C"/>
    <w:rsid w:val="00853BA2"/>
    <w:rsid w:val="00897B33"/>
    <w:rsid w:val="008B2D56"/>
    <w:rsid w:val="008F5BF5"/>
    <w:rsid w:val="0091740F"/>
    <w:rsid w:val="00972D22"/>
    <w:rsid w:val="00973CB0"/>
    <w:rsid w:val="00986653"/>
    <w:rsid w:val="009A01C2"/>
    <w:rsid w:val="009B0DEB"/>
    <w:rsid w:val="00A1067A"/>
    <w:rsid w:val="00A11B04"/>
    <w:rsid w:val="00A234F6"/>
    <w:rsid w:val="00A246EC"/>
    <w:rsid w:val="00A367B6"/>
    <w:rsid w:val="00A5677F"/>
    <w:rsid w:val="00A615B3"/>
    <w:rsid w:val="00A80E7E"/>
    <w:rsid w:val="00AF625B"/>
    <w:rsid w:val="00B019B2"/>
    <w:rsid w:val="00B10A5D"/>
    <w:rsid w:val="00B25E68"/>
    <w:rsid w:val="00B64CE0"/>
    <w:rsid w:val="00B70C68"/>
    <w:rsid w:val="00B87631"/>
    <w:rsid w:val="00BB3AD0"/>
    <w:rsid w:val="00C55778"/>
    <w:rsid w:val="00C82D84"/>
    <w:rsid w:val="00C832CC"/>
    <w:rsid w:val="00CC330D"/>
    <w:rsid w:val="00D21729"/>
    <w:rsid w:val="00DD23EE"/>
    <w:rsid w:val="00DF333F"/>
    <w:rsid w:val="00E31F69"/>
    <w:rsid w:val="00E371B8"/>
    <w:rsid w:val="00E46148"/>
    <w:rsid w:val="00E47FE9"/>
    <w:rsid w:val="00E61DA4"/>
    <w:rsid w:val="00E71C91"/>
    <w:rsid w:val="00E75F2A"/>
    <w:rsid w:val="00E83406"/>
    <w:rsid w:val="00EA148C"/>
    <w:rsid w:val="00EA7EC7"/>
    <w:rsid w:val="00EE4275"/>
    <w:rsid w:val="00F26D86"/>
    <w:rsid w:val="00F47A0F"/>
    <w:rsid w:val="00F55207"/>
    <w:rsid w:val="00F5558C"/>
    <w:rsid w:val="00FB4575"/>
    <w:rsid w:val="03F51F99"/>
    <w:rsid w:val="0AA662B4"/>
    <w:rsid w:val="187B23FE"/>
    <w:rsid w:val="1B540364"/>
    <w:rsid w:val="1BB04971"/>
    <w:rsid w:val="1E54E06A"/>
    <w:rsid w:val="25407EA9"/>
    <w:rsid w:val="258C380D"/>
    <w:rsid w:val="2AB00664"/>
    <w:rsid w:val="2F05FB83"/>
    <w:rsid w:val="31DD6424"/>
    <w:rsid w:val="368E2D65"/>
    <w:rsid w:val="3ABC0A1C"/>
    <w:rsid w:val="4617039D"/>
    <w:rsid w:val="4A0E4C48"/>
    <w:rsid w:val="4B1B3798"/>
    <w:rsid w:val="4C7A12F7"/>
    <w:rsid w:val="4E588F3E"/>
    <w:rsid w:val="4E5A603E"/>
    <w:rsid w:val="4FB801C0"/>
    <w:rsid w:val="56042137"/>
    <w:rsid w:val="5C9D6919"/>
    <w:rsid w:val="5D69B53E"/>
    <w:rsid w:val="5F05859F"/>
    <w:rsid w:val="64CCC6AB"/>
    <w:rsid w:val="65BA6022"/>
    <w:rsid w:val="66F76F27"/>
    <w:rsid w:val="6DC57207"/>
    <w:rsid w:val="74F2ABFA"/>
    <w:rsid w:val="7A7C9A5E"/>
    <w:rsid w:val="7EF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81D01"/>
  <w15:chartTrackingRefBased/>
  <w15:docId w15:val="{D94E4FE8-76D0-4124-8E68-4EB0BCF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4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72D22"/>
    <w:pPr>
      <w:ind w:left="720"/>
      <w:contextualSpacing/>
    </w:pPr>
  </w:style>
  <w:style w:type="paragraph" w:styleId="NoSpacing">
    <w:name w:val="No Spacing"/>
    <w:uiPriority w:val="1"/>
    <w:qFormat/>
    <w:rsid w:val="00972D22"/>
    <w:pPr>
      <w:spacing w:after="0" w:line="240" w:lineRule="auto"/>
    </w:pPr>
    <w:rPr>
      <w:sz w:val="24"/>
    </w:rPr>
  </w:style>
  <w:style w:type="paragraph" w:styleId="Revision">
    <w:name w:val="Revision"/>
    <w:hidden/>
    <w:uiPriority w:val="99"/>
    <w:semiHidden/>
    <w:rsid w:val="00202582"/>
    <w:pPr>
      <w:spacing w:after="0" w:line="240" w:lineRule="auto"/>
    </w:pPr>
    <w:rPr>
      <w:sz w:val="24"/>
    </w:rPr>
  </w:style>
  <w:style w:type="character" w:styleId="Strong">
    <w:name w:val="Strong"/>
    <w:basedOn w:val="DefaultParagraphFont"/>
    <w:uiPriority w:val="22"/>
    <w:qFormat/>
    <w:rsid w:val="00E461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A445A2-065B-4E06-8CD4-DC98059A98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6B2216-4824-4877-ACC2-CF4AF525D0DB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7D0497F6-5B6D-4572-8E87-923A34624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F30C50-7BC7-427E-B5A2-B202E81C4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C:\Users\t.brown9\Documents\Custom Office Templates\SNHU Created Materials Template.dotx</Template>
  <TotalTime>90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Code Review and Mitigation Plan Assignment Template</vt:lpstr>
    </vt:vector>
  </TitlesOfParts>
  <Company>SNHU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Code Review and Mitigation Plan Assignment Template</dc:title>
  <dc:subject/>
  <dc:creator>Brown, Tyra</dc:creator>
  <cp:keywords/>
  <dc:description/>
  <cp:lastModifiedBy>shekhar chaudhary</cp:lastModifiedBy>
  <cp:revision>30</cp:revision>
  <dcterms:created xsi:type="dcterms:W3CDTF">2024-08-23T18:19:00Z</dcterms:created>
  <dcterms:modified xsi:type="dcterms:W3CDTF">2024-10-28T21:10:00Z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