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F5C8B"/>
          <w:sz w:val="52"/>
          <w:szCs w:val="52"/>
        </w:rPr>
        <w:t xml:space="preserve">PROJECT SCOPE AUTOMATION SYSTEM</w:t>
      </w:r>
    </w:p>
    <w:p>
      <w:pPr>
        <w:spacing w:before="0" w:after="400"/>
        <w:jc w:val="center"/>
      </w:pPr>
      <w:r>
        <w:rPr>
          <w:rFonts w:ascii="Arial" w:cs="Arial" w:eastAsia="Arial" w:hAnsi="Arial"/>
          <w:color w:val="555555"/>
          <w:sz w:val="26"/>
          <w:szCs w:val="26"/>
        </w:rPr>
        <w:t xml:space="preserve">Complete System Design, Solution Options &amp; Step-by-Step Implementation Guide</w:t>
      </w:r>
    </w:p>
    <w:p>
      <w:pPr>
        <w:spacing w:before="0" w:after="100"/>
        <w:jc w:val="center"/>
      </w:pPr>
      <w:r>
        <w:rPr>
          <w:rFonts w:ascii="Arial" w:cs="Arial" w:eastAsia="Arial" w:hAnsi="Arial"/>
          <w:b/>
          <w:bCs/>
          <w:color w:val="333333"/>
          <w:sz w:val="28"/>
          <w:szCs w:val="28"/>
        </w:rPr>
        <w:t xml:space="preserve">Hubbard Builders</w:t>
      </w:r>
    </w:p>
    <w:p>
      <w:pPr>
        <w:spacing w:before="0" w:after="100"/>
        <w:jc w:val="center"/>
      </w:pPr>
      <w:r>
        <w:rPr>
          <w:rFonts w:ascii="Arial" w:cs="Arial" w:eastAsia="Arial" w:hAnsi="Arial"/>
          <w:color w:val="888888"/>
          <w:sz w:val="22"/>
          <w:szCs w:val="22"/>
        </w:rPr>
        <w:t xml:space="preserve">Prepared by: Systems Developer</w:t>
      </w:r>
    </w:p>
    <w:p>
      <w:pPr>
        <w:spacing w:before="0" w:after="600"/>
        <w:jc w:val="center"/>
      </w:pPr>
      <w:r>
        <w:rPr>
          <w:rFonts w:ascii="Arial" w:cs="Arial" w:eastAsia="Arial" w:hAnsi="Arial"/>
          <w:color w:val="888888"/>
          <w:sz w:val="22"/>
          <w:szCs w:val="22"/>
        </w:rPr>
        <w:t xml:space="preserve">Version 1.0  |  2025</w:t>
      </w:r>
    </w:p>
    <w:p>
      <w:pPr>
        <w:spacing w:before="80" w:after="80"/>
      </w:pPr>
      <w:r>
        <w:t xml:space="preserve"/>
      </w:r>
    </w:p>
    <w:p>
      <w:pPr>
        <w:spacing w:before="80" w:after="80"/>
      </w:pPr>
      <w:r>
        <w:t xml:space="preserve"/>
      </w:r>
    </w:p>
    <w:p>
      <w:pPr>
        <w:spacing w:before="80" w:after="80"/>
      </w:pPr>
      <w:r>
        <w:t xml:space="preserve"/>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1. Executive Summary</w:t>
      </w:r>
    </w:p>
    <w:p>
      <w:pPr>
        <w:spacing w:before="80" w:after="80"/>
        <w:jc w:val="both"/>
      </w:pPr>
      <w:r>
        <w:rPr>
          <w:rFonts w:ascii="Arial" w:cs="Arial" w:eastAsia="Arial" w:hAnsi="Arial"/>
          <w:sz w:val="22"/>
          <w:szCs w:val="22"/>
        </w:rPr>
        <w:t xml:space="preserve">Hubbard Builders currently prepares project scope documents manually. Project managers must open multiple Excel files, locate the relevant cost centres, copy line items, and paste them into a scope template. This process is time-consuming, error-prone, and inconsistent across projects.</w:t>
      </w:r>
    </w:p>
    <w:p>
      <w:pPr>
        <w:spacing w:before="80" w:after="80"/>
      </w:pPr>
      <w:r>
        <w:t xml:space="preserve"/>
      </w:r>
    </w:p>
    <w:p>
      <w:pPr>
        <w:spacing w:before="80" w:after="80"/>
        <w:jc w:val="both"/>
      </w:pPr>
      <w:r>
        <w:rPr>
          <w:rFonts w:ascii="Arial" w:cs="Arial" w:eastAsia="Arial" w:hAnsi="Arial"/>
          <w:sz w:val="22"/>
          <w:szCs w:val="22"/>
        </w:rPr>
        <w:t xml:space="preserve">This document presents a complete plan to replace that manual process with a digital, tablet-friendly system. Project managers will use a simple app or web form to select their project details, choose from 43 pre-loaded cost centres, pick the relevant line items, and automatically generate a formatted scope document — all in minutes, not hours.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Problem: </w:t>
            </w:r>
            <w:r>
              <w:rPr>
                <w:rFonts w:ascii="Arial" w:cs="Arial" w:eastAsia="Arial" w:hAnsi="Arial"/>
                <w:color w:val="333333"/>
                <w:sz w:val="22"/>
                <w:szCs w:val="22"/>
              </w:rPr>
              <w:t xml:space="preserve">Manual scope preparation from 43 cost centres takes significant time and risks errors.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Solution: </w:t>
            </w:r>
            <w:r>
              <w:rPr>
                <w:rFonts w:ascii="Arial" w:cs="Arial" w:eastAsia="Arial" w:hAnsi="Arial"/>
                <w:color w:val="333333"/>
                <w:sz w:val="22"/>
                <w:szCs w:val="22"/>
              </w:rPr>
              <w:t xml:space="preserve">A digital selection tool + automated document generator, built within your existing Microsoft 365 environment.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Recommended Approach: </w:t>
            </w:r>
            <w:r>
              <w:rPr>
                <w:rFonts w:ascii="Arial" w:cs="Arial" w:eastAsia="Arial" w:hAnsi="Arial"/>
                <w:color w:val="333333"/>
                <w:sz w:val="22"/>
                <w:szCs w:val="22"/>
              </w:rPr>
              <w:t xml:space="preserve">Power Apps + Power Automate + SharePoint — no external software, no extra licensing required.</w:t>
            </w:r>
          </w:p>
        </w:tc>
      </w:tr>
    </w:tbl>
    <w:p>
      <w:pPr>
        <w:spacing w:before="80" w:after="80"/>
      </w:pPr>
      <w:r>
        <w:t xml:space="preserve"/>
      </w:r>
    </w:p>
    <w:p>
      <w:pPr>
        <w:pStyle w:val="Heading1"/>
        <w:pBdr>
          <w:bottom w:val="single" w:color="1F5C8B" w:sz="6" w:space="1"/>
        </w:pBdr>
        <w:spacing w:before="400" w:after="200"/>
      </w:pPr>
      <w:r>
        <w:rPr>
          <w:rFonts w:ascii="Arial" w:cs="Arial" w:eastAsia="Arial" w:hAnsi="Arial"/>
          <w:b/>
          <w:bCs/>
          <w:color w:val="1F5C8B"/>
          <w:sz w:val="32"/>
          <w:szCs w:val="32"/>
        </w:rPr>
        <w:t xml:space="preserve">2. Current Process &amp; Problems</w:t>
      </w:r>
    </w:p>
    <w:p>
      <w:pPr>
        <w:pStyle w:val="Heading2"/>
        <w:spacing w:before="300" w:after="150"/>
      </w:pPr>
      <w:r>
        <w:rPr>
          <w:rFonts w:ascii="Arial" w:cs="Arial" w:eastAsia="Arial" w:hAnsi="Arial"/>
          <w:b/>
          <w:bCs/>
          <w:color w:val="2E75B6"/>
          <w:sz w:val="26"/>
          <w:szCs w:val="26"/>
        </w:rPr>
        <w:t xml:space="preserve">2.1 How it works today</w:t>
      </w:r>
    </w:p>
    <w:p>
      <w:pPr>
        <w:pStyle w:val="ListParagraph"/>
        <w:numPr>
          <w:ilvl w:val="0"/>
          <w:numId w:val="2"/>
        </w:numPr>
        <w:spacing w:before="60" w:after="60"/>
      </w:pPr>
      <w:r>
        <w:rPr>
          <w:rFonts w:ascii="Arial" w:cs="Arial" w:eastAsia="Arial" w:hAnsi="Arial"/>
          <w:sz w:val="22"/>
          <w:szCs w:val="22"/>
        </w:rPr>
        <w:t xml:space="preserve">Project manager opens multiple Excel files (43 cost centre workbooks)</w:t>
      </w:r>
    </w:p>
    <w:p>
      <w:pPr>
        <w:pStyle w:val="ListParagraph"/>
        <w:numPr>
          <w:ilvl w:val="0"/>
          <w:numId w:val="2"/>
        </w:numPr>
        <w:spacing w:before="60" w:after="60"/>
      </w:pPr>
      <w:r>
        <w:rPr>
          <w:rFonts w:ascii="Arial" w:cs="Arial" w:eastAsia="Arial" w:hAnsi="Arial"/>
          <w:sz w:val="22"/>
          <w:szCs w:val="22"/>
        </w:rPr>
        <w:t xml:space="preserve">Manually searches for relevant items in each cost centre tab</w:t>
      </w:r>
    </w:p>
    <w:p>
      <w:pPr>
        <w:pStyle w:val="ListParagraph"/>
        <w:numPr>
          <w:ilvl w:val="0"/>
          <w:numId w:val="2"/>
        </w:numPr>
        <w:spacing w:before="60" w:after="60"/>
      </w:pPr>
      <w:r>
        <w:rPr>
          <w:rFonts w:ascii="Arial" w:cs="Arial" w:eastAsia="Arial" w:hAnsi="Arial"/>
          <w:sz w:val="22"/>
          <w:szCs w:val="22"/>
        </w:rPr>
        <w:t xml:space="preserve">Copies and pastes selected items into a scope document template</w:t>
      </w:r>
    </w:p>
    <w:p>
      <w:pPr>
        <w:pStyle w:val="ListParagraph"/>
        <w:numPr>
          <w:ilvl w:val="0"/>
          <w:numId w:val="2"/>
        </w:numPr>
        <w:spacing w:before="60" w:after="60"/>
      </w:pPr>
      <w:r>
        <w:rPr>
          <w:rFonts w:ascii="Arial" w:cs="Arial" w:eastAsia="Arial" w:hAnsi="Arial"/>
          <w:sz w:val="22"/>
          <w:szCs w:val="22"/>
        </w:rPr>
        <w:t xml:space="preserve">Formats the document manually before sending to the team</w:t>
      </w:r>
    </w:p>
    <w:p>
      <w:pPr>
        <w:pStyle w:val="ListParagraph"/>
        <w:numPr>
          <w:ilvl w:val="0"/>
          <w:numId w:val="2"/>
        </w:numPr>
        <w:spacing w:before="60" w:after="60"/>
      </w:pPr>
      <w:r>
        <w:rPr>
          <w:rFonts w:ascii="Arial" w:cs="Arial" w:eastAsia="Arial" w:hAnsi="Arial"/>
          <w:sz w:val="22"/>
          <w:szCs w:val="22"/>
        </w:rPr>
        <w:t xml:space="preserve">Team members then add pricing based on the scope provided</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2.2 Key problems with the current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Problem</w:t>
            </w:r>
          </w:p>
        </w:tc>
        <w:tc>
          <w:tcPr>
            <w:tcW w:type="dxa" w:w="6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Time consuming</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Each scope can take hours to compile manually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Error-prone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Items can be missed or incorrectly copied</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Inconsistent</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Different managers format scopes differently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No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No record of who built which scope or when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Hard on tablets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Excel files are difficult to navigate on site</w:t>
            </w:r>
          </w:p>
        </w:tc>
      </w:tr>
    </w:tbl>
    <w:p>
      <w:pPr>
        <w:spacing w:before="80" w:after="80"/>
      </w:pPr>
      <w:r>
        <w:t xml:space="preserve"/>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3. Solution Options</w:t>
      </w:r>
    </w:p>
    <w:p>
      <w:pPr>
        <w:spacing w:before="80" w:after="80"/>
        <w:jc w:val="both"/>
      </w:pPr>
      <w:r>
        <w:rPr>
          <w:rFonts w:ascii="Arial" w:cs="Arial" w:eastAsia="Arial" w:hAnsi="Arial"/>
          <w:sz w:val="22"/>
          <w:szCs w:val="22"/>
        </w:rPr>
        <w:t xml:space="preserve">There are three possible approaches, ranked from most recommended to most complex. All three work within Microsoft 365.</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Option A — Power Apps + Power Automate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Best for: </w:t>
            </w:r>
            <w:r>
              <w:rPr>
                <w:rFonts w:ascii="Arial" w:cs="Arial" w:eastAsia="Arial" w:hAnsi="Arial"/>
                <w:color w:val="333333"/>
                <w:sz w:val="22"/>
                <w:szCs w:val="22"/>
              </w:rPr>
              <w:t xml:space="preserve">Teams already using Microsoft 365. No extra cost. Works on tablets immediately.</w:t>
            </w:r>
          </w:p>
        </w:tc>
      </w:tr>
    </w:tbl>
    <w:p>
      <w:pPr>
        <w:spacing w:before="80" w:after="80"/>
      </w:pPr>
      <w:r>
        <w:t xml:space="preserve"/>
      </w:r>
    </w:p>
    <w:p>
      <w:pPr>
        <w:spacing w:before="80" w:after="80"/>
        <w:jc w:val="both"/>
      </w:pPr>
      <w:r>
        <w:rPr>
          <w:rFonts w:ascii="Arial" w:cs="Arial" w:eastAsia="Arial" w:hAnsi="Arial"/>
          <w:sz w:val="22"/>
          <w:szCs w:val="22"/>
        </w:rPr>
        <w:t xml:space="preserve">Power Apps is Microsoft's built-in app builder. It connects directly to your Excel files stored in SharePoint and lets you build a point-and-click form that works on any tablet or phone. Power Automate then generates the scope document automatically when the form is submitted.</w:t>
      </w:r>
    </w:p>
    <w:p>
      <w:pPr>
        <w:spacing w:before="80" w:after="80"/>
      </w:pPr>
      <w:r>
        <w:t xml:space="preserve"/>
      </w:r>
    </w:p>
    <w:p>
      <w:pPr>
        <w:spacing w:before="200" w:after="100"/>
      </w:pPr>
      <w:r>
        <w:rPr>
          <w:rFonts w:ascii="Arial" w:cs="Arial" w:eastAsia="Arial" w:hAnsi="Arial"/>
          <w:b/>
          <w:bCs/>
          <w:color w:val="333333"/>
          <w:sz w:val="22"/>
          <w:szCs w:val="22"/>
        </w:rPr>
        <w:t xml:space="preserve">What you build:</w:t>
      </w:r>
    </w:p>
    <w:p>
      <w:pPr>
        <w:pStyle w:val="ListParagraph"/>
        <w:numPr>
          <w:ilvl w:val="0"/>
          <w:numId w:val="3"/>
        </w:numPr>
        <w:spacing w:before="60" w:after="60"/>
      </w:pPr>
      <w:r>
        <w:rPr>
          <w:rFonts w:ascii="Arial" w:cs="Arial" w:eastAsia="Arial" w:hAnsi="Arial"/>
          <w:sz w:val="22"/>
          <w:szCs w:val="22"/>
        </w:rPr>
        <w:t xml:space="preserve">A Power Apps canvas app with screens for project details, cost centre selection, and item selection</w:t>
      </w:r>
    </w:p>
    <w:p>
      <w:pPr>
        <w:pStyle w:val="ListParagraph"/>
        <w:numPr>
          <w:ilvl w:val="0"/>
          <w:numId w:val="3"/>
        </w:numPr>
        <w:spacing w:before="60" w:after="60"/>
      </w:pPr>
      <w:r>
        <w:rPr>
          <w:rFonts w:ascii="Arial" w:cs="Arial" w:eastAsia="Arial" w:hAnsi="Arial"/>
          <w:sz w:val="22"/>
          <w:szCs w:val="22"/>
        </w:rPr>
        <w:t xml:space="preserve">Excel files for each cost centre uploaded to SharePoint as the data source</w:t>
      </w:r>
    </w:p>
    <w:p>
      <w:pPr>
        <w:pStyle w:val="ListParagraph"/>
        <w:numPr>
          <w:ilvl w:val="0"/>
          <w:numId w:val="3"/>
        </w:numPr>
        <w:spacing w:before="60" w:after="60"/>
      </w:pPr>
      <w:r>
        <w:rPr>
          <w:rFonts w:ascii="Arial" w:cs="Arial" w:eastAsia="Arial" w:hAnsi="Arial"/>
          <w:sz w:val="22"/>
          <w:szCs w:val="22"/>
        </w:rPr>
        <w:t xml:space="preserve">A Power Automate flow that generates a Word scope document on submission</w:t>
      </w:r>
    </w:p>
    <w:p>
      <w:pPr>
        <w:pStyle w:val="ListParagraph"/>
        <w:numPr>
          <w:ilvl w:val="0"/>
          <w:numId w:val="3"/>
        </w:numPr>
        <w:spacing w:before="60" w:after="60"/>
      </w:pPr>
      <w:r>
        <w:rPr>
          <w:rFonts w:ascii="Arial" w:cs="Arial" w:eastAsia="Arial" w:hAnsi="Arial"/>
          <w:sz w:val="22"/>
          <w:szCs w:val="22"/>
        </w:rPr>
        <w:t xml:space="preserve">The completed scope saved back to SharePoint and emailed to the team</w:t>
      </w:r>
    </w:p>
    <w:p>
      <w:pPr>
        <w:spacing w:before="80" w:after="80"/>
      </w:pPr>
      <w:r>
        <w:t xml:space="preserve"/>
      </w:r>
    </w:p>
    <w:p>
      <w:pPr>
        <w:spacing w:before="200" w:after="100"/>
      </w:pPr>
      <w:r>
        <w:rPr>
          <w:rFonts w:ascii="Arial" w:cs="Arial" w:eastAsia="Arial" w:hAnsi="Arial"/>
          <w:b/>
          <w:bCs/>
          <w:color w:val="333333"/>
          <w:sz w:val="22"/>
          <w:szCs w:val="22"/>
        </w:rPr>
        <w:t xml:space="preserve">Pros:</w:t>
      </w:r>
    </w:p>
    <w:p>
      <w:pPr>
        <w:pStyle w:val="ListParagraph"/>
        <w:numPr>
          <w:ilvl w:val="0"/>
          <w:numId w:val="2"/>
        </w:numPr>
        <w:spacing w:before="60" w:after="60"/>
      </w:pPr>
      <w:r>
        <w:rPr>
          <w:rFonts w:ascii="Arial" w:cs="Arial" w:eastAsia="Arial" w:hAnsi="Arial"/>
          <w:sz w:val="22"/>
          <w:szCs w:val="22"/>
        </w:rPr>
        <w:t xml:space="preserve">No extra software or licensing — included in Microsoft 365</w:t>
      </w:r>
    </w:p>
    <w:p>
      <w:pPr>
        <w:pStyle w:val="ListParagraph"/>
        <w:numPr>
          <w:ilvl w:val="0"/>
          <w:numId w:val="2"/>
        </w:numPr>
        <w:spacing w:before="60" w:after="60"/>
      </w:pPr>
      <w:r>
        <w:rPr>
          <w:rFonts w:ascii="Arial" w:cs="Arial" w:eastAsia="Arial" w:hAnsi="Arial"/>
          <w:sz w:val="22"/>
          <w:szCs w:val="22"/>
        </w:rPr>
        <w:t xml:space="preserve">Works on iPad, Android tablet, or any browser</w:t>
      </w:r>
    </w:p>
    <w:p>
      <w:pPr>
        <w:pStyle w:val="ListParagraph"/>
        <w:numPr>
          <w:ilvl w:val="0"/>
          <w:numId w:val="2"/>
        </w:numPr>
        <w:spacing w:before="60" w:after="60"/>
      </w:pPr>
      <w:r>
        <w:rPr>
          <w:rFonts w:ascii="Arial" w:cs="Arial" w:eastAsia="Arial" w:hAnsi="Arial"/>
          <w:sz w:val="22"/>
          <w:szCs w:val="22"/>
        </w:rPr>
        <w:t xml:space="preserve">Connects directly to your existing Excel data</w:t>
      </w:r>
    </w:p>
    <w:p>
      <w:pPr>
        <w:pStyle w:val="ListParagraph"/>
        <w:numPr>
          <w:ilvl w:val="0"/>
          <w:numId w:val="2"/>
        </w:numPr>
        <w:spacing w:before="60" w:after="60"/>
      </w:pPr>
      <w:r>
        <w:rPr>
          <w:rFonts w:ascii="Arial" w:cs="Arial" w:eastAsia="Arial" w:hAnsi="Arial"/>
          <w:sz w:val="22"/>
          <w:szCs w:val="22"/>
        </w:rPr>
        <w:t xml:space="preserve">Microsoft provides free learning resources and tutorials</w:t>
      </w:r>
    </w:p>
    <w:p>
      <w:pPr>
        <w:pStyle w:val="ListParagraph"/>
        <w:numPr>
          <w:ilvl w:val="0"/>
          <w:numId w:val="2"/>
        </w:numPr>
        <w:spacing w:before="60" w:after="60"/>
      </w:pPr>
      <w:r>
        <w:rPr>
          <w:rFonts w:ascii="Arial" w:cs="Arial" w:eastAsia="Arial" w:hAnsi="Arial"/>
          <w:sz w:val="22"/>
          <w:szCs w:val="22"/>
        </w:rPr>
        <w:t xml:space="preserve">Easy for the IT support person to maintain</w:t>
      </w:r>
    </w:p>
    <w:p>
      <w:pPr>
        <w:spacing w:before="80" w:after="80"/>
      </w:pPr>
      <w:r>
        <w:t xml:space="preserve"/>
      </w:r>
    </w:p>
    <w:p>
      <w:pPr>
        <w:spacing w:before="200" w:after="100"/>
      </w:pPr>
      <w:r>
        <w:rPr>
          <w:rFonts w:ascii="Arial" w:cs="Arial" w:eastAsia="Arial" w:hAnsi="Arial"/>
          <w:b/>
          <w:bCs/>
          <w:color w:val="333333"/>
          <w:sz w:val="22"/>
          <w:szCs w:val="22"/>
        </w:rPr>
        <w:t xml:space="preserve">Cons:</w:t>
      </w:r>
    </w:p>
    <w:p>
      <w:pPr>
        <w:pStyle w:val="ListParagraph"/>
        <w:numPr>
          <w:ilvl w:val="0"/>
          <w:numId w:val="2"/>
        </w:numPr>
        <w:spacing w:before="60" w:after="60"/>
      </w:pPr>
      <w:r>
        <w:rPr>
          <w:rFonts w:ascii="Arial" w:cs="Arial" w:eastAsia="Arial" w:hAnsi="Arial"/>
          <w:sz w:val="22"/>
          <w:szCs w:val="22"/>
        </w:rPr>
        <w:t xml:space="preserve">Requires learning Power Apps (estimated 1-2 weeks to get comfortable)</w:t>
      </w:r>
    </w:p>
    <w:p>
      <w:pPr>
        <w:pStyle w:val="ListParagraph"/>
        <w:numPr>
          <w:ilvl w:val="0"/>
          <w:numId w:val="2"/>
        </w:numPr>
        <w:spacing w:before="60" w:after="60"/>
      </w:pPr>
      <w:r>
        <w:rPr>
          <w:rFonts w:ascii="Arial" w:cs="Arial" w:eastAsia="Arial" w:hAnsi="Arial"/>
          <w:sz w:val="22"/>
          <w:szCs w:val="22"/>
        </w:rPr>
        <w:t xml:space="preserve">Complex logic can be harder to debug</w:t>
      </w:r>
    </w:p>
    <w:p>
      <w:pPr>
        <w:spacing w:before="80" w:after="80"/>
      </w:pPr>
      <w:r>
        <w:t xml:space="preserve"/>
      </w:r>
    </w:p>
    <w:p>
      <w:pPr>
        <w:spacing w:before="200" w:after="100"/>
      </w:pPr>
      <w:r>
        <w:rPr>
          <w:rFonts w:ascii="Arial" w:cs="Arial" w:eastAsia="Arial" w:hAnsi="Arial"/>
          <w:b/>
          <w:bCs/>
          <w:color w:val="333333"/>
          <w:sz w:val="22"/>
          <w:szCs w:val="22"/>
        </w:rPr>
        <w:t xml:space="preserve">Estimated build time:</w:t>
      </w:r>
    </w:p>
    <w:p>
      <w:pPr>
        <w:pStyle w:val="ListParagraph"/>
        <w:numPr>
          <w:ilvl w:val="0"/>
          <w:numId w:val="2"/>
        </w:numPr>
        <w:spacing w:before="60" w:after="60"/>
      </w:pPr>
      <w:r>
        <w:rPr>
          <w:rFonts w:ascii="Arial" w:cs="Arial" w:eastAsia="Arial" w:hAnsi="Arial"/>
          <w:sz w:val="22"/>
          <w:szCs w:val="22"/>
        </w:rPr>
        <w:t xml:space="preserve">Weeks 1-2: Learn Power Apps basics + set up SharePoint data</w:t>
      </w:r>
    </w:p>
    <w:p>
      <w:pPr>
        <w:pStyle w:val="ListParagraph"/>
        <w:numPr>
          <w:ilvl w:val="0"/>
          <w:numId w:val="2"/>
        </w:numPr>
        <w:spacing w:before="60" w:after="60"/>
      </w:pPr>
      <w:r>
        <w:rPr>
          <w:rFonts w:ascii="Arial" w:cs="Arial" w:eastAsia="Arial" w:hAnsi="Arial"/>
          <w:sz w:val="22"/>
          <w:szCs w:val="22"/>
        </w:rPr>
        <w:t xml:space="preserve">Weeks 3-4: Build the app screens</w:t>
      </w:r>
    </w:p>
    <w:p>
      <w:pPr>
        <w:pStyle w:val="ListParagraph"/>
        <w:numPr>
          <w:ilvl w:val="0"/>
          <w:numId w:val="2"/>
        </w:numPr>
        <w:spacing w:before="60" w:after="60"/>
      </w:pPr>
      <w:r>
        <w:rPr>
          <w:rFonts w:ascii="Arial" w:cs="Arial" w:eastAsia="Arial" w:hAnsi="Arial"/>
          <w:sz w:val="22"/>
          <w:szCs w:val="22"/>
        </w:rPr>
        <w:t xml:space="preserve">Week 5: Build the Power Automate document generation flow</w:t>
      </w:r>
    </w:p>
    <w:p>
      <w:pPr>
        <w:pStyle w:val="ListParagraph"/>
        <w:numPr>
          <w:ilvl w:val="0"/>
          <w:numId w:val="2"/>
        </w:numPr>
        <w:spacing w:before="60" w:after="60"/>
      </w:pPr>
      <w:r>
        <w:rPr>
          <w:rFonts w:ascii="Arial" w:cs="Arial" w:eastAsia="Arial" w:hAnsi="Arial"/>
          <w:sz w:val="22"/>
          <w:szCs w:val="22"/>
        </w:rPr>
        <w:t xml:space="preserve">Week 6: Testing and rollout</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Option B — Microsoft Forms + Power Automate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Best for: </w:t>
            </w:r>
            <w:r>
              <w:rPr>
                <w:rFonts w:ascii="Arial" w:cs="Arial" w:eastAsia="Arial" w:hAnsi="Arial"/>
                <w:color w:val="333333"/>
                <w:sz w:val="22"/>
                <w:szCs w:val="22"/>
              </w:rPr>
              <w:t xml:space="preserve">Quickest start. Limited customisation but very easy to set up.</w:t>
            </w:r>
          </w:p>
        </w:tc>
      </w:tr>
    </w:tbl>
    <w:p>
      <w:pPr>
        <w:spacing w:before="80" w:after="80"/>
      </w:pPr>
      <w:r>
        <w:t xml:space="preserve"/>
      </w:r>
    </w:p>
    <w:p>
      <w:pPr>
        <w:spacing w:before="80" w:after="80"/>
        <w:jc w:val="both"/>
      </w:pPr>
      <w:r>
        <w:rPr>
          <w:rFonts w:ascii="Arial" w:cs="Arial" w:eastAsia="Arial" w:hAnsi="Arial"/>
          <w:sz w:val="22"/>
          <w:szCs w:val="22"/>
        </w:rPr>
        <w:t xml:space="preserve">Microsoft Forms is even simpler than Power Apps. You build a form with dropdowns and checkboxes, and Power Automate collects the responses and generates a document. The limitation is that Forms does not dynamically filter items based on cost centre — all items show at once.</w:t>
      </w:r>
    </w:p>
    <w:p>
      <w:pPr>
        <w:spacing w:before="80" w:after="80"/>
      </w:pPr>
      <w:r>
        <w:t xml:space="preserve"/>
      </w:r>
    </w:p>
    <w:p>
      <w:pPr>
        <w:spacing w:before="200" w:after="100"/>
      </w:pPr>
      <w:r>
        <w:rPr>
          <w:rFonts w:ascii="Arial" w:cs="Arial" w:eastAsia="Arial" w:hAnsi="Arial"/>
          <w:b/>
          <w:bCs/>
          <w:color w:val="333333"/>
          <w:sz w:val="22"/>
          <w:szCs w:val="22"/>
        </w:rPr>
        <w:t xml:space="preserve">Pros:</w:t>
      </w:r>
    </w:p>
    <w:p>
      <w:pPr>
        <w:pStyle w:val="ListParagraph"/>
        <w:numPr>
          <w:ilvl w:val="0"/>
          <w:numId w:val="2"/>
        </w:numPr>
        <w:spacing w:before="60" w:after="60"/>
      </w:pPr>
      <w:r>
        <w:rPr>
          <w:rFonts w:ascii="Arial" w:cs="Arial" w:eastAsia="Arial" w:hAnsi="Arial"/>
          <w:sz w:val="22"/>
          <w:szCs w:val="22"/>
        </w:rPr>
        <w:t xml:space="preserve">Extremely quick to set up (days, not weeks)</w:t>
      </w:r>
    </w:p>
    <w:p>
      <w:pPr>
        <w:pStyle w:val="ListParagraph"/>
        <w:numPr>
          <w:ilvl w:val="0"/>
          <w:numId w:val="2"/>
        </w:numPr>
        <w:spacing w:before="60" w:after="60"/>
      </w:pPr>
      <w:r>
        <w:rPr>
          <w:rFonts w:ascii="Arial" w:cs="Arial" w:eastAsia="Arial" w:hAnsi="Arial"/>
          <w:sz w:val="22"/>
          <w:szCs w:val="22"/>
        </w:rPr>
        <w:t xml:space="preserve">Very simple to use on a tablet</w:t>
      </w:r>
    </w:p>
    <w:p>
      <w:pPr>
        <w:pStyle w:val="ListParagraph"/>
        <w:numPr>
          <w:ilvl w:val="0"/>
          <w:numId w:val="2"/>
        </w:numPr>
        <w:spacing w:before="60" w:after="60"/>
      </w:pPr>
      <w:r>
        <w:rPr>
          <w:rFonts w:ascii="Arial" w:cs="Arial" w:eastAsia="Arial" w:hAnsi="Arial"/>
          <w:sz w:val="22"/>
          <w:szCs w:val="22"/>
        </w:rPr>
        <w:t xml:space="preserve">No learning curve — drag and drop form builder</w:t>
      </w:r>
    </w:p>
    <w:p>
      <w:pPr>
        <w:spacing w:before="80" w:after="80"/>
      </w:pPr>
      <w:r>
        <w:t xml:space="preserve"/>
      </w:r>
    </w:p>
    <w:p>
      <w:pPr>
        <w:spacing w:before="200" w:after="100"/>
      </w:pPr>
      <w:r>
        <w:rPr>
          <w:rFonts w:ascii="Arial" w:cs="Arial" w:eastAsia="Arial" w:hAnsi="Arial"/>
          <w:b/>
          <w:bCs/>
          <w:color w:val="333333"/>
          <w:sz w:val="22"/>
          <w:szCs w:val="22"/>
        </w:rPr>
        <w:t xml:space="preserve">Cons:</w:t>
      </w:r>
    </w:p>
    <w:p>
      <w:pPr>
        <w:pStyle w:val="ListParagraph"/>
        <w:numPr>
          <w:ilvl w:val="0"/>
          <w:numId w:val="2"/>
        </w:numPr>
        <w:spacing w:before="60" w:after="60"/>
      </w:pPr>
      <w:r>
        <w:rPr>
          <w:rFonts w:ascii="Arial" w:cs="Arial" w:eastAsia="Arial" w:hAnsi="Arial"/>
          <w:sz w:val="22"/>
          <w:szCs w:val="22"/>
        </w:rPr>
        <w:t xml:space="preserve">Cannot dynamically filter items per cost centre (all 43 centres show at once)</w:t>
      </w:r>
    </w:p>
    <w:p>
      <w:pPr>
        <w:pStyle w:val="ListParagraph"/>
        <w:numPr>
          <w:ilvl w:val="0"/>
          <w:numId w:val="2"/>
        </w:numPr>
        <w:spacing w:before="60" w:after="60"/>
      </w:pPr>
      <w:r>
        <w:rPr>
          <w:rFonts w:ascii="Arial" w:cs="Arial" w:eastAsia="Arial" w:hAnsi="Arial"/>
          <w:sz w:val="22"/>
          <w:szCs w:val="22"/>
        </w:rPr>
        <w:t xml:space="preserve">Limited formatting options for generated documents</w:t>
      </w:r>
    </w:p>
    <w:p>
      <w:pPr>
        <w:pStyle w:val="ListParagraph"/>
        <w:numPr>
          <w:ilvl w:val="0"/>
          <w:numId w:val="2"/>
        </w:numPr>
        <w:spacing w:before="60" w:after="60"/>
      </w:pPr>
      <w:r>
        <w:rPr>
          <w:rFonts w:ascii="Arial" w:cs="Arial" w:eastAsia="Arial" w:hAnsi="Arial"/>
          <w:sz w:val="22"/>
          <w:szCs w:val="22"/>
        </w:rPr>
        <w:t xml:space="preserve">Not suitable if items change frequently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Option C — Custom Web Application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Best for: </w:t>
            </w:r>
            <w:r>
              <w:rPr>
                <w:rFonts w:ascii="Arial" w:cs="Arial" w:eastAsia="Arial" w:hAnsi="Arial"/>
                <w:color w:val="333333"/>
                <w:sz w:val="22"/>
                <w:szCs w:val="22"/>
              </w:rPr>
              <w:t xml:space="preserve">Maximum flexibility and best user experience. Requires coding skills.</w:t>
            </w:r>
          </w:p>
        </w:tc>
      </w:tr>
    </w:tbl>
    <w:p>
      <w:pPr>
        <w:spacing w:before="80" w:after="80"/>
      </w:pPr>
      <w:r>
        <w:t xml:space="preserve"/>
      </w:r>
    </w:p>
    <w:p>
      <w:pPr>
        <w:spacing w:before="80" w:after="80"/>
        <w:jc w:val="both"/>
      </w:pPr>
      <w:r>
        <w:rPr>
          <w:rFonts w:ascii="Arial" w:cs="Arial" w:eastAsia="Arial" w:hAnsi="Arial"/>
          <w:sz w:val="22"/>
          <w:szCs w:val="22"/>
        </w:rPr>
        <w:t xml:space="preserve">Using Cursor (the AI coding tool you mentioned), you can build a full web application using React or Next.js. This gives you complete control over the design, can be opened on any tablet via a browser link, and can integrate with Microsoft 365 via the Graph API. This is the most powerful solution but requires the most effort.</w:t>
      </w:r>
    </w:p>
    <w:p>
      <w:pPr>
        <w:spacing w:before="80" w:after="80"/>
      </w:pPr>
      <w:r>
        <w:t xml:space="preserve"/>
      </w:r>
    </w:p>
    <w:p>
      <w:pPr>
        <w:spacing w:before="200" w:after="100"/>
      </w:pPr>
      <w:r>
        <w:rPr>
          <w:rFonts w:ascii="Arial" w:cs="Arial" w:eastAsia="Arial" w:hAnsi="Arial"/>
          <w:b/>
          <w:bCs/>
          <w:color w:val="333333"/>
          <w:sz w:val="22"/>
          <w:szCs w:val="22"/>
        </w:rPr>
        <w:t xml:space="preserve">Pros:</w:t>
      </w:r>
    </w:p>
    <w:p>
      <w:pPr>
        <w:pStyle w:val="ListParagraph"/>
        <w:numPr>
          <w:ilvl w:val="0"/>
          <w:numId w:val="2"/>
        </w:numPr>
        <w:spacing w:before="60" w:after="60"/>
      </w:pPr>
      <w:r>
        <w:rPr>
          <w:rFonts w:ascii="Arial" w:cs="Arial" w:eastAsia="Arial" w:hAnsi="Arial"/>
          <w:sz w:val="22"/>
          <w:szCs w:val="22"/>
        </w:rPr>
        <w:t xml:space="preserve">Fully custom design — exactly what you want</w:t>
      </w:r>
    </w:p>
    <w:p>
      <w:pPr>
        <w:pStyle w:val="ListParagraph"/>
        <w:numPr>
          <w:ilvl w:val="0"/>
          <w:numId w:val="2"/>
        </w:numPr>
        <w:spacing w:before="60" w:after="60"/>
      </w:pPr>
      <w:r>
        <w:rPr>
          <w:rFonts w:ascii="Arial" w:cs="Arial" w:eastAsia="Arial" w:hAnsi="Arial"/>
          <w:sz w:val="22"/>
          <w:szCs w:val="22"/>
        </w:rPr>
        <w:t xml:space="preserve">Can be made to look and feel like a professional app</w:t>
      </w:r>
    </w:p>
    <w:p>
      <w:pPr>
        <w:pStyle w:val="ListParagraph"/>
        <w:numPr>
          <w:ilvl w:val="0"/>
          <w:numId w:val="2"/>
        </w:numPr>
        <w:spacing w:before="60" w:after="60"/>
      </w:pPr>
      <w:r>
        <w:rPr>
          <w:rFonts w:ascii="Arial" w:cs="Arial" w:eastAsia="Arial" w:hAnsi="Arial"/>
          <w:sz w:val="22"/>
          <w:szCs w:val="22"/>
        </w:rPr>
        <w:t xml:space="preserve">Works on any device via a browser link</w:t>
      </w:r>
    </w:p>
    <w:p>
      <w:pPr>
        <w:pStyle w:val="ListParagraph"/>
        <w:numPr>
          <w:ilvl w:val="0"/>
          <w:numId w:val="2"/>
        </w:numPr>
        <w:spacing w:before="60" w:after="60"/>
      </w:pPr>
      <w:r>
        <w:rPr>
          <w:rFonts w:ascii="Arial" w:cs="Arial" w:eastAsia="Arial" w:hAnsi="Arial"/>
          <w:sz w:val="22"/>
          <w:szCs w:val="22"/>
        </w:rPr>
        <w:t xml:space="preserve">Can integrate with Microsoft Teams, SharePoint, Outlook</w:t>
      </w:r>
    </w:p>
    <w:p>
      <w:pPr>
        <w:spacing w:before="80" w:after="80"/>
      </w:pPr>
      <w:r>
        <w:t xml:space="preserve"/>
      </w:r>
    </w:p>
    <w:p>
      <w:pPr>
        <w:spacing w:before="200" w:after="100"/>
      </w:pPr>
      <w:r>
        <w:rPr>
          <w:rFonts w:ascii="Arial" w:cs="Arial" w:eastAsia="Arial" w:hAnsi="Arial"/>
          <w:b/>
          <w:bCs/>
          <w:color w:val="333333"/>
          <w:sz w:val="22"/>
          <w:szCs w:val="22"/>
        </w:rPr>
        <w:t xml:space="preserve">Cons:</w:t>
      </w:r>
    </w:p>
    <w:p>
      <w:pPr>
        <w:pStyle w:val="ListParagraph"/>
        <w:numPr>
          <w:ilvl w:val="0"/>
          <w:numId w:val="2"/>
        </w:numPr>
        <w:spacing w:before="60" w:after="60"/>
      </w:pPr>
      <w:r>
        <w:rPr>
          <w:rFonts w:ascii="Arial" w:cs="Arial" w:eastAsia="Arial" w:hAnsi="Arial"/>
          <w:sz w:val="22"/>
          <w:szCs w:val="22"/>
        </w:rPr>
        <w:t xml:space="preserve">Requires JavaScript/React knowledge or significant use of Cursor AI assistance</w:t>
      </w:r>
    </w:p>
    <w:p>
      <w:pPr>
        <w:pStyle w:val="ListParagraph"/>
        <w:numPr>
          <w:ilvl w:val="0"/>
          <w:numId w:val="2"/>
        </w:numPr>
        <w:spacing w:before="60" w:after="60"/>
      </w:pPr>
      <w:r>
        <w:rPr>
          <w:rFonts w:ascii="Arial" w:cs="Arial" w:eastAsia="Arial" w:hAnsi="Arial"/>
          <w:sz w:val="22"/>
          <w:szCs w:val="22"/>
        </w:rPr>
        <w:t xml:space="preserve">Needs hosting (Azure Static Web Apps — included free in many M365 plans)</w:t>
      </w:r>
    </w:p>
    <w:p>
      <w:pPr>
        <w:pStyle w:val="ListParagraph"/>
        <w:numPr>
          <w:ilvl w:val="0"/>
          <w:numId w:val="2"/>
        </w:numPr>
        <w:spacing w:before="60" w:after="60"/>
      </w:pPr>
      <w:r>
        <w:rPr>
          <w:rFonts w:ascii="Arial" w:cs="Arial" w:eastAsia="Arial" w:hAnsi="Arial"/>
          <w:sz w:val="22"/>
          <w:szCs w:val="22"/>
        </w:rPr>
        <w:t xml:space="preserve">More complex to maintain</w:t>
      </w:r>
    </w:p>
    <w:p>
      <w:pPr>
        <w:pStyle w:val="ListParagraph"/>
        <w:numPr>
          <w:ilvl w:val="0"/>
          <w:numId w:val="2"/>
        </w:numPr>
        <w:spacing w:before="60" w:after="60"/>
      </w:pPr>
      <w:r>
        <w:rPr>
          <w:rFonts w:ascii="Arial" w:cs="Arial" w:eastAsia="Arial" w:hAnsi="Arial"/>
          <w:sz w:val="22"/>
          <w:szCs w:val="22"/>
        </w:rPr>
        <w:t xml:space="preserve">Longer build time (6-10 weeks)</w:t>
      </w:r>
    </w:p>
    <w:p>
      <w:pPr>
        <w:spacing w:before="80" w:after="80"/>
      </w:pPr>
      <w:r>
        <w:t xml:space="preserve"/>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4. Recommended Solution — Detailed Design (Option A)</w:t>
      </w:r>
    </w:p>
    <w:p>
      <w:pPr>
        <w:pStyle w:val="Heading2"/>
        <w:spacing w:before="300" w:after="150"/>
      </w:pPr>
      <w:r>
        <w:rPr>
          <w:rFonts w:ascii="Arial" w:cs="Arial" w:eastAsia="Arial" w:hAnsi="Arial"/>
          <w:b/>
          <w:bCs/>
          <w:color w:val="2E75B6"/>
          <w:sz w:val="26"/>
          <w:szCs w:val="26"/>
        </w:rPr>
        <w:t xml:space="preserve">4.1 System Architecture Overview</w:t>
      </w:r>
    </w:p>
    <w:p>
      <w:pPr>
        <w:spacing w:before="80" w:after="80"/>
        <w:jc w:val="both"/>
      </w:pPr>
      <w:r>
        <w:rPr>
          <w:rFonts w:ascii="Arial" w:cs="Arial" w:eastAsia="Arial" w:hAnsi="Arial"/>
          <w:sz w:val="22"/>
          <w:szCs w:val="22"/>
        </w:rPr>
        <w:t xml:space="preserve">The system has four layers that work together: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35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Tool Used</w:t>
            </w:r>
          </w:p>
        </w:tc>
        <w:tc>
          <w:tcPr>
            <w:tcW w:type="dxa" w:w="36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Data Layer</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SharePoint + Excel</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Store all 43 cost centres and their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App Layer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 Apps Canvas App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Tablet-friendly selection interface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Automation Layer</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 Automate</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Generate scope document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Output Layer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Word / PDF / SharePoint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Final scope document stored and shared</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4.2 Data Structure — How to organise your Excel files</w:t>
      </w:r>
    </w:p>
    <w:p>
      <w:pPr>
        <w:spacing w:before="80" w:after="80"/>
        <w:jc w:val="both"/>
      </w:pPr>
      <w:r>
        <w:rPr>
          <w:rFonts w:ascii="Arial" w:cs="Arial" w:eastAsia="Arial" w:hAnsi="Arial"/>
          <w:sz w:val="22"/>
          <w:szCs w:val="22"/>
        </w:rPr>
        <w:t xml:space="preserve">You need one master Excel file in SharePoint with two sheets, or you can keep separate files per cost centre. The master approach is simpler to maintain.</w:t>
      </w:r>
    </w:p>
    <w:p>
      <w:pPr>
        <w:spacing w:before="80" w:after="80"/>
      </w:pPr>
      <w:r>
        <w:t xml:space="preserve"/>
      </w:r>
    </w:p>
    <w:p>
      <w:pPr>
        <w:spacing w:before="200" w:after="100"/>
      </w:pPr>
      <w:r>
        <w:rPr>
          <w:rFonts w:ascii="Arial" w:cs="Arial" w:eastAsia="Arial" w:hAnsi="Arial"/>
          <w:b/>
          <w:bCs/>
          <w:color w:val="333333"/>
          <w:sz w:val="22"/>
          <w:szCs w:val="22"/>
        </w:rPr>
        <w:t xml:space="preserve">Sheet 1 — Cost Centres (one row per cost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CostCentreID</w:t>
            </w:r>
          </w:p>
        </w:tc>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CostCentreName</w:t>
            </w:r>
          </w:p>
        </w:tc>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Category</w:t>
            </w:r>
          </w:p>
        </w:tc>
        <w:tc>
          <w:tcPr>
            <w:tcW w:type="dxa" w:w="3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Active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CC001</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Main Appliances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Interior</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CC002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Plumbing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Services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CC003</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Flooring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Interior</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 (up to CC043)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t>
            </w:r>
          </w:p>
        </w:tc>
      </w:tr>
    </w:tbl>
    <w:p>
      <w:pPr>
        <w:spacing w:before="80" w:after="80"/>
      </w:pPr>
      <w:r>
        <w:t xml:space="preserve"/>
      </w:r>
    </w:p>
    <w:p>
      <w:pPr>
        <w:spacing w:before="200" w:after="100"/>
      </w:pPr>
      <w:r>
        <w:rPr>
          <w:rFonts w:ascii="Arial" w:cs="Arial" w:eastAsia="Arial" w:hAnsi="Arial"/>
          <w:b/>
          <w:bCs/>
          <w:color w:val="333333"/>
          <w:sz w:val="22"/>
          <w:szCs w:val="22"/>
        </w:rPr>
        <w:t xml:space="preserve">Sheet 2 — Line Items (one row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ItemID</w:t>
            </w:r>
          </w:p>
        </w:tc>
        <w:tc>
          <w:tcPr>
            <w:tcW w:type="dxa" w:w="2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CostCentreID</w:t>
            </w:r>
          </w:p>
        </w:tc>
        <w:tc>
          <w:tcPr>
            <w:tcW w:type="dxa" w:w="268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ItemName</w:t>
            </w:r>
          </w:p>
        </w:tc>
        <w:tc>
          <w:tcPr>
            <w:tcW w:type="dxa" w:w="268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Unit</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IT001</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CC001</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Microwave — Standard</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IT002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CC001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Dishwasher — Built-in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Each</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IT003</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CC002</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Toilet Suite</w:t>
            </w:r>
          </w:p>
        </w:tc>
        <w:tc>
          <w:tcPr>
            <w:tcW w:type="dxa" w:w="2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IT004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CC002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Basin &amp; Tap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4.3 Power Apps — Screen-by-Screen Design</w:t>
      </w:r>
    </w:p>
    <w:p>
      <w:pPr>
        <w:spacing w:before="200" w:after="100"/>
      </w:pPr>
      <w:r>
        <w:rPr>
          <w:rFonts w:ascii="Arial" w:cs="Arial" w:eastAsia="Arial" w:hAnsi="Arial"/>
          <w:b/>
          <w:bCs/>
          <w:color w:val="333333"/>
          <w:sz w:val="22"/>
          <w:szCs w:val="22"/>
        </w:rPr>
        <w:t xml:space="preserve">Screen 1: Project Details</w:t>
      </w:r>
    </w:p>
    <w:p>
      <w:pPr>
        <w:pStyle w:val="ListParagraph"/>
        <w:numPr>
          <w:ilvl w:val="0"/>
          <w:numId w:val="2"/>
        </w:numPr>
        <w:spacing w:before="60" w:after="60"/>
      </w:pPr>
      <w:r>
        <w:rPr>
          <w:rFonts w:ascii="Arial" w:cs="Arial" w:eastAsia="Arial" w:hAnsi="Arial"/>
          <w:sz w:val="22"/>
          <w:szCs w:val="22"/>
        </w:rPr>
        <w:t xml:space="preserve">Text field: Project Name</w:t>
      </w:r>
    </w:p>
    <w:p>
      <w:pPr>
        <w:pStyle w:val="ListParagraph"/>
        <w:numPr>
          <w:ilvl w:val="0"/>
          <w:numId w:val="2"/>
        </w:numPr>
        <w:spacing w:before="60" w:after="60"/>
      </w:pPr>
      <w:r>
        <w:rPr>
          <w:rFonts w:ascii="Arial" w:cs="Arial" w:eastAsia="Arial" w:hAnsi="Arial"/>
          <w:sz w:val="22"/>
          <w:szCs w:val="22"/>
        </w:rPr>
        <w:t xml:space="preserve">Dropdown: Project Type (e.g. Residential, Commercial, Renovation)</w:t>
      </w:r>
    </w:p>
    <w:p>
      <w:pPr>
        <w:pStyle w:val="ListParagraph"/>
        <w:numPr>
          <w:ilvl w:val="0"/>
          <w:numId w:val="2"/>
        </w:numPr>
        <w:spacing w:before="60" w:after="60"/>
      </w:pPr>
      <w:r>
        <w:rPr>
          <w:rFonts w:ascii="Arial" w:cs="Arial" w:eastAsia="Arial" w:hAnsi="Arial"/>
          <w:sz w:val="22"/>
          <w:szCs w:val="22"/>
        </w:rPr>
        <w:t xml:space="preserve">Dropdown or text: Project Location</w:t>
      </w:r>
    </w:p>
    <w:p>
      <w:pPr>
        <w:pStyle w:val="ListParagraph"/>
        <w:numPr>
          <w:ilvl w:val="0"/>
          <w:numId w:val="2"/>
        </w:numPr>
        <w:spacing w:before="60" w:after="60"/>
      </w:pPr>
      <w:r>
        <w:rPr>
          <w:rFonts w:ascii="Arial" w:cs="Arial" w:eastAsia="Arial" w:hAnsi="Arial"/>
          <w:sz w:val="22"/>
          <w:szCs w:val="22"/>
        </w:rPr>
        <w:t xml:space="preserve">Date picker: Scope Date</w:t>
      </w:r>
    </w:p>
    <w:p>
      <w:pPr>
        <w:pStyle w:val="ListParagraph"/>
        <w:numPr>
          <w:ilvl w:val="0"/>
          <w:numId w:val="2"/>
        </w:numPr>
        <w:spacing w:before="60" w:after="60"/>
      </w:pPr>
      <w:r>
        <w:rPr>
          <w:rFonts w:ascii="Arial" w:cs="Arial" w:eastAsia="Arial" w:hAnsi="Arial"/>
          <w:sz w:val="22"/>
          <w:szCs w:val="22"/>
        </w:rPr>
        <w:t xml:space="preserve">Button: Next — goes to Screen 2</w:t>
      </w:r>
    </w:p>
    <w:p>
      <w:pPr>
        <w:spacing w:before="80" w:after="80"/>
      </w:pPr>
      <w:r>
        <w:t xml:space="preserve"/>
      </w:r>
    </w:p>
    <w:p>
      <w:pPr>
        <w:spacing w:before="200" w:after="100"/>
      </w:pPr>
      <w:r>
        <w:rPr>
          <w:rFonts w:ascii="Arial" w:cs="Arial" w:eastAsia="Arial" w:hAnsi="Arial"/>
          <w:b/>
          <w:bCs/>
          <w:color w:val="333333"/>
          <w:sz w:val="22"/>
          <w:szCs w:val="22"/>
        </w:rPr>
        <w:t xml:space="preserve">Screen 2: Cost Centre Selection</w:t>
      </w:r>
    </w:p>
    <w:p>
      <w:pPr>
        <w:pStyle w:val="ListParagraph"/>
        <w:numPr>
          <w:ilvl w:val="0"/>
          <w:numId w:val="2"/>
        </w:numPr>
        <w:spacing w:before="60" w:after="60"/>
      </w:pPr>
      <w:r>
        <w:rPr>
          <w:rFonts w:ascii="Arial" w:cs="Arial" w:eastAsia="Arial" w:hAnsi="Arial"/>
          <w:sz w:val="22"/>
          <w:szCs w:val="22"/>
        </w:rPr>
        <w:t xml:space="preserve">Gallery showing all 43 cost centres as large, tap-friendly cards</w:t>
      </w:r>
    </w:p>
    <w:p>
      <w:pPr>
        <w:pStyle w:val="ListParagraph"/>
        <w:numPr>
          <w:ilvl w:val="0"/>
          <w:numId w:val="2"/>
        </w:numPr>
        <w:spacing w:before="60" w:after="60"/>
      </w:pPr>
      <w:r>
        <w:rPr>
          <w:rFonts w:ascii="Arial" w:cs="Arial" w:eastAsia="Arial" w:hAnsi="Arial"/>
          <w:sz w:val="22"/>
          <w:szCs w:val="22"/>
        </w:rPr>
        <w:t xml:space="preserve">Each card shows: Cost Centre name, number of items available</w:t>
      </w:r>
    </w:p>
    <w:p>
      <w:pPr>
        <w:pStyle w:val="ListParagraph"/>
        <w:numPr>
          <w:ilvl w:val="0"/>
          <w:numId w:val="2"/>
        </w:numPr>
        <w:spacing w:before="60" w:after="60"/>
      </w:pPr>
      <w:r>
        <w:rPr>
          <w:rFonts w:ascii="Arial" w:cs="Arial" w:eastAsia="Arial" w:hAnsi="Arial"/>
          <w:sz w:val="22"/>
          <w:szCs w:val="22"/>
        </w:rPr>
        <w:t xml:space="preserve">Toggle switch on each card: Include / Skip</w:t>
      </w:r>
    </w:p>
    <w:p>
      <w:pPr>
        <w:pStyle w:val="ListParagraph"/>
        <w:numPr>
          <w:ilvl w:val="0"/>
          <w:numId w:val="2"/>
        </w:numPr>
        <w:spacing w:before="60" w:after="60"/>
      </w:pPr>
      <w:r>
        <w:rPr>
          <w:rFonts w:ascii="Arial" w:cs="Arial" w:eastAsia="Arial" w:hAnsi="Arial"/>
          <w:sz w:val="22"/>
          <w:szCs w:val="22"/>
        </w:rPr>
        <w:t xml:space="preserve">A 'Select All' button and 'Clear All' button for speed</w:t>
      </w:r>
    </w:p>
    <w:p>
      <w:pPr>
        <w:pStyle w:val="ListParagraph"/>
        <w:numPr>
          <w:ilvl w:val="0"/>
          <w:numId w:val="2"/>
        </w:numPr>
        <w:spacing w:before="60" w:after="60"/>
      </w:pPr>
      <w:r>
        <w:rPr>
          <w:rFonts w:ascii="Arial" w:cs="Arial" w:eastAsia="Arial" w:hAnsi="Arial"/>
          <w:sz w:val="22"/>
          <w:szCs w:val="22"/>
        </w:rPr>
        <w:t xml:space="preserve">Progress bar showing how many have been reviewed</w:t>
      </w:r>
    </w:p>
    <w:p>
      <w:pPr>
        <w:pStyle w:val="ListParagraph"/>
        <w:numPr>
          <w:ilvl w:val="0"/>
          <w:numId w:val="2"/>
        </w:numPr>
        <w:spacing w:before="60" w:after="60"/>
      </w:pPr>
      <w:r>
        <w:rPr>
          <w:rFonts w:ascii="Arial" w:cs="Arial" w:eastAsia="Arial" w:hAnsi="Arial"/>
          <w:sz w:val="22"/>
          <w:szCs w:val="22"/>
        </w:rPr>
        <w:t xml:space="preserve">Button: Review Selections — goes to Screen 3</w:t>
      </w:r>
    </w:p>
    <w:p>
      <w:pPr>
        <w:spacing w:before="80" w:after="80"/>
      </w:pPr>
      <w:r>
        <w:t xml:space="preserve"/>
      </w:r>
    </w:p>
    <w:p>
      <w:pPr>
        <w:spacing w:before="200" w:after="100"/>
      </w:pPr>
      <w:r>
        <w:rPr>
          <w:rFonts w:ascii="Arial" w:cs="Arial" w:eastAsia="Arial" w:hAnsi="Arial"/>
          <w:b/>
          <w:bCs/>
          <w:color w:val="333333"/>
          <w:sz w:val="22"/>
          <w:szCs w:val="22"/>
        </w:rPr>
        <w:t xml:space="preserve">Screen 3: Item Selection (per cost centre)</w:t>
      </w:r>
    </w:p>
    <w:p>
      <w:pPr>
        <w:pStyle w:val="ListParagraph"/>
        <w:numPr>
          <w:ilvl w:val="0"/>
          <w:numId w:val="2"/>
        </w:numPr>
        <w:spacing w:before="60" w:after="60"/>
      </w:pPr>
      <w:r>
        <w:rPr>
          <w:rFonts w:ascii="Arial" w:cs="Arial" w:eastAsia="Arial" w:hAnsi="Arial"/>
          <w:sz w:val="22"/>
          <w:szCs w:val="22"/>
        </w:rPr>
        <w:t xml:space="preserve">Shows one cost centre at a time</w:t>
      </w:r>
    </w:p>
    <w:p>
      <w:pPr>
        <w:pStyle w:val="ListParagraph"/>
        <w:numPr>
          <w:ilvl w:val="0"/>
          <w:numId w:val="2"/>
        </w:numPr>
        <w:spacing w:before="60" w:after="60"/>
      </w:pPr>
      <w:r>
        <w:rPr>
          <w:rFonts w:ascii="Arial" w:cs="Arial" w:eastAsia="Arial" w:hAnsi="Arial"/>
          <w:sz w:val="22"/>
          <w:szCs w:val="22"/>
        </w:rPr>
        <w:t xml:space="preserve">List of all items for that cost centre with checkboxes</w:t>
      </w:r>
    </w:p>
    <w:p>
      <w:pPr>
        <w:pStyle w:val="ListParagraph"/>
        <w:numPr>
          <w:ilvl w:val="0"/>
          <w:numId w:val="2"/>
        </w:numPr>
        <w:spacing w:before="60" w:after="60"/>
      </w:pPr>
      <w:r>
        <w:rPr>
          <w:rFonts w:ascii="Arial" w:cs="Arial" w:eastAsia="Arial" w:hAnsi="Arial"/>
          <w:sz w:val="22"/>
          <w:szCs w:val="22"/>
        </w:rPr>
        <w:t xml:space="preserve">Quantity field next to each item</w:t>
      </w:r>
    </w:p>
    <w:p>
      <w:pPr>
        <w:pStyle w:val="ListParagraph"/>
        <w:numPr>
          <w:ilvl w:val="0"/>
          <w:numId w:val="2"/>
        </w:numPr>
        <w:spacing w:before="60" w:after="60"/>
      </w:pPr>
      <w:r>
        <w:rPr>
          <w:rFonts w:ascii="Arial" w:cs="Arial" w:eastAsia="Arial" w:hAnsi="Arial"/>
          <w:sz w:val="22"/>
          <w:szCs w:val="22"/>
        </w:rPr>
        <w:t xml:space="preserve">Notes field for any special instructions</w:t>
      </w:r>
    </w:p>
    <w:p>
      <w:pPr>
        <w:pStyle w:val="ListParagraph"/>
        <w:numPr>
          <w:ilvl w:val="0"/>
          <w:numId w:val="2"/>
        </w:numPr>
        <w:spacing w:before="60" w:after="60"/>
      </w:pPr>
      <w:r>
        <w:rPr>
          <w:rFonts w:ascii="Arial" w:cs="Arial" w:eastAsia="Arial" w:hAnsi="Arial"/>
          <w:sz w:val="22"/>
          <w:szCs w:val="22"/>
        </w:rPr>
        <w:t xml:space="preserve">Navigation: Previous Cost Centre / Next Cost Centre</w:t>
      </w:r>
    </w:p>
    <w:p>
      <w:pPr>
        <w:pStyle w:val="ListParagraph"/>
        <w:numPr>
          <w:ilvl w:val="0"/>
          <w:numId w:val="2"/>
        </w:numPr>
        <w:spacing w:before="60" w:after="60"/>
      </w:pPr>
      <w:r>
        <w:rPr>
          <w:rFonts w:ascii="Arial" w:cs="Arial" w:eastAsia="Arial" w:hAnsi="Arial"/>
          <w:sz w:val="22"/>
          <w:szCs w:val="22"/>
        </w:rPr>
        <w:t xml:space="preserve">Skipped cost centres are greyed out and bypassed automatically</w:t>
      </w:r>
    </w:p>
    <w:p>
      <w:pPr>
        <w:spacing w:before="80" w:after="80"/>
      </w:pPr>
      <w:r>
        <w:t xml:space="preserve"/>
      </w:r>
    </w:p>
    <w:p>
      <w:pPr>
        <w:spacing w:before="200" w:after="100"/>
      </w:pPr>
      <w:r>
        <w:rPr>
          <w:rFonts w:ascii="Arial" w:cs="Arial" w:eastAsia="Arial" w:hAnsi="Arial"/>
          <w:b/>
          <w:bCs/>
          <w:color w:val="333333"/>
          <w:sz w:val="22"/>
          <w:szCs w:val="22"/>
        </w:rPr>
        <w:t xml:space="preserve">Screen 4: Review &amp; Submit</w:t>
      </w:r>
    </w:p>
    <w:p>
      <w:pPr>
        <w:pStyle w:val="ListParagraph"/>
        <w:numPr>
          <w:ilvl w:val="0"/>
          <w:numId w:val="2"/>
        </w:numPr>
        <w:spacing w:before="60" w:after="60"/>
      </w:pPr>
      <w:r>
        <w:rPr>
          <w:rFonts w:ascii="Arial" w:cs="Arial" w:eastAsia="Arial" w:hAnsi="Arial"/>
          <w:sz w:val="22"/>
          <w:szCs w:val="22"/>
        </w:rPr>
        <w:t xml:space="preserve">Full summary of all selected items grouped by cost centre</w:t>
      </w:r>
    </w:p>
    <w:p>
      <w:pPr>
        <w:pStyle w:val="ListParagraph"/>
        <w:numPr>
          <w:ilvl w:val="0"/>
          <w:numId w:val="2"/>
        </w:numPr>
        <w:spacing w:before="60" w:after="60"/>
      </w:pPr>
      <w:r>
        <w:rPr>
          <w:rFonts w:ascii="Arial" w:cs="Arial" w:eastAsia="Arial" w:hAnsi="Arial"/>
          <w:sz w:val="22"/>
          <w:szCs w:val="22"/>
        </w:rPr>
        <w:t xml:space="preserve">Ability to go back and edit any section</w:t>
      </w:r>
    </w:p>
    <w:p>
      <w:pPr>
        <w:pStyle w:val="ListParagraph"/>
        <w:numPr>
          <w:ilvl w:val="0"/>
          <w:numId w:val="2"/>
        </w:numPr>
        <w:spacing w:before="60" w:after="60"/>
      </w:pPr>
      <w:r>
        <w:rPr>
          <w:rFonts w:ascii="Arial" w:cs="Arial" w:eastAsia="Arial" w:hAnsi="Arial"/>
          <w:sz w:val="22"/>
          <w:szCs w:val="22"/>
        </w:rPr>
        <w:t xml:space="preserve">Button: Generate Scope Document</w:t>
      </w:r>
    </w:p>
    <w:p>
      <w:pPr>
        <w:pStyle w:val="ListParagraph"/>
        <w:numPr>
          <w:ilvl w:val="0"/>
          <w:numId w:val="2"/>
        </w:numPr>
        <w:spacing w:before="60" w:after="60"/>
      </w:pPr>
      <w:r>
        <w:rPr>
          <w:rFonts w:ascii="Arial" w:cs="Arial" w:eastAsia="Arial" w:hAnsi="Arial"/>
          <w:sz w:val="22"/>
          <w:szCs w:val="22"/>
        </w:rPr>
        <w:t xml:space="preserve">Confirmation message with link to the generated file</w:t>
      </w:r>
    </w:p>
    <w:p>
      <w:pPr>
        <w:spacing w:before="80" w:after="80"/>
      </w:pPr>
      <w:r>
        <w:t xml:space="preserve"/>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5. Step-by-Step Implementation Guide</w:t>
      </w:r>
    </w:p>
    <w:p>
      <w:pPr>
        <w:spacing w:before="80" w:after="80"/>
        <w:jc w:val="both"/>
      </w:pPr>
      <w:r>
        <w:rPr>
          <w:rFonts w:ascii="Arial" w:cs="Arial" w:eastAsia="Arial" w:hAnsi="Arial"/>
          <w:sz w:val="22"/>
          <w:szCs w:val="22"/>
        </w:rPr>
        <w:t xml:space="preserve">Follow these steps in order. Do not skip ahead. Each step builds on the last.</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1 — Set Up Your Data (Week 1)</w:t>
      </w:r>
    </w:p>
    <w:p>
      <w:pPr>
        <w:spacing w:before="200" w:after="100"/>
      </w:pPr>
      <w:r>
        <w:rPr>
          <w:rFonts w:ascii="Arial" w:cs="Arial" w:eastAsia="Arial" w:hAnsi="Arial"/>
          <w:b/>
          <w:bCs/>
          <w:color w:val="333333"/>
          <w:sz w:val="22"/>
          <w:szCs w:val="22"/>
        </w:rPr>
        <w:t xml:space="preserve">Step 1.1 — Create your SharePoint site</w:t>
      </w:r>
    </w:p>
    <w:p>
      <w:pPr>
        <w:pStyle w:val="ListParagraph"/>
        <w:numPr>
          <w:ilvl w:val="0"/>
          <w:numId w:val="3"/>
        </w:numPr>
        <w:spacing w:before="60" w:after="60"/>
      </w:pPr>
      <w:r>
        <w:rPr>
          <w:rFonts w:ascii="Arial" w:cs="Arial" w:eastAsia="Arial" w:hAnsi="Arial"/>
          <w:sz w:val="22"/>
          <w:szCs w:val="22"/>
        </w:rPr>
        <w:t xml:space="preserve">Go to sharepoint.com and sign in with your work account</w:t>
      </w:r>
    </w:p>
    <w:p>
      <w:pPr>
        <w:pStyle w:val="ListParagraph"/>
        <w:numPr>
          <w:ilvl w:val="0"/>
          <w:numId w:val="3"/>
        </w:numPr>
        <w:spacing w:before="60" w:after="60"/>
      </w:pPr>
      <w:r>
        <w:rPr>
          <w:rFonts w:ascii="Arial" w:cs="Arial" w:eastAsia="Arial" w:hAnsi="Arial"/>
          <w:sz w:val="22"/>
          <w:szCs w:val="22"/>
        </w:rPr>
        <w:t xml:space="preserve">Click '+ Create site' and choose 'Team site'</w:t>
      </w:r>
    </w:p>
    <w:p>
      <w:pPr>
        <w:pStyle w:val="ListParagraph"/>
        <w:numPr>
          <w:ilvl w:val="0"/>
          <w:numId w:val="3"/>
        </w:numPr>
        <w:spacing w:before="60" w:after="60"/>
      </w:pPr>
      <w:r>
        <w:rPr>
          <w:rFonts w:ascii="Arial" w:cs="Arial" w:eastAsia="Arial" w:hAnsi="Arial"/>
          <w:sz w:val="22"/>
          <w:szCs w:val="22"/>
        </w:rPr>
        <w:t xml:space="preserve">Name it: 'Scope Builder System'</w:t>
      </w:r>
    </w:p>
    <w:p>
      <w:pPr>
        <w:pStyle w:val="ListParagraph"/>
        <w:numPr>
          <w:ilvl w:val="0"/>
          <w:numId w:val="3"/>
        </w:numPr>
        <w:spacing w:before="60" w:after="60"/>
      </w:pPr>
      <w:r>
        <w:rPr>
          <w:rFonts w:ascii="Arial" w:cs="Arial" w:eastAsia="Arial" w:hAnsi="Arial"/>
          <w:sz w:val="22"/>
          <w:szCs w:val="22"/>
        </w:rPr>
        <w:t xml:space="preserve">Add your IT support person as a member</w:t>
      </w:r>
    </w:p>
    <w:p>
      <w:pPr>
        <w:spacing w:before="80" w:after="80"/>
      </w:pPr>
      <w:r>
        <w:t xml:space="preserve"/>
      </w:r>
    </w:p>
    <w:p>
      <w:pPr>
        <w:spacing w:before="200" w:after="100"/>
      </w:pPr>
      <w:r>
        <w:rPr>
          <w:rFonts w:ascii="Arial" w:cs="Arial" w:eastAsia="Arial" w:hAnsi="Arial"/>
          <w:b/>
          <w:bCs/>
          <w:color w:val="333333"/>
          <w:sz w:val="22"/>
          <w:szCs w:val="22"/>
        </w:rPr>
        <w:t xml:space="preserve">Step 1.2 — Upload your Excel data file</w:t>
      </w:r>
    </w:p>
    <w:p>
      <w:pPr>
        <w:pStyle w:val="ListParagraph"/>
        <w:numPr>
          <w:ilvl w:val="0"/>
          <w:numId w:val="3"/>
        </w:numPr>
        <w:spacing w:before="60" w:after="60"/>
      </w:pPr>
      <w:r>
        <w:rPr>
          <w:rFonts w:ascii="Arial" w:cs="Arial" w:eastAsia="Arial" w:hAnsi="Arial"/>
          <w:sz w:val="22"/>
          <w:szCs w:val="22"/>
        </w:rPr>
        <w:t xml:space="preserve">Open Excel and create a new workbook</w:t>
      </w:r>
    </w:p>
    <w:p>
      <w:pPr>
        <w:pStyle w:val="ListParagraph"/>
        <w:numPr>
          <w:ilvl w:val="0"/>
          <w:numId w:val="3"/>
        </w:numPr>
        <w:spacing w:before="60" w:after="60"/>
      </w:pPr>
      <w:r>
        <w:rPr>
          <w:rFonts w:ascii="Arial" w:cs="Arial" w:eastAsia="Arial" w:hAnsi="Arial"/>
          <w:sz w:val="22"/>
          <w:szCs w:val="22"/>
        </w:rPr>
        <w:t xml:space="preserve">Create Sheet 1 called 'CostCentres' with columns: CostCentreID, CostCentreName, Category, Active</w:t>
      </w:r>
    </w:p>
    <w:p>
      <w:pPr>
        <w:pStyle w:val="ListParagraph"/>
        <w:numPr>
          <w:ilvl w:val="0"/>
          <w:numId w:val="3"/>
        </w:numPr>
        <w:spacing w:before="60" w:after="60"/>
      </w:pPr>
      <w:r>
        <w:rPr>
          <w:rFonts w:ascii="Arial" w:cs="Arial" w:eastAsia="Arial" w:hAnsi="Arial"/>
          <w:sz w:val="22"/>
          <w:szCs w:val="22"/>
        </w:rPr>
        <w:t xml:space="preserve">Enter all 43 cost centres — one per row</w:t>
      </w:r>
    </w:p>
    <w:p>
      <w:pPr>
        <w:pStyle w:val="ListParagraph"/>
        <w:numPr>
          <w:ilvl w:val="0"/>
          <w:numId w:val="3"/>
        </w:numPr>
        <w:spacing w:before="60" w:after="60"/>
      </w:pPr>
      <w:r>
        <w:rPr>
          <w:rFonts w:ascii="Arial" w:cs="Arial" w:eastAsia="Arial" w:hAnsi="Arial"/>
          <w:sz w:val="22"/>
          <w:szCs w:val="22"/>
        </w:rPr>
        <w:t xml:space="preserve">Create Sheet 2 called 'LineItems' with columns: ItemID, CostCentreID, ItemName, Unit</w:t>
      </w:r>
    </w:p>
    <w:p>
      <w:pPr>
        <w:pStyle w:val="ListParagraph"/>
        <w:numPr>
          <w:ilvl w:val="0"/>
          <w:numId w:val="3"/>
        </w:numPr>
        <w:spacing w:before="60" w:after="60"/>
      </w:pPr>
      <w:r>
        <w:rPr>
          <w:rFonts w:ascii="Arial" w:cs="Arial" w:eastAsia="Arial" w:hAnsi="Arial"/>
          <w:sz w:val="22"/>
          <w:szCs w:val="22"/>
        </w:rPr>
        <w:t xml:space="preserve">Enter all line items for every cost centre</w:t>
      </w:r>
    </w:p>
    <w:p>
      <w:pPr>
        <w:pStyle w:val="ListParagraph"/>
        <w:numPr>
          <w:ilvl w:val="0"/>
          <w:numId w:val="3"/>
        </w:numPr>
        <w:spacing w:before="60" w:after="60"/>
      </w:pPr>
      <w:r>
        <w:rPr>
          <w:rFonts w:ascii="Arial" w:cs="Arial" w:eastAsia="Arial" w:hAnsi="Arial"/>
          <w:sz w:val="22"/>
          <w:szCs w:val="22"/>
        </w:rPr>
        <w:t xml:space="preserve">Save the file to your SharePoint site under Documents</w:t>
      </w:r>
    </w:p>
    <w:p>
      <w:pPr>
        <w:spacing w:before="80" w:after="80"/>
      </w:pPr>
      <w:r>
        <w:t xml:space="preserve"/>
      </w:r>
    </w:p>
    <w:p>
      <w:pPr>
        <w:spacing w:before="200" w:after="100"/>
      </w:pPr>
      <w:r>
        <w:rPr>
          <w:rFonts w:ascii="Arial" w:cs="Arial" w:eastAsia="Arial" w:hAnsi="Arial"/>
          <w:b/>
          <w:bCs/>
          <w:color w:val="333333"/>
          <w:sz w:val="22"/>
          <w:szCs w:val="22"/>
        </w:rPr>
        <w:t xml:space="preserve">Step 1.3 — Create a Word scope document template</w:t>
      </w:r>
    </w:p>
    <w:p>
      <w:pPr>
        <w:pStyle w:val="ListParagraph"/>
        <w:numPr>
          <w:ilvl w:val="0"/>
          <w:numId w:val="3"/>
        </w:numPr>
        <w:spacing w:before="60" w:after="60"/>
      </w:pPr>
      <w:r>
        <w:rPr>
          <w:rFonts w:ascii="Arial" w:cs="Arial" w:eastAsia="Arial" w:hAnsi="Arial"/>
          <w:sz w:val="22"/>
          <w:szCs w:val="22"/>
        </w:rPr>
        <w:t xml:space="preserve">Open Word and design your scope template</w:t>
      </w:r>
    </w:p>
    <w:p>
      <w:pPr>
        <w:pStyle w:val="ListParagraph"/>
        <w:numPr>
          <w:ilvl w:val="0"/>
          <w:numId w:val="3"/>
        </w:numPr>
        <w:spacing w:before="60" w:after="60"/>
      </w:pPr>
      <w:r>
        <w:rPr>
          <w:rFonts w:ascii="Arial" w:cs="Arial" w:eastAsia="Arial" w:hAnsi="Arial"/>
          <w:sz w:val="22"/>
          <w:szCs w:val="22"/>
        </w:rPr>
        <w:t xml:space="preserve">Add placeholder text that Power Automate will replace: &lt;&lt;ProjectName&gt;&gt;, &lt;&lt;ProjectType&gt;&gt;, &lt;&lt;ScopeDate&gt;&gt;</w:t>
      </w:r>
    </w:p>
    <w:p>
      <w:pPr>
        <w:pStyle w:val="ListParagraph"/>
        <w:numPr>
          <w:ilvl w:val="0"/>
          <w:numId w:val="3"/>
        </w:numPr>
        <w:spacing w:before="60" w:after="60"/>
      </w:pPr>
      <w:r>
        <w:rPr>
          <w:rFonts w:ascii="Arial" w:cs="Arial" w:eastAsia="Arial" w:hAnsi="Arial"/>
          <w:sz w:val="22"/>
          <w:szCs w:val="22"/>
        </w:rPr>
        <w:t xml:space="preserve">Add a section for each cost centre or use a table format</w:t>
      </w:r>
    </w:p>
    <w:p>
      <w:pPr>
        <w:pStyle w:val="ListParagraph"/>
        <w:numPr>
          <w:ilvl w:val="0"/>
          <w:numId w:val="3"/>
        </w:numPr>
        <w:spacing w:before="60" w:after="60"/>
      </w:pPr>
      <w:r>
        <w:rPr>
          <w:rFonts w:ascii="Arial" w:cs="Arial" w:eastAsia="Arial" w:hAnsi="Arial"/>
          <w:sz w:val="22"/>
          <w:szCs w:val="22"/>
        </w:rPr>
        <w:t xml:space="preserve">Save this template to SharePoint in a folder called 'Templates'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2 — Build the Power App (Weeks 2-4)</w:t>
      </w:r>
    </w:p>
    <w:p>
      <w:pPr>
        <w:spacing w:before="200" w:after="100"/>
      </w:pPr>
      <w:r>
        <w:rPr>
          <w:rFonts w:ascii="Arial" w:cs="Arial" w:eastAsia="Arial" w:hAnsi="Arial"/>
          <w:b/>
          <w:bCs/>
          <w:color w:val="333333"/>
          <w:sz w:val="22"/>
          <w:szCs w:val="22"/>
        </w:rPr>
        <w:t xml:space="preserve">Step 2.1 — Open Power Apps</w:t>
      </w:r>
    </w:p>
    <w:p>
      <w:pPr>
        <w:pStyle w:val="ListParagraph"/>
        <w:numPr>
          <w:ilvl w:val="0"/>
          <w:numId w:val="3"/>
        </w:numPr>
        <w:spacing w:before="60" w:after="60"/>
      </w:pPr>
      <w:r>
        <w:rPr>
          <w:rFonts w:ascii="Arial" w:cs="Arial" w:eastAsia="Arial" w:hAnsi="Arial"/>
          <w:sz w:val="22"/>
          <w:szCs w:val="22"/>
        </w:rPr>
        <w:t xml:space="preserve">Go to make.powerapps.com</w:t>
      </w:r>
    </w:p>
    <w:p>
      <w:pPr>
        <w:pStyle w:val="ListParagraph"/>
        <w:numPr>
          <w:ilvl w:val="0"/>
          <w:numId w:val="3"/>
        </w:numPr>
        <w:spacing w:before="60" w:after="60"/>
      </w:pPr>
      <w:r>
        <w:rPr>
          <w:rFonts w:ascii="Arial" w:cs="Arial" w:eastAsia="Arial" w:hAnsi="Arial"/>
          <w:sz w:val="22"/>
          <w:szCs w:val="22"/>
        </w:rPr>
        <w:t xml:space="preserve">Sign in with your Microsoft 365 work account</w:t>
      </w:r>
    </w:p>
    <w:p>
      <w:pPr>
        <w:pStyle w:val="ListParagraph"/>
        <w:numPr>
          <w:ilvl w:val="0"/>
          <w:numId w:val="3"/>
        </w:numPr>
        <w:spacing w:before="60" w:after="60"/>
      </w:pPr>
      <w:r>
        <w:rPr>
          <w:rFonts w:ascii="Arial" w:cs="Arial" w:eastAsia="Arial" w:hAnsi="Arial"/>
          <w:sz w:val="22"/>
          <w:szCs w:val="22"/>
        </w:rPr>
        <w:t xml:space="preserve">Click '+ Create' then 'Canvas app from blank'</w:t>
      </w:r>
    </w:p>
    <w:p>
      <w:pPr>
        <w:pStyle w:val="ListParagraph"/>
        <w:numPr>
          <w:ilvl w:val="0"/>
          <w:numId w:val="3"/>
        </w:numPr>
        <w:spacing w:before="60" w:after="60"/>
      </w:pPr>
      <w:r>
        <w:rPr>
          <w:rFonts w:ascii="Arial" w:cs="Arial" w:eastAsia="Arial" w:hAnsi="Arial"/>
          <w:sz w:val="22"/>
          <w:szCs w:val="22"/>
        </w:rPr>
        <w:t xml:space="preserve">Name it 'Scope Builder' and choose 'Tablet' layout</w:t>
      </w:r>
    </w:p>
    <w:p>
      <w:pPr>
        <w:spacing w:before="80" w:after="80"/>
      </w:pPr>
      <w:r>
        <w:t xml:space="preserve"/>
      </w:r>
    </w:p>
    <w:p>
      <w:pPr>
        <w:spacing w:before="200" w:after="100"/>
      </w:pPr>
      <w:r>
        <w:rPr>
          <w:rFonts w:ascii="Arial" w:cs="Arial" w:eastAsia="Arial" w:hAnsi="Arial"/>
          <w:b/>
          <w:bCs/>
          <w:color w:val="333333"/>
          <w:sz w:val="22"/>
          <w:szCs w:val="22"/>
        </w:rPr>
        <w:t xml:space="preserve">Step 2.2 — Connect your data</w:t>
      </w:r>
    </w:p>
    <w:p>
      <w:pPr>
        <w:pStyle w:val="ListParagraph"/>
        <w:numPr>
          <w:ilvl w:val="0"/>
          <w:numId w:val="3"/>
        </w:numPr>
        <w:spacing w:before="60" w:after="60"/>
      </w:pPr>
      <w:r>
        <w:rPr>
          <w:rFonts w:ascii="Arial" w:cs="Arial" w:eastAsia="Arial" w:hAnsi="Arial"/>
          <w:sz w:val="22"/>
          <w:szCs w:val="22"/>
        </w:rPr>
        <w:t xml:space="preserve">In Power Apps, click the 'Data' icon on the left panel</w:t>
      </w:r>
    </w:p>
    <w:p>
      <w:pPr>
        <w:pStyle w:val="ListParagraph"/>
        <w:numPr>
          <w:ilvl w:val="0"/>
          <w:numId w:val="3"/>
        </w:numPr>
        <w:spacing w:before="60" w:after="60"/>
      </w:pPr>
      <w:r>
        <w:rPr>
          <w:rFonts w:ascii="Arial" w:cs="Arial" w:eastAsia="Arial" w:hAnsi="Arial"/>
          <w:sz w:val="22"/>
          <w:szCs w:val="22"/>
        </w:rPr>
        <w:t xml:space="preserve">Click 'Add data' and search for 'SharePoint'</w:t>
      </w:r>
    </w:p>
    <w:p>
      <w:pPr>
        <w:pStyle w:val="ListParagraph"/>
        <w:numPr>
          <w:ilvl w:val="0"/>
          <w:numId w:val="3"/>
        </w:numPr>
        <w:spacing w:before="60" w:after="60"/>
      </w:pPr>
      <w:r>
        <w:rPr>
          <w:rFonts w:ascii="Arial" w:cs="Arial" w:eastAsia="Arial" w:hAnsi="Arial"/>
          <w:sz w:val="22"/>
          <w:szCs w:val="22"/>
        </w:rPr>
        <w:t xml:space="preserve">Connect to your SharePoint site</w:t>
      </w:r>
    </w:p>
    <w:p>
      <w:pPr>
        <w:pStyle w:val="ListParagraph"/>
        <w:numPr>
          <w:ilvl w:val="0"/>
          <w:numId w:val="3"/>
        </w:numPr>
        <w:spacing w:before="60" w:after="60"/>
      </w:pPr>
      <w:r>
        <w:rPr>
          <w:rFonts w:ascii="Arial" w:cs="Arial" w:eastAsia="Arial" w:hAnsi="Arial"/>
          <w:sz w:val="22"/>
          <w:szCs w:val="22"/>
        </w:rPr>
        <w:t xml:space="preserve">Select your Excel file — Power Apps will show both sheets as data sources</w:t>
      </w:r>
    </w:p>
    <w:p>
      <w:pPr>
        <w:spacing w:before="80" w:after="80"/>
      </w:pPr>
      <w:r>
        <w:t xml:space="preserve"/>
      </w:r>
    </w:p>
    <w:p>
      <w:pPr>
        <w:spacing w:before="200" w:after="100"/>
      </w:pPr>
      <w:r>
        <w:rPr>
          <w:rFonts w:ascii="Arial" w:cs="Arial" w:eastAsia="Arial" w:hAnsi="Arial"/>
          <w:b/>
          <w:bCs/>
          <w:color w:val="333333"/>
          <w:sz w:val="22"/>
          <w:szCs w:val="22"/>
        </w:rPr>
        <w:t xml:space="preserve">Step 2.3 — Build Screen 1 (Project Details)</w:t>
      </w:r>
    </w:p>
    <w:p>
      <w:pPr>
        <w:pStyle w:val="ListParagraph"/>
        <w:numPr>
          <w:ilvl w:val="0"/>
          <w:numId w:val="3"/>
        </w:numPr>
        <w:spacing w:before="60" w:after="60"/>
      </w:pPr>
      <w:r>
        <w:rPr>
          <w:rFonts w:ascii="Arial" w:cs="Arial" w:eastAsia="Arial" w:hAnsi="Arial"/>
          <w:sz w:val="22"/>
          <w:szCs w:val="22"/>
        </w:rPr>
        <w:t xml:space="preserve">Add a Text Input for Project Name</w:t>
      </w:r>
    </w:p>
    <w:p>
      <w:pPr>
        <w:pStyle w:val="ListParagraph"/>
        <w:numPr>
          <w:ilvl w:val="0"/>
          <w:numId w:val="3"/>
        </w:numPr>
        <w:spacing w:before="60" w:after="60"/>
      </w:pPr>
      <w:r>
        <w:rPr>
          <w:rFonts w:ascii="Arial" w:cs="Arial" w:eastAsia="Arial" w:hAnsi="Arial"/>
          <w:sz w:val="22"/>
          <w:szCs w:val="22"/>
        </w:rPr>
        <w:t xml:space="preserve">Add a Dropdown and set Items to: ['Residential', 'Commercial', 'Renovation', 'Other']</w:t>
      </w:r>
    </w:p>
    <w:p>
      <w:pPr>
        <w:pStyle w:val="ListParagraph"/>
        <w:numPr>
          <w:ilvl w:val="0"/>
          <w:numId w:val="3"/>
        </w:numPr>
        <w:spacing w:before="60" w:after="60"/>
      </w:pPr>
      <w:r>
        <w:rPr>
          <w:rFonts w:ascii="Arial" w:cs="Arial" w:eastAsia="Arial" w:hAnsi="Arial"/>
          <w:sz w:val="22"/>
          <w:szCs w:val="22"/>
        </w:rPr>
        <w:t xml:space="preserve">Add another Dropdown for Project Location</w:t>
      </w:r>
    </w:p>
    <w:p>
      <w:pPr>
        <w:pStyle w:val="ListParagraph"/>
        <w:numPr>
          <w:ilvl w:val="0"/>
          <w:numId w:val="3"/>
        </w:numPr>
        <w:spacing w:before="60" w:after="60"/>
      </w:pPr>
      <w:r>
        <w:rPr>
          <w:rFonts w:ascii="Arial" w:cs="Arial" w:eastAsia="Arial" w:hAnsi="Arial"/>
          <w:sz w:val="22"/>
          <w:szCs w:val="22"/>
        </w:rPr>
        <w:t xml:space="preserve">Add a Date Picker</w:t>
      </w:r>
    </w:p>
    <w:p>
      <w:pPr>
        <w:pStyle w:val="ListParagraph"/>
        <w:numPr>
          <w:ilvl w:val="0"/>
          <w:numId w:val="3"/>
        </w:numPr>
        <w:spacing w:before="60" w:after="60"/>
      </w:pPr>
      <w:r>
        <w:rPr>
          <w:rFonts w:ascii="Arial" w:cs="Arial" w:eastAsia="Arial" w:hAnsi="Arial"/>
          <w:sz w:val="22"/>
          <w:szCs w:val="22"/>
        </w:rPr>
        <w:t xml:space="preserve">Add a Button labelled 'Next' with this formula in the OnSelect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Formula: </w:t>
            </w:r>
            <w:r>
              <w:rPr>
                <w:rFonts w:ascii="Arial" w:cs="Arial" w:eastAsia="Arial" w:hAnsi="Arial"/>
                <w:color w:val="333333"/>
                <w:sz w:val="22"/>
                <w:szCs w:val="22"/>
              </w:rPr>
              <w:t xml:space="preserve">Navigate(Screen2, ScreenTransition.Slide)</w:t>
            </w:r>
          </w:p>
        </w:tc>
      </w:tr>
    </w:tbl>
    <w:p>
      <w:pPr>
        <w:spacing w:before="80" w:after="80"/>
      </w:pPr>
      <w:r>
        <w:t xml:space="preserve"/>
      </w:r>
    </w:p>
    <w:p>
      <w:pPr>
        <w:spacing w:before="200" w:after="100"/>
      </w:pPr>
      <w:r>
        <w:rPr>
          <w:rFonts w:ascii="Arial" w:cs="Arial" w:eastAsia="Arial" w:hAnsi="Arial"/>
          <w:b/>
          <w:bCs/>
          <w:color w:val="333333"/>
          <w:sz w:val="22"/>
          <w:szCs w:val="22"/>
        </w:rPr>
        <w:t xml:space="preserve">Step 2.4 — Build Screen 2 (Cost Centre Selection)</w:t>
      </w:r>
    </w:p>
    <w:p>
      <w:pPr>
        <w:pStyle w:val="ListParagraph"/>
        <w:numPr>
          <w:ilvl w:val="0"/>
          <w:numId w:val="3"/>
        </w:numPr>
        <w:spacing w:before="60" w:after="60"/>
      </w:pPr>
      <w:r>
        <w:rPr>
          <w:rFonts w:ascii="Arial" w:cs="Arial" w:eastAsia="Arial" w:hAnsi="Arial"/>
          <w:sz w:val="22"/>
          <w:szCs w:val="22"/>
        </w:rPr>
        <w:t xml:space="preserve">Add a Gallery control — choose 'Vertical gallery'</w:t>
      </w:r>
    </w:p>
    <w:p>
      <w:pPr>
        <w:pStyle w:val="ListParagraph"/>
        <w:numPr>
          <w:ilvl w:val="0"/>
          <w:numId w:val="3"/>
        </w:numPr>
        <w:spacing w:before="60" w:after="60"/>
      </w:pPr>
      <w:r>
        <w:rPr>
          <w:rFonts w:ascii="Arial" w:cs="Arial" w:eastAsia="Arial" w:hAnsi="Arial"/>
          <w:sz w:val="22"/>
          <w:szCs w:val="22"/>
        </w:rPr>
        <w:t xml:space="preserve">Set the Items property to your CostCentres table</w:t>
      </w:r>
    </w:p>
    <w:p>
      <w:pPr>
        <w:pStyle w:val="ListParagraph"/>
        <w:numPr>
          <w:ilvl w:val="0"/>
          <w:numId w:val="3"/>
        </w:numPr>
        <w:spacing w:before="60" w:after="60"/>
      </w:pPr>
      <w:r>
        <w:rPr>
          <w:rFonts w:ascii="Arial" w:cs="Arial" w:eastAsia="Arial" w:hAnsi="Arial"/>
          <w:sz w:val="22"/>
          <w:szCs w:val="22"/>
        </w:rPr>
        <w:t xml:space="preserve">Inside the gallery, add: a Label for CostCentreName, a Toggle control for Include/Skip</w:t>
      </w:r>
    </w:p>
    <w:p>
      <w:pPr>
        <w:pStyle w:val="ListParagraph"/>
        <w:numPr>
          <w:ilvl w:val="0"/>
          <w:numId w:val="3"/>
        </w:numPr>
        <w:spacing w:before="60" w:after="60"/>
      </w:pPr>
      <w:r>
        <w:rPr>
          <w:rFonts w:ascii="Arial" w:cs="Arial" w:eastAsia="Arial" w:hAnsi="Arial"/>
          <w:sz w:val="22"/>
          <w:szCs w:val="22"/>
        </w:rPr>
        <w:t xml:space="preserve">Add a 'Next' button that navigates to Screen 3</w:t>
      </w:r>
    </w:p>
    <w:p>
      <w:pPr>
        <w:spacing w:before="80" w:after="80"/>
      </w:pPr>
      <w:r>
        <w:t xml:space="preserve"/>
      </w:r>
    </w:p>
    <w:p>
      <w:pPr>
        <w:spacing w:before="200" w:after="100"/>
      </w:pPr>
      <w:r>
        <w:rPr>
          <w:rFonts w:ascii="Arial" w:cs="Arial" w:eastAsia="Arial" w:hAnsi="Arial"/>
          <w:b/>
          <w:bCs/>
          <w:color w:val="333333"/>
          <w:sz w:val="22"/>
          <w:szCs w:val="22"/>
        </w:rPr>
        <w:t xml:space="preserve">Step 2.5 — Build Screen 3 (Item Selection)</w:t>
      </w:r>
    </w:p>
    <w:p>
      <w:pPr>
        <w:pStyle w:val="ListParagraph"/>
        <w:numPr>
          <w:ilvl w:val="0"/>
          <w:numId w:val="3"/>
        </w:numPr>
        <w:spacing w:before="60" w:after="60"/>
      </w:pPr>
      <w:r>
        <w:rPr>
          <w:rFonts w:ascii="Arial" w:cs="Arial" w:eastAsia="Arial" w:hAnsi="Arial"/>
          <w:sz w:val="22"/>
          <w:szCs w:val="22"/>
        </w:rPr>
        <w:t xml:space="preserve">Add a variable to track which cost centre is being viewed</w:t>
      </w:r>
    </w:p>
    <w:p>
      <w:pPr>
        <w:pStyle w:val="ListParagraph"/>
        <w:numPr>
          <w:ilvl w:val="0"/>
          <w:numId w:val="3"/>
        </w:numPr>
        <w:spacing w:before="60" w:after="60"/>
      </w:pPr>
      <w:r>
        <w:rPr>
          <w:rFonts w:ascii="Arial" w:cs="Arial" w:eastAsia="Arial" w:hAnsi="Arial"/>
          <w:sz w:val="22"/>
          <w:szCs w:val="22"/>
        </w:rPr>
        <w:t xml:space="preserve">Add a Gallery filtered to show only items for the current cost centre</w:t>
      </w:r>
    </w:p>
    <w:p>
      <w:pPr>
        <w:pStyle w:val="ListParagraph"/>
        <w:numPr>
          <w:ilvl w:val="0"/>
          <w:numId w:val="3"/>
        </w:numPr>
        <w:spacing w:before="60" w:after="60"/>
      </w:pPr>
      <w:r>
        <w:rPr>
          <w:rFonts w:ascii="Arial" w:cs="Arial" w:eastAsia="Arial" w:hAnsi="Arial"/>
          <w:sz w:val="22"/>
          <w:szCs w:val="22"/>
        </w:rPr>
        <w:t xml:space="preserve">Add checkboxes next to each item</w:t>
      </w:r>
    </w:p>
    <w:p>
      <w:pPr>
        <w:pStyle w:val="ListParagraph"/>
        <w:numPr>
          <w:ilvl w:val="0"/>
          <w:numId w:val="3"/>
        </w:numPr>
        <w:spacing w:before="60" w:after="60"/>
      </w:pPr>
      <w:r>
        <w:rPr>
          <w:rFonts w:ascii="Arial" w:cs="Arial" w:eastAsia="Arial" w:hAnsi="Arial"/>
          <w:sz w:val="22"/>
          <w:szCs w:val="22"/>
        </w:rPr>
        <w:t xml:space="preserve">Add Previous and Next buttons to move through cost centres</w:t>
      </w:r>
    </w:p>
    <w:p>
      <w:pPr>
        <w:pStyle w:val="ListParagraph"/>
        <w:numPr>
          <w:ilvl w:val="0"/>
          <w:numId w:val="3"/>
        </w:numPr>
        <w:spacing w:before="60" w:after="60"/>
      </w:pPr>
      <w:r>
        <w:rPr>
          <w:rFonts w:ascii="Arial" w:cs="Arial" w:eastAsia="Arial" w:hAnsi="Arial"/>
          <w:sz w:val="22"/>
          <w:szCs w:val="22"/>
        </w:rPr>
        <w:t xml:space="preserve">Store selected items in a Collection (Power Apps memory)</w:t>
      </w:r>
    </w:p>
    <w:p>
      <w:pPr>
        <w:spacing w:before="80" w:after="80"/>
      </w:pPr>
      <w:r>
        <w:t xml:space="preserve"/>
      </w:r>
    </w:p>
    <w:p>
      <w:pPr>
        <w:spacing w:before="200" w:after="100"/>
      </w:pPr>
      <w:r>
        <w:rPr>
          <w:rFonts w:ascii="Arial" w:cs="Arial" w:eastAsia="Arial" w:hAnsi="Arial"/>
          <w:b/>
          <w:bCs/>
          <w:color w:val="333333"/>
          <w:sz w:val="22"/>
          <w:szCs w:val="22"/>
        </w:rPr>
        <w:t xml:space="preserve">Step 2.6 — Build Screen 4 (Review and Submit)</w:t>
      </w:r>
    </w:p>
    <w:p>
      <w:pPr>
        <w:pStyle w:val="ListParagraph"/>
        <w:numPr>
          <w:ilvl w:val="0"/>
          <w:numId w:val="3"/>
        </w:numPr>
        <w:spacing w:before="60" w:after="60"/>
      </w:pPr>
      <w:r>
        <w:rPr>
          <w:rFonts w:ascii="Arial" w:cs="Arial" w:eastAsia="Arial" w:hAnsi="Arial"/>
          <w:sz w:val="22"/>
          <w:szCs w:val="22"/>
        </w:rPr>
        <w:t xml:space="preserve">Add a Gallery showing all collected items grouped by cost centre</w:t>
      </w:r>
    </w:p>
    <w:p>
      <w:pPr>
        <w:pStyle w:val="ListParagraph"/>
        <w:numPr>
          <w:ilvl w:val="0"/>
          <w:numId w:val="3"/>
        </w:numPr>
        <w:spacing w:before="60" w:after="60"/>
      </w:pPr>
      <w:r>
        <w:rPr>
          <w:rFonts w:ascii="Arial" w:cs="Arial" w:eastAsia="Arial" w:hAnsi="Arial"/>
          <w:sz w:val="22"/>
          <w:szCs w:val="22"/>
        </w:rPr>
        <w:t xml:space="preserve">Add a 'Generate Scope' button</w:t>
      </w:r>
    </w:p>
    <w:p>
      <w:pPr>
        <w:pStyle w:val="ListParagraph"/>
        <w:numPr>
          <w:ilvl w:val="0"/>
          <w:numId w:val="3"/>
        </w:numPr>
        <w:spacing w:before="60" w:after="60"/>
      </w:pPr>
      <w:r>
        <w:rPr>
          <w:rFonts w:ascii="Arial" w:cs="Arial" w:eastAsia="Arial" w:hAnsi="Arial"/>
          <w:sz w:val="22"/>
          <w:szCs w:val="22"/>
        </w:rPr>
        <w:t xml:space="preserve">Set the OnSelect to trigger your Power Automate flow (built in Phase 3)</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3 — Build the Automation (Week 5)</w:t>
      </w:r>
    </w:p>
    <w:p>
      <w:pPr>
        <w:spacing w:before="200" w:after="100"/>
      </w:pPr>
      <w:r>
        <w:rPr>
          <w:rFonts w:ascii="Arial" w:cs="Arial" w:eastAsia="Arial" w:hAnsi="Arial"/>
          <w:b/>
          <w:bCs/>
          <w:color w:val="333333"/>
          <w:sz w:val="22"/>
          <w:szCs w:val="22"/>
        </w:rPr>
        <w:t xml:space="preserve">Step 3.1 — Create the Power Automate flow</w:t>
      </w:r>
    </w:p>
    <w:p>
      <w:pPr>
        <w:pStyle w:val="ListParagraph"/>
        <w:numPr>
          <w:ilvl w:val="0"/>
          <w:numId w:val="3"/>
        </w:numPr>
        <w:spacing w:before="60" w:after="60"/>
      </w:pPr>
      <w:r>
        <w:rPr>
          <w:rFonts w:ascii="Arial" w:cs="Arial" w:eastAsia="Arial" w:hAnsi="Arial"/>
          <w:sz w:val="22"/>
          <w:szCs w:val="22"/>
        </w:rPr>
        <w:t xml:space="preserve">Go to make.powerautomate.com</w:t>
      </w:r>
    </w:p>
    <w:p>
      <w:pPr>
        <w:pStyle w:val="ListParagraph"/>
        <w:numPr>
          <w:ilvl w:val="0"/>
          <w:numId w:val="3"/>
        </w:numPr>
        <w:spacing w:before="60" w:after="60"/>
      </w:pPr>
      <w:r>
        <w:rPr>
          <w:rFonts w:ascii="Arial" w:cs="Arial" w:eastAsia="Arial" w:hAnsi="Arial"/>
          <w:sz w:val="22"/>
          <w:szCs w:val="22"/>
        </w:rPr>
        <w:t xml:space="preserve">Click '+ Create' and choose 'Instant cloud flow'</w:t>
      </w:r>
    </w:p>
    <w:p>
      <w:pPr>
        <w:pStyle w:val="ListParagraph"/>
        <w:numPr>
          <w:ilvl w:val="0"/>
          <w:numId w:val="3"/>
        </w:numPr>
        <w:spacing w:before="60" w:after="60"/>
      </w:pPr>
      <w:r>
        <w:rPr>
          <w:rFonts w:ascii="Arial" w:cs="Arial" w:eastAsia="Arial" w:hAnsi="Arial"/>
          <w:sz w:val="22"/>
          <w:szCs w:val="22"/>
        </w:rPr>
        <w:t xml:space="preserve">Name it 'Generate Scope Document'</w:t>
      </w:r>
    </w:p>
    <w:p>
      <w:pPr>
        <w:pStyle w:val="ListParagraph"/>
        <w:numPr>
          <w:ilvl w:val="0"/>
          <w:numId w:val="3"/>
        </w:numPr>
        <w:spacing w:before="60" w:after="60"/>
      </w:pPr>
      <w:r>
        <w:rPr>
          <w:rFonts w:ascii="Arial" w:cs="Arial" w:eastAsia="Arial" w:hAnsi="Arial"/>
          <w:sz w:val="22"/>
          <w:szCs w:val="22"/>
        </w:rPr>
        <w:t xml:space="preserve">Set the trigger to 'PowerApps' (so it starts when the app calls it)</w:t>
      </w:r>
    </w:p>
    <w:p>
      <w:pPr>
        <w:spacing w:before="80" w:after="80"/>
      </w:pPr>
      <w:r>
        <w:t xml:space="preserve"/>
      </w:r>
    </w:p>
    <w:p>
      <w:pPr>
        <w:spacing w:before="200" w:after="100"/>
      </w:pPr>
      <w:r>
        <w:rPr>
          <w:rFonts w:ascii="Arial" w:cs="Arial" w:eastAsia="Arial" w:hAnsi="Arial"/>
          <w:b/>
          <w:bCs/>
          <w:color w:val="333333"/>
          <w:sz w:val="22"/>
          <w:szCs w:val="22"/>
        </w:rPr>
        <w:t xml:space="preserve">Step 3.2 — Add the document generation steps</w:t>
      </w:r>
    </w:p>
    <w:p>
      <w:pPr>
        <w:pStyle w:val="ListParagraph"/>
        <w:numPr>
          <w:ilvl w:val="0"/>
          <w:numId w:val="3"/>
        </w:numPr>
        <w:spacing w:before="60" w:after="60"/>
      </w:pPr>
      <w:r>
        <w:rPr>
          <w:rFonts w:ascii="Arial" w:cs="Arial" w:eastAsia="Arial" w:hAnsi="Arial"/>
          <w:sz w:val="22"/>
          <w:szCs w:val="22"/>
        </w:rPr>
        <w:t xml:space="preserve">Add action: 'Get file content' — select your Word template from SharePoint</w:t>
      </w:r>
    </w:p>
    <w:p>
      <w:pPr>
        <w:pStyle w:val="ListParagraph"/>
        <w:numPr>
          <w:ilvl w:val="0"/>
          <w:numId w:val="3"/>
        </w:numPr>
        <w:spacing w:before="60" w:after="60"/>
      </w:pPr>
      <w:r>
        <w:rPr>
          <w:rFonts w:ascii="Arial" w:cs="Arial" w:eastAsia="Arial" w:hAnsi="Arial"/>
          <w:sz w:val="22"/>
          <w:szCs w:val="22"/>
        </w:rPr>
        <w:t xml:space="preserve">Add action: 'Create file from template' — use the Word connector</w:t>
      </w:r>
    </w:p>
    <w:p>
      <w:pPr>
        <w:pStyle w:val="ListParagraph"/>
        <w:numPr>
          <w:ilvl w:val="0"/>
          <w:numId w:val="3"/>
        </w:numPr>
        <w:spacing w:before="60" w:after="60"/>
      </w:pPr>
      <w:r>
        <w:rPr>
          <w:rFonts w:ascii="Arial" w:cs="Arial" w:eastAsia="Arial" w:hAnsi="Arial"/>
          <w:sz w:val="22"/>
          <w:szCs w:val="22"/>
        </w:rPr>
        <w:t xml:space="preserve">Map the template placeholders to the data coming from Power Apps</w:t>
      </w:r>
    </w:p>
    <w:p>
      <w:pPr>
        <w:pStyle w:val="ListParagraph"/>
        <w:numPr>
          <w:ilvl w:val="0"/>
          <w:numId w:val="3"/>
        </w:numPr>
        <w:spacing w:before="60" w:after="60"/>
      </w:pPr>
      <w:r>
        <w:rPr>
          <w:rFonts w:ascii="Arial" w:cs="Arial" w:eastAsia="Arial" w:hAnsi="Arial"/>
          <w:sz w:val="22"/>
          <w:szCs w:val="22"/>
        </w:rPr>
        <w:t xml:space="preserve">Add action: 'Create file' in SharePoint to save the generated scope</w:t>
      </w:r>
    </w:p>
    <w:p>
      <w:pPr>
        <w:pStyle w:val="ListParagraph"/>
        <w:numPr>
          <w:ilvl w:val="0"/>
          <w:numId w:val="3"/>
        </w:numPr>
        <w:spacing w:before="60" w:after="60"/>
      </w:pPr>
      <w:r>
        <w:rPr>
          <w:rFonts w:ascii="Arial" w:cs="Arial" w:eastAsia="Arial" w:hAnsi="Arial"/>
          <w:sz w:val="22"/>
          <w:szCs w:val="22"/>
        </w:rPr>
        <w:t xml:space="preserve">Add action: 'Send an email' to notify the team with a link to the file</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Phase 4 — Testing &amp; Rollout (Week 6)</w:t>
      </w:r>
    </w:p>
    <w:p>
      <w:pPr>
        <w:spacing w:before="200" w:after="100"/>
      </w:pPr>
      <w:r>
        <w:rPr>
          <w:rFonts w:ascii="Arial" w:cs="Arial" w:eastAsia="Arial" w:hAnsi="Arial"/>
          <w:b/>
          <w:bCs/>
          <w:color w:val="333333"/>
          <w:sz w:val="22"/>
          <w:szCs w:val="22"/>
        </w:rPr>
        <w:t xml:space="preserve">Step 4.1 — Internal testing</w:t>
      </w:r>
    </w:p>
    <w:p>
      <w:pPr>
        <w:pStyle w:val="ListParagraph"/>
        <w:numPr>
          <w:ilvl w:val="0"/>
          <w:numId w:val="3"/>
        </w:numPr>
        <w:spacing w:before="60" w:after="60"/>
      </w:pPr>
      <w:r>
        <w:rPr>
          <w:rFonts w:ascii="Arial" w:cs="Arial" w:eastAsia="Arial" w:hAnsi="Arial"/>
          <w:sz w:val="22"/>
          <w:szCs w:val="22"/>
        </w:rPr>
        <w:t xml:space="preserve">Run through the app yourself with a test project</w:t>
      </w:r>
    </w:p>
    <w:p>
      <w:pPr>
        <w:pStyle w:val="ListParagraph"/>
        <w:numPr>
          <w:ilvl w:val="0"/>
          <w:numId w:val="3"/>
        </w:numPr>
        <w:spacing w:before="60" w:after="60"/>
      </w:pPr>
      <w:r>
        <w:rPr>
          <w:rFonts w:ascii="Arial" w:cs="Arial" w:eastAsia="Arial" w:hAnsi="Arial"/>
          <w:sz w:val="22"/>
          <w:szCs w:val="22"/>
        </w:rPr>
        <w:t xml:space="preserve">Check that all 43 cost centres appear correctly</w:t>
      </w:r>
    </w:p>
    <w:p>
      <w:pPr>
        <w:pStyle w:val="ListParagraph"/>
        <w:numPr>
          <w:ilvl w:val="0"/>
          <w:numId w:val="3"/>
        </w:numPr>
        <w:spacing w:before="60" w:after="60"/>
      </w:pPr>
      <w:r>
        <w:rPr>
          <w:rFonts w:ascii="Arial" w:cs="Arial" w:eastAsia="Arial" w:hAnsi="Arial"/>
          <w:sz w:val="22"/>
          <w:szCs w:val="22"/>
        </w:rPr>
        <w:t xml:space="preserve">Verify the generated scope document matches what was selected</w:t>
      </w:r>
    </w:p>
    <w:p>
      <w:pPr>
        <w:pStyle w:val="ListParagraph"/>
        <w:numPr>
          <w:ilvl w:val="0"/>
          <w:numId w:val="3"/>
        </w:numPr>
        <w:spacing w:before="60" w:after="60"/>
      </w:pPr>
      <w:r>
        <w:rPr>
          <w:rFonts w:ascii="Arial" w:cs="Arial" w:eastAsia="Arial" w:hAnsi="Arial"/>
          <w:sz w:val="22"/>
          <w:szCs w:val="22"/>
        </w:rPr>
        <w:t xml:space="preserve">Test on an actual tablet — check buttons are large enough to tap</w:t>
      </w:r>
    </w:p>
    <w:p>
      <w:pPr>
        <w:spacing w:before="80" w:after="80"/>
      </w:pPr>
      <w:r>
        <w:t xml:space="preserve"/>
      </w:r>
    </w:p>
    <w:p>
      <w:pPr>
        <w:spacing w:before="200" w:after="100"/>
      </w:pPr>
      <w:r>
        <w:rPr>
          <w:rFonts w:ascii="Arial" w:cs="Arial" w:eastAsia="Arial" w:hAnsi="Arial"/>
          <w:b/>
          <w:bCs/>
          <w:color w:val="333333"/>
          <w:sz w:val="22"/>
          <w:szCs w:val="22"/>
        </w:rPr>
        <w:t xml:space="preserve">Step 4.2 — User testing</w:t>
      </w:r>
    </w:p>
    <w:p>
      <w:pPr>
        <w:pStyle w:val="ListParagraph"/>
        <w:numPr>
          <w:ilvl w:val="0"/>
          <w:numId w:val="3"/>
        </w:numPr>
        <w:spacing w:before="60" w:after="60"/>
      </w:pPr>
      <w:r>
        <w:rPr>
          <w:rFonts w:ascii="Arial" w:cs="Arial" w:eastAsia="Arial" w:hAnsi="Arial"/>
          <w:sz w:val="22"/>
          <w:szCs w:val="22"/>
        </w:rPr>
        <w:t xml:space="preserve">Ask one project manager to try it with a real project</w:t>
      </w:r>
    </w:p>
    <w:p>
      <w:pPr>
        <w:pStyle w:val="ListParagraph"/>
        <w:numPr>
          <w:ilvl w:val="0"/>
          <w:numId w:val="3"/>
        </w:numPr>
        <w:spacing w:before="60" w:after="60"/>
      </w:pPr>
      <w:r>
        <w:rPr>
          <w:rFonts w:ascii="Arial" w:cs="Arial" w:eastAsia="Arial" w:hAnsi="Arial"/>
          <w:sz w:val="22"/>
          <w:szCs w:val="22"/>
        </w:rPr>
        <w:t xml:space="preserve">Collect feedback on what is unclear or missing</w:t>
      </w:r>
    </w:p>
    <w:p>
      <w:pPr>
        <w:pStyle w:val="ListParagraph"/>
        <w:numPr>
          <w:ilvl w:val="0"/>
          <w:numId w:val="3"/>
        </w:numPr>
        <w:spacing w:before="60" w:after="60"/>
      </w:pPr>
      <w:r>
        <w:rPr>
          <w:rFonts w:ascii="Arial" w:cs="Arial" w:eastAsia="Arial" w:hAnsi="Arial"/>
          <w:sz w:val="22"/>
          <w:szCs w:val="22"/>
        </w:rPr>
        <w:t xml:space="preserve">Make adjustments based on feedback</w:t>
      </w:r>
    </w:p>
    <w:p>
      <w:pPr>
        <w:spacing w:before="80" w:after="80"/>
      </w:pPr>
      <w:r>
        <w:t xml:space="preserve"/>
      </w:r>
    </w:p>
    <w:p>
      <w:pPr>
        <w:spacing w:before="200" w:after="100"/>
      </w:pPr>
      <w:r>
        <w:rPr>
          <w:rFonts w:ascii="Arial" w:cs="Arial" w:eastAsia="Arial" w:hAnsi="Arial"/>
          <w:b/>
          <w:bCs/>
          <w:color w:val="333333"/>
          <w:sz w:val="22"/>
          <w:szCs w:val="22"/>
        </w:rPr>
        <w:t xml:space="preserve">Step 4.3 — Rollout</w:t>
      </w:r>
    </w:p>
    <w:p>
      <w:pPr>
        <w:pStyle w:val="ListParagraph"/>
        <w:numPr>
          <w:ilvl w:val="0"/>
          <w:numId w:val="3"/>
        </w:numPr>
        <w:spacing w:before="60" w:after="60"/>
      </w:pPr>
      <w:r>
        <w:rPr>
          <w:rFonts w:ascii="Arial" w:cs="Arial" w:eastAsia="Arial" w:hAnsi="Arial"/>
          <w:sz w:val="22"/>
          <w:szCs w:val="22"/>
        </w:rPr>
        <w:t xml:space="preserve">Share the app link with all project managers via Teams or email</w:t>
      </w:r>
    </w:p>
    <w:p>
      <w:pPr>
        <w:pStyle w:val="ListParagraph"/>
        <w:numPr>
          <w:ilvl w:val="0"/>
          <w:numId w:val="3"/>
        </w:numPr>
        <w:spacing w:before="60" w:after="60"/>
      </w:pPr>
      <w:r>
        <w:rPr>
          <w:rFonts w:ascii="Arial" w:cs="Arial" w:eastAsia="Arial" w:hAnsi="Arial"/>
          <w:sz w:val="22"/>
          <w:szCs w:val="22"/>
        </w:rPr>
        <w:t xml:space="preserve">Provide a simple 1-page user guide (how to open, how to use)</w:t>
      </w:r>
    </w:p>
    <w:p>
      <w:pPr>
        <w:pStyle w:val="ListParagraph"/>
        <w:numPr>
          <w:ilvl w:val="0"/>
          <w:numId w:val="3"/>
        </w:numPr>
        <w:spacing w:before="60" w:after="60"/>
      </w:pPr>
      <w:r>
        <w:rPr>
          <w:rFonts w:ascii="Arial" w:cs="Arial" w:eastAsia="Arial" w:hAnsi="Arial"/>
          <w:sz w:val="22"/>
          <w:szCs w:val="22"/>
        </w:rPr>
        <w:t xml:space="preserve">Set up a shared Teams channel for questions and feedback</w:t>
      </w:r>
    </w:p>
    <w:p>
      <w:pPr>
        <w:spacing w:before="80" w:after="80"/>
      </w:pPr>
      <w:r>
        <w:t xml:space="preserve"/>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6. Managing Cost Centres Over Time</w:t>
      </w:r>
    </w:p>
    <w:p>
      <w:pPr>
        <w:pStyle w:val="Heading2"/>
        <w:spacing w:before="300" w:after="150"/>
      </w:pPr>
      <w:r>
        <w:rPr>
          <w:rFonts w:ascii="Arial" w:cs="Arial" w:eastAsia="Arial" w:hAnsi="Arial"/>
          <w:b/>
          <w:bCs/>
          <w:color w:val="2E75B6"/>
          <w:sz w:val="26"/>
          <w:szCs w:val="26"/>
        </w:rPr>
        <w:t xml:space="preserve">6.1 Adding a new cost centre</w:t>
      </w:r>
    </w:p>
    <w:p>
      <w:pPr>
        <w:spacing w:before="80" w:after="80"/>
        <w:jc w:val="both"/>
      </w:pPr>
      <w:r>
        <w:rPr>
          <w:rFonts w:ascii="Arial" w:cs="Arial" w:eastAsia="Arial" w:hAnsi="Arial"/>
          <w:sz w:val="22"/>
          <w:szCs w:val="22"/>
        </w:rPr>
        <w:t xml:space="preserve">Because the app reads from SharePoint Excel data, you never need to change the app itself when adding a cost centre. Simply:</w:t>
      </w:r>
    </w:p>
    <w:p>
      <w:pPr>
        <w:pStyle w:val="ListParagraph"/>
        <w:numPr>
          <w:ilvl w:val="0"/>
          <w:numId w:val="3"/>
        </w:numPr>
        <w:spacing w:before="60" w:after="60"/>
      </w:pPr>
      <w:r>
        <w:rPr>
          <w:rFonts w:ascii="Arial" w:cs="Arial" w:eastAsia="Arial" w:hAnsi="Arial"/>
          <w:sz w:val="22"/>
          <w:szCs w:val="22"/>
        </w:rPr>
        <w:t xml:space="preserve">Open the CostCentres sheet in your SharePoint Excel file</w:t>
      </w:r>
    </w:p>
    <w:p>
      <w:pPr>
        <w:pStyle w:val="ListParagraph"/>
        <w:numPr>
          <w:ilvl w:val="0"/>
          <w:numId w:val="3"/>
        </w:numPr>
        <w:spacing w:before="60" w:after="60"/>
      </w:pPr>
      <w:r>
        <w:rPr>
          <w:rFonts w:ascii="Arial" w:cs="Arial" w:eastAsia="Arial" w:hAnsi="Arial"/>
          <w:sz w:val="22"/>
          <w:szCs w:val="22"/>
        </w:rPr>
        <w:t xml:space="preserve">Add a new row with the new CostCentreID, name, and category</w:t>
      </w:r>
    </w:p>
    <w:p>
      <w:pPr>
        <w:pStyle w:val="ListParagraph"/>
        <w:numPr>
          <w:ilvl w:val="0"/>
          <w:numId w:val="3"/>
        </w:numPr>
        <w:spacing w:before="60" w:after="60"/>
      </w:pPr>
      <w:r>
        <w:rPr>
          <w:rFonts w:ascii="Arial" w:cs="Arial" w:eastAsia="Arial" w:hAnsi="Arial"/>
          <w:sz w:val="22"/>
          <w:szCs w:val="22"/>
        </w:rPr>
        <w:t xml:space="preserve">Add the line items to the LineItems sheet with the matching CostCentreID</w:t>
      </w:r>
    </w:p>
    <w:p>
      <w:pPr>
        <w:pStyle w:val="ListParagraph"/>
        <w:numPr>
          <w:ilvl w:val="0"/>
          <w:numId w:val="3"/>
        </w:numPr>
        <w:spacing w:before="60" w:after="60"/>
      </w:pPr>
      <w:r>
        <w:rPr>
          <w:rFonts w:ascii="Arial" w:cs="Arial" w:eastAsia="Arial" w:hAnsi="Arial"/>
          <w:sz w:val="22"/>
          <w:szCs w:val="22"/>
        </w:rPr>
        <w:t xml:space="preserve">The next time someone opens the app, the new cost centre will appear automatically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6.2 Disabling a cost centre temporarily</w:t>
      </w:r>
    </w:p>
    <w:p>
      <w:pPr>
        <w:spacing w:before="80" w:after="80"/>
        <w:jc w:val="both"/>
      </w:pPr>
      <w:r>
        <w:rPr>
          <w:rFonts w:ascii="Arial" w:cs="Arial" w:eastAsia="Arial" w:hAnsi="Arial"/>
          <w:sz w:val="22"/>
          <w:szCs w:val="22"/>
        </w:rPr>
        <w:t xml:space="preserve">Set the 'Active' column to 'No' in the CostCentres sheet. The app can be configured to only show active cost centres, so it disappears from the list without deleting any data.</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6.3 Changing items within a cost centre</w:t>
      </w:r>
    </w:p>
    <w:p>
      <w:pPr>
        <w:spacing w:before="80" w:after="80"/>
        <w:jc w:val="both"/>
      </w:pPr>
      <w:r>
        <w:rPr>
          <w:rFonts w:ascii="Arial" w:cs="Arial" w:eastAsia="Arial" w:hAnsi="Arial"/>
          <w:sz w:val="22"/>
          <w:szCs w:val="22"/>
        </w:rPr>
        <w:t xml:space="preserve">Simply edit the LineItems sheet in SharePoint. Changes appear in the app immediately — no republishing needed.</w:t>
      </w:r>
    </w:p>
    <w:p>
      <w:pPr>
        <w:spacing w:before="80" w:after="80"/>
      </w:pPr>
      <w:r>
        <w:t xml:space="preserve"/>
      </w:r>
    </w:p>
    <w:p>
      <w:pPr>
        <w:pStyle w:val="Heading1"/>
        <w:pBdr>
          <w:bottom w:val="single" w:color="1F5C8B" w:sz="6" w:space="1"/>
        </w:pBdr>
        <w:spacing w:before="400" w:after="200"/>
      </w:pPr>
      <w:r>
        <w:rPr>
          <w:rFonts w:ascii="Arial" w:cs="Arial" w:eastAsia="Arial" w:hAnsi="Arial"/>
          <w:b/>
          <w:bCs/>
          <w:color w:val="1F5C8B"/>
          <w:sz w:val="32"/>
          <w:szCs w:val="32"/>
        </w:rPr>
        <w:t xml:space="preserve">7. Optional Future Enhancement — AI Agent Integration</w:t>
      </w:r>
    </w:p>
    <w:p>
      <w:pPr>
        <w:spacing w:before="80" w:after="80"/>
        <w:jc w:val="both"/>
      </w:pPr>
      <w:r>
        <w:rPr>
          <w:rFonts w:ascii="Arial" w:cs="Arial" w:eastAsia="Arial" w:hAnsi="Arial"/>
          <w:sz w:val="22"/>
          <w:szCs w:val="22"/>
        </w:rPr>
        <w:t xml:space="preserve">You mentioned training an AI agent using the Excel files. This is a powerful future option once the core system is running. Here is how it would work:</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7.1 Using Microsoft Copilot Studio</w:t>
      </w:r>
    </w:p>
    <w:p>
      <w:pPr>
        <w:pStyle w:val="ListParagraph"/>
        <w:numPr>
          <w:ilvl w:val="0"/>
          <w:numId w:val="2"/>
        </w:numPr>
        <w:spacing w:before="60" w:after="60"/>
      </w:pPr>
      <w:r>
        <w:rPr>
          <w:rFonts w:ascii="Arial" w:cs="Arial" w:eastAsia="Arial" w:hAnsi="Arial"/>
          <w:sz w:val="22"/>
          <w:szCs w:val="22"/>
        </w:rPr>
        <w:t xml:space="preserve">Copilot Studio (formerly Power Virtual Agents) lets you build a custom AI chatbot connected to your SharePoint data</w:t>
      </w:r>
    </w:p>
    <w:p>
      <w:pPr>
        <w:pStyle w:val="ListParagraph"/>
        <w:numPr>
          <w:ilvl w:val="0"/>
          <w:numId w:val="2"/>
        </w:numPr>
        <w:spacing w:before="60" w:after="60"/>
      </w:pPr>
      <w:r>
        <w:rPr>
          <w:rFonts w:ascii="Arial" w:cs="Arial" w:eastAsia="Arial" w:hAnsi="Arial"/>
          <w:sz w:val="22"/>
          <w:szCs w:val="22"/>
        </w:rPr>
        <w:t xml:space="preserve">You can upload your cost centre Excel files as knowledge sources</w:t>
      </w:r>
    </w:p>
    <w:p>
      <w:pPr>
        <w:pStyle w:val="ListParagraph"/>
        <w:numPr>
          <w:ilvl w:val="0"/>
          <w:numId w:val="2"/>
        </w:numPr>
        <w:spacing w:before="60" w:after="60"/>
      </w:pPr>
      <w:r>
        <w:rPr>
          <w:rFonts w:ascii="Arial" w:cs="Arial" w:eastAsia="Arial" w:hAnsi="Arial"/>
          <w:sz w:val="22"/>
          <w:szCs w:val="22"/>
        </w:rPr>
        <w:t xml:space="preserve">Project managers could ask the agent natural language questions like: 'What items are in the Plumbing cost centre?' or 'Add all standard appliances to my scope'</w:t>
      </w:r>
    </w:p>
    <w:p>
      <w:pPr>
        <w:pStyle w:val="ListParagraph"/>
        <w:numPr>
          <w:ilvl w:val="0"/>
          <w:numId w:val="2"/>
        </w:numPr>
        <w:spacing w:before="60" w:after="60"/>
      </w:pPr>
      <w:r>
        <w:rPr>
          <w:rFonts w:ascii="Arial" w:cs="Arial" w:eastAsia="Arial" w:hAnsi="Arial"/>
          <w:sz w:val="22"/>
          <w:szCs w:val="22"/>
        </w:rPr>
        <w:t xml:space="preserve">The agent can suggest cost centres based on project type automatically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7.2 Implementation approach</w:t>
      </w:r>
    </w:p>
    <w:p>
      <w:pPr>
        <w:pStyle w:val="ListParagraph"/>
        <w:numPr>
          <w:ilvl w:val="0"/>
          <w:numId w:val="3"/>
        </w:numPr>
        <w:spacing w:before="60" w:after="60"/>
      </w:pPr>
      <w:r>
        <w:rPr>
          <w:rFonts w:ascii="Arial" w:cs="Arial" w:eastAsia="Arial" w:hAnsi="Arial"/>
          <w:sz w:val="22"/>
          <w:szCs w:val="22"/>
        </w:rPr>
        <w:t xml:space="preserve">Wait until the core Power Apps system is stable and in use</w:t>
      </w:r>
    </w:p>
    <w:p>
      <w:pPr>
        <w:pStyle w:val="ListParagraph"/>
        <w:numPr>
          <w:ilvl w:val="0"/>
          <w:numId w:val="3"/>
        </w:numPr>
        <w:spacing w:before="60" w:after="60"/>
      </w:pPr>
      <w:r>
        <w:rPr>
          <w:rFonts w:ascii="Arial" w:cs="Arial" w:eastAsia="Arial" w:hAnsi="Arial"/>
          <w:sz w:val="22"/>
          <w:szCs w:val="22"/>
        </w:rPr>
        <w:t xml:space="preserve">Go to copilotstudio.microsoft.com</w:t>
      </w:r>
    </w:p>
    <w:p>
      <w:pPr>
        <w:pStyle w:val="ListParagraph"/>
        <w:numPr>
          <w:ilvl w:val="0"/>
          <w:numId w:val="3"/>
        </w:numPr>
        <w:spacing w:before="60" w:after="60"/>
      </w:pPr>
      <w:r>
        <w:rPr>
          <w:rFonts w:ascii="Arial" w:cs="Arial" w:eastAsia="Arial" w:hAnsi="Arial"/>
          <w:sz w:val="22"/>
          <w:szCs w:val="22"/>
        </w:rPr>
        <w:t xml:space="preserve">Create a new copilot and connect it to your SharePoint data</w:t>
      </w:r>
    </w:p>
    <w:p>
      <w:pPr>
        <w:pStyle w:val="ListParagraph"/>
        <w:numPr>
          <w:ilvl w:val="0"/>
          <w:numId w:val="3"/>
        </w:numPr>
        <w:spacing w:before="60" w:after="60"/>
      </w:pPr>
      <w:r>
        <w:rPr>
          <w:rFonts w:ascii="Arial" w:cs="Arial" w:eastAsia="Arial" w:hAnsi="Arial"/>
          <w:sz w:val="22"/>
          <w:szCs w:val="22"/>
        </w:rPr>
        <w:t xml:space="preserve">Train it with common questions and responses</w:t>
      </w:r>
    </w:p>
    <w:p>
      <w:pPr>
        <w:pStyle w:val="ListParagraph"/>
        <w:numPr>
          <w:ilvl w:val="0"/>
          <w:numId w:val="3"/>
        </w:numPr>
        <w:spacing w:before="60" w:after="60"/>
      </w:pPr>
      <w:r>
        <w:rPr>
          <w:rFonts w:ascii="Arial" w:cs="Arial" w:eastAsia="Arial" w:hAnsi="Arial"/>
          <w:sz w:val="22"/>
          <w:szCs w:val="22"/>
        </w:rPr>
        <w:t xml:space="preserve">Embed the copilot in your Power App as an optional assistant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Note: </w:t>
            </w:r>
            <w:r>
              <w:rPr>
                <w:rFonts w:ascii="Arial" w:cs="Arial" w:eastAsia="Arial" w:hAnsi="Arial"/>
                <w:color w:val="333333"/>
                <w:sz w:val="22"/>
                <w:szCs w:val="22"/>
              </w:rPr>
              <w:t xml:space="preserve">This feature may require a Copilot Studio licence. Check your Microsoft 365 plan or speak with your IT support contact.</w:t>
            </w:r>
          </w:p>
        </w:tc>
      </w:tr>
    </w:tbl>
    <w:p>
      <w:pPr>
        <w:spacing w:before="80" w:after="80"/>
      </w:pPr>
      <w:r>
        <w:t xml:space="preserve"/>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8. Learning Resources</w:t>
      </w:r>
    </w:p>
    <w:p>
      <w:pPr>
        <w:spacing w:before="80" w:after="80"/>
        <w:jc w:val="both"/>
      </w:pPr>
      <w:r>
        <w:rPr>
          <w:rFonts w:ascii="Arial" w:cs="Arial" w:eastAsia="Arial" w:hAnsi="Arial"/>
          <w:sz w:val="22"/>
          <w:szCs w:val="22"/>
        </w:rPr>
        <w:t xml:space="preserve">Everything you need to learn Power Apps and Power Automate is available free from Microsoft. Use these resources in order:</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Power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Resource</w:t>
            </w:r>
          </w:p>
        </w:tc>
        <w:tc>
          <w:tcPr>
            <w:tcW w:type="dxa" w:w="5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 Apps beginner course</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learn.microsoft.com — search 'Power Apps canvas'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 Apps YouTube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YouTube: search 'Microsoft Power Apps'</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 Apps community forum</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powerusers.microsoft.com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Gallery + SharePoint tutorial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YouTube: 'Power Apps gallery SharePoint'</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Power Automate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Resource</w:t>
            </w:r>
          </w:p>
        </w:tc>
        <w:tc>
          <w:tcPr>
            <w:tcW w:type="dxa" w:w="53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 Automate beginner course</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learn.microsoft.com — search 'Power Automate'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Word document generation flow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YouTube: 'Power Automate create Word document'</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SharePoint integration guide</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docs.microsoft.com — Power Automate SharePoint</w:t>
            </w:r>
          </w:p>
        </w:tc>
      </w:tr>
    </w:tbl>
    <w:p>
      <w:pPr>
        <w:spacing w:before="80" w:after="80"/>
      </w:pPr>
      <w:r>
        <w:t xml:space="preserve"/>
      </w:r>
    </w:p>
    <w:p>
      <w:pPr>
        <w:pStyle w:val="Heading1"/>
        <w:pBdr>
          <w:bottom w:val="single" w:color="1F5C8B" w:sz="6" w:space="1"/>
        </w:pBdr>
        <w:spacing w:before="400" w:after="200"/>
      </w:pPr>
      <w:r>
        <w:rPr>
          <w:rFonts w:ascii="Arial" w:cs="Arial" w:eastAsia="Arial" w:hAnsi="Arial"/>
          <w:b/>
          <w:bCs/>
          <w:color w:val="1F5C8B"/>
          <w:sz w:val="32"/>
          <w:szCs w:val="32"/>
        </w:rPr>
        <w:t xml:space="preserve">9. Project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Week</w:t>
            </w:r>
          </w:p>
        </w:tc>
        <w:tc>
          <w:tcPr>
            <w:tcW w:type="dxa" w:w="30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c>
          <w:tcPr>
            <w:tcW w:type="dxa" w:w="48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 Tasks</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Week 1</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Data Setup</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SharePoint site, Excel data file, Word template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Week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Learning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Complete Microsoft learn.microsoft.com Power Apps course</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Week 3</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Build App — Screens 1-2</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Project details screen, cost centre gallery screen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Week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Build App — Screens 3-4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Item selection screen, review and submit screen</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Week 5</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Automation</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Power Automate flow, document generation, email notification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Week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Testing &amp; Rollout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Internal test, user test, feedback, deployment</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Ongoing</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Maintenance</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Add cost centres via Excel, gather feedback, refine</w:t>
            </w:r>
          </w:p>
        </w:tc>
      </w:tr>
    </w:tbl>
    <w:p>
      <w:pPr>
        <w:spacing w:before="80" w:after="80"/>
      </w:pPr>
      <w:r>
        <w:t xml:space="preserve"/>
      </w:r>
    </w:p>
    <w:p>
      <w:pPr>
        <w:pStyle w:val="Heading1"/>
        <w:pBdr>
          <w:bottom w:val="single" w:color="1F5C8B" w:sz="6" w:space="1"/>
        </w:pBdr>
        <w:spacing w:before="400" w:after="200"/>
      </w:pPr>
      <w:r>
        <w:rPr>
          <w:rFonts w:ascii="Arial" w:cs="Arial" w:eastAsia="Arial" w:hAnsi="Arial"/>
          <w:b/>
          <w:bCs/>
          <w:color w:val="1F5C8B"/>
          <w:sz w:val="32"/>
          <w:szCs w:val="32"/>
        </w:rPr>
        <w:t xml:space="preserve">10. Immediate Next Steps</w:t>
      </w:r>
    </w:p>
    <w:p>
      <w:pPr>
        <w:spacing w:before="80" w:after="80"/>
        <w:jc w:val="both"/>
      </w:pPr>
      <w:r>
        <w:rPr>
          <w:rFonts w:ascii="Arial" w:cs="Arial" w:eastAsia="Arial" w:hAnsi="Arial"/>
          <w:sz w:val="22"/>
          <w:szCs w:val="22"/>
        </w:rPr>
        <w:t xml:space="preserve">Start with these three actions this week: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Action 1: </w:t>
            </w:r>
            <w:r>
              <w:rPr>
                <w:rFonts w:ascii="Arial" w:cs="Arial" w:eastAsia="Arial" w:hAnsi="Arial"/>
                <w:color w:val="333333"/>
                <w:sz w:val="22"/>
                <w:szCs w:val="22"/>
              </w:rPr>
              <w:t xml:space="preserve">Create your SharePoint site and upload your 43 cost centre Excel files.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Action 2: </w:t>
            </w:r>
            <w:r>
              <w:rPr>
                <w:rFonts w:ascii="Arial" w:cs="Arial" w:eastAsia="Arial" w:hAnsi="Arial"/>
                <w:color w:val="333333"/>
                <w:sz w:val="22"/>
                <w:szCs w:val="22"/>
              </w:rPr>
              <w:t xml:space="preserve">Complete the free Microsoft Power Apps beginner course at learn.microsoft.com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60" w:after="60"/>
            </w:pPr>
            <w:r>
              <w:rPr>
                <w:rFonts w:ascii="Arial" w:cs="Arial" w:eastAsia="Arial" w:hAnsi="Arial"/>
                <w:b/>
                <w:bCs/>
                <w:color w:val="1F5C8B"/>
                <w:sz w:val="22"/>
                <w:szCs w:val="22"/>
              </w:rPr>
              <w:t xml:space="preserve">Action 3: </w:t>
            </w:r>
            <w:r>
              <w:rPr>
                <w:rFonts w:ascii="Arial" w:cs="Arial" w:eastAsia="Arial" w:hAnsi="Arial"/>
                <w:color w:val="333333"/>
                <w:sz w:val="22"/>
                <w:szCs w:val="22"/>
              </w:rPr>
              <w:t xml:space="preserve">Share this document with your IT support contact and walk through it together.</w:t>
            </w:r>
          </w:p>
        </w:tc>
      </w:tr>
    </w:tbl>
    <w:p>
      <w:pPr>
        <w:spacing w:before="80" w:after="80"/>
      </w:pPr>
      <w:r>
        <w:t xml:space="preserve"/>
      </w:r>
    </w:p>
    <w:p>
      <w:pPr>
        <w:spacing w:before="80" w:after="80"/>
        <w:jc w:val="both"/>
      </w:pPr>
      <w:r>
        <w:rPr>
          <w:rFonts w:ascii="Arial" w:cs="Arial" w:eastAsia="Arial" w:hAnsi="Arial"/>
          <w:sz w:val="22"/>
          <w:szCs w:val="22"/>
        </w:rPr>
        <w:t xml:space="preserve">Once you have completed your Excel data setup, share it with your developer (or bring it back here) and the next step will be building Screen 1 of the Power App together.</w:t>
      </w:r>
    </w:p>
    <w:p>
      <w:pPr>
        <w:spacing w:before="80" w:after="80"/>
      </w:pPr>
      <w:r>
        <w:t xml:space="preserve"/>
      </w:r>
    </w:p>
    <w:p>
      <w:pPr>
        <w:spacing w:before="80" w:after="80"/>
      </w:pPr>
      <w:r>
        <w:t xml:space="preserve"/>
      </w:r>
    </w:p>
    <w:p>
      <w:pPr>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888888"/>
        <w:sz w:val="18"/>
        <w:szCs w:val="18"/>
      </w:rPr>
      <w:t xml:space="preserve">Confidential — Hubbard Builders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1"/>
      </w:pBdr>
      <w:spacing w:after="100"/>
    </w:pPr>
    <w:r>
      <w:rPr>
        <w:rFonts w:ascii="Arial" w:cs="Arial" w:eastAsia="Arial" w:hAnsi="Arial"/>
        <w:b/>
        <w:bCs/>
        <w:color w:val="1F5C8B"/>
        <w:sz w:val="20"/>
        <w:szCs w:val="20"/>
      </w:rPr>
      <w:t xml:space="preserve">Project Scope Automation System</w:t>
    </w:r>
    <w:r>
      <w:rPr>
        <w:rFonts w:ascii="Arial" w:cs="Arial" w:eastAsia="Arial" w:hAnsi="Arial"/>
        <w:color w:val="888888"/>
        <w:sz w:val="18"/>
        <w:szCs w:val="18"/>
      </w:rPr>
      <w:t xml:space="preserve">    |    Hubbard Builders — Internal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5C8B"/>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2026-03-30T13:34:47.835Z</dcterms:created>
  <dcterms:modified xsi:type="dcterms:W3CDTF">2026-03-30T13:34:47.836Z</dcterms:modified>
</cp:coreProperties>
</file>

<file path=docProps/custom.xml><?xml version="1.0" encoding="utf-8"?>
<Properties xmlns="http://schemas.openxmlformats.org/officeDocument/2006/custom-properties" xmlns:vt="http://schemas.openxmlformats.org/officeDocument/2006/docPropsVTypes"/>
</file>