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D" w:rsidRPr="0056295D" w:rsidRDefault="0056295D" w:rsidP="00A01F43">
      <w:pPr>
        <w:pBdr>
          <w:bottom w:val="single" w:sz="6" w:space="4" w:color="D8DEE4"/>
        </w:pBdr>
        <w:shd w:val="clear" w:color="auto" w:fill="FFFFFF"/>
        <w:spacing w:before="360" w:after="240" w:line="360" w:lineRule="auto"/>
        <w:jc w:val="both"/>
        <w:outlineLvl w:val="1"/>
        <w:rPr>
          <w:rFonts w:asciiTheme="majorBidi" w:eastAsia="Times New Roman" w:hAnsiTheme="majorBidi" w:cstheme="majorBidi"/>
          <w:b/>
          <w:bCs/>
          <w:sz w:val="28"/>
          <w:szCs w:val="28"/>
        </w:rPr>
      </w:pPr>
      <w:r w:rsidRPr="0056295D">
        <w:rPr>
          <w:rFonts w:asciiTheme="majorBidi" w:eastAsia="Times New Roman" w:hAnsiTheme="majorBidi" w:cstheme="majorBidi"/>
          <w:b/>
          <w:bCs/>
          <w:sz w:val="28"/>
          <w:szCs w:val="28"/>
        </w:rPr>
        <w:t xml:space="preserve">Système d'Envoi de Messages avec Signature </w:t>
      </w:r>
      <w:r w:rsidR="00A01F43">
        <w:rPr>
          <w:rFonts w:asciiTheme="majorBidi" w:eastAsia="Times New Roman" w:hAnsiTheme="majorBidi" w:cstheme="majorBidi"/>
          <w:b/>
          <w:bCs/>
          <w:sz w:val="28"/>
          <w:szCs w:val="28"/>
        </w:rPr>
        <w:t>Numerique</w:t>
      </w:r>
    </w:p>
    <w:p w:rsidR="0056295D" w:rsidRPr="0056295D" w:rsidRDefault="0056295D" w:rsidP="00563011">
      <w:pPr>
        <w:shd w:val="clear" w:color="auto" w:fill="FFFFFF"/>
        <w:spacing w:before="360" w:after="240" w:line="360" w:lineRule="auto"/>
        <w:jc w:val="both"/>
        <w:outlineLvl w:val="2"/>
        <w:rPr>
          <w:rFonts w:asciiTheme="majorBidi" w:eastAsia="Times New Roman" w:hAnsiTheme="majorBidi" w:cstheme="majorBidi"/>
          <w:b/>
          <w:bCs/>
          <w:sz w:val="24"/>
          <w:szCs w:val="24"/>
        </w:rPr>
      </w:pPr>
      <w:r w:rsidRPr="0056295D">
        <w:rPr>
          <w:rFonts w:asciiTheme="majorBidi" w:eastAsia="Times New Roman" w:hAnsiTheme="majorBidi" w:cstheme="majorBidi"/>
          <w:b/>
          <w:bCs/>
          <w:sz w:val="24"/>
          <w:szCs w:val="24"/>
        </w:rPr>
        <w:t>1. Introduction</w:t>
      </w:r>
    </w:p>
    <w:p w:rsidR="0056295D" w:rsidRPr="0056295D" w:rsidRDefault="0056295D" w:rsidP="00563011">
      <w:pPr>
        <w:shd w:val="clear" w:color="auto" w:fill="FFFFFF"/>
        <w:spacing w:before="360" w:after="240" w:line="360" w:lineRule="auto"/>
        <w:jc w:val="both"/>
        <w:outlineLvl w:val="3"/>
        <w:rPr>
          <w:rFonts w:asciiTheme="majorBidi" w:eastAsia="Times New Roman" w:hAnsiTheme="majorBidi" w:cstheme="majorBidi"/>
          <w:b/>
          <w:bCs/>
          <w:sz w:val="24"/>
          <w:szCs w:val="24"/>
        </w:rPr>
      </w:pPr>
      <w:r w:rsidRPr="0056295D">
        <w:rPr>
          <w:rFonts w:asciiTheme="majorBidi" w:eastAsia="Times New Roman" w:hAnsiTheme="majorBidi" w:cstheme="majorBidi"/>
          <w:b/>
          <w:bCs/>
          <w:sz w:val="24"/>
          <w:szCs w:val="24"/>
        </w:rPr>
        <w:t>Contexte du Travail</w:t>
      </w:r>
    </w:p>
    <w:p w:rsidR="0056295D" w:rsidRPr="0056295D" w:rsidRDefault="0056295D" w:rsidP="00563011">
      <w:pPr>
        <w:shd w:val="clear" w:color="auto" w:fill="FFFFFF"/>
        <w:spacing w:after="240" w:line="360" w:lineRule="auto"/>
        <w:jc w:val="both"/>
        <w:rPr>
          <w:rFonts w:asciiTheme="majorBidi" w:eastAsia="Times New Roman" w:hAnsiTheme="majorBidi" w:cstheme="majorBidi"/>
          <w:sz w:val="24"/>
          <w:szCs w:val="24"/>
        </w:rPr>
      </w:pPr>
      <w:r w:rsidRPr="0056295D">
        <w:rPr>
          <w:rFonts w:asciiTheme="majorBidi" w:eastAsia="Times New Roman" w:hAnsiTheme="majorBidi" w:cstheme="majorBidi"/>
          <w:sz w:val="24"/>
          <w:szCs w:val="24"/>
        </w:rPr>
        <w:t>Le besoin croissant de sécuriser les communications électroniques a motivé la conception et la mise en œuvre d'un système d'envoi de messages avec signature numérique. Ce système vise à garantir l'authenticité et l'intégrité des messages échangés entre les utilisateurs.</w:t>
      </w:r>
    </w:p>
    <w:p w:rsidR="0056295D" w:rsidRPr="0056295D" w:rsidRDefault="0056295D" w:rsidP="00563011">
      <w:pPr>
        <w:shd w:val="clear" w:color="auto" w:fill="FFFFFF"/>
        <w:spacing w:before="360" w:after="240" w:line="360" w:lineRule="auto"/>
        <w:jc w:val="both"/>
        <w:outlineLvl w:val="3"/>
        <w:rPr>
          <w:rFonts w:asciiTheme="majorBidi" w:eastAsia="Times New Roman" w:hAnsiTheme="majorBidi" w:cstheme="majorBidi"/>
          <w:b/>
          <w:bCs/>
          <w:sz w:val="24"/>
          <w:szCs w:val="24"/>
        </w:rPr>
      </w:pPr>
      <w:r w:rsidRPr="0056295D">
        <w:rPr>
          <w:rFonts w:asciiTheme="majorBidi" w:eastAsia="Times New Roman" w:hAnsiTheme="majorBidi" w:cstheme="majorBidi"/>
          <w:b/>
          <w:bCs/>
          <w:sz w:val="24"/>
          <w:szCs w:val="24"/>
        </w:rPr>
        <w:t>Objectif</w:t>
      </w:r>
    </w:p>
    <w:p w:rsidR="0056295D" w:rsidRPr="0056295D" w:rsidRDefault="0056295D" w:rsidP="00563011">
      <w:pPr>
        <w:shd w:val="clear" w:color="auto" w:fill="FFFFFF"/>
        <w:spacing w:after="240" w:line="360" w:lineRule="auto"/>
        <w:jc w:val="both"/>
        <w:rPr>
          <w:rFonts w:asciiTheme="majorBidi" w:eastAsia="Times New Roman" w:hAnsiTheme="majorBidi" w:cstheme="majorBidi"/>
          <w:sz w:val="24"/>
          <w:szCs w:val="24"/>
        </w:rPr>
      </w:pPr>
      <w:r w:rsidRPr="0056295D">
        <w:rPr>
          <w:rFonts w:asciiTheme="majorBidi" w:eastAsia="Times New Roman" w:hAnsiTheme="majorBidi" w:cstheme="majorBidi"/>
          <w:sz w:val="24"/>
          <w:szCs w:val="24"/>
        </w:rPr>
        <w:t>L'objectif principal de ce projet est de développer une plateforme robuste et sécurisée permettant aux utilisateurs d'envoyer des messages signés numériquement, assurant ainsi la confidentialité et la non-répudiation des communications.</w:t>
      </w:r>
    </w:p>
    <w:p w:rsidR="0056295D" w:rsidRPr="0056295D" w:rsidRDefault="0056295D" w:rsidP="00563011">
      <w:pPr>
        <w:shd w:val="clear" w:color="auto" w:fill="FFFFFF"/>
        <w:spacing w:before="360" w:after="240" w:line="360" w:lineRule="auto"/>
        <w:jc w:val="both"/>
        <w:outlineLvl w:val="3"/>
        <w:rPr>
          <w:rFonts w:asciiTheme="majorBidi" w:eastAsia="Times New Roman" w:hAnsiTheme="majorBidi" w:cstheme="majorBidi"/>
          <w:b/>
          <w:bCs/>
          <w:sz w:val="24"/>
          <w:szCs w:val="24"/>
        </w:rPr>
      </w:pPr>
      <w:r w:rsidRPr="0056295D">
        <w:rPr>
          <w:rFonts w:asciiTheme="majorBidi" w:eastAsia="Times New Roman" w:hAnsiTheme="majorBidi" w:cstheme="majorBidi"/>
          <w:b/>
          <w:bCs/>
          <w:sz w:val="24"/>
          <w:szCs w:val="24"/>
        </w:rPr>
        <w:t>Méthodologie</w:t>
      </w:r>
    </w:p>
    <w:p w:rsidR="0056295D" w:rsidRPr="0056295D" w:rsidRDefault="0056295D" w:rsidP="00563011">
      <w:pPr>
        <w:shd w:val="clear" w:color="auto" w:fill="FFFFFF"/>
        <w:spacing w:after="240" w:line="360" w:lineRule="auto"/>
        <w:jc w:val="both"/>
        <w:rPr>
          <w:rFonts w:asciiTheme="majorBidi" w:eastAsia="Times New Roman" w:hAnsiTheme="majorBidi" w:cstheme="majorBidi"/>
          <w:sz w:val="24"/>
          <w:szCs w:val="24"/>
        </w:rPr>
      </w:pPr>
      <w:r w:rsidRPr="0056295D">
        <w:rPr>
          <w:rFonts w:asciiTheme="majorBidi" w:eastAsia="Times New Roman" w:hAnsiTheme="majorBidi" w:cstheme="majorBidi"/>
          <w:sz w:val="24"/>
          <w:szCs w:val="24"/>
        </w:rPr>
        <w:t>Pour atteindre cet objectif, nous avons suivi une approche itérative de développement logiciel basée sur les principes de l'ingénierie logicielle. Nous avons utilisé des méthodes agiles pour assurer une évolution continue du système en réponse aux besoins des utilisateurs.</w:t>
      </w:r>
    </w:p>
    <w:p w:rsidR="0056295D" w:rsidRPr="0056295D" w:rsidRDefault="0056295D" w:rsidP="00563011">
      <w:pPr>
        <w:shd w:val="clear" w:color="auto" w:fill="FFFFFF"/>
        <w:spacing w:before="360" w:after="240" w:line="360" w:lineRule="auto"/>
        <w:jc w:val="both"/>
        <w:outlineLvl w:val="3"/>
        <w:rPr>
          <w:rFonts w:asciiTheme="majorBidi" w:eastAsia="Times New Roman" w:hAnsiTheme="majorBidi" w:cstheme="majorBidi"/>
          <w:b/>
          <w:bCs/>
          <w:sz w:val="24"/>
          <w:szCs w:val="24"/>
          <w:lang w:val="en-US"/>
        </w:rPr>
      </w:pPr>
      <w:r w:rsidRPr="0056295D">
        <w:rPr>
          <w:rFonts w:asciiTheme="majorBidi" w:eastAsia="Times New Roman" w:hAnsiTheme="majorBidi" w:cstheme="majorBidi"/>
          <w:b/>
          <w:bCs/>
          <w:sz w:val="24"/>
          <w:szCs w:val="24"/>
          <w:lang w:val="en-US"/>
        </w:rPr>
        <w:t xml:space="preserve">Technologies </w:t>
      </w:r>
      <w:proofErr w:type="spellStart"/>
      <w:r w:rsidRPr="0056295D">
        <w:rPr>
          <w:rFonts w:asciiTheme="majorBidi" w:eastAsia="Times New Roman" w:hAnsiTheme="majorBidi" w:cstheme="majorBidi"/>
          <w:b/>
          <w:bCs/>
          <w:sz w:val="24"/>
          <w:szCs w:val="24"/>
          <w:lang w:val="en-US"/>
        </w:rPr>
        <w:t>Utilisées</w:t>
      </w:r>
      <w:proofErr w:type="spellEnd"/>
    </w:p>
    <w:p w:rsidR="0056295D" w:rsidRPr="0056295D" w:rsidRDefault="0056295D" w:rsidP="00563011">
      <w:pPr>
        <w:numPr>
          <w:ilvl w:val="0"/>
          <w:numId w:val="1"/>
        </w:numPr>
        <w:shd w:val="clear" w:color="auto" w:fill="FFFFFF"/>
        <w:spacing w:before="100" w:beforeAutospacing="1" w:after="100" w:afterAutospacing="1" w:line="360" w:lineRule="auto"/>
        <w:jc w:val="both"/>
        <w:rPr>
          <w:rFonts w:asciiTheme="majorBidi" w:eastAsia="Times New Roman" w:hAnsiTheme="majorBidi" w:cstheme="majorBidi"/>
          <w:sz w:val="24"/>
          <w:szCs w:val="24"/>
        </w:rPr>
      </w:pPr>
      <w:r w:rsidRPr="0056295D">
        <w:rPr>
          <w:rFonts w:asciiTheme="majorBidi" w:eastAsia="Times New Roman" w:hAnsiTheme="majorBidi" w:cstheme="majorBidi"/>
          <w:sz w:val="24"/>
          <w:szCs w:val="24"/>
        </w:rPr>
        <w:t>Environnement de Développement : Visual Studio Code</w:t>
      </w:r>
    </w:p>
    <w:p w:rsidR="0056295D" w:rsidRPr="0056295D" w:rsidRDefault="0056295D" w:rsidP="00563011">
      <w:pPr>
        <w:numPr>
          <w:ilvl w:val="0"/>
          <w:numId w:val="1"/>
        </w:numPr>
        <w:shd w:val="clear" w:color="auto" w:fill="FFFFFF"/>
        <w:spacing w:before="60" w:after="100" w:afterAutospacing="1" w:line="360" w:lineRule="auto"/>
        <w:jc w:val="both"/>
        <w:rPr>
          <w:rFonts w:asciiTheme="majorBidi" w:eastAsia="Times New Roman" w:hAnsiTheme="majorBidi" w:cstheme="majorBidi"/>
          <w:sz w:val="24"/>
          <w:szCs w:val="24"/>
          <w:lang w:val="en-US"/>
        </w:rPr>
      </w:pPr>
      <w:proofErr w:type="spellStart"/>
      <w:r w:rsidRPr="0056295D">
        <w:rPr>
          <w:rFonts w:asciiTheme="majorBidi" w:eastAsia="Times New Roman" w:hAnsiTheme="majorBidi" w:cstheme="majorBidi"/>
          <w:sz w:val="24"/>
          <w:szCs w:val="24"/>
          <w:lang w:val="en-US"/>
        </w:rPr>
        <w:t>Langage</w:t>
      </w:r>
      <w:proofErr w:type="spellEnd"/>
      <w:r w:rsidRPr="0056295D">
        <w:rPr>
          <w:rFonts w:asciiTheme="majorBidi" w:eastAsia="Times New Roman" w:hAnsiTheme="majorBidi" w:cstheme="majorBidi"/>
          <w:sz w:val="24"/>
          <w:szCs w:val="24"/>
          <w:lang w:val="en-US"/>
        </w:rPr>
        <w:t xml:space="preserve"> de </w:t>
      </w:r>
      <w:proofErr w:type="spellStart"/>
      <w:r w:rsidRPr="0056295D">
        <w:rPr>
          <w:rFonts w:asciiTheme="majorBidi" w:eastAsia="Times New Roman" w:hAnsiTheme="majorBidi" w:cstheme="majorBidi"/>
          <w:sz w:val="24"/>
          <w:szCs w:val="24"/>
          <w:lang w:val="en-US"/>
        </w:rPr>
        <w:t>Programmation</w:t>
      </w:r>
      <w:proofErr w:type="spellEnd"/>
      <w:r w:rsidRPr="0056295D">
        <w:rPr>
          <w:rFonts w:asciiTheme="majorBidi" w:eastAsia="Times New Roman" w:hAnsiTheme="majorBidi" w:cstheme="majorBidi"/>
          <w:sz w:val="24"/>
          <w:szCs w:val="24"/>
          <w:lang w:val="en-US"/>
        </w:rPr>
        <w:t xml:space="preserve"> : Python</w:t>
      </w:r>
    </w:p>
    <w:p w:rsidR="0056295D" w:rsidRPr="0056295D" w:rsidRDefault="0056295D" w:rsidP="00563011">
      <w:pPr>
        <w:numPr>
          <w:ilvl w:val="0"/>
          <w:numId w:val="1"/>
        </w:numPr>
        <w:shd w:val="clear" w:color="auto" w:fill="FFFFFF"/>
        <w:spacing w:before="60" w:after="100" w:afterAutospacing="1" w:line="360" w:lineRule="auto"/>
        <w:jc w:val="both"/>
        <w:rPr>
          <w:rFonts w:asciiTheme="majorBidi" w:eastAsia="Times New Roman" w:hAnsiTheme="majorBidi" w:cstheme="majorBidi"/>
          <w:sz w:val="24"/>
          <w:szCs w:val="24"/>
          <w:lang w:val="en-US"/>
        </w:rPr>
      </w:pPr>
      <w:r w:rsidRPr="0056295D">
        <w:rPr>
          <w:rFonts w:asciiTheme="majorBidi" w:eastAsia="Times New Roman" w:hAnsiTheme="majorBidi" w:cstheme="majorBidi"/>
          <w:sz w:val="24"/>
          <w:szCs w:val="24"/>
          <w:lang w:val="en-US"/>
        </w:rPr>
        <w:t>Framework Web : Flask</w:t>
      </w:r>
    </w:p>
    <w:p w:rsidR="0056295D" w:rsidRPr="0056295D" w:rsidRDefault="0056295D" w:rsidP="00563011">
      <w:pPr>
        <w:numPr>
          <w:ilvl w:val="0"/>
          <w:numId w:val="1"/>
        </w:numPr>
        <w:shd w:val="clear" w:color="auto" w:fill="FFFFFF"/>
        <w:spacing w:before="60" w:after="100" w:afterAutospacing="1" w:line="360" w:lineRule="auto"/>
        <w:jc w:val="both"/>
        <w:rPr>
          <w:rFonts w:asciiTheme="majorBidi" w:eastAsia="Times New Roman" w:hAnsiTheme="majorBidi" w:cstheme="majorBidi"/>
          <w:sz w:val="24"/>
          <w:szCs w:val="24"/>
          <w:lang w:val="en-US"/>
        </w:rPr>
      </w:pPr>
      <w:r w:rsidRPr="0056295D">
        <w:rPr>
          <w:rFonts w:asciiTheme="majorBidi" w:eastAsia="Times New Roman" w:hAnsiTheme="majorBidi" w:cstheme="majorBidi"/>
          <w:sz w:val="24"/>
          <w:szCs w:val="24"/>
          <w:lang w:val="en-US"/>
        </w:rPr>
        <w:t xml:space="preserve">Interfaces </w:t>
      </w:r>
      <w:proofErr w:type="spellStart"/>
      <w:r w:rsidRPr="0056295D">
        <w:rPr>
          <w:rFonts w:asciiTheme="majorBidi" w:eastAsia="Times New Roman" w:hAnsiTheme="majorBidi" w:cstheme="majorBidi"/>
          <w:sz w:val="24"/>
          <w:szCs w:val="24"/>
          <w:lang w:val="en-US"/>
        </w:rPr>
        <w:t>Utilisateur</w:t>
      </w:r>
      <w:proofErr w:type="spellEnd"/>
      <w:r w:rsidRPr="0056295D">
        <w:rPr>
          <w:rFonts w:asciiTheme="majorBidi" w:eastAsia="Times New Roman" w:hAnsiTheme="majorBidi" w:cstheme="majorBidi"/>
          <w:sz w:val="24"/>
          <w:szCs w:val="24"/>
          <w:lang w:val="en-US"/>
        </w:rPr>
        <w:t xml:space="preserve"> : HTML, CSS</w:t>
      </w:r>
    </w:p>
    <w:p w:rsidR="00A06238" w:rsidRDefault="00A06238" w:rsidP="00563011">
      <w:pPr>
        <w:shd w:val="clear" w:color="auto" w:fill="FFFFFF"/>
        <w:spacing w:before="360" w:after="240" w:line="360" w:lineRule="auto"/>
        <w:jc w:val="both"/>
        <w:outlineLvl w:val="2"/>
        <w:rPr>
          <w:rFonts w:asciiTheme="majorBidi" w:eastAsia="Times New Roman" w:hAnsiTheme="majorBidi" w:cstheme="majorBidi"/>
          <w:b/>
          <w:bCs/>
          <w:sz w:val="24"/>
          <w:szCs w:val="24"/>
        </w:rPr>
      </w:pPr>
    </w:p>
    <w:p w:rsidR="00A06238" w:rsidRDefault="00A06238" w:rsidP="00563011">
      <w:pPr>
        <w:shd w:val="clear" w:color="auto" w:fill="FFFFFF"/>
        <w:spacing w:before="360" w:after="240" w:line="360" w:lineRule="auto"/>
        <w:jc w:val="both"/>
        <w:outlineLvl w:val="2"/>
        <w:rPr>
          <w:rFonts w:asciiTheme="majorBidi" w:eastAsia="Times New Roman" w:hAnsiTheme="majorBidi" w:cstheme="majorBidi"/>
          <w:b/>
          <w:bCs/>
          <w:sz w:val="24"/>
          <w:szCs w:val="24"/>
        </w:rPr>
      </w:pPr>
    </w:p>
    <w:p w:rsidR="0056295D" w:rsidRPr="00563011" w:rsidRDefault="0056295D" w:rsidP="00563011">
      <w:pPr>
        <w:shd w:val="clear" w:color="auto" w:fill="FFFFFF"/>
        <w:spacing w:before="360" w:after="240" w:line="360" w:lineRule="auto"/>
        <w:jc w:val="both"/>
        <w:outlineLvl w:val="2"/>
        <w:rPr>
          <w:rFonts w:asciiTheme="majorBidi" w:eastAsia="Times New Roman" w:hAnsiTheme="majorBidi" w:cstheme="majorBidi"/>
          <w:b/>
          <w:bCs/>
          <w:sz w:val="24"/>
          <w:szCs w:val="24"/>
        </w:rPr>
      </w:pPr>
      <w:r w:rsidRPr="0056295D">
        <w:rPr>
          <w:rFonts w:asciiTheme="majorBidi" w:eastAsia="Times New Roman" w:hAnsiTheme="majorBidi" w:cstheme="majorBidi"/>
          <w:b/>
          <w:bCs/>
          <w:sz w:val="24"/>
          <w:szCs w:val="24"/>
        </w:rPr>
        <w:lastRenderedPageBreak/>
        <w:t>2. Théorie sur l'Algorithme de Chiffrement RSA</w:t>
      </w:r>
    </w:p>
    <w:p w:rsidR="001E01D9" w:rsidRPr="00563011" w:rsidRDefault="001E01D9" w:rsidP="00563011">
      <w:pPr>
        <w:pStyle w:val="ListParagraph"/>
        <w:numPr>
          <w:ilvl w:val="0"/>
          <w:numId w:val="3"/>
        </w:numPr>
        <w:shd w:val="clear" w:color="auto" w:fill="FFFFFF"/>
        <w:spacing w:before="360" w:after="240" w:line="360" w:lineRule="auto"/>
        <w:jc w:val="both"/>
        <w:outlineLvl w:val="2"/>
        <w:rPr>
          <w:rFonts w:asciiTheme="majorBidi" w:eastAsia="Times New Roman" w:hAnsiTheme="majorBidi" w:cstheme="majorBidi"/>
          <w:b/>
          <w:bCs/>
          <w:sz w:val="24"/>
          <w:szCs w:val="24"/>
        </w:rPr>
      </w:pPr>
      <w:r w:rsidRPr="00563011">
        <w:rPr>
          <w:rFonts w:asciiTheme="majorBidi" w:eastAsia="Times New Roman" w:hAnsiTheme="majorBidi" w:cstheme="majorBidi"/>
          <w:b/>
          <w:bCs/>
          <w:sz w:val="24"/>
          <w:szCs w:val="24"/>
        </w:rPr>
        <w:t>Historique de l’algorithme</w:t>
      </w:r>
    </w:p>
    <w:p w:rsidR="009B2AC4" w:rsidRPr="00563011" w:rsidRDefault="009B2AC4" w:rsidP="00563011">
      <w:pPr>
        <w:pStyle w:val="ListParagraph"/>
        <w:shd w:val="clear" w:color="auto" w:fill="FFFFFF"/>
        <w:spacing w:after="240" w:line="360" w:lineRule="auto"/>
        <w:jc w:val="both"/>
        <w:rPr>
          <w:rFonts w:asciiTheme="majorBidi" w:eastAsia="Times New Roman" w:hAnsiTheme="majorBidi" w:cstheme="majorBidi"/>
          <w:sz w:val="24"/>
          <w:szCs w:val="24"/>
        </w:rPr>
      </w:pPr>
      <w:r w:rsidRPr="00563011">
        <w:rPr>
          <w:rFonts w:asciiTheme="majorBidi" w:eastAsia="Times New Roman" w:hAnsiTheme="majorBidi" w:cstheme="majorBidi"/>
          <w:sz w:val="24"/>
          <w:szCs w:val="24"/>
        </w:rPr>
        <w:t xml:space="preserve">L'algorithme de chiffrement RSA tire son nom des initiales de ses inventeurs : Ron </w:t>
      </w:r>
      <w:proofErr w:type="spellStart"/>
      <w:r w:rsidRPr="00563011">
        <w:rPr>
          <w:rFonts w:asciiTheme="majorBidi" w:eastAsia="Times New Roman" w:hAnsiTheme="majorBidi" w:cstheme="majorBidi"/>
          <w:sz w:val="24"/>
          <w:szCs w:val="24"/>
        </w:rPr>
        <w:t>Rivest</w:t>
      </w:r>
      <w:proofErr w:type="spellEnd"/>
      <w:r w:rsidRPr="00563011">
        <w:rPr>
          <w:rFonts w:asciiTheme="majorBidi" w:eastAsia="Times New Roman" w:hAnsiTheme="majorBidi" w:cstheme="majorBidi"/>
          <w:sz w:val="24"/>
          <w:szCs w:val="24"/>
        </w:rPr>
        <w:t xml:space="preserve">, Adi Shamir et Leonard </w:t>
      </w:r>
      <w:proofErr w:type="spellStart"/>
      <w:r w:rsidRPr="00563011">
        <w:rPr>
          <w:rFonts w:asciiTheme="majorBidi" w:eastAsia="Times New Roman" w:hAnsiTheme="majorBidi" w:cstheme="majorBidi"/>
          <w:sz w:val="24"/>
          <w:szCs w:val="24"/>
        </w:rPr>
        <w:t>Adleman</w:t>
      </w:r>
      <w:proofErr w:type="spellEnd"/>
      <w:r w:rsidRPr="00563011">
        <w:rPr>
          <w:rFonts w:asciiTheme="majorBidi" w:eastAsia="Times New Roman" w:hAnsiTheme="majorBidi" w:cstheme="majorBidi"/>
          <w:sz w:val="24"/>
          <w:szCs w:val="24"/>
        </w:rPr>
        <w:t>. Développé en 1977, cet algorithme révolutionnaire a marqué une avancée majeure dans le domaine de la cryptographie asymétrique. En effet, il a introduit la notion de clés publique et privée, permettant ainsi d'établir des communications sécurisées sur des réseaux non sécurisés.</w:t>
      </w:r>
    </w:p>
    <w:p w:rsidR="009B2AC4" w:rsidRPr="00563011" w:rsidRDefault="009B2AC4" w:rsidP="00563011">
      <w:pPr>
        <w:pStyle w:val="ListParagraph"/>
        <w:shd w:val="clear" w:color="auto" w:fill="FFFFFF"/>
        <w:spacing w:after="240" w:line="360" w:lineRule="auto"/>
        <w:jc w:val="both"/>
        <w:rPr>
          <w:rFonts w:asciiTheme="majorBidi" w:eastAsia="Times New Roman" w:hAnsiTheme="majorBidi" w:cstheme="majorBidi"/>
          <w:sz w:val="24"/>
          <w:szCs w:val="24"/>
        </w:rPr>
      </w:pPr>
      <w:r w:rsidRPr="00563011">
        <w:rPr>
          <w:rFonts w:asciiTheme="majorBidi" w:eastAsia="Times New Roman" w:hAnsiTheme="majorBidi" w:cstheme="majorBidi"/>
          <w:sz w:val="24"/>
          <w:szCs w:val="24"/>
        </w:rPr>
        <w:t>L'idée fondamentale derrière l'algorithme RSA repose sur la difficulté mathématique de factoriser de grands nombres premiers, un problème considéré comme complexe à résoudre, même pour les ordinateurs les plus puissants. Cette caractéristique fait de l'algorithme RSA l'un des systèmes de chiffrement les plus fiables et largement utilisés dans le domaine de la sécurité informatique.</w:t>
      </w:r>
    </w:p>
    <w:p w:rsidR="009B2AC4" w:rsidRPr="00563011" w:rsidRDefault="009B2AC4" w:rsidP="00563011">
      <w:pPr>
        <w:pStyle w:val="ListParagraph"/>
        <w:shd w:val="clear" w:color="auto" w:fill="FFFFFF"/>
        <w:spacing w:after="240" w:line="360" w:lineRule="auto"/>
        <w:jc w:val="both"/>
        <w:rPr>
          <w:rFonts w:asciiTheme="majorBidi" w:eastAsia="Times New Roman" w:hAnsiTheme="majorBidi" w:cstheme="majorBidi"/>
          <w:sz w:val="24"/>
          <w:szCs w:val="24"/>
        </w:rPr>
      </w:pPr>
    </w:p>
    <w:p w:rsidR="009B2AC4" w:rsidRPr="00563011" w:rsidRDefault="00563011" w:rsidP="00563011">
      <w:pPr>
        <w:pStyle w:val="ListParagraph"/>
        <w:numPr>
          <w:ilvl w:val="0"/>
          <w:numId w:val="3"/>
        </w:numPr>
        <w:shd w:val="clear" w:color="auto" w:fill="FFFFFF"/>
        <w:spacing w:after="240" w:line="360" w:lineRule="auto"/>
        <w:jc w:val="both"/>
        <w:rPr>
          <w:rFonts w:asciiTheme="majorBidi" w:eastAsia="Times New Roman" w:hAnsiTheme="majorBidi" w:cstheme="majorBidi"/>
          <w:b/>
          <w:bCs/>
          <w:sz w:val="24"/>
          <w:szCs w:val="24"/>
        </w:rPr>
      </w:pPr>
      <w:r w:rsidRPr="00563011">
        <w:rPr>
          <w:rFonts w:asciiTheme="majorBidi" w:eastAsia="Times New Roman" w:hAnsiTheme="majorBidi" w:cstheme="majorBidi"/>
          <w:b/>
          <w:bCs/>
          <w:sz w:val="24"/>
          <w:szCs w:val="24"/>
        </w:rPr>
        <w:t>Utilité</w:t>
      </w:r>
      <w:r w:rsidR="009B2AC4" w:rsidRPr="00563011">
        <w:rPr>
          <w:rFonts w:asciiTheme="majorBidi" w:eastAsia="Times New Roman" w:hAnsiTheme="majorBidi" w:cstheme="majorBidi"/>
          <w:b/>
          <w:bCs/>
          <w:sz w:val="24"/>
          <w:szCs w:val="24"/>
        </w:rPr>
        <w:t xml:space="preserve"> de l’algorithme RSA</w:t>
      </w:r>
    </w:p>
    <w:p w:rsidR="009B2AC4" w:rsidRPr="003F3169" w:rsidRDefault="009B2AC4" w:rsidP="00563011">
      <w:pPr>
        <w:shd w:val="clear" w:color="auto" w:fill="FFFFFF"/>
        <w:spacing w:after="240" w:line="360" w:lineRule="auto"/>
        <w:jc w:val="both"/>
        <w:rPr>
          <w:rFonts w:asciiTheme="majorBidi" w:eastAsia="Times New Roman" w:hAnsiTheme="majorBidi" w:cstheme="majorBidi"/>
          <w:sz w:val="24"/>
          <w:szCs w:val="24"/>
          <w:lang w:val="en-US"/>
        </w:rPr>
      </w:pPr>
      <w:r w:rsidRPr="003F3169">
        <w:rPr>
          <w:rFonts w:asciiTheme="majorBidi" w:eastAsia="Times New Roman" w:hAnsiTheme="majorBidi" w:cstheme="majorBidi"/>
          <w:sz w:val="24"/>
          <w:szCs w:val="24"/>
        </w:rPr>
        <w:t xml:space="preserve">L'algorithme RSA est largement utilisé dans de nombreux domaines pour assurer la confidentialité, l'authenticité et l'intégrité des données. </w:t>
      </w:r>
      <w:proofErr w:type="spellStart"/>
      <w:r w:rsidRPr="003F3169">
        <w:rPr>
          <w:rFonts w:asciiTheme="majorBidi" w:eastAsia="Times New Roman" w:hAnsiTheme="majorBidi" w:cstheme="majorBidi"/>
          <w:sz w:val="24"/>
          <w:szCs w:val="24"/>
          <w:lang w:val="en-US"/>
        </w:rPr>
        <w:t>Voici</w:t>
      </w:r>
      <w:proofErr w:type="spellEnd"/>
      <w:r w:rsidRPr="003F3169">
        <w:rPr>
          <w:rFonts w:asciiTheme="majorBidi" w:eastAsia="Times New Roman" w:hAnsiTheme="majorBidi" w:cstheme="majorBidi"/>
          <w:sz w:val="24"/>
          <w:szCs w:val="24"/>
          <w:lang w:val="en-US"/>
        </w:rPr>
        <w:t xml:space="preserve"> </w:t>
      </w:r>
      <w:proofErr w:type="spellStart"/>
      <w:r w:rsidRPr="003F3169">
        <w:rPr>
          <w:rFonts w:asciiTheme="majorBidi" w:eastAsia="Times New Roman" w:hAnsiTheme="majorBidi" w:cstheme="majorBidi"/>
          <w:sz w:val="24"/>
          <w:szCs w:val="24"/>
          <w:lang w:val="en-US"/>
        </w:rPr>
        <w:t>quelques-unes</w:t>
      </w:r>
      <w:proofErr w:type="spellEnd"/>
      <w:r w:rsidRPr="003F3169">
        <w:rPr>
          <w:rFonts w:asciiTheme="majorBidi" w:eastAsia="Times New Roman" w:hAnsiTheme="majorBidi" w:cstheme="majorBidi"/>
          <w:sz w:val="24"/>
          <w:szCs w:val="24"/>
          <w:lang w:val="en-US"/>
        </w:rPr>
        <w:t xml:space="preserve"> de </w:t>
      </w:r>
      <w:proofErr w:type="spellStart"/>
      <w:r w:rsidRPr="003F3169">
        <w:rPr>
          <w:rFonts w:asciiTheme="majorBidi" w:eastAsia="Times New Roman" w:hAnsiTheme="majorBidi" w:cstheme="majorBidi"/>
          <w:sz w:val="24"/>
          <w:szCs w:val="24"/>
          <w:lang w:val="en-US"/>
        </w:rPr>
        <w:t>ses</w:t>
      </w:r>
      <w:proofErr w:type="spellEnd"/>
      <w:r w:rsidRPr="003F3169">
        <w:rPr>
          <w:rFonts w:asciiTheme="majorBidi" w:eastAsia="Times New Roman" w:hAnsiTheme="majorBidi" w:cstheme="majorBidi"/>
          <w:sz w:val="24"/>
          <w:szCs w:val="24"/>
          <w:lang w:val="en-US"/>
        </w:rPr>
        <w:t xml:space="preserve"> </w:t>
      </w:r>
      <w:proofErr w:type="spellStart"/>
      <w:r w:rsidRPr="003F3169">
        <w:rPr>
          <w:rFonts w:asciiTheme="majorBidi" w:eastAsia="Times New Roman" w:hAnsiTheme="majorBidi" w:cstheme="majorBidi"/>
          <w:sz w:val="24"/>
          <w:szCs w:val="24"/>
          <w:lang w:val="en-US"/>
        </w:rPr>
        <w:t>principales</w:t>
      </w:r>
      <w:proofErr w:type="spellEnd"/>
      <w:r w:rsidRPr="003F3169">
        <w:rPr>
          <w:rFonts w:asciiTheme="majorBidi" w:eastAsia="Times New Roman" w:hAnsiTheme="majorBidi" w:cstheme="majorBidi"/>
          <w:sz w:val="24"/>
          <w:szCs w:val="24"/>
          <w:lang w:val="en-US"/>
        </w:rPr>
        <w:t xml:space="preserve"> </w:t>
      </w:r>
      <w:proofErr w:type="spellStart"/>
      <w:proofErr w:type="gramStart"/>
      <w:r w:rsidRPr="003F3169">
        <w:rPr>
          <w:rFonts w:asciiTheme="majorBidi" w:eastAsia="Times New Roman" w:hAnsiTheme="majorBidi" w:cstheme="majorBidi"/>
          <w:sz w:val="24"/>
          <w:szCs w:val="24"/>
          <w:lang w:val="en-US"/>
        </w:rPr>
        <w:t>utilisations</w:t>
      </w:r>
      <w:proofErr w:type="spellEnd"/>
      <w:r w:rsidRPr="003F3169">
        <w:rPr>
          <w:rFonts w:asciiTheme="majorBidi" w:eastAsia="Times New Roman" w:hAnsiTheme="majorBidi" w:cstheme="majorBidi"/>
          <w:sz w:val="24"/>
          <w:szCs w:val="24"/>
          <w:lang w:val="en-US"/>
        </w:rPr>
        <w:t xml:space="preserve"> :</w:t>
      </w:r>
      <w:proofErr w:type="gramEnd"/>
    </w:p>
    <w:p w:rsidR="009B2AC4" w:rsidRPr="003F3169" w:rsidRDefault="009B2AC4" w:rsidP="00563011">
      <w:pPr>
        <w:numPr>
          <w:ilvl w:val="0"/>
          <w:numId w:val="4"/>
        </w:numPr>
        <w:shd w:val="clear" w:color="auto" w:fill="FFFFFF"/>
        <w:spacing w:before="240" w:after="240" w:line="360" w:lineRule="auto"/>
        <w:jc w:val="both"/>
        <w:rPr>
          <w:rFonts w:asciiTheme="majorBidi" w:eastAsia="Times New Roman" w:hAnsiTheme="majorBidi" w:cstheme="majorBidi"/>
          <w:sz w:val="24"/>
          <w:szCs w:val="24"/>
        </w:rPr>
      </w:pPr>
      <w:r w:rsidRPr="00563011">
        <w:rPr>
          <w:rFonts w:asciiTheme="majorBidi" w:eastAsia="Times New Roman" w:hAnsiTheme="majorBidi" w:cstheme="majorBidi"/>
          <w:b/>
          <w:bCs/>
          <w:sz w:val="24"/>
          <w:szCs w:val="24"/>
        </w:rPr>
        <w:t>Chiffrement des Communications</w:t>
      </w:r>
      <w:r w:rsidRPr="003F3169">
        <w:rPr>
          <w:rFonts w:asciiTheme="majorBidi" w:eastAsia="Times New Roman" w:hAnsiTheme="majorBidi" w:cstheme="majorBidi"/>
          <w:sz w:val="24"/>
          <w:szCs w:val="24"/>
        </w:rPr>
        <w:t> : L'algorithme RSA est utilisé pour chiffrer les communications électroniques, telles que les e-mails, les transactions en ligne et les messages instantanés. En utilisant la clé publique du destinataire, l'expéditeur peut chiffrer le message de manière sécurisée.</w:t>
      </w:r>
    </w:p>
    <w:p w:rsidR="009B2AC4" w:rsidRPr="003F3169" w:rsidRDefault="009B2AC4" w:rsidP="00563011">
      <w:pPr>
        <w:numPr>
          <w:ilvl w:val="0"/>
          <w:numId w:val="4"/>
        </w:numPr>
        <w:shd w:val="clear" w:color="auto" w:fill="FFFFFF"/>
        <w:spacing w:before="240" w:after="240" w:line="360" w:lineRule="auto"/>
        <w:jc w:val="both"/>
        <w:rPr>
          <w:rFonts w:asciiTheme="majorBidi" w:eastAsia="Times New Roman" w:hAnsiTheme="majorBidi" w:cstheme="majorBidi"/>
          <w:sz w:val="24"/>
          <w:szCs w:val="24"/>
        </w:rPr>
      </w:pPr>
      <w:r w:rsidRPr="00563011">
        <w:rPr>
          <w:rFonts w:asciiTheme="majorBidi" w:eastAsia="Times New Roman" w:hAnsiTheme="majorBidi" w:cstheme="majorBidi"/>
          <w:b/>
          <w:bCs/>
          <w:sz w:val="24"/>
          <w:szCs w:val="24"/>
        </w:rPr>
        <w:t>Signature Numérique</w:t>
      </w:r>
      <w:r w:rsidRPr="003F3169">
        <w:rPr>
          <w:rFonts w:asciiTheme="majorBidi" w:eastAsia="Times New Roman" w:hAnsiTheme="majorBidi" w:cstheme="majorBidi"/>
          <w:sz w:val="24"/>
          <w:szCs w:val="24"/>
        </w:rPr>
        <w:t> : L'algorithme RSA est également utilisé pour créer des signatures numériques, permettant de garantir l'authenticité et l'intégrité des données. En signant un message avec sa clé privée, l'expéditeur peut prouver son identité et empêcher la falsification des données.</w:t>
      </w:r>
      <w:r w:rsidRPr="00563011">
        <w:rPr>
          <w:rFonts w:asciiTheme="majorBidi" w:eastAsia="Times New Roman" w:hAnsiTheme="majorBidi" w:cstheme="majorBidi"/>
          <w:sz w:val="24"/>
          <w:szCs w:val="24"/>
        </w:rPr>
        <w:t xml:space="preserve"> Tel est le cas utilisé ce présent travail.</w:t>
      </w:r>
    </w:p>
    <w:p w:rsidR="009B2AC4" w:rsidRPr="003F3169" w:rsidRDefault="009B2AC4" w:rsidP="00563011">
      <w:pPr>
        <w:numPr>
          <w:ilvl w:val="0"/>
          <w:numId w:val="4"/>
        </w:numPr>
        <w:shd w:val="clear" w:color="auto" w:fill="FFFFFF"/>
        <w:spacing w:before="240" w:after="240" w:line="360" w:lineRule="auto"/>
        <w:jc w:val="both"/>
        <w:rPr>
          <w:rFonts w:asciiTheme="majorBidi" w:eastAsia="Times New Roman" w:hAnsiTheme="majorBidi" w:cstheme="majorBidi"/>
          <w:sz w:val="24"/>
          <w:szCs w:val="24"/>
        </w:rPr>
      </w:pPr>
      <w:r w:rsidRPr="00563011">
        <w:rPr>
          <w:rFonts w:asciiTheme="majorBidi" w:eastAsia="Times New Roman" w:hAnsiTheme="majorBidi" w:cstheme="majorBidi"/>
          <w:b/>
          <w:bCs/>
          <w:sz w:val="24"/>
          <w:szCs w:val="24"/>
        </w:rPr>
        <w:t>Authentification</w:t>
      </w:r>
      <w:r w:rsidRPr="003F3169">
        <w:rPr>
          <w:rFonts w:asciiTheme="majorBidi" w:eastAsia="Times New Roman" w:hAnsiTheme="majorBidi" w:cstheme="majorBidi"/>
          <w:sz w:val="24"/>
          <w:szCs w:val="24"/>
        </w:rPr>
        <w:t> : Dans les protocoles d'authentification, l'algorithme RSA est utilisé pour établir des preuves d'identité sécurisées. Les certificats numériques, basés sur RSA, sont largement utilisés pour vérifier l'identité des sites web et des utilisateurs.</w:t>
      </w:r>
    </w:p>
    <w:p w:rsidR="009B2AC4" w:rsidRPr="003F3169" w:rsidRDefault="009B2AC4" w:rsidP="00563011">
      <w:pPr>
        <w:numPr>
          <w:ilvl w:val="0"/>
          <w:numId w:val="4"/>
        </w:numPr>
        <w:shd w:val="clear" w:color="auto" w:fill="FFFFFF"/>
        <w:spacing w:before="240" w:after="240" w:line="360" w:lineRule="auto"/>
        <w:jc w:val="both"/>
        <w:rPr>
          <w:rFonts w:asciiTheme="majorBidi" w:eastAsia="Times New Roman" w:hAnsiTheme="majorBidi" w:cstheme="majorBidi"/>
          <w:sz w:val="24"/>
          <w:szCs w:val="24"/>
        </w:rPr>
      </w:pPr>
      <w:r w:rsidRPr="00563011">
        <w:rPr>
          <w:rFonts w:asciiTheme="majorBidi" w:eastAsia="Times New Roman" w:hAnsiTheme="majorBidi" w:cstheme="majorBidi"/>
          <w:b/>
          <w:bCs/>
          <w:sz w:val="24"/>
          <w:szCs w:val="24"/>
        </w:rPr>
        <w:lastRenderedPageBreak/>
        <w:t>Échanges de Clés</w:t>
      </w:r>
      <w:r w:rsidRPr="003F3169">
        <w:rPr>
          <w:rFonts w:asciiTheme="majorBidi" w:eastAsia="Times New Roman" w:hAnsiTheme="majorBidi" w:cstheme="majorBidi"/>
          <w:sz w:val="24"/>
          <w:szCs w:val="24"/>
        </w:rPr>
        <w:t> : L'algorithme RSA est également utilisé dans les protocoles d'échange de clés, tels que le protocole SSL/TLS, pour sécuriser les connexions réseau. En utilisant RSA pour échanger des clés de session, les communications peuvent être protégées contre les attaques de type "homme du milieu".</w:t>
      </w:r>
    </w:p>
    <w:p w:rsidR="004E3011" w:rsidRPr="003A75F1" w:rsidRDefault="004E3011" w:rsidP="004E3011">
      <w:pPr>
        <w:pStyle w:val="ListParagraph"/>
        <w:numPr>
          <w:ilvl w:val="0"/>
          <w:numId w:val="3"/>
        </w:numPr>
        <w:shd w:val="clear" w:color="auto" w:fill="FFFFFF"/>
        <w:spacing w:after="100" w:afterAutospacing="1" w:line="360" w:lineRule="auto"/>
        <w:jc w:val="both"/>
        <w:rPr>
          <w:rFonts w:asciiTheme="majorBidi" w:eastAsia="Times New Roman" w:hAnsiTheme="majorBidi" w:cstheme="majorBidi"/>
          <w:b/>
          <w:bCs/>
          <w:sz w:val="24"/>
          <w:szCs w:val="24"/>
        </w:rPr>
      </w:pPr>
      <w:r w:rsidRPr="003A75F1">
        <w:rPr>
          <w:rFonts w:asciiTheme="majorBidi" w:eastAsia="Times New Roman" w:hAnsiTheme="majorBidi" w:cstheme="majorBidi"/>
          <w:b/>
          <w:bCs/>
          <w:sz w:val="24"/>
          <w:szCs w:val="24"/>
        </w:rPr>
        <w:t>Fonctionnement de l’algorithme</w:t>
      </w:r>
    </w:p>
    <w:p w:rsidR="004E3011" w:rsidRPr="004E3011" w:rsidRDefault="004E3011" w:rsidP="00F37180">
      <w:pPr>
        <w:shd w:val="clear" w:color="auto" w:fill="FFFFFF"/>
        <w:spacing w:after="240"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L'algorithme de chiffrement RSA repose sur des concepts mathématiques complexes mais fondamentaux. Voici comment fonctionne la logique de l'algorithme de chiffrement RSA :</w:t>
      </w:r>
    </w:p>
    <w:p w:rsidR="004E3011" w:rsidRPr="004E3011" w:rsidRDefault="004E3011" w:rsidP="00F37180">
      <w:pPr>
        <w:numPr>
          <w:ilvl w:val="0"/>
          <w:numId w:val="5"/>
        </w:numPr>
        <w:shd w:val="clear" w:color="auto" w:fill="FFFFFF"/>
        <w:spacing w:before="240" w:after="240" w:line="360" w:lineRule="auto"/>
        <w:rPr>
          <w:rFonts w:asciiTheme="majorBidi" w:eastAsia="Times New Roman" w:hAnsiTheme="majorBidi" w:cstheme="majorBidi"/>
          <w:sz w:val="24"/>
          <w:szCs w:val="24"/>
          <w:lang w:val="en-US"/>
        </w:rPr>
      </w:pPr>
      <w:proofErr w:type="spellStart"/>
      <w:r w:rsidRPr="004E3011">
        <w:rPr>
          <w:rFonts w:asciiTheme="majorBidi" w:eastAsia="Times New Roman" w:hAnsiTheme="majorBidi" w:cstheme="majorBidi"/>
          <w:b/>
          <w:bCs/>
          <w:sz w:val="24"/>
          <w:szCs w:val="24"/>
          <w:lang w:val="en-US"/>
        </w:rPr>
        <w:t>Génération</w:t>
      </w:r>
      <w:proofErr w:type="spellEnd"/>
      <w:r w:rsidRPr="004E3011">
        <w:rPr>
          <w:rFonts w:asciiTheme="majorBidi" w:eastAsia="Times New Roman" w:hAnsiTheme="majorBidi" w:cstheme="majorBidi"/>
          <w:b/>
          <w:bCs/>
          <w:sz w:val="24"/>
          <w:szCs w:val="24"/>
          <w:lang w:val="en-US"/>
        </w:rPr>
        <w:t xml:space="preserve"> des </w:t>
      </w:r>
      <w:proofErr w:type="spellStart"/>
      <w:r w:rsidRPr="004E3011">
        <w:rPr>
          <w:rFonts w:asciiTheme="majorBidi" w:eastAsia="Times New Roman" w:hAnsiTheme="majorBidi" w:cstheme="majorBidi"/>
          <w:b/>
          <w:bCs/>
          <w:sz w:val="24"/>
          <w:szCs w:val="24"/>
          <w:lang w:val="en-US"/>
        </w:rPr>
        <w:t>Clés</w:t>
      </w:r>
      <w:proofErr w:type="spellEnd"/>
      <w:r w:rsidRPr="004E3011">
        <w:rPr>
          <w:rFonts w:asciiTheme="majorBidi" w:eastAsia="Times New Roman" w:hAnsiTheme="majorBidi" w:cstheme="majorBidi"/>
          <w:sz w:val="24"/>
          <w:szCs w:val="24"/>
          <w:lang w:val="en-US"/>
        </w:rPr>
        <w:t> :</w:t>
      </w:r>
    </w:p>
    <w:p w:rsidR="004E3011" w:rsidRPr="004E3011" w:rsidRDefault="004E3011" w:rsidP="00F37180">
      <w:pPr>
        <w:numPr>
          <w:ilvl w:val="1"/>
          <w:numId w:val="5"/>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Deux nombres premiers distincts, p et q, sont choisis aléatoirement.</w:t>
      </w:r>
    </w:p>
    <w:p w:rsidR="004E3011" w:rsidRPr="004E3011" w:rsidRDefault="004E3011" w:rsidP="00F37180">
      <w:pPr>
        <w:numPr>
          <w:ilvl w:val="1"/>
          <w:numId w:val="5"/>
        </w:numPr>
        <w:shd w:val="clear" w:color="auto" w:fill="FFFFFF"/>
        <w:spacing w:before="60"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Le produit n = p * q est calculé. Ceci est utilisé comme le module de chiffrement.</w:t>
      </w:r>
    </w:p>
    <w:p w:rsidR="004E3011" w:rsidRPr="004E3011" w:rsidRDefault="004E3011" w:rsidP="00F37180">
      <w:pPr>
        <w:numPr>
          <w:ilvl w:val="1"/>
          <w:numId w:val="5"/>
        </w:numPr>
        <w:shd w:val="clear" w:color="auto" w:fill="FFFFFF"/>
        <w:spacing w:before="60"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La fonction d'Euler </w:t>
      </w:r>
      <w:r w:rsidRPr="004E3011">
        <w:rPr>
          <w:rFonts w:asciiTheme="majorBidi" w:eastAsia="Times New Roman" w:hAnsiTheme="majorBidi" w:cstheme="majorBidi"/>
          <w:i/>
          <w:iCs/>
          <w:sz w:val="24"/>
          <w:szCs w:val="24"/>
          <w:lang w:val="en-US"/>
        </w:rPr>
        <w:t>ϕ</w:t>
      </w:r>
      <w:r w:rsidRPr="004E3011">
        <w:rPr>
          <w:rFonts w:asciiTheme="majorBidi" w:eastAsia="Times New Roman" w:hAnsiTheme="majorBidi" w:cstheme="majorBidi"/>
          <w:sz w:val="24"/>
          <w:szCs w:val="24"/>
        </w:rPr>
        <w:t>(</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w:t>
      </w:r>
      <w:proofErr w:type="gramStart"/>
      <w:r w:rsidRPr="004E3011">
        <w:rPr>
          <w:rFonts w:asciiTheme="majorBidi" w:eastAsia="Times New Roman" w:hAnsiTheme="majorBidi" w:cstheme="majorBidi"/>
          <w:sz w:val="24"/>
          <w:szCs w:val="24"/>
        </w:rPr>
        <w:t>=(</w:t>
      </w:r>
      <w:proofErr w:type="gramEnd"/>
      <w:r w:rsidRPr="004E3011">
        <w:rPr>
          <w:rFonts w:asciiTheme="majorBidi" w:eastAsia="Times New Roman" w:hAnsiTheme="majorBidi" w:cstheme="majorBidi"/>
          <w:i/>
          <w:iCs/>
          <w:sz w:val="24"/>
          <w:szCs w:val="24"/>
        </w:rPr>
        <w:t>p</w:t>
      </w:r>
      <w:r w:rsidRPr="004E3011">
        <w:rPr>
          <w:rFonts w:asciiTheme="majorBidi" w:eastAsia="Times New Roman" w:hAnsiTheme="majorBidi" w:cstheme="majorBidi"/>
          <w:sz w:val="24"/>
          <w:szCs w:val="24"/>
        </w:rPr>
        <w:t>−1)(</w:t>
      </w:r>
      <w:r w:rsidRPr="004E3011">
        <w:rPr>
          <w:rFonts w:asciiTheme="majorBidi" w:eastAsia="Times New Roman" w:hAnsiTheme="majorBidi" w:cstheme="majorBidi"/>
          <w:i/>
          <w:iCs/>
          <w:sz w:val="24"/>
          <w:szCs w:val="24"/>
        </w:rPr>
        <w:t>q</w:t>
      </w:r>
      <w:r w:rsidRPr="004E3011">
        <w:rPr>
          <w:rFonts w:asciiTheme="majorBidi" w:eastAsia="Times New Roman" w:hAnsiTheme="majorBidi" w:cstheme="majorBidi"/>
          <w:sz w:val="24"/>
          <w:szCs w:val="24"/>
        </w:rPr>
        <w:t>−1) est calculée.</w:t>
      </w:r>
    </w:p>
    <w:p w:rsidR="004E3011" w:rsidRPr="004E3011" w:rsidRDefault="004E3011" w:rsidP="00F37180">
      <w:pPr>
        <w:numPr>
          <w:ilvl w:val="0"/>
          <w:numId w:val="5"/>
        </w:numPr>
        <w:shd w:val="clear" w:color="auto" w:fill="FFFFFF"/>
        <w:spacing w:before="240" w:after="240" w:line="360" w:lineRule="auto"/>
        <w:rPr>
          <w:rFonts w:asciiTheme="majorBidi" w:eastAsia="Times New Roman" w:hAnsiTheme="majorBidi" w:cstheme="majorBidi"/>
          <w:sz w:val="24"/>
          <w:szCs w:val="24"/>
        </w:rPr>
      </w:pPr>
      <w:r w:rsidRPr="004E3011">
        <w:rPr>
          <w:rFonts w:asciiTheme="majorBidi" w:eastAsia="Times New Roman" w:hAnsiTheme="majorBidi" w:cstheme="majorBidi"/>
          <w:b/>
          <w:bCs/>
          <w:sz w:val="24"/>
          <w:szCs w:val="24"/>
        </w:rPr>
        <w:t>Choix de l'Exposant de Chiffrement</w:t>
      </w:r>
      <w:r w:rsidRPr="004E3011">
        <w:rPr>
          <w:rFonts w:asciiTheme="majorBidi" w:eastAsia="Times New Roman" w:hAnsiTheme="majorBidi" w:cstheme="majorBidi"/>
          <w:sz w:val="24"/>
          <w:szCs w:val="24"/>
        </w:rPr>
        <w:t> :</w:t>
      </w:r>
    </w:p>
    <w:p w:rsidR="004E3011" w:rsidRPr="004E3011" w:rsidRDefault="004E3011" w:rsidP="00F37180">
      <w:pPr>
        <w:numPr>
          <w:ilvl w:val="1"/>
          <w:numId w:val="5"/>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Un exposant de chiffrement e est choisi tel que 1 &lt; e &lt; </w:t>
      </w:r>
      <w:r w:rsidRPr="004E3011">
        <w:rPr>
          <w:rFonts w:asciiTheme="majorBidi" w:eastAsia="Times New Roman" w:hAnsiTheme="majorBidi" w:cstheme="majorBidi"/>
          <w:i/>
          <w:iCs/>
          <w:sz w:val="24"/>
          <w:szCs w:val="24"/>
          <w:lang w:val="en-US"/>
        </w:rPr>
        <w:t>ϕ</w:t>
      </w:r>
      <w:r w:rsidRPr="004E3011">
        <w:rPr>
          <w:rFonts w:asciiTheme="majorBidi" w:eastAsia="Times New Roman" w:hAnsiTheme="majorBidi" w:cstheme="majorBidi"/>
          <w:sz w:val="24"/>
          <w:szCs w:val="24"/>
        </w:rPr>
        <w:t>(</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 et que e soit premier avec </w:t>
      </w:r>
      <w:r w:rsidRPr="004E3011">
        <w:rPr>
          <w:rFonts w:asciiTheme="majorBidi" w:eastAsia="Times New Roman" w:hAnsiTheme="majorBidi" w:cstheme="majorBidi"/>
          <w:i/>
          <w:iCs/>
          <w:sz w:val="24"/>
          <w:szCs w:val="24"/>
          <w:lang w:val="en-US"/>
        </w:rPr>
        <w:t>ϕ</w:t>
      </w:r>
      <w:r w:rsidRPr="004E3011">
        <w:rPr>
          <w:rFonts w:asciiTheme="majorBidi" w:eastAsia="Times New Roman" w:hAnsiTheme="majorBidi" w:cstheme="majorBidi"/>
          <w:sz w:val="24"/>
          <w:szCs w:val="24"/>
        </w:rPr>
        <w:t>(</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w:t>
      </w:r>
    </w:p>
    <w:p w:rsidR="004E3011" w:rsidRPr="004E3011" w:rsidRDefault="004E3011" w:rsidP="00F37180">
      <w:pPr>
        <w:numPr>
          <w:ilvl w:val="1"/>
          <w:numId w:val="5"/>
        </w:numPr>
        <w:shd w:val="clear" w:color="auto" w:fill="FFFFFF"/>
        <w:spacing w:before="60"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Habituellement, e est choisi comme un petit nombre premier, souvent 65537 (0x10001 en hexadécimal).</w:t>
      </w:r>
    </w:p>
    <w:p w:rsidR="004E3011" w:rsidRPr="004E3011" w:rsidRDefault="004E3011" w:rsidP="00F37180">
      <w:pPr>
        <w:numPr>
          <w:ilvl w:val="0"/>
          <w:numId w:val="5"/>
        </w:numPr>
        <w:shd w:val="clear" w:color="auto" w:fill="FFFFFF"/>
        <w:spacing w:before="240" w:after="240" w:line="360" w:lineRule="auto"/>
        <w:rPr>
          <w:rFonts w:asciiTheme="majorBidi" w:eastAsia="Times New Roman" w:hAnsiTheme="majorBidi" w:cstheme="majorBidi"/>
          <w:sz w:val="24"/>
          <w:szCs w:val="24"/>
        </w:rPr>
      </w:pPr>
      <w:r w:rsidRPr="004E3011">
        <w:rPr>
          <w:rFonts w:asciiTheme="majorBidi" w:eastAsia="Times New Roman" w:hAnsiTheme="majorBidi" w:cstheme="majorBidi"/>
          <w:b/>
          <w:bCs/>
          <w:sz w:val="24"/>
          <w:szCs w:val="24"/>
        </w:rPr>
        <w:t>Calcul de l'Exposant de Déchiffrement</w:t>
      </w:r>
      <w:r w:rsidRPr="004E3011">
        <w:rPr>
          <w:rFonts w:asciiTheme="majorBidi" w:eastAsia="Times New Roman" w:hAnsiTheme="majorBidi" w:cstheme="majorBidi"/>
          <w:sz w:val="24"/>
          <w:szCs w:val="24"/>
        </w:rPr>
        <w:t> :</w:t>
      </w:r>
    </w:p>
    <w:p w:rsidR="004E3011" w:rsidRPr="004E3011" w:rsidRDefault="004E3011" w:rsidP="00F37180">
      <w:pPr>
        <w:numPr>
          <w:ilvl w:val="1"/>
          <w:numId w:val="5"/>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L'exposant de déchiffrement d est calculé en trouvant l'inverse modulaire de e modulo </w:t>
      </w:r>
      <w:r w:rsidRPr="004E3011">
        <w:rPr>
          <w:rFonts w:asciiTheme="majorBidi" w:eastAsia="Times New Roman" w:hAnsiTheme="majorBidi" w:cstheme="majorBidi"/>
          <w:i/>
          <w:iCs/>
          <w:sz w:val="24"/>
          <w:szCs w:val="24"/>
          <w:lang w:val="en-US"/>
        </w:rPr>
        <w:t>ϕ</w:t>
      </w:r>
      <w:r w:rsidRPr="004E3011">
        <w:rPr>
          <w:rFonts w:asciiTheme="majorBidi" w:eastAsia="Times New Roman" w:hAnsiTheme="majorBidi" w:cstheme="majorBidi"/>
          <w:sz w:val="24"/>
          <w:szCs w:val="24"/>
        </w:rPr>
        <w:t>(</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w:t>
      </w:r>
    </w:p>
    <w:p w:rsidR="004E3011" w:rsidRPr="004E3011" w:rsidRDefault="004E3011" w:rsidP="00F37180">
      <w:pPr>
        <w:numPr>
          <w:ilvl w:val="1"/>
          <w:numId w:val="5"/>
        </w:numPr>
        <w:shd w:val="clear" w:color="auto" w:fill="FFFFFF"/>
        <w:spacing w:before="60"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Cela signifie que d est l'entier tel que </w:t>
      </w:r>
      <w:r w:rsidR="00970C47" w:rsidRPr="00F37180">
        <w:rPr>
          <w:rFonts w:asciiTheme="majorBidi" w:eastAsia="Times New Roman" w:hAnsiTheme="majorBidi" w:cstheme="majorBidi"/>
          <w:i/>
          <w:iCs/>
          <w:sz w:val="24"/>
          <w:szCs w:val="24"/>
        </w:rPr>
        <w:t xml:space="preserve"> </w:t>
      </w:r>
      <w:r w:rsidRPr="004E3011">
        <w:rPr>
          <w:rFonts w:asciiTheme="majorBidi" w:eastAsia="Times New Roman" w:hAnsiTheme="majorBidi" w:cstheme="majorBidi"/>
          <w:i/>
          <w:iCs/>
          <w:sz w:val="24"/>
          <w:szCs w:val="24"/>
        </w:rPr>
        <w:t>e</w:t>
      </w:r>
      <w:r w:rsidRPr="004E3011">
        <w:rPr>
          <w:rFonts w:ascii="Cambria Math" w:eastAsia="Times New Roman" w:hAnsi="Cambria Math" w:cstheme="majorBidi"/>
          <w:sz w:val="24"/>
          <w:szCs w:val="24"/>
        </w:rPr>
        <w:t>∗</w:t>
      </w:r>
      <w:r w:rsidRPr="004E3011">
        <w:rPr>
          <w:rFonts w:asciiTheme="majorBidi" w:eastAsia="Times New Roman" w:hAnsiTheme="majorBidi" w:cstheme="majorBidi"/>
          <w:i/>
          <w:iCs/>
          <w:sz w:val="24"/>
          <w:szCs w:val="24"/>
        </w:rPr>
        <w:t>d</w:t>
      </w:r>
      <w:r w:rsidRPr="004E3011">
        <w:rPr>
          <w:rFonts w:asciiTheme="majorBidi" w:eastAsia="Times New Roman" w:hAnsiTheme="majorBidi" w:cstheme="majorBidi"/>
          <w:sz w:val="24"/>
          <w:szCs w:val="24"/>
        </w:rPr>
        <w:t>≡1mod</w:t>
      </w:r>
      <w:r w:rsidRPr="004E3011">
        <w:rPr>
          <w:rFonts w:asciiTheme="majorBidi" w:eastAsia="Times New Roman" w:hAnsiTheme="majorBidi" w:cstheme="majorBidi"/>
          <w:i/>
          <w:iCs/>
          <w:sz w:val="24"/>
          <w:szCs w:val="24"/>
          <w:lang w:val="en-US"/>
        </w:rPr>
        <w:t>ϕ</w:t>
      </w:r>
      <w:r w:rsidRPr="004E3011">
        <w:rPr>
          <w:rFonts w:asciiTheme="majorBidi" w:eastAsia="Times New Roman" w:hAnsiTheme="majorBidi" w:cstheme="majorBidi"/>
          <w:sz w:val="24"/>
          <w:szCs w:val="24"/>
        </w:rPr>
        <w:t>(</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w:t>
      </w:r>
    </w:p>
    <w:p w:rsidR="004E3011" w:rsidRPr="004E3011" w:rsidRDefault="004E3011" w:rsidP="00F37180">
      <w:pPr>
        <w:numPr>
          <w:ilvl w:val="0"/>
          <w:numId w:val="5"/>
        </w:numPr>
        <w:shd w:val="clear" w:color="auto" w:fill="FFFFFF"/>
        <w:spacing w:before="240" w:after="240" w:line="360" w:lineRule="auto"/>
        <w:rPr>
          <w:rFonts w:asciiTheme="majorBidi" w:eastAsia="Times New Roman" w:hAnsiTheme="majorBidi" w:cstheme="majorBidi"/>
          <w:sz w:val="24"/>
          <w:szCs w:val="24"/>
          <w:lang w:val="en-US"/>
        </w:rPr>
      </w:pPr>
      <w:proofErr w:type="spellStart"/>
      <w:r w:rsidRPr="004E3011">
        <w:rPr>
          <w:rFonts w:asciiTheme="majorBidi" w:eastAsia="Times New Roman" w:hAnsiTheme="majorBidi" w:cstheme="majorBidi"/>
          <w:b/>
          <w:bCs/>
          <w:sz w:val="24"/>
          <w:szCs w:val="24"/>
          <w:lang w:val="en-US"/>
        </w:rPr>
        <w:t>Chiffrement</w:t>
      </w:r>
      <w:proofErr w:type="spellEnd"/>
      <w:r w:rsidRPr="004E3011">
        <w:rPr>
          <w:rFonts w:asciiTheme="majorBidi" w:eastAsia="Times New Roman" w:hAnsiTheme="majorBidi" w:cstheme="majorBidi"/>
          <w:b/>
          <w:bCs/>
          <w:sz w:val="24"/>
          <w:szCs w:val="24"/>
          <w:lang w:val="en-US"/>
        </w:rPr>
        <w:t xml:space="preserve"> d'un Message</w:t>
      </w:r>
      <w:r w:rsidRPr="004E3011">
        <w:rPr>
          <w:rFonts w:asciiTheme="majorBidi" w:eastAsia="Times New Roman" w:hAnsiTheme="majorBidi" w:cstheme="majorBidi"/>
          <w:sz w:val="24"/>
          <w:szCs w:val="24"/>
          <w:lang w:val="en-US"/>
        </w:rPr>
        <w:t> :</w:t>
      </w:r>
    </w:p>
    <w:p w:rsidR="004E3011" w:rsidRPr="004E3011" w:rsidRDefault="004E3011" w:rsidP="00F37180">
      <w:pPr>
        <w:numPr>
          <w:ilvl w:val="1"/>
          <w:numId w:val="5"/>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Pour chiffrer un message M, on calcule </w:t>
      </w:r>
      <w:r w:rsidRPr="004E3011">
        <w:rPr>
          <w:rFonts w:asciiTheme="majorBidi" w:eastAsia="Times New Roman" w:hAnsiTheme="majorBidi" w:cstheme="majorBidi"/>
          <w:i/>
          <w:iCs/>
          <w:sz w:val="24"/>
          <w:szCs w:val="24"/>
        </w:rPr>
        <w:t>C</w:t>
      </w:r>
      <w:r w:rsidRPr="004E3011">
        <w:rPr>
          <w:rFonts w:asciiTheme="majorBidi" w:eastAsia="Times New Roman" w:hAnsiTheme="majorBidi" w:cstheme="majorBidi"/>
          <w:sz w:val="24"/>
          <w:szCs w:val="24"/>
        </w:rPr>
        <w:t>=</w:t>
      </w:r>
      <m:oMath>
        <m:sSup>
          <m:sSupPr>
            <m:ctrlPr>
              <w:rPr>
                <w:rFonts w:ascii="Cambria Math" w:eastAsia="Times New Roman" w:hAnsiTheme="majorBidi" w:cstheme="majorBidi"/>
                <w:i/>
                <w:sz w:val="24"/>
                <w:szCs w:val="24"/>
              </w:rPr>
            </m:ctrlPr>
          </m:sSupPr>
          <m:e>
            <m:r>
              <w:rPr>
                <w:rFonts w:ascii="Cambria Math" w:eastAsia="Times New Roman" w:hAnsi="Cambria Math" w:cstheme="majorBidi"/>
                <w:sz w:val="24"/>
                <w:szCs w:val="24"/>
              </w:rPr>
              <m:t>M</m:t>
            </m:r>
          </m:e>
          <m:sup>
            <m:r>
              <w:rPr>
                <w:rFonts w:ascii="Cambria Math" w:eastAsia="Times New Roman" w:hAnsi="Cambria Math" w:cstheme="majorBidi"/>
                <w:sz w:val="24"/>
                <w:szCs w:val="24"/>
              </w:rPr>
              <m:t>e</m:t>
            </m:r>
          </m:sup>
        </m:sSup>
      </m:oMath>
      <w:r w:rsidR="00587B4F" w:rsidRPr="00F37180">
        <w:rPr>
          <w:rFonts w:asciiTheme="majorBidi" w:eastAsia="Times New Roman" w:hAnsiTheme="majorBidi" w:cstheme="majorBidi"/>
          <w:i/>
          <w:iCs/>
          <w:sz w:val="24"/>
          <w:szCs w:val="24"/>
        </w:rPr>
        <w:t xml:space="preserve"> </w:t>
      </w:r>
      <w:proofErr w:type="spellStart"/>
      <w:r w:rsidRPr="004E3011">
        <w:rPr>
          <w:rFonts w:asciiTheme="majorBidi" w:eastAsia="Times New Roman" w:hAnsiTheme="majorBidi" w:cstheme="majorBidi"/>
          <w:sz w:val="24"/>
          <w:szCs w:val="24"/>
        </w:rPr>
        <w:t>mod</w:t>
      </w:r>
      <w:proofErr w:type="spellEnd"/>
      <w:r w:rsidR="00587B4F" w:rsidRPr="00F37180">
        <w:rPr>
          <w:rFonts w:asciiTheme="majorBidi" w:eastAsia="Times New Roman" w:hAnsiTheme="majorBidi" w:cstheme="majorBidi"/>
          <w:sz w:val="24"/>
          <w:szCs w:val="24"/>
        </w:rPr>
        <w:t xml:space="preserve"> </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w:t>
      </w:r>
    </w:p>
    <w:p w:rsidR="004E3011" w:rsidRPr="004E3011" w:rsidRDefault="004E3011" w:rsidP="00F37180">
      <w:pPr>
        <w:numPr>
          <w:ilvl w:val="1"/>
          <w:numId w:val="5"/>
        </w:numPr>
        <w:shd w:val="clear" w:color="auto" w:fill="FFFFFF"/>
        <w:spacing w:before="60"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Le message chiffré</w:t>
      </w:r>
      <w:r w:rsidRPr="00F37180">
        <w:rPr>
          <w:rFonts w:asciiTheme="majorBidi" w:eastAsia="Times New Roman" w:hAnsiTheme="majorBidi" w:cstheme="majorBidi"/>
          <w:sz w:val="24"/>
          <w:szCs w:val="24"/>
        </w:rPr>
        <w:t xml:space="preserve"> C est transmis au destinataire</w:t>
      </w:r>
    </w:p>
    <w:p w:rsidR="004E3011" w:rsidRPr="004E3011" w:rsidRDefault="004E3011" w:rsidP="00F37180">
      <w:pPr>
        <w:numPr>
          <w:ilvl w:val="0"/>
          <w:numId w:val="5"/>
        </w:numPr>
        <w:shd w:val="clear" w:color="auto" w:fill="FFFFFF"/>
        <w:spacing w:before="240" w:after="240" w:line="360" w:lineRule="auto"/>
        <w:rPr>
          <w:rFonts w:asciiTheme="majorBidi" w:eastAsia="Times New Roman" w:hAnsiTheme="majorBidi" w:cstheme="majorBidi"/>
          <w:sz w:val="24"/>
          <w:szCs w:val="24"/>
          <w:lang w:val="en-US"/>
        </w:rPr>
      </w:pPr>
      <w:proofErr w:type="spellStart"/>
      <w:r w:rsidRPr="004E3011">
        <w:rPr>
          <w:rFonts w:asciiTheme="majorBidi" w:eastAsia="Times New Roman" w:hAnsiTheme="majorBidi" w:cstheme="majorBidi"/>
          <w:b/>
          <w:bCs/>
          <w:sz w:val="24"/>
          <w:szCs w:val="24"/>
          <w:lang w:val="en-US"/>
        </w:rPr>
        <w:t>Déchiffrement</w:t>
      </w:r>
      <w:proofErr w:type="spellEnd"/>
      <w:r w:rsidRPr="004E3011">
        <w:rPr>
          <w:rFonts w:asciiTheme="majorBidi" w:eastAsia="Times New Roman" w:hAnsiTheme="majorBidi" w:cstheme="majorBidi"/>
          <w:b/>
          <w:bCs/>
          <w:sz w:val="24"/>
          <w:szCs w:val="24"/>
          <w:lang w:val="en-US"/>
        </w:rPr>
        <w:t xml:space="preserve"> du Message </w:t>
      </w:r>
      <w:proofErr w:type="spellStart"/>
      <w:r w:rsidRPr="004E3011">
        <w:rPr>
          <w:rFonts w:asciiTheme="majorBidi" w:eastAsia="Times New Roman" w:hAnsiTheme="majorBidi" w:cstheme="majorBidi"/>
          <w:b/>
          <w:bCs/>
          <w:sz w:val="24"/>
          <w:szCs w:val="24"/>
          <w:lang w:val="en-US"/>
        </w:rPr>
        <w:t>Chiffré</w:t>
      </w:r>
      <w:proofErr w:type="spellEnd"/>
      <w:r w:rsidRPr="004E3011">
        <w:rPr>
          <w:rFonts w:asciiTheme="majorBidi" w:eastAsia="Times New Roman" w:hAnsiTheme="majorBidi" w:cstheme="majorBidi"/>
          <w:sz w:val="24"/>
          <w:szCs w:val="24"/>
          <w:lang w:val="en-US"/>
        </w:rPr>
        <w:t> :</w:t>
      </w:r>
    </w:p>
    <w:p w:rsidR="004E3011" w:rsidRPr="004E3011" w:rsidRDefault="004E3011" w:rsidP="00F37180">
      <w:pPr>
        <w:numPr>
          <w:ilvl w:val="1"/>
          <w:numId w:val="5"/>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lastRenderedPageBreak/>
        <w:t>Pour déchiffrer le message chiffré C, le destinataire calcule </w:t>
      </w:r>
      <w:r w:rsidRPr="004E3011">
        <w:rPr>
          <w:rFonts w:asciiTheme="majorBidi" w:eastAsia="Times New Roman" w:hAnsiTheme="majorBidi" w:cstheme="majorBidi"/>
          <w:i/>
          <w:iCs/>
          <w:sz w:val="24"/>
          <w:szCs w:val="24"/>
        </w:rPr>
        <w:t>M</w:t>
      </w:r>
      <w:r w:rsidRPr="004E3011">
        <w:rPr>
          <w:rFonts w:asciiTheme="majorBidi" w:eastAsia="Times New Roman" w:hAnsiTheme="majorBidi" w:cstheme="majorBidi"/>
          <w:sz w:val="24"/>
          <w:szCs w:val="24"/>
        </w:rPr>
        <w:t>=</w:t>
      </w:r>
      <m:oMath>
        <m:sSup>
          <m:sSupPr>
            <m:ctrlPr>
              <w:rPr>
                <w:rFonts w:ascii="Cambria Math" w:eastAsia="Times New Roman" w:hAnsiTheme="majorBidi" w:cstheme="majorBidi"/>
                <w:i/>
                <w:sz w:val="24"/>
                <w:szCs w:val="24"/>
              </w:rPr>
            </m:ctrlPr>
          </m:sSupPr>
          <m:e>
            <m:r>
              <w:rPr>
                <w:rFonts w:ascii="Cambria Math" w:eastAsia="Times New Roman" w:hAnsi="Cambria Math" w:cstheme="majorBidi"/>
                <w:sz w:val="24"/>
                <w:szCs w:val="24"/>
              </w:rPr>
              <m:t>C</m:t>
            </m:r>
          </m:e>
          <m:sup>
            <m:r>
              <w:rPr>
                <w:rFonts w:ascii="Cambria Math" w:eastAsia="Times New Roman" w:hAnsi="Cambria Math" w:cstheme="majorBidi"/>
                <w:sz w:val="24"/>
                <w:szCs w:val="24"/>
              </w:rPr>
              <m:t>d</m:t>
            </m:r>
          </m:sup>
        </m:sSup>
      </m:oMath>
      <w:r w:rsidR="00B20EEC" w:rsidRPr="00F37180">
        <w:rPr>
          <w:rFonts w:asciiTheme="majorBidi" w:eastAsia="Times New Roman" w:hAnsiTheme="majorBidi" w:cstheme="majorBidi"/>
          <w:i/>
          <w:iCs/>
          <w:sz w:val="24"/>
          <w:szCs w:val="24"/>
        </w:rPr>
        <w:t xml:space="preserve"> </w:t>
      </w:r>
      <w:proofErr w:type="spellStart"/>
      <w:r w:rsidRPr="004E3011">
        <w:rPr>
          <w:rFonts w:asciiTheme="majorBidi" w:eastAsia="Times New Roman" w:hAnsiTheme="majorBidi" w:cstheme="majorBidi"/>
          <w:sz w:val="24"/>
          <w:szCs w:val="24"/>
        </w:rPr>
        <w:t>mod</w:t>
      </w:r>
      <w:proofErr w:type="spellEnd"/>
      <w:r w:rsidR="00B20EEC" w:rsidRPr="00F37180">
        <w:rPr>
          <w:rFonts w:asciiTheme="majorBidi" w:eastAsia="Times New Roman" w:hAnsiTheme="majorBidi" w:cstheme="majorBidi"/>
          <w:sz w:val="24"/>
          <w:szCs w:val="24"/>
        </w:rPr>
        <w:t xml:space="preserve"> </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w:t>
      </w:r>
    </w:p>
    <w:p w:rsidR="004E3011" w:rsidRPr="004E3011" w:rsidRDefault="004E3011" w:rsidP="00F37180">
      <w:pPr>
        <w:numPr>
          <w:ilvl w:val="1"/>
          <w:numId w:val="5"/>
        </w:numPr>
        <w:shd w:val="clear" w:color="auto" w:fill="FFFFFF"/>
        <w:spacing w:before="60" w:after="100" w:afterAutospacing="1"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Le message original M est ainsi retrouvé.</w:t>
      </w:r>
    </w:p>
    <w:p w:rsidR="004E3011" w:rsidRPr="00F37180" w:rsidRDefault="004E3011" w:rsidP="00F37180">
      <w:pPr>
        <w:shd w:val="clear" w:color="auto" w:fill="FFFFFF"/>
        <w:spacing w:after="240" w:line="360" w:lineRule="auto"/>
        <w:rPr>
          <w:rFonts w:asciiTheme="majorBidi" w:eastAsia="Times New Roman" w:hAnsiTheme="majorBidi" w:cstheme="majorBidi"/>
          <w:sz w:val="24"/>
          <w:szCs w:val="24"/>
        </w:rPr>
      </w:pPr>
      <w:r w:rsidRPr="004E3011">
        <w:rPr>
          <w:rFonts w:asciiTheme="majorBidi" w:eastAsia="Times New Roman" w:hAnsiTheme="majorBidi" w:cstheme="majorBidi"/>
          <w:sz w:val="24"/>
          <w:szCs w:val="24"/>
        </w:rPr>
        <w:t>La sécurité de l'algorithme RSA repose sur la difficulté de factoriser le grand nombre n en ses facteurs premiers p et q. La connaissance de p et q permettrait de calculer </w:t>
      </w:r>
      <w:r w:rsidRPr="004E3011">
        <w:rPr>
          <w:rFonts w:asciiTheme="majorBidi" w:eastAsia="Times New Roman" w:hAnsiTheme="majorBidi" w:cstheme="majorBidi"/>
          <w:i/>
          <w:iCs/>
          <w:sz w:val="24"/>
          <w:szCs w:val="24"/>
          <w:lang w:val="en-US"/>
        </w:rPr>
        <w:t>ϕ</w:t>
      </w:r>
      <w:r w:rsidRPr="004E3011">
        <w:rPr>
          <w:rFonts w:asciiTheme="majorBidi" w:eastAsia="Times New Roman" w:hAnsiTheme="majorBidi" w:cstheme="majorBidi"/>
          <w:sz w:val="24"/>
          <w:szCs w:val="24"/>
        </w:rPr>
        <w:t>(</w:t>
      </w:r>
      <w:r w:rsidRPr="004E3011">
        <w:rPr>
          <w:rFonts w:asciiTheme="majorBidi" w:eastAsia="Times New Roman" w:hAnsiTheme="majorBidi" w:cstheme="majorBidi"/>
          <w:i/>
          <w:iCs/>
          <w:sz w:val="24"/>
          <w:szCs w:val="24"/>
        </w:rPr>
        <w:t>n</w:t>
      </w:r>
      <w:r w:rsidRPr="004E3011">
        <w:rPr>
          <w:rFonts w:asciiTheme="majorBidi" w:eastAsia="Times New Roman" w:hAnsiTheme="majorBidi" w:cstheme="majorBidi"/>
          <w:sz w:val="24"/>
          <w:szCs w:val="24"/>
        </w:rPr>
        <w:t>) et ainsi de déterminer l'exposant de déchiffrement d. Sans cette connaissance, il est extrêmement difficile de casser le chiffrement RSA.</w:t>
      </w:r>
    </w:p>
    <w:p w:rsidR="00F37180" w:rsidRPr="003F3169" w:rsidRDefault="00F37180" w:rsidP="00F37180">
      <w:pPr>
        <w:shd w:val="clear" w:color="auto" w:fill="FFFFFF"/>
        <w:spacing w:after="240" w:line="360" w:lineRule="auto"/>
        <w:jc w:val="both"/>
        <w:rPr>
          <w:rFonts w:asciiTheme="majorBidi" w:eastAsia="Times New Roman" w:hAnsiTheme="majorBidi" w:cstheme="majorBidi"/>
          <w:sz w:val="24"/>
          <w:szCs w:val="24"/>
        </w:rPr>
      </w:pPr>
      <w:r w:rsidRPr="003F3169">
        <w:rPr>
          <w:rFonts w:asciiTheme="majorBidi" w:eastAsia="Times New Roman" w:hAnsiTheme="majorBidi" w:cstheme="majorBidi"/>
          <w:sz w:val="24"/>
          <w:szCs w:val="24"/>
        </w:rPr>
        <w:t>En résumé, l'algorithme de chiffrement RSA joue un rôle crucial dans la sécurisation des communications et des transactions numériques. Sa robustesse mathématique et sa polyvalence en font un outil indispensable dans le domaine de la cryptographie moderne.</w:t>
      </w:r>
    </w:p>
    <w:p w:rsidR="00F37180" w:rsidRDefault="00F37180" w:rsidP="00F37180">
      <w:pPr>
        <w:shd w:val="clear" w:color="auto" w:fill="FFFFFF"/>
        <w:spacing w:after="100" w:afterAutospacing="1" w:line="360" w:lineRule="auto"/>
        <w:jc w:val="both"/>
        <w:rPr>
          <w:rFonts w:asciiTheme="majorBidi" w:eastAsia="Times New Roman" w:hAnsiTheme="majorBidi" w:cstheme="majorBidi"/>
          <w:sz w:val="24"/>
          <w:szCs w:val="24"/>
        </w:rPr>
      </w:pPr>
      <w:r w:rsidRPr="003F3169">
        <w:rPr>
          <w:rFonts w:asciiTheme="majorBidi" w:eastAsia="Times New Roman" w:hAnsiTheme="majorBidi" w:cstheme="majorBidi"/>
          <w:sz w:val="24"/>
          <w:szCs w:val="24"/>
        </w:rPr>
        <w:t>Cette théorie élargie sur l'algorithme de chiffrement RSA met en lumière son importance historique, son utilité pratique</w:t>
      </w:r>
      <w:r>
        <w:rPr>
          <w:rFonts w:asciiTheme="majorBidi" w:eastAsia="Times New Roman" w:hAnsiTheme="majorBidi" w:cstheme="majorBidi"/>
          <w:sz w:val="24"/>
          <w:szCs w:val="24"/>
        </w:rPr>
        <w:t>, son fonctionnement</w:t>
      </w:r>
      <w:r w:rsidRPr="003F3169">
        <w:rPr>
          <w:rFonts w:asciiTheme="majorBidi" w:eastAsia="Times New Roman" w:hAnsiTheme="majorBidi" w:cstheme="majorBidi"/>
          <w:sz w:val="24"/>
          <w:szCs w:val="24"/>
        </w:rPr>
        <w:t xml:space="preserve"> et ses applications variées dans le domaine de la sécurité informatique.</w:t>
      </w:r>
    </w:p>
    <w:p w:rsidR="003A75F1" w:rsidRPr="005D7243" w:rsidRDefault="005D7243" w:rsidP="003A75F1">
      <w:pPr>
        <w:shd w:val="clear" w:color="auto" w:fill="FFFFFF"/>
        <w:spacing w:after="100" w:afterAutospacing="1" w:line="360" w:lineRule="auto"/>
        <w:jc w:val="both"/>
        <w:rPr>
          <w:rFonts w:asciiTheme="majorBidi" w:eastAsia="Times New Roman" w:hAnsiTheme="majorBidi" w:cstheme="majorBidi"/>
          <w:b/>
          <w:bCs/>
          <w:sz w:val="24"/>
          <w:szCs w:val="24"/>
        </w:rPr>
      </w:pPr>
      <w:r w:rsidRPr="005D7243">
        <w:rPr>
          <w:rFonts w:asciiTheme="majorBidi" w:eastAsia="Times New Roman" w:hAnsiTheme="majorBidi" w:cstheme="majorBidi"/>
          <w:b/>
          <w:bCs/>
          <w:sz w:val="24"/>
          <w:szCs w:val="24"/>
        </w:rPr>
        <w:t>3.</w:t>
      </w:r>
      <w:r w:rsidR="003A75F1" w:rsidRPr="005D7243">
        <w:rPr>
          <w:rFonts w:asciiTheme="majorBidi" w:eastAsia="Times New Roman" w:hAnsiTheme="majorBidi" w:cstheme="majorBidi"/>
          <w:b/>
          <w:bCs/>
          <w:sz w:val="24"/>
          <w:szCs w:val="24"/>
        </w:rPr>
        <w:t xml:space="preserve"> SYSTEME</w:t>
      </w:r>
    </w:p>
    <w:p w:rsidR="003A75F1" w:rsidRDefault="003A75F1" w:rsidP="003A75F1">
      <w:pPr>
        <w:pStyle w:val="ListParagraph"/>
        <w:numPr>
          <w:ilvl w:val="0"/>
          <w:numId w:val="7"/>
        </w:numPr>
        <w:shd w:val="clear" w:color="auto" w:fill="FFFFFF"/>
        <w:spacing w:after="100" w:afterAutospacing="1"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Diagramme de classe</w:t>
      </w:r>
    </w:p>
    <w:p w:rsidR="00574EBA" w:rsidRDefault="00574EBA"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Le diagramme de classe de notre système est composé de deux classes qui sont les deux tables </w:t>
      </w:r>
      <w:r w:rsidR="0068484D">
        <w:rPr>
          <w:rFonts w:asciiTheme="majorBidi" w:eastAsia="Times New Roman" w:hAnsiTheme="majorBidi" w:cstheme="majorBidi"/>
          <w:sz w:val="24"/>
          <w:szCs w:val="24"/>
        </w:rPr>
        <w:t>présentes</w:t>
      </w:r>
      <w:r>
        <w:rPr>
          <w:rFonts w:asciiTheme="majorBidi" w:eastAsia="Times New Roman" w:hAnsiTheme="majorBidi" w:cstheme="majorBidi"/>
          <w:sz w:val="24"/>
          <w:szCs w:val="24"/>
        </w:rPr>
        <w:t xml:space="preserve"> dans le système. Il est illustré sur l’image suivant : </w:t>
      </w:r>
    </w:p>
    <w:p w:rsidR="00574EBA" w:rsidRDefault="00574EBA"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574EBA"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r w:rsidRPr="00574EBA">
        <w:rPr>
          <w:rFonts w:asciiTheme="majorBidi" w:eastAsia="Times New Roman" w:hAnsiTheme="majorBidi" w:cstheme="majorBidi"/>
          <w:sz w:val="24"/>
          <w:szCs w:val="24"/>
        </w:rPr>
        <w:t>Fugur</w:t>
      </w:r>
      <w:r>
        <w:rPr>
          <w:rFonts w:asciiTheme="majorBidi" w:eastAsia="Times New Roman" w:hAnsiTheme="majorBidi" w:cstheme="majorBidi"/>
          <w:sz w:val="24"/>
          <w:szCs w:val="24"/>
        </w:rPr>
        <w:t>e1</w:t>
      </w: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B901CB" w:rsidRDefault="00B901CB"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r>
        <w:rPr>
          <w:rFonts w:asciiTheme="majorBidi" w:eastAsia="Times New Roman" w:hAnsiTheme="majorBidi" w:cstheme="majorBidi"/>
          <w:noProof/>
          <w:sz w:val="24"/>
          <w:szCs w:val="24"/>
          <w:lang w:val="en-US"/>
        </w:rPr>
        <w:drawing>
          <wp:inline distT="0" distB="0" distL="0" distR="0">
            <wp:extent cx="6266609" cy="4291122"/>
            <wp:effectExtent l="19050" t="0" r="841" b="0"/>
            <wp:docPr id="5" name="Picture 4" descr="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png"/>
                    <pic:cNvPicPr/>
                  </pic:nvPicPr>
                  <pic:blipFill>
                    <a:blip r:embed="rId5"/>
                    <a:stretch>
                      <a:fillRect/>
                    </a:stretch>
                  </pic:blipFill>
                  <pic:spPr>
                    <a:xfrm>
                      <a:off x="0" y="0"/>
                      <a:ext cx="6267496" cy="4291729"/>
                    </a:xfrm>
                    <a:prstGeom prst="rect">
                      <a:avLst/>
                    </a:prstGeom>
                  </pic:spPr>
                </pic:pic>
              </a:graphicData>
            </a:graphic>
          </wp:inline>
        </w:drawing>
      </w:r>
    </w:p>
    <w:p w:rsidR="00B901CB" w:rsidRDefault="00B901CB" w:rsidP="00B901CB"/>
    <w:p w:rsidR="00574EBA" w:rsidRDefault="00B901CB" w:rsidP="00B901CB">
      <w:pPr>
        <w:pStyle w:val="ListParagraph"/>
        <w:numPr>
          <w:ilvl w:val="0"/>
          <w:numId w:val="7"/>
        </w:numPr>
        <w:tabs>
          <w:tab w:val="left" w:pos="2025"/>
        </w:tabs>
      </w:pPr>
      <w:r>
        <w:t>Le diagramme de classe</w:t>
      </w:r>
    </w:p>
    <w:p w:rsidR="00B901CB" w:rsidRDefault="00B901CB" w:rsidP="00B901CB">
      <w:pPr>
        <w:pStyle w:val="ListParagraph"/>
        <w:tabs>
          <w:tab w:val="left" w:pos="2025"/>
        </w:tabs>
      </w:pPr>
    </w:p>
    <w:p w:rsidR="00B901CB" w:rsidRDefault="00B901CB" w:rsidP="00B901CB">
      <w:pPr>
        <w:pStyle w:val="ListParagraph"/>
        <w:tabs>
          <w:tab w:val="left" w:pos="2025"/>
        </w:tabs>
      </w:pPr>
      <w:r>
        <w:t>Le diagramme de classe de notre système se présente de la manière suivante :</w:t>
      </w:r>
    </w:p>
    <w:p w:rsidR="00B901CB" w:rsidRDefault="00B901CB" w:rsidP="00B901CB">
      <w:pPr>
        <w:pStyle w:val="ListParagraph"/>
        <w:tabs>
          <w:tab w:val="left" w:pos="2025"/>
        </w:tabs>
      </w:pPr>
      <w:r>
        <w:t xml:space="preserve"> </w:t>
      </w:r>
    </w:p>
    <w:p w:rsidR="00B901CB" w:rsidRDefault="00B901CB" w:rsidP="00B901CB">
      <w:pPr>
        <w:pStyle w:val="ListParagraph"/>
        <w:tabs>
          <w:tab w:val="left" w:pos="2025"/>
        </w:tabs>
      </w:pPr>
      <w:r>
        <w:lastRenderedPageBreak/>
        <w:t>Figure2</w:t>
      </w:r>
      <w:r w:rsidR="00EE7100">
        <w:rPr>
          <w:noProof/>
          <w:lang w:val="en-US"/>
        </w:rPr>
        <w:drawing>
          <wp:inline distT="0" distB="0" distL="0" distR="0">
            <wp:extent cx="5943600" cy="4356735"/>
            <wp:effectExtent l="19050" t="0" r="0" b="0"/>
            <wp:docPr id="6" name="Picture 5" descr="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png"/>
                    <pic:cNvPicPr/>
                  </pic:nvPicPr>
                  <pic:blipFill>
                    <a:blip r:embed="rId6"/>
                    <a:stretch>
                      <a:fillRect/>
                    </a:stretch>
                  </pic:blipFill>
                  <pic:spPr>
                    <a:xfrm>
                      <a:off x="0" y="0"/>
                      <a:ext cx="5943600" cy="4356735"/>
                    </a:xfrm>
                    <a:prstGeom prst="rect">
                      <a:avLst/>
                    </a:prstGeom>
                  </pic:spPr>
                </pic:pic>
              </a:graphicData>
            </a:graphic>
          </wp:inline>
        </w:drawing>
      </w:r>
    </w:p>
    <w:p w:rsidR="00B901CB" w:rsidRDefault="00B901CB" w:rsidP="00B901CB">
      <w:pPr>
        <w:pStyle w:val="ListParagraph"/>
        <w:tabs>
          <w:tab w:val="left" w:pos="2025"/>
        </w:tabs>
      </w:pPr>
    </w:p>
    <w:p w:rsidR="00EE7100" w:rsidRDefault="00EE7100" w:rsidP="00B901CB">
      <w:pPr>
        <w:pStyle w:val="ListParagraph"/>
        <w:tabs>
          <w:tab w:val="left" w:pos="2025"/>
        </w:tabs>
      </w:pPr>
    </w:p>
    <w:p w:rsidR="00EE7100" w:rsidRDefault="00EE7100" w:rsidP="00EE7100">
      <w:pPr>
        <w:pStyle w:val="ListParagraph"/>
        <w:numPr>
          <w:ilvl w:val="0"/>
          <w:numId w:val="7"/>
        </w:numPr>
        <w:tabs>
          <w:tab w:val="left" w:pos="2025"/>
        </w:tabs>
      </w:pPr>
      <w:r>
        <w:t>Diagramme d’activité</w:t>
      </w:r>
    </w:p>
    <w:p w:rsidR="00EE7100" w:rsidRDefault="00EE7100" w:rsidP="00EE7100">
      <w:pPr>
        <w:pStyle w:val="ListParagraph"/>
        <w:tabs>
          <w:tab w:val="left" w:pos="2025"/>
        </w:tabs>
      </w:pPr>
    </w:p>
    <w:p w:rsidR="00EE7100" w:rsidRDefault="00EE7100" w:rsidP="00EE7100">
      <w:pPr>
        <w:pStyle w:val="ListParagraph"/>
        <w:tabs>
          <w:tab w:val="left" w:pos="2025"/>
        </w:tabs>
      </w:pPr>
      <w:r>
        <w:t>L</w:t>
      </w:r>
      <w:r w:rsidR="00651818">
        <w:t>e diagramme</w:t>
      </w:r>
      <w:r>
        <w:t xml:space="preserve"> d’activité </w:t>
      </w:r>
      <w:r w:rsidR="00651818">
        <w:t>résume</w:t>
      </w:r>
      <w:r>
        <w:t xml:space="preserve"> les </w:t>
      </w:r>
      <w:r w:rsidR="00651818">
        <w:t>différentes</w:t>
      </w:r>
      <w:r>
        <w:t xml:space="preserve"> activités du faites dans le système. Notre diagramme d’</w:t>
      </w:r>
      <w:r w:rsidR="00081914">
        <w:t>activi</w:t>
      </w:r>
      <w:r>
        <w:t xml:space="preserve">té se </w:t>
      </w:r>
      <w:r w:rsidR="00651818">
        <w:t>présente</w:t>
      </w:r>
      <w:r>
        <w:t xml:space="preserve"> </w:t>
      </w:r>
      <w:r w:rsidR="00651818">
        <w:t>comme suit :</w:t>
      </w:r>
    </w:p>
    <w:p w:rsidR="00651818" w:rsidRDefault="00651818" w:rsidP="00EE7100">
      <w:pPr>
        <w:pStyle w:val="ListParagraph"/>
        <w:tabs>
          <w:tab w:val="left" w:pos="2025"/>
        </w:tabs>
      </w:pPr>
    </w:p>
    <w:p w:rsidR="00651818" w:rsidRDefault="00651818" w:rsidP="00EE7100">
      <w:pPr>
        <w:pStyle w:val="ListParagraph"/>
        <w:tabs>
          <w:tab w:val="left" w:pos="2025"/>
        </w:tabs>
      </w:pPr>
      <w:r>
        <w:t>Figure3</w:t>
      </w:r>
    </w:p>
    <w:p w:rsidR="00651818" w:rsidRDefault="00651818" w:rsidP="00EE7100">
      <w:pPr>
        <w:pStyle w:val="ListParagraph"/>
        <w:tabs>
          <w:tab w:val="left" w:pos="2025"/>
        </w:tabs>
      </w:pPr>
    </w:p>
    <w:p w:rsidR="00651818" w:rsidRPr="00B901CB" w:rsidRDefault="00651818" w:rsidP="00EE7100">
      <w:pPr>
        <w:pStyle w:val="ListParagraph"/>
        <w:tabs>
          <w:tab w:val="left" w:pos="2025"/>
        </w:tabs>
      </w:pPr>
      <w:r>
        <w:rPr>
          <w:noProof/>
          <w:lang w:val="en-US"/>
        </w:rPr>
        <w:lastRenderedPageBreak/>
        <w:drawing>
          <wp:inline distT="0" distB="0" distL="0" distR="0">
            <wp:extent cx="5943600" cy="5283200"/>
            <wp:effectExtent l="19050" t="0" r="0" b="0"/>
            <wp:docPr id="7" name="Picture 6" descr="diagramme d'acti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activite.png"/>
                    <pic:cNvPicPr/>
                  </pic:nvPicPr>
                  <pic:blipFill>
                    <a:blip r:embed="rId7"/>
                    <a:stretch>
                      <a:fillRect/>
                    </a:stretch>
                  </pic:blipFill>
                  <pic:spPr>
                    <a:xfrm>
                      <a:off x="0" y="0"/>
                      <a:ext cx="5943600" cy="5283200"/>
                    </a:xfrm>
                    <a:prstGeom prst="rect">
                      <a:avLst/>
                    </a:prstGeom>
                  </pic:spPr>
                </pic:pic>
              </a:graphicData>
            </a:graphic>
          </wp:inline>
        </w:drawing>
      </w:r>
    </w:p>
    <w:p w:rsidR="00E91A64" w:rsidRPr="00574EBA" w:rsidRDefault="00E91A64" w:rsidP="00574EBA">
      <w:pPr>
        <w:pStyle w:val="ListParagraph"/>
        <w:shd w:val="clear" w:color="auto" w:fill="FFFFFF"/>
        <w:spacing w:after="100" w:afterAutospacing="1" w:line="360" w:lineRule="auto"/>
        <w:jc w:val="both"/>
        <w:rPr>
          <w:rFonts w:asciiTheme="majorBidi" w:eastAsia="Times New Roman" w:hAnsiTheme="majorBidi" w:cstheme="majorBidi"/>
          <w:sz w:val="24"/>
          <w:szCs w:val="24"/>
        </w:rPr>
      </w:pPr>
      <w:r>
        <w:rPr>
          <w:rFonts w:asciiTheme="majorBidi" w:eastAsia="Times New Roman" w:hAnsiTheme="majorBidi" w:cstheme="majorBidi"/>
          <w:noProof/>
          <w:sz w:val="24"/>
          <w:szCs w:val="24"/>
          <w:lang w:val="en-US"/>
        </w:rPr>
        <w:lastRenderedPageBreak/>
        <w:drawing>
          <wp:inline distT="0" distB="0" distL="0" distR="0">
            <wp:extent cx="5943600" cy="5283200"/>
            <wp:effectExtent l="19050" t="0" r="0" b="0"/>
            <wp:docPr id="3" name="Picture 2" descr="diagramme d'acti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activite.png"/>
                    <pic:cNvPicPr/>
                  </pic:nvPicPr>
                  <pic:blipFill>
                    <a:blip r:embed="rId7"/>
                    <a:stretch>
                      <a:fillRect/>
                    </a:stretch>
                  </pic:blipFill>
                  <pic:spPr>
                    <a:xfrm>
                      <a:off x="0" y="0"/>
                      <a:ext cx="5943600" cy="5283200"/>
                    </a:xfrm>
                    <a:prstGeom prst="rect">
                      <a:avLst/>
                    </a:prstGeom>
                  </pic:spPr>
                </pic:pic>
              </a:graphicData>
            </a:graphic>
          </wp:inline>
        </w:drawing>
      </w:r>
    </w:p>
    <w:p w:rsidR="003A75F1" w:rsidRPr="003A75F1" w:rsidRDefault="003A75F1" w:rsidP="003A75F1">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F37180" w:rsidRPr="004E3011" w:rsidRDefault="00F37180" w:rsidP="00091638">
      <w:pPr>
        <w:shd w:val="clear" w:color="auto" w:fill="FFFFFF"/>
        <w:spacing w:after="240" w:line="240" w:lineRule="auto"/>
        <w:rPr>
          <w:rFonts w:ascii="Segoe UI" w:eastAsia="Times New Roman" w:hAnsi="Segoe UI" w:cs="Segoe UI"/>
          <w:sz w:val="21"/>
          <w:szCs w:val="21"/>
        </w:rPr>
      </w:pPr>
    </w:p>
    <w:p w:rsidR="004E3011" w:rsidRPr="004E3011" w:rsidRDefault="004E3011" w:rsidP="004E3011">
      <w:pPr>
        <w:pStyle w:val="ListParagraph"/>
        <w:shd w:val="clear" w:color="auto" w:fill="FFFFFF"/>
        <w:spacing w:after="100" w:afterAutospacing="1" w:line="360" w:lineRule="auto"/>
        <w:jc w:val="both"/>
        <w:rPr>
          <w:rFonts w:asciiTheme="majorBidi" w:eastAsia="Times New Roman" w:hAnsiTheme="majorBidi" w:cstheme="majorBidi"/>
          <w:sz w:val="24"/>
          <w:szCs w:val="24"/>
        </w:rPr>
      </w:pPr>
    </w:p>
    <w:p w:rsidR="009B2AC4" w:rsidRPr="00563011" w:rsidRDefault="009B2AC4" w:rsidP="00563011">
      <w:pPr>
        <w:pStyle w:val="ListParagraph"/>
        <w:shd w:val="clear" w:color="auto" w:fill="FFFFFF"/>
        <w:spacing w:after="240" w:line="360" w:lineRule="auto"/>
        <w:jc w:val="both"/>
        <w:rPr>
          <w:rFonts w:asciiTheme="majorBidi" w:eastAsia="Times New Roman" w:hAnsiTheme="majorBidi" w:cstheme="majorBidi"/>
          <w:sz w:val="24"/>
          <w:szCs w:val="24"/>
        </w:rPr>
      </w:pPr>
    </w:p>
    <w:p w:rsidR="009B2AC4" w:rsidRPr="00563011" w:rsidRDefault="009B2AC4" w:rsidP="00563011">
      <w:pPr>
        <w:pStyle w:val="ListParagraph"/>
        <w:shd w:val="clear" w:color="auto" w:fill="FFFFFF"/>
        <w:spacing w:before="360" w:after="240" w:line="360" w:lineRule="auto"/>
        <w:jc w:val="both"/>
        <w:outlineLvl w:val="2"/>
        <w:rPr>
          <w:rFonts w:asciiTheme="majorBidi" w:eastAsia="Times New Roman" w:hAnsiTheme="majorBidi" w:cstheme="majorBidi"/>
          <w:b/>
          <w:bCs/>
          <w:sz w:val="24"/>
          <w:szCs w:val="24"/>
        </w:rPr>
      </w:pPr>
    </w:p>
    <w:p w:rsidR="00263E9A" w:rsidRDefault="00263E9A" w:rsidP="00563011">
      <w:pPr>
        <w:spacing w:line="360" w:lineRule="auto"/>
        <w:jc w:val="both"/>
        <w:rPr>
          <w:rFonts w:asciiTheme="majorBidi" w:hAnsiTheme="majorBidi" w:cstheme="majorBidi"/>
          <w:sz w:val="24"/>
          <w:szCs w:val="24"/>
        </w:rPr>
      </w:pPr>
    </w:p>
    <w:p w:rsidR="00D80763" w:rsidRDefault="00D80763" w:rsidP="00563011">
      <w:pPr>
        <w:spacing w:line="360" w:lineRule="auto"/>
        <w:jc w:val="both"/>
        <w:rPr>
          <w:rFonts w:asciiTheme="majorBidi" w:hAnsiTheme="majorBidi" w:cstheme="majorBidi"/>
          <w:sz w:val="24"/>
          <w:szCs w:val="24"/>
        </w:rPr>
      </w:pPr>
    </w:p>
    <w:p w:rsidR="00D80763" w:rsidRDefault="00D80763" w:rsidP="00563011">
      <w:pPr>
        <w:spacing w:line="360" w:lineRule="auto"/>
        <w:jc w:val="both"/>
        <w:rPr>
          <w:rFonts w:asciiTheme="majorBidi" w:hAnsiTheme="majorBidi" w:cstheme="majorBidi"/>
          <w:sz w:val="24"/>
          <w:szCs w:val="24"/>
        </w:rPr>
      </w:pPr>
    </w:p>
    <w:p w:rsidR="00D80763" w:rsidRPr="00081914" w:rsidRDefault="00081914" w:rsidP="005D7243">
      <w:pPr>
        <w:spacing w:line="360" w:lineRule="auto"/>
        <w:jc w:val="both"/>
        <w:rPr>
          <w:rFonts w:asciiTheme="majorBidi" w:hAnsiTheme="majorBidi" w:cstheme="majorBidi"/>
          <w:b/>
          <w:bCs/>
          <w:sz w:val="24"/>
          <w:szCs w:val="24"/>
        </w:rPr>
      </w:pPr>
      <w:r w:rsidRPr="00081914">
        <w:rPr>
          <w:rFonts w:asciiTheme="majorBidi" w:hAnsiTheme="majorBidi" w:cstheme="majorBidi"/>
          <w:b/>
          <w:bCs/>
          <w:sz w:val="24"/>
          <w:szCs w:val="24"/>
        </w:rPr>
        <w:lastRenderedPageBreak/>
        <w:t>4. Conclusion</w:t>
      </w:r>
      <w:r w:rsidR="00D80763" w:rsidRPr="00081914">
        <w:rPr>
          <w:rFonts w:asciiTheme="majorBidi" w:hAnsiTheme="majorBidi" w:cstheme="majorBidi"/>
          <w:b/>
          <w:bCs/>
          <w:sz w:val="24"/>
          <w:szCs w:val="24"/>
        </w:rPr>
        <w:t>.</w:t>
      </w:r>
    </w:p>
    <w:p w:rsidR="00A670C7" w:rsidRPr="003F3449" w:rsidRDefault="008C584E" w:rsidP="005D7243">
      <w:pPr>
        <w:spacing w:line="360" w:lineRule="auto"/>
        <w:jc w:val="both"/>
        <w:rPr>
          <w:rFonts w:asciiTheme="majorBidi" w:hAnsiTheme="majorBidi" w:cstheme="majorBidi"/>
          <w:sz w:val="24"/>
          <w:szCs w:val="24"/>
        </w:rPr>
      </w:pPr>
      <w:r w:rsidRPr="003F3449">
        <w:rPr>
          <w:rFonts w:asciiTheme="majorBidi" w:hAnsiTheme="majorBidi" w:cstheme="majorBidi"/>
          <w:sz w:val="24"/>
          <w:szCs w:val="24"/>
          <w:shd w:val="clear" w:color="auto" w:fill="FFFFFF"/>
        </w:rPr>
        <w:t>Ce projet d'ingénierie développé ci-haut</w:t>
      </w:r>
      <w:r w:rsidR="00F61A89" w:rsidRPr="003F3449">
        <w:rPr>
          <w:rFonts w:asciiTheme="majorBidi" w:hAnsiTheme="majorBidi" w:cstheme="majorBidi"/>
          <w:sz w:val="24"/>
          <w:szCs w:val="24"/>
          <w:shd w:val="clear" w:color="auto" w:fill="FFFFFF"/>
        </w:rPr>
        <w:t xml:space="preserve"> vise à mettre en place un système d'envoi de messages sécurisés avec signature numérique, en utilisant les technologies Python, </w:t>
      </w:r>
      <w:proofErr w:type="spellStart"/>
      <w:r w:rsidRPr="003F3449">
        <w:rPr>
          <w:rFonts w:asciiTheme="majorBidi" w:hAnsiTheme="majorBidi" w:cstheme="majorBidi"/>
          <w:sz w:val="24"/>
          <w:szCs w:val="24"/>
          <w:shd w:val="clear" w:color="auto" w:fill="FFFFFF"/>
        </w:rPr>
        <w:t>Flask</w:t>
      </w:r>
      <w:proofErr w:type="spellEnd"/>
      <w:r w:rsidRPr="003F3449">
        <w:rPr>
          <w:rFonts w:asciiTheme="majorBidi" w:hAnsiTheme="majorBidi" w:cstheme="majorBidi"/>
          <w:sz w:val="24"/>
          <w:szCs w:val="24"/>
          <w:shd w:val="clear" w:color="auto" w:fill="FFFFFF"/>
        </w:rPr>
        <w:t xml:space="preserve"> et HTML. L’utilisation </w:t>
      </w:r>
      <w:r w:rsidR="00F61A89" w:rsidRPr="003F3449">
        <w:rPr>
          <w:rFonts w:asciiTheme="majorBidi" w:hAnsiTheme="majorBidi" w:cstheme="majorBidi"/>
          <w:sz w:val="24"/>
          <w:szCs w:val="24"/>
          <w:shd w:val="clear" w:color="auto" w:fill="FFFFFF"/>
        </w:rPr>
        <w:t>de l'algorithme de chiffrement RSA</w:t>
      </w:r>
      <w:r w:rsidRPr="003F3449">
        <w:rPr>
          <w:rFonts w:asciiTheme="majorBidi" w:hAnsiTheme="majorBidi" w:cstheme="majorBidi"/>
          <w:sz w:val="24"/>
          <w:szCs w:val="24"/>
          <w:shd w:val="clear" w:color="auto" w:fill="FFFFFF"/>
        </w:rPr>
        <w:t xml:space="preserve"> nous a servi pour signer les messages lors de l’envoie. </w:t>
      </w:r>
      <w:r w:rsidR="003F3449" w:rsidRPr="003F3449">
        <w:rPr>
          <w:rFonts w:asciiTheme="majorBidi" w:hAnsiTheme="majorBidi" w:cstheme="majorBidi"/>
          <w:sz w:val="24"/>
          <w:szCs w:val="24"/>
          <w:shd w:val="clear" w:color="auto" w:fill="FFFFFF"/>
        </w:rPr>
        <w:t>L’usage de cet algorithme garantie</w:t>
      </w:r>
      <w:r w:rsidR="00F61A89" w:rsidRPr="003F3449">
        <w:rPr>
          <w:rFonts w:asciiTheme="majorBidi" w:hAnsiTheme="majorBidi" w:cstheme="majorBidi"/>
          <w:sz w:val="24"/>
          <w:szCs w:val="24"/>
          <w:shd w:val="clear" w:color="auto" w:fill="FFFFFF"/>
        </w:rPr>
        <w:t xml:space="preserve"> la confidentialité et l'authenticité des messages échangés. </w:t>
      </w:r>
      <w:r w:rsidR="003F3449" w:rsidRPr="003F3449">
        <w:rPr>
          <w:rFonts w:asciiTheme="majorBidi" w:hAnsiTheme="majorBidi" w:cstheme="majorBidi"/>
          <w:sz w:val="24"/>
          <w:szCs w:val="24"/>
          <w:shd w:val="clear" w:color="auto" w:fill="FFFFFF"/>
        </w:rPr>
        <w:t xml:space="preserve">Dans les lignes </w:t>
      </w:r>
      <w:r w:rsidR="00530B17" w:rsidRPr="003F3449">
        <w:rPr>
          <w:rFonts w:asciiTheme="majorBidi" w:hAnsiTheme="majorBidi" w:cstheme="majorBidi"/>
          <w:sz w:val="24"/>
          <w:szCs w:val="24"/>
          <w:shd w:val="clear" w:color="auto" w:fill="FFFFFF"/>
        </w:rPr>
        <w:t>précédentes</w:t>
      </w:r>
      <w:r w:rsidR="003F3449" w:rsidRPr="003F3449">
        <w:rPr>
          <w:rFonts w:asciiTheme="majorBidi" w:hAnsiTheme="majorBidi" w:cstheme="majorBidi"/>
          <w:sz w:val="24"/>
          <w:szCs w:val="24"/>
          <w:shd w:val="clear" w:color="auto" w:fill="FFFFFF"/>
        </w:rPr>
        <w:t>, nous avons abordé certains points dont </w:t>
      </w:r>
      <w:r w:rsidR="00530B17">
        <w:rPr>
          <w:rFonts w:asciiTheme="majorBidi" w:hAnsiTheme="majorBidi" w:cstheme="majorBidi"/>
          <w:sz w:val="24"/>
          <w:szCs w:val="24"/>
          <w:shd w:val="clear" w:color="auto" w:fill="FFFFFF"/>
        </w:rPr>
        <w:t>premièrement</w:t>
      </w:r>
      <w:r w:rsidR="003F3449">
        <w:rPr>
          <w:rFonts w:asciiTheme="majorBidi" w:hAnsiTheme="majorBidi" w:cstheme="majorBidi"/>
          <w:sz w:val="24"/>
          <w:szCs w:val="24"/>
          <w:shd w:val="clear" w:color="auto" w:fill="FFFFFF"/>
        </w:rPr>
        <w:t xml:space="preserve"> une </w:t>
      </w:r>
      <w:r w:rsidR="00530B17">
        <w:rPr>
          <w:rFonts w:asciiTheme="majorBidi" w:hAnsiTheme="majorBidi" w:cstheme="majorBidi"/>
          <w:sz w:val="24"/>
          <w:szCs w:val="24"/>
          <w:shd w:val="clear" w:color="auto" w:fill="FFFFFF"/>
        </w:rPr>
        <w:t>traduction</w:t>
      </w:r>
      <w:r w:rsidR="003F3449">
        <w:rPr>
          <w:rFonts w:asciiTheme="majorBidi" w:hAnsiTheme="majorBidi" w:cstheme="majorBidi"/>
          <w:sz w:val="24"/>
          <w:szCs w:val="24"/>
          <w:shd w:val="clear" w:color="auto" w:fill="FFFFFF"/>
        </w:rPr>
        <w:t xml:space="preserve"> contenant le contexte du travail, l’objectif, </w:t>
      </w:r>
      <w:r w:rsidR="00530B17">
        <w:rPr>
          <w:rFonts w:asciiTheme="majorBidi" w:hAnsiTheme="majorBidi" w:cstheme="majorBidi"/>
          <w:sz w:val="24"/>
          <w:szCs w:val="24"/>
          <w:shd w:val="clear" w:color="auto" w:fill="FFFFFF"/>
        </w:rPr>
        <w:t>la méthodologie</w:t>
      </w:r>
      <w:r w:rsidR="003F3449">
        <w:rPr>
          <w:rFonts w:asciiTheme="majorBidi" w:hAnsiTheme="majorBidi" w:cstheme="majorBidi"/>
          <w:sz w:val="24"/>
          <w:szCs w:val="24"/>
          <w:shd w:val="clear" w:color="auto" w:fill="FFFFFF"/>
        </w:rPr>
        <w:t xml:space="preserve"> ainsi que les technologies utilisées. </w:t>
      </w:r>
      <w:r w:rsidR="00530B17">
        <w:rPr>
          <w:rFonts w:asciiTheme="majorBidi" w:hAnsiTheme="majorBidi" w:cstheme="majorBidi"/>
          <w:sz w:val="24"/>
          <w:szCs w:val="24"/>
          <w:shd w:val="clear" w:color="auto" w:fill="FFFFFF"/>
        </w:rPr>
        <w:t>Deuxièmement</w:t>
      </w:r>
      <w:r w:rsidR="003F3449">
        <w:rPr>
          <w:rFonts w:asciiTheme="majorBidi" w:hAnsiTheme="majorBidi" w:cstheme="majorBidi"/>
          <w:sz w:val="24"/>
          <w:szCs w:val="24"/>
          <w:shd w:val="clear" w:color="auto" w:fill="FFFFFF"/>
        </w:rPr>
        <w:t xml:space="preserve"> nous avons </w:t>
      </w:r>
      <w:r w:rsidR="00530B17">
        <w:rPr>
          <w:rFonts w:asciiTheme="majorBidi" w:hAnsiTheme="majorBidi" w:cstheme="majorBidi"/>
          <w:sz w:val="24"/>
          <w:szCs w:val="24"/>
          <w:shd w:val="clear" w:color="auto" w:fill="FFFFFF"/>
        </w:rPr>
        <w:t>énoncé</w:t>
      </w:r>
      <w:r w:rsidR="003F3449">
        <w:rPr>
          <w:rFonts w:asciiTheme="majorBidi" w:hAnsiTheme="majorBidi" w:cstheme="majorBidi"/>
          <w:sz w:val="24"/>
          <w:szCs w:val="24"/>
          <w:shd w:val="clear" w:color="auto" w:fill="FFFFFF"/>
        </w:rPr>
        <w:t xml:space="preserve"> la </w:t>
      </w:r>
      <w:r w:rsidR="00530B17">
        <w:rPr>
          <w:rFonts w:asciiTheme="majorBidi" w:hAnsiTheme="majorBidi" w:cstheme="majorBidi"/>
          <w:sz w:val="24"/>
          <w:szCs w:val="24"/>
          <w:shd w:val="clear" w:color="auto" w:fill="FFFFFF"/>
        </w:rPr>
        <w:t>théorie</w:t>
      </w:r>
      <w:r w:rsidR="003F3449">
        <w:rPr>
          <w:rFonts w:asciiTheme="majorBidi" w:hAnsiTheme="majorBidi" w:cstheme="majorBidi"/>
          <w:sz w:val="24"/>
          <w:szCs w:val="24"/>
          <w:shd w:val="clear" w:color="auto" w:fill="FFFFFF"/>
        </w:rPr>
        <w:t xml:space="preserve"> du chiffrement RSA qui</w:t>
      </w:r>
      <w:r w:rsidR="00530B17">
        <w:rPr>
          <w:rFonts w:asciiTheme="majorBidi" w:hAnsiTheme="majorBidi" w:cstheme="majorBidi"/>
          <w:sz w:val="24"/>
          <w:szCs w:val="24"/>
          <w:shd w:val="clear" w:color="auto" w:fill="FFFFFF"/>
        </w:rPr>
        <w:t xml:space="preserve"> comporte son historiqu</w:t>
      </w:r>
      <w:r w:rsidR="003F3449">
        <w:rPr>
          <w:rFonts w:asciiTheme="majorBidi" w:hAnsiTheme="majorBidi" w:cstheme="majorBidi"/>
          <w:sz w:val="24"/>
          <w:szCs w:val="24"/>
          <w:shd w:val="clear" w:color="auto" w:fill="FFFFFF"/>
        </w:rPr>
        <w:t xml:space="preserve">e, son utilité, et le </w:t>
      </w:r>
      <w:r w:rsidR="00530B17">
        <w:rPr>
          <w:rFonts w:asciiTheme="majorBidi" w:hAnsiTheme="majorBidi" w:cstheme="majorBidi"/>
          <w:sz w:val="24"/>
          <w:szCs w:val="24"/>
          <w:shd w:val="clear" w:color="auto" w:fill="FFFFFF"/>
        </w:rPr>
        <w:t>fonctionnement</w:t>
      </w:r>
      <w:r w:rsidR="003F3449">
        <w:rPr>
          <w:rFonts w:asciiTheme="majorBidi" w:hAnsiTheme="majorBidi" w:cstheme="majorBidi"/>
          <w:sz w:val="24"/>
          <w:szCs w:val="24"/>
          <w:shd w:val="clear" w:color="auto" w:fill="FFFFFF"/>
        </w:rPr>
        <w:t xml:space="preserve"> de l’algorithme. </w:t>
      </w:r>
      <w:r w:rsidR="00530B17">
        <w:rPr>
          <w:rFonts w:asciiTheme="majorBidi" w:hAnsiTheme="majorBidi" w:cstheme="majorBidi"/>
          <w:sz w:val="24"/>
          <w:szCs w:val="24"/>
          <w:shd w:val="clear" w:color="auto" w:fill="FFFFFF"/>
        </w:rPr>
        <w:t>Troisièmement</w:t>
      </w:r>
      <w:r w:rsidR="003F3449">
        <w:rPr>
          <w:rFonts w:asciiTheme="majorBidi" w:hAnsiTheme="majorBidi" w:cstheme="majorBidi"/>
          <w:sz w:val="24"/>
          <w:szCs w:val="24"/>
          <w:shd w:val="clear" w:color="auto" w:fill="FFFFFF"/>
        </w:rPr>
        <w:t xml:space="preserve"> nous avons </w:t>
      </w:r>
      <w:r w:rsidR="00530B17">
        <w:rPr>
          <w:rFonts w:asciiTheme="majorBidi" w:hAnsiTheme="majorBidi" w:cstheme="majorBidi"/>
          <w:sz w:val="24"/>
          <w:szCs w:val="24"/>
          <w:shd w:val="clear" w:color="auto" w:fill="FFFFFF"/>
        </w:rPr>
        <w:t>présenté</w:t>
      </w:r>
      <w:r w:rsidR="003F3449">
        <w:rPr>
          <w:rFonts w:asciiTheme="majorBidi" w:hAnsiTheme="majorBidi" w:cstheme="majorBidi"/>
          <w:sz w:val="24"/>
          <w:szCs w:val="24"/>
          <w:shd w:val="clear" w:color="auto" w:fill="FFFFFF"/>
        </w:rPr>
        <w:t xml:space="preserve"> </w:t>
      </w:r>
      <w:r w:rsidR="00530B17">
        <w:rPr>
          <w:rFonts w:asciiTheme="majorBidi" w:hAnsiTheme="majorBidi" w:cstheme="majorBidi"/>
          <w:sz w:val="24"/>
          <w:szCs w:val="24"/>
          <w:shd w:val="clear" w:color="auto" w:fill="FFFFFF"/>
        </w:rPr>
        <w:t>la modélisation du système</w:t>
      </w:r>
      <w:r w:rsidR="003F3449">
        <w:rPr>
          <w:rFonts w:asciiTheme="majorBidi" w:hAnsiTheme="majorBidi" w:cstheme="majorBidi"/>
          <w:sz w:val="24"/>
          <w:szCs w:val="24"/>
          <w:shd w:val="clear" w:color="auto" w:fill="FFFFFF"/>
        </w:rPr>
        <w:t xml:space="preserve"> en trois diagrammes qui : le diagramme de cas d’utilisation, le diagramme de classe et le diagramme d’activité. Ces points soulignés sont ceux  qui nous ont permis d’</w:t>
      </w:r>
      <w:r w:rsidR="00530B17">
        <w:rPr>
          <w:rFonts w:asciiTheme="majorBidi" w:hAnsiTheme="majorBidi" w:cstheme="majorBidi"/>
          <w:sz w:val="24"/>
          <w:szCs w:val="24"/>
          <w:shd w:val="clear" w:color="auto" w:fill="FFFFFF"/>
        </w:rPr>
        <w:t>établir</w:t>
      </w:r>
      <w:r w:rsidR="003F3449">
        <w:rPr>
          <w:rFonts w:asciiTheme="majorBidi" w:hAnsiTheme="majorBidi" w:cstheme="majorBidi"/>
          <w:sz w:val="24"/>
          <w:szCs w:val="24"/>
          <w:shd w:val="clear" w:color="auto" w:fill="FFFFFF"/>
        </w:rPr>
        <w:t xml:space="preserve"> et </w:t>
      </w:r>
      <w:r w:rsidR="00530B17">
        <w:rPr>
          <w:rFonts w:asciiTheme="majorBidi" w:hAnsiTheme="majorBidi" w:cstheme="majorBidi"/>
          <w:sz w:val="24"/>
          <w:szCs w:val="24"/>
          <w:shd w:val="clear" w:color="auto" w:fill="FFFFFF"/>
        </w:rPr>
        <w:t>présenter</w:t>
      </w:r>
      <w:r w:rsidR="003F3449">
        <w:rPr>
          <w:rFonts w:asciiTheme="majorBidi" w:hAnsiTheme="majorBidi" w:cstheme="majorBidi"/>
          <w:sz w:val="24"/>
          <w:szCs w:val="24"/>
          <w:shd w:val="clear" w:color="auto" w:fill="FFFFFF"/>
        </w:rPr>
        <w:t xml:space="preserve"> ce </w:t>
      </w:r>
      <w:r w:rsidR="00530B17">
        <w:rPr>
          <w:rFonts w:asciiTheme="majorBidi" w:hAnsiTheme="majorBidi" w:cstheme="majorBidi"/>
          <w:sz w:val="24"/>
          <w:szCs w:val="24"/>
          <w:shd w:val="clear" w:color="auto" w:fill="FFFFFF"/>
        </w:rPr>
        <w:t>présent</w:t>
      </w:r>
      <w:r w:rsidR="003F3449">
        <w:rPr>
          <w:rFonts w:asciiTheme="majorBidi" w:hAnsiTheme="majorBidi" w:cstheme="majorBidi"/>
          <w:sz w:val="24"/>
          <w:szCs w:val="24"/>
          <w:shd w:val="clear" w:color="auto" w:fill="FFFFFF"/>
        </w:rPr>
        <w:t xml:space="preserve"> travail.</w:t>
      </w:r>
    </w:p>
    <w:sectPr w:rsidR="00A670C7" w:rsidRPr="003F3449" w:rsidSect="00263E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F58"/>
    <w:multiLevelType w:val="multilevel"/>
    <w:tmpl w:val="1102F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9090C"/>
    <w:multiLevelType w:val="hybridMultilevel"/>
    <w:tmpl w:val="9FE48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77BEC"/>
    <w:multiLevelType w:val="multilevel"/>
    <w:tmpl w:val="D9D2C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04199D"/>
    <w:multiLevelType w:val="hybridMultilevel"/>
    <w:tmpl w:val="CBF2AD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F1AD1"/>
    <w:multiLevelType w:val="multilevel"/>
    <w:tmpl w:val="F71E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94203D"/>
    <w:multiLevelType w:val="multilevel"/>
    <w:tmpl w:val="14D8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76F82"/>
    <w:multiLevelType w:val="hybridMultilevel"/>
    <w:tmpl w:val="080E5A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295D"/>
    <w:rsid w:val="00081914"/>
    <w:rsid w:val="00091638"/>
    <w:rsid w:val="00114866"/>
    <w:rsid w:val="001E01D9"/>
    <w:rsid w:val="00263E9A"/>
    <w:rsid w:val="002B52D7"/>
    <w:rsid w:val="003A75F1"/>
    <w:rsid w:val="003F3449"/>
    <w:rsid w:val="004E3011"/>
    <w:rsid w:val="00530B17"/>
    <w:rsid w:val="0056295D"/>
    <w:rsid w:val="00563011"/>
    <w:rsid w:val="00574EBA"/>
    <w:rsid w:val="00587B4F"/>
    <w:rsid w:val="005D7243"/>
    <w:rsid w:val="00651818"/>
    <w:rsid w:val="0068484D"/>
    <w:rsid w:val="00694C88"/>
    <w:rsid w:val="006E75A2"/>
    <w:rsid w:val="008A76FF"/>
    <w:rsid w:val="008C584E"/>
    <w:rsid w:val="00970C47"/>
    <w:rsid w:val="009B2AC4"/>
    <w:rsid w:val="009D0A38"/>
    <w:rsid w:val="00A01F43"/>
    <w:rsid w:val="00A06238"/>
    <w:rsid w:val="00A670C7"/>
    <w:rsid w:val="00B20EEC"/>
    <w:rsid w:val="00B901CB"/>
    <w:rsid w:val="00C93B18"/>
    <w:rsid w:val="00D37913"/>
    <w:rsid w:val="00D80763"/>
    <w:rsid w:val="00E91A64"/>
    <w:rsid w:val="00EE7100"/>
    <w:rsid w:val="00F37180"/>
    <w:rsid w:val="00F61A8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E9A"/>
    <w:rPr>
      <w:lang w:val="fr-FR"/>
    </w:rPr>
  </w:style>
  <w:style w:type="paragraph" w:styleId="Heading2">
    <w:name w:val="heading 2"/>
    <w:basedOn w:val="Normal"/>
    <w:link w:val="Heading2Char"/>
    <w:uiPriority w:val="9"/>
    <w:qFormat/>
    <w:rsid w:val="0056295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6295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6295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9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9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29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29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6295D"/>
    <w:rPr>
      <w:b/>
      <w:bCs/>
    </w:rPr>
  </w:style>
  <w:style w:type="character" w:customStyle="1" w:styleId="katex-mathml">
    <w:name w:val="katex-mathml"/>
    <w:basedOn w:val="DefaultParagraphFont"/>
    <w:rsid w:val="0056295D"/>
  </w:style>
  <w:style w:type="character" w:customStyle="1" w:styleId="mord">
    <w:name w:val="mord"/>
    <w:basedOn w:val="DefaultParagraphFont"/>
    <w:rsid w:val="0056295D"/>
  </w:style>
  <w:style w:type="character" w:customStyle="1" w:styleId="mrel">
    <w:name w:val="mrel"/>
    <w:basedOn w:val="DefaultParagraphFont"/>
    <w:rsid w:val="0056295D"/>
  </w:style>
  <w:style w:type="paragraph" w:styleId="ListParagraph">
    <w:name w:val="List Paragraph"/>
    <w:basedOn w:val="Normal"/>
    <w:uiPriority w:val="34"/>
    <w:qFormat/>
    <w:rsid w:val="001E01D9"/>
    <w:pPr>
      <w:ind w:left="720"/>
      <w:contextualSpacing/>
    </w:pPr>
  </w:style>
  <w:style w:type="character" w:styleId="PlaceholderText">
    <w:name w:val="Placeholder Text"/>
    <w:basedOn w:val="DefaultParagraphFont"/>
    <w:uiPriority w:val="99"/>
    <w:semiHidden/>
    <w:rsid w:val="00587B4F"/>
    <w:rPr>
      <w:color w:val="808080"/>
    </w:rPr>
  </w:style>
  <w:style w:type="paragraph" w:styleId="BalloonText">
    <w:name w:val="Balloon Text"/>
    <w:basedOn w:val="Normal"/>
    <w:link w:val="BalloonTextChar"/>
    <w:uiPriority w:val="99"/>
    <w:semiHidden/>
    <w:unhideWhenUsed/>
    <w:rsid w:val="00587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4F"/>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divs>
    <w:div w:id="8797279">
      <w:bodyDiv w:val="1"/>
      <w:marLeft w:val="0"/>
      <w:marRight w:val="0"/>
      <w:marTop w:val="0"/>
      <w:marBottom w:val="0"/>
      <w:divBdr>
        <w:top w:val="none" w:sz="0" w:space="0" w:color="auto"/>
        <w:left w:val="none" w:sz="0" w:space="0" w:color="auto"/>
        <w:bottom w:val="none" w:sz="0" w:space="0" w:color="auto"/>
        <w:right w:val="none" w:sz="0" w:space="0" w:color="auto"/>
      </w:divBdr>
    </w:div>
    <w:div w:id="895580137">
      <w:bodyDiv w:val="1"/>
      <w:marLeft w:val="0"/>
      <w:marRight w:val="0"/>
      <w:marTop w:val="0"/>
      <w:marBottom w:val="0"/>
      <w:divBdr>
        <w:top w:val="none" w:sz="0" w:space="0" w:color="auto"/>
        <w:left w:val="none" w:sz="0" w:space="0" w:color="auto"/>
        <w:bottom w:val="none" w:sz="0" w:space="0" w:color="auto"/>
        <w:right w:val="none" w:sz="0" w:space="0" w:color="auto"/>
      </w:divBdr>
    </w:div>
    <w:div w:id="1207107893">
      <w:bodyDiv w:val="1"/>
      <w:marLeft w:val="0"/>
      <w:marRight w:val="0"/>
      <w:marTop w:val="0"/>
      <w:marBottom w:val="0"/>
      <w:divBdr>
        <w:top w:val="none" w:sz="0" w:space="0" w:color="auto"/>
        <w:left w:val="none" w:sz="0" w:space="0" w:color="auto"/>
        <w:bottom w:val="none" w:sz="0" w:space="0" w:color="auto"/>
        <w:right w:val="none" w:sz="0" w:space="0" w:color="auto"/>
      </w:divBdr>
    </w:div>
    <w:div w:id="1278020765">
      <w:bodyDiv w:val="1"/>
      <w:marLeft w:val="0"/>
      <w:marRight w:val="0"/>
      <w:marTop w:val="0"/>
      <w:marBottom w:val="0"/>
      <w:divBdr>
        <w:top w:val="none" w:sz="0" w:space="0" w:color="auto"/>
        <w:left w:val="none" w:sz="0" w:space="0" w:color="auto"/>
        <w:bottom w:val="none" w:sz="0" w:space="0" w:color="auto"/>
        <w:right w:val="none" w:sz="0" w:space="0" w:color="auto"/>
      </w:divBdr>
    </w:div>
    <w:div w:id="13191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2024-04-06T05:59:00Z</dcterms:created>
  <dcterms:modified xsi:type="dcterms:W3CDTF">2024-04-06T14:46:00Z</dcterms:modified>
</cp:coreProperties>
</file>