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29E" w14:textId="2B41EDF4" w:rsidR="00F9444C" w:rsidRDefault="00BA13F6">
      <w:pPr>
        <w:pStyle w:val="NoSpacing"/>
      </w:pPr>
      <w:r>
        <w:t>Shelby Thomas</w:t>
      </w:r>
    </w:p>
    <w:p w14:paraId="719DE758" w14:textId="6587D94B" w:rsidR="00E614DD" w:rsidRDefault="00BA13F6">
      <w:pPr>
        <w:pStyle w:val="NoSpacing"/>
      </w:pPr>
      <w:r>
        <w:t>Dr. Pawar</w:t>
      </w:r>
    </w:p>
    <w:p w14:paraId="7D8C6C5B" w14:textId="43A2A001" w:rsidR="00BA13F6" w:rsidRPr="00BA13F6" w:rsidRDefault="00BA13F6" w:rsidP="00BA13F6">
      <w:pPr>
        <w:pStyle w:val="NoSpacing"/>
      </w:pPr>
      <w:r>
        <w:t>BIOL 341.01</w:t>
      </w:r>
    </w:p>
    <w:p w14:paraId="77256559" w14:textId="51854978" w:rsidR="00E614DD" w:rsidRDefault="00BA13F6">
      <w:pPr>
        <w:pStyle w:val="NoSpacing"/>
      </w:pPr>
      <w:r>
        <w:t>September 25, 2023</w:t>
      </w:r>
    </w:p>
    <w:p w14:paraId="54C1E775" w14:textId="60142510" w:rsidR="00BA13F6" w:rsidRDefault="00BA13F6" w:rsidP="00BA13F6">
      <w:pPr>
        <w:pStyle w:val="NoSpacing"/>
        <w:jc w:val="center"/>
      </w:pPr>
      <w:r>
        <w:t>Link to GEO for Homo Sapiens Ovarian Cancer</w:t>
      </w:r>
    </w:p>
    <w:p w14:paraId="21A6B4BE" w14:textId="484A2AA5" w:rsidR="00BA13F6" w:rsidRDefault="00BA13F6" w:rsidP="00BA13F6">
      <w:pPr>
        <w:pStyle w:val="NoSpacing"/>
      </w:pPr>
      <w:r w:rsidRPr="00BA13F6">
        <w:t>https://www.ncbi.nlm.nih.gov/geo/query/acc.cgi?acc=GSE208103</w:t>
      </w:r>
    </w:p>
    <w:sectPr w:rsidR="00BA13F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C448" w14:textId="77777777" w:rsidR="00E70077" w:rsidRDefault="00E70077">
      <w:pPr>
        <w:spacing w:line="240" w:lineRule="auto"/>
      </w:pPr>
      <w:r>
        <w:separator/>
      </w:r>
    </w:p>
  </w:endnote>
  <w:endnote w:type="continuationSeparator" w:id="0">
    <w:p w14:paraId="044DD8A7" w14:textId="77777777" w:rsidR="00E70077" w:rsidRDefault="00E70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D7ED" w14:textId="77777777" w:rsidR="00E70077" w:rsidRDefault="00E70077">
      <w:pPr>
        <w:spacing w:line="240" w:lineRule="auto"/>
      </w:pPr>
      <w:r>
        <w:separator/>
      </w:r>
    </w:p>
  </w:footnote>
  <w:footnote w:type="continuationSeparator" w:id="0">
    <w:p w14:paraId="43558989" w14:textId="77777777" w:rsidR="00E70077" w:rsidRDefault="00E70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46DE" w14:textId="77777777" w:rsidR="00E614DD" w:rsidRDefault="00000000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5C8E" w14:textId="77777777" w:rsidR="00E614DD" w:rsidRDefault="00000000">
    <w:pPr>
      <w:pStyle w:val="Header"/>
    </w:pPr>
    <w:sdt>
      <w:sdtPr>
        <w:alias w:val="Last Name:"/>
        <w:tag w:val="Last Name:"/>
        <w:id w:val="81423100"/>
        <w:placeholder>
          <w:docPart w:val="3E4F1713CFEA4C48942EA498ADE17910"/>
        </w:placeholder>
        <w:temporary/>
        <w:showingPlcHdr/>
        <w15:appearance w15:val="hidden"/>
      </w:sdtPr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1831080">
    <w:abstractNumId w:val="9"/>
  </w:num>
  <w:num w:numId="2" w16cid:durableId="1130974842">
    <w:abstractNumId w:val="7"/>
  </w:num>
  <w:num w:numId="3" w16cid:durableId="1082331972">
    <w:abstractNumId w:val="6"/>
  </w:num>
  <w:num w:numId="4" w16cid:durableId="1849783393">
    <w:abstractNumId w:val="5"/>
  </w:num>
  <w:num w:numId="5" w16cid:durableId="733234055">
    <w:abstractNumId w:val="4"/>
  </w:num>
  <w:num w:numId="6" w16cid:durableId="53313123">
    <w:abstractNumId w:val="8"/>
  </w:num>
  <w:num w:numId="7" w16cid:durableId="233125207">
    <w:abstractNumId w:val="3"/>
  </w:num>
  <w:num w:numId="8" w16cid:durableId="1499075147">
    <w:abstractNumId w:val="2"/>
  </w:num>
  <w:num w:numId="9" w16cid:durableId="580792461">
    <w:abstractNumId w:val="1"/>
  </w:num>
  <w:num w:numId="10" w16cid:durableId="765033086">
    <w:abstractNumId w:val="0"/>
  </w:num>
  <w:num w:numId="11" w16cid:durableId="451285202">
    <w:abstractNumId w:val="12"/>
  </w:num>
  <w:num w:numId="12" w16cid:durableId="2008247853">
    <w:abstractNumId w:val="17"/>
  </w:num>
  <w:num w:numId="13" w16cid:durableId="142701439">
    <w:abstractNumId w:val="18"/>
  </w:num>
  <w:num w:numId="14" w16cid:durableId="1306007719">
    <w:abstractNumId w:val="14"/>
  </w:num>
  <w:num w:numId="15" w16cid:durableId="1357539585">
    <w:abstractNumId w:val="20"/>
  </w:num>
  <w:num w:numId="16" w16cid:durableId="1149444710">
    <w:abstractNumId w:val="16"/>
  </w:num>
  <w:num w:numId="17" w16cid:durableId="1038890598">
    <w:abstractNumId w:val="11"/>
  </w:num>
  <w:num w:numId="18" w16cid:durableId="203249541">
    <w:abstractNumId w:val="10"/>
  </w:num>
  <w:num w:numId="19" w16cid:durableId="1663504850">
    <w:abstractNumId w:val="15"/>
  </w:num>
  <w:num w:numId="20" w16cid:durableId="815147161">
    <w:abstractNumId w:val="21"/>
  </w:num>
  <w:num w:numId="21" w16cid:durableId="1037972839">
    <w:abstractNumId w:val="13"/>
  </w:num>
  <w:num w:numId="22" w16cid:durableId="720859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F6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BA13F6"/>
    <w:rsid w:val="00D52117"/>
    <w:rsid w:val="00DB0D39"/>
    <w:rsid w:val="00E14005"/>
    <w:rsid w:val="00E614DD"/>
    <w:rsid w:val="00E70077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A8BC8"/>
  <w15:chartTrackingRefBased/>
  <w15:docId w15:val="{70B022AA-6AF5-4F07-A45A-2E9CC0A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F6"/>
    <w:pPr>
      <w:spacing w:after="160" w:line="259" w:lineRule="auto"/>
      <w:ind w:firstLine="0"/>
    </w:pPr>
    <w:rPr>
      <w:rFonts w:cs="Times New Roman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suppressAutoHyphens/>
      <w:spacing w:after="0" w:line="480" w:lineRule="auto"/>
      <w:outlineLvl w:val="0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1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2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3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4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5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6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7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8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uppressAutoHyphens/>
      <w:spacing w:after="0" w:line="240" w:lineRule="auto"/>
      <w:jc w:val="right"/>
    </w:pPr>
    <w:rPr>
      <w:rFonts w:cstheme="minorBidi"/>
      <w:kern w:val="0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hAnsi="Segoe UI" w:cs="Segoe UI"/>
      <w:kern w:val="0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suppressAutoHyphens/>
      <w:spacing w:after="0" w:line="480" w:lineRule="auto"/>
      <w:ind w:left="720" w:hanging="720"/>
    </w:pPr>
    <w:rPr>
      <w:rFonts w:cstheme="minorBidi"/>
      <w:kern w:val="0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suppressAutoHyphens/>
      <w:spacing w:after="0" w:line="480" w:lineRule="auto"/>
      <w:ind w:left="1152" w:right="1152"/>
    </w:pPr>
    <w:rPr>
      <w:rFonts w:cstheme="minorBidi"/>
      <w:i/>
      <w:iCs/>
      <w:color w:val="595959" w:themeColor="text1" w:themeTint="A6"/>
      <w:kern w:val="0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uppressAutoHyphens/>
      <w:spacing w:after="120" w:line="48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uppressAutoHyphens/>
      <w:spacing w:after="120" w:line="48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uppressAutoHyphens/>
      <w:spacing w:after="120" w:line="480" w:lineRule="auto"/>
    </w:pPr>
    <w:rPr>
      <w:rFonts w:cstheme="minorBidi"/>
      <w:kern w:val="0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rFonts w:cstheme="minorBidi"/>
      <w:kern w:val="0"/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uppressAutoHyphens/>
      <w:spacing w:after="120" w:line="480" w:lineRule="auto"/>
      <w:ind w:left="360"/>
    </w:pPr>
    <w:rPr>
      <w:rFonts w:cstheme="minorBidi"/>
      <w:kern w:val="0"/>
      <w:sz w:val="24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uppressAutoHyphens/>
      <w:spacing w:after="120" w:line="480" w:lineRule="auto"/>
      <w:ind w:left="360"/>
    </w:pPr>
    <w:rPr>
      <w:rFonts w:cstheme="minorBidi"/>
      <w:kern w:val="0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uppressAutoHyphens/>
      <w:spacing w:after="200" w:line="240" w:lineRule="auto"/>
    </w:pPr>
    <w:rPr>
      <w:rFonts w:cstheme="minorBidi"/>
      <w:i/>
      <w:iCs/>
      <w:color w:val="000000" w:themeColor="text2"/>
      <w:kern w:val="0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rFonts w:cstheme="minorBidi"/>
      <w:kern w:val="0"/>
      <w:sz w:val="24"/>
      <w:szCs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uppressAutoHyphens/>
      <w:spacing w:after="0" w:line="240" w:lineRule="auto"/>
    </w:pPr>
    <w:rPr>
      <w:rFonts w:cstheme="minorBidi"/>
      <w:kern w:val="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uppressAutoHyphens/>
      <w:spacing w:after="0" w:line="48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hAnsi="Segoe UI" w:cs="Segoe UI"/>
      <w:kern w:val="0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uppressAutoHyphens/>
      <w:spacing w:after="0" w:line="24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  <w:pPr>
      <w:suppressAutoHyphens/>
      <w:spacing w:after="0" w:line="480" w:lineRule="auto"/>
      <w:ind w:firstLine="720"/>
    </w:pPr>
    <w:rPr>
      <w:rFonts w:cstheme="minorBidi"/>
      <w:kern w:val="0"/>
      <w:sz w:val="24"/>
      <w:szCs w:val="24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uppressAutoHyphens/>
      <w:spacing w:after="0" w:line="240" w:lineRule="auto"/>
      <w:ind w:left="2880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uppressAutoHyphens/>
      <w:spacing w:after="0" w:line="240" w:lineRule="auto"/>
    </w:pPr>
    <w:rPr>
      <w:rFonts w:asciiTheme="majorHAnsi" w:eastAsiaTheme="majorEastAsia" w:hAnsiTheme="majorHAnsi" w:cstheme="majorBidi"/>
      <w:kern w:val="0"/>
      <w:szCs w:val="20"/>
      <w:lang w:eastAsia="ja-JP"/>
    </w:rPr>
  </w:style>
  <w:style w:type="paragraph" w:customStyle="1" w:styleId="TableTitle">
    <w:name w:val="Table Title"/>
    <w:basedOn w:val="Normal"/>
    <w:next w:val="Normal"/>
    <w:uiPriority w:val="4"/>
    <w:qFormat/>
    <w:pPr>
      <w:suppressAutoHyphens/>
      <w:spacing w:after="0" w:line="480" w:lineRule="auto"/>
      <w:ind w:left="360" w:hanging="360"/>
    </w:pPr>
    <w:rPr>
      <w:rFonts w:cstheme="minorBidi"/>
      <w:kern w:val="0"/>
      <w:sz w:val="24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uppressAutoHyphens/>
      <w:spacing w:after="0" w:line="480" w:lineRule="auto"/>
      <w:ind w:firstLine="720"/>
    </w:pPr>
    <w:rPr>
      <w:rFonts w:cstheme="minorBidi"/>
      <w:kern w:val="0"/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uppressAutoHyphens/>
      <w:spacing w:after="0" w:line="240" w:lineRule="auto"/>
    </w:pPr>
    <w:rPr>
      <w:rFonts w:cstheme="minorBidi"/>
      <w:i/>
      <w:iCs/>
      <w:kern w:val="0"/>
      <w:sz w:val="24"/>
      <w:szCs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hAnsi="Consolas" w:cs="Consolas"/>
      <w:kern w:val="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40"/>
    </w:pPr>
    <w:rPr>
      <w:rFonts w:cstheme="minorBidi"/>
      <w:kern w:val="0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480"/>
    </w:pPr>
    <w:rPr>
      <w:rFonts w:cstheme="minorBidi"/>
      <w:kern w:val="0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720"/>
    </w:pPr>
    <w:rPr>
      <w:rFonts w:cstheme="minorBidi"/>
      <w:kern w:val="0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960"/>
    </w:pPr>
    <w:rPr>
      <w:rFonts w:cstheme="minorBidi"/>
      <w:kern w:val="0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200"/>
    </w:pPr>
    <w:rPr>
      <w:rFonts w:cstheme="minorBidi"/>
      <w:kern w:val="0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440"/>
    </w:pPr>
    <w:rPr>
      <w:rFonts w:cstheme="minorBidi"/>
      <w:kern w:val="0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680"/>
    </w:pPr>
    <w:rPr>
      <w:rFonts w:cstheme="minorBidi"/>
      <w:kern w:val="0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920"/>
    </w:pPr>
    <w:rPr>
      <w:rFonts w:cstheme="minorBidi"/>
      <w:kern w:val="0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160"/>
    </w:pPr>
    <w:rPr>
      <w:rFonts w:cstheme="minorBidi"/>
      <w:kern w:val="0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uppressAutoHyphens/>
      <w:spacing w:after="0" w:line="480" w:lineRule="auto"/>
    </w:pPr>
    <w:rPr>
      <w:rFonts w:asciiTheme="majorHAnsi" w:eastAsiaTheme="majorEastAsia" w:hAnsiTheme="majorHAnsi" w:cstheme="majorBidi"/>
      <w:b/>
      <w:bCs/>
      <w:kern w:val="0"/>
      <w:sz w:val="24"/>
      <w:szCs w:val="24"/>
      <w:lang w:eastAsia="ja-JP"/>
    </w:rPr>
  </w:style>
  <w:style w:type="paragraph" w:styleId="List">
    <w:name w:val="List"/>
    <w:basedOn w:val="Normal"/>
    <w:uiPriority w:val="99"/>
    <w:semiHidden/>
    <w:unhideWhenUsed/>
    <w:pPr>
      <w:suppressAutoHyphens/>
      <w:spacing w:after="0" w:line="480" w:lineRule="auto"/>
      <w:ind w:left="36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uppressAutoHyphens/>
      <w:spacing w:after="0" w:line="480" w:lineRule="auto"/>
      <w:ind w:left="72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uppressAutoHyphens/>
      <w:spacing w:after="0" w:line="480" w:lineRule="auto"/>
      <w:ind w:left="108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uppressAutoHyphens/>
      <w:spacing w:after="0" w:line="480" w:lineRule="auto"/>
      <w:ind w:left="144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uppressAutoHyphens/>
      <w:spacing w:after="0" w:line="480" w:lineRule="auto"/>
      <w:ind w:left="180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uppressAutoHyphens/>
      <w:spacing w:after="120" w:line="480" w:lineRule="auto"/>
      <w:ind w:left="36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uppressAutoHyphens/>
      <w:spacing w:after="120" w:line="480" w:lineRule="auto"/>
      <w:ind w:left="72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uppressAutoHyphens/>
      <w:spacing w:after="120" w:line="480" w:lineRule="auto"/>
      <w:ind w:left="108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uppressAutoHyphens/>
      <w:spacing w:after="120" w:line="480" w:lineRule="auto"/>
      <w:ind w:left="144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uppressAutoHyphens/>
      <w:spacing w:after="120" w:line="480" w:lineRule="auto"/>
      <w:ind w:left="180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uppressAutoHyphens/>
      <w:spacing w:after="0" w:line="480" w:lineRule="auto"/>
      <w:ind w:firstLine="0"/>
      <w:contextualSpacing/>
    </w:pPr>
    <w:rPr>
      <w:rFonts w:cstheme="minorBidi"/>
      <w:kern w:val="0"/>
      <w:sz w:val="24"/>
      <w:szCs w:val="24"/>
      <w:lang w:eastAsia="ja-JP"/>
    </w:r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kern w:val="0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suppressAutoHyphens/>
      <w:spacing w:after="0" w:line="480" w:lineRule="auto"/>
    </w:pPr>
    <w:rPr>
      <w:rFonts w:ascii="Times New Roman" w:hAnsi="Times New Roman"/>
      <w:kern w:val="0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uppressAutoHyphens/>
      <w:spacing w:after="0" w:line="480" w:lineRule="auto"/>
      <w:ind w:left="720"/>
    </w:pPr>
    <w:rPr>
      <w:rFonts w:cstheme="minorBidi"/>
      <w:kern w:val="0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uppressAutoHyphens/>
      <w:spacing w:after="0" w:line="24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hAnsi="Consolas" w:cs="Consolas"/>
      <w:kern w:val="0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suppressAutoHyphens/>
      <w:spacing w:after="0" w:line="480" w:lineRule="auto"/>
      <w:ind w:left="1440"/>
    </w:pPr>
    <w:rPr>
      <w:rFonts w:cstheme="minorBidi"/>
      <w:kern w:val="0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uppressAutoHyphens/>
      <w:spacing w:after="0" w:line="480" w:lineRule="auto"/>
    </w:pPr>
    <w:rPr>
      <w:rFonts w:cstheme="minorBidi"/>
      <w:kern w:val="0"/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uppressAutoHyphens/>
      <w:spacing w:after="0" w:line="240" w:lineRule="auto"/>
      <w:ind w:left="4320"/>
    </w:pPr>
    <w:rPr>
      <w:rFonts w:cstheme="minorBidi"/>
      <w:kern w:val="0"/>
      <w:sz w:val="24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suppressAutoHyphens/>
      <w:spacing w:after="0" w:line="480" w:lineRule="auto"/>
      <w:ind w:left="240"/>
    </w:pPr>
    <w:rPr>
      <w:rFonts w:cstheme="minorBidi"/>
      <w:kern w:val="0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uppressAutoHyphens/>
      <w:spacing w:after="0" w:line="480" w:lineRule="auto"/>
    </w:pPr>
    <w:rPr>
      <w:rFonts w:cstheme="minorBidi"/>
      <w:kern w:val="0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uppressAutoHyphens/>
      <w:spacing w:before="120" w:after="0" w:line="480" w:lineRule="auto"/>
    </w:pPr>
    <w:rPr>
      <w:rFonts w:asciiTheme="majorHAnsi" w:eastAsiaTheme="majorEastAsia" w:hAnsiTheme="majorHAnsi" w:cstheme="majorBidi"/>
      <w:b/>
      <w:bCs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uppressAutoHyphens/>
      <w:spacing w:after="100" w:line="480" w:lineRule="auto"/>
    </w:pPr>
    <w:rPr>
      <w:rFonts w:cstheme="minorBidi"/>
      <w:kern w:val="0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240"/>
    </w:pPr>
    <w:rPr>
      <w:rFonts w:cstheme="minorBidi"/>
      <w:kern w:val="0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480"/>
    </w:pPr>
    <w:rPr>
      <w:rFonts w:cstheme="minorBidi"/>
      <w:kern w:val="0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720"/>
    </w:pPr>
    <w:rPr>
      <w:rFonts w:cstheme="minorBidi"/>
      <w:kern w:val="0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960"/>
    </w:pPr>
    <w:rPr>
      <w:rFonts w:cstheme="minorBidi"/>
      <w:kern w:val="0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200"/>
    </w:pPr>
    <w:rPr>
      <w:rFonts w:cstheme="minorBidi"/>
      <w:kern w:val="0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440"/>
    </w:pPr>
    <w:rPr>
      <w:rFonts w:cstheme="minorBidi"/>
      <w:kern w:val="0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680"/>
    </w:pPr>
    <w:rPr>
      <w:rFonts w:cstheme="minorBidi"/>
      <w:kern w:val="0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920"/>
    </w:pPr>
    <w:rPr>
      <w:rFonts w:cstheme="minorBidi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  <w:suppressAutoHyphens/>
      <w:spacing w:after="0" w:line="480" w:lineRule="auto"/>
    </w:pPr>
    <w:rPr>
      <w:rFonts w:cstheme="minorBidi"/>
      <w:kern w:val="0"/>
      <w:sz w:val="24"/>
      <w:szCs w:val="24"/>
      <w:lang w:eastAsia="ja-JP"/>
    </w:r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suppressAutoHyphens/>
      <w:spacing w:after="0" w:line="480" w:lineRule="auto"/>
      <w:jc w:val="center"/>
      <w:outlineLvl w:val="0"/>
    </w:pPr>
    <w:rPr>
      <w:rFonts w:cstheme="minorBidi"/>
      <w:kern w:val="0"/>
      <w:sz w:val="24"/>
      <w:szCs w:val="24"/>
      <w:lang w:eastAsia="ja-JP"/>
    </w:r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uppressAutoHyphens/>
      <w:spacing w:after="0" w:line="240" w:lineRule="auto"/>
      <w:ind w:firstLine="720"/>
    </w:pPr>
    <w:rPr>
      <w:rFonts w:cstheme="minorBidi"/>
      <w:kern w:val="0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uppressAutoHyphens/>
      <w:spacing w:before="360" w:after="360" w:line="480" w:lineRule="auto"/>
      <w:ind w:left="864" w:right="864" w:firstLine="720"/>
      <w:jc w:val="center"/>
    </w:pPr>
    <w:rPr>
      <w:rFonts w:cstheme="min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by%20Thoma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4F1713CFEA4C48942EA498ADE1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DD724-09B5-43CA-8A6E-A15735685A96}"/>
      </w:docPartPr>
      <w:docPartBody>
        <w:p w:rsidR="00000000" w:rsidRDefault="00000000">
          <w:pPr>
            <w:pStyle w:val="3E4F1713CFEA4C48942EA498ADE17910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52"/>
    <w:rsid w:val="007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716010B5B4FCF8F07FB2FA8ECA429">
    <w:name w:val="ACA716010B5B4FCF8F07FB2FA8ECA429"/>
  </w:style>
  <w:style w:type="paragraph" w:customStyle="1" w:styleId="40D3B3CEE38E476B951227BF0B9448AE">
    <w:name w:val="40D3B3CEE38E476B951227BF0B9448AE"/>
  </w:style>
  <w:style w:type="paragraph" w:customStyle="1" w:styleId="FCB0CDA25A3D4D33A86F120B1A729FF5">
    <w:name w:val="FCB0CDA25A3D4D33A86F120B1A729FF5"/>
  </w:style>
  <w:style w:type="paragraph" w:customStyle="1" w:styleId="36B3DE52054A43EF8AEC7788665F270F">
    <w:name w:val="36B3DE52054A43EF8AEC7788665F270F"/>
  </w:style>
  <w:style w:type="paragraph" w:customStyle="1" w:styleId="4DED72FF164F4C0697A5CE2EC2C5B06E">
    <w:name w:val="4DED72FF164F4C0697A5CE2EC2C5B06E"/>
  </w:style>
  <w:style w:type="paragraph" w:customStyle="1" w:styleId="209F5137608A47EBAD255FFC552013B4">
    <w:name w:val="209F5137608A47EBAD255FFC552013B4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A4B5896D2EC343D59AF99014D09F2EA5">
    <w:name w:val="A4B5896D2EC343D59AF99014D09F2EA5"/>
  </w:style>
  <w:style w:type="paragraph" w:customStyle="1" w:styleId="6BDB627FA31B42CAA2DCFA2E9F6EB820">
    <w:name w:val="6BDB627FA31B42CAA2DCFA2E9F6EB820"/>
  </w:style>
  <w:style w:type="paragraph" w:customStyle="1" w:styleId="673CF70F57D34FCCAE0B20BE00D0C791">
    <w:name w:val="673CF70F57D34FCCAE0B20BE00D0C791"/>
  </w:style>
  <w:style w:type="paragraph" w:customStyle="1" w:styleId="0EDA42349B2A437784C7D6B0A5ADCD00">
    <w:name w:val="0EDA42349B2A437784C7D6B0A5ADCD00"/>
  </w:style>
  <w:style w:type="paragraph" w:customStyle="1" w:styleId="20FFC831D2354318A567EC6432ED6BFA">
    <w:name w:val="20FFC831D2354318A567EC6432ED6BFA"/>
  </w:style>
  <w:style w:type="paragraph" w:customStyle="1" w:styleId="FF7188208A6F418EA73C648568EAF40A">
    <w:name w:val="FF7188208A6F418EA73C648568EAF40A"/>
  </w:style>
  <w:style w:type="paragraph" w:customStyle="1" w:styleId="866F64C5FA274AD0A0EE4FA0B3072C4F">
    <w:name w:val="866F64C5FA274AD0A0EE4FA0B3072C4F"/>
  </w:style>
  <w:style w:type="paragraph" w:customStyle="1" w:styleId="575680FF61614D59BFFB9450E0C5561B">
    <w:name w:val="575680FF61614D59BFFB9450E0C5561B"/>
  </w:style>
  <w:style w:type="paragraph" w:customStyle="1" w:styleId="CE62C748C61F44D994D9BA8B067961BD">
    <w:name w:val="CE62C748C61F44D994D9BA8B067961BD"/>
  </w:style>
  <w:style w:type="paragraph" w:customStyle="1" w:styleId="C87B55F1253E4538A07D315921FA1115">
    <w:name w:val="C87B55F1253E4538A07D315921FA1115"/>
  </w:style>
  <w:style w:type="paragraph" w:customStyle="1" w:styleId="9BD54A005E7347AB9132555A324D0E93">
    <w:name w:val="9BD54A005E7347AB9132555A324D0E93"/>
  </w:style>
  <w:style w:type="paragraph" w:customStyle="1" w:styleId="37607EAF582747EB81C5001F12242173">
    <w:name w:val="37607EAF582747EB81C5001F12242173"/>
  </w:style>
  <w:style w:type="paragraph" w:customStyle="1" w:styleId="768828AC02BE4169B6FB5768BB7EC4D0">
    <w:name w:val="768828AC02BE4169B6FB5768BB7EC4D0"/>
  </w:style>
  <w:style w:type="paragraph" w:customStyle="1" w:styleId="E5C6343D2CC442448C1B4EA2C15BFB99">
    <w:name w:val="E5C6343D2CC442448C1B4EA2C15BFB99"/>
  </w:style>
  <w:style w:type="paragraph" w:customStyle="1" w:styleId="FB0B21C403574142B7814C9A0C783772">
    <w:name w:val="FB0B21C403574142B7814C9A0C783772"/>
  </w:style>
  <w:style w:type="paragraph" w:customStyle="1" w:styleId="1D8AF946E2CB412D80E01251FE0406FF">
    <w:name w:val="1D8AF946E2CB412D80E01251FE0406FF"/>
  </w:style>
  <w:style w:type="paragraph" w:customStyle="1" w:styleId="C833CBF008424467A5F72F56DD9115E7">
    <w:name w:val="C833CBF008424467A5F72F56DD9115E7"/>
  </w:style>
  <w:style w:type="paragraph" w:customStyle="1" w:styleId="1CE843BE025545B683DFD10E2955C51F">
    <w:name w:val="1CE843BE025545B683DFD10E2955C51F"/>
  </w:style>
  <w:style w:type="paragraph" w:customStyle="1" w:styleId="F60C1CD2609B4430B97FF9144CD724BD">
    <w:name w:val="F60C1CD2609B4430B97FF9144CD724BD"/>
  </w:style>
  <w:style w:type="paragraph" w:customStyle="1" w:styleId="CF0778F888C5478090D11B7D424C42E0">
    <w:name w:val="CF0778F888C5478090D11B7D424C42E0"/>
  </w:style>
  <w:style w:type="paragraph" w:customStyle="1" w:styleId="3506E5A2F9FF450CB805081401C02903">
    <w:name w:val="3506E5A2F9FF450CB805081401C02903"/>
  </w:style>
  <w:style w:type="paragraph" w:customStyle="1" w:styleId="568C3301FC0F4C9FB3E6E093EF5BFAB1">
    <w:name w:val="568C3301FC0F4C9FB3E6E093EF5BFAB1"/>
  </w:style>
  <w:style w:type="paragraph" w:customStyle="1" w:styleId="3C05323E2CF94AA1AE3AD84975A912A1">
    <w:name w:val="3C05323E2CF94AA1AE3AD84975A912A1"/>
  </w:style>
  <w:style w:type="paragraph" w:customStyle="1" w:styleId="299E74399E5C4799B4575DABF65F6C12">
    <w:name w:val="299E74399E5C4799B4575DABF65F6C12"/>
  </w:style>
  <w:style w:type="paragraph" w:customStyle="1" w:styleId="3681B58F12A3470698D18A47AC6F15B4">
    <w:name w:val="3681B58F12A3470698D18A47AC6F15B4"/>
  </w:style>
  <w:style w:type="paragraph" w:customStyle="1" w:styleId="1BF5A832833449EC9D68A4CEF62F7A0D">
    <w:name w:val="1BF5A832833449EC9D68A4CEF62F7A0D"/>
  </w:style>
  <w:style w:type="paragraph" w:customStyle="1" w:styleId="7209A547C3834E1D876B7610E5359CEA">
    <w:name w:val="7209A547C3834E1D876B7610E5359CEA"/>
  </w:style>
  <w:style w:type="paragraph" w:customStyle="1" w:styleId="7FBFBDF19FA4421FAFB0EC0F64485A7C">
    <w:name w:val="7FBFBDF19FA4421FAFB0EC0F64485A7C"/>
  </w:style>
  <w:style w:type="paragraph" w:customStyle="1" w:styleId="AA0997B795E74A50BA51DA2B2CFB6749">
    <w:name w:val="AA0997B795E74A50BA51DA2B2CFB6749"/>
  </w:style>
  <w:style w:type="paragraph" w:customStyle="1" w:styleId="085CCBCE6BFD4DAA816380CB7DC669F5">
    <w:name w:val="085CCBCE6BFD4DAA816380CB7DC669F5"/>
  </w:style>
  <w:style w:type="paragraph" w:customStyle="1" w:styleId="45588D6B48FD437DB22AAAFDBBFEEF16">
    <w:name w:val="45588D6B48FD437DB22AAAFDBBFEEF16"/>
  </w:style>
  <w:style w:type="paragraph" w:customStyle="1" w:styleId="1DCED6AF2FA94F049918040F7B1CB007">
    <w:name w:val="1DCED6AF2FA94F049918040F7B1CB007"/>
  </w:style>
  <w:style w:type="paragraph" w:customStyle="1" w:styleId="3E401B45347B4C05B6C930EF2240DF9B">
    <w:name w:val="3E401B45347B4C05B6C930EF2240DF9B"/>
  </w:style>
  <w:style w:type="paragraph" w:customStyle="1" w:styleId="3E4F1713CFEA4C48942EA498ADE17910">
    <w:name w:val="3E4F1713CFEA4C48942EA498ADE17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Thomas</dc:creator>
  <cp:keywords/>
  <dc:description/>
  <cp:lastModifiedBy>Shelby M. Thomas</cp:lastModifiedBy>
  <cp:revision>1</cp:revision>
  <dcterms:created xsi:type="dcterms:W3CDTF">2023-09-25T13:15:00Z</dcterms:created>
  <dcterms:modified xsi:type="dcterms:W3CDTF">2023-09-25T13:18:00Z</dcterms:modified>
  <cp:version/>
</cp:coreProperties>
</file>