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&gt;touch 23341065_1.txt 23341065_2.txt 23341065_3.txt 23341065_4.txt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&gt;mkdir Istiaque1 Istiaque2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&gt;mv 23341065_1.txt 23341065_2.txt 23341065_3.txt Istiaque1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&gt;cd Istiaque1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&gt;cp 23341065_1.txt 23341065_2.txt ../Istiaque2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&gt;cd ..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&gt;mkdir Istiaque3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&gt;cp -r Istiaque1 Istiaque3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&gt;cd Istiaque3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&gt;ls -l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&gt;chmod -R go=rx *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&gt;cd 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&gt;cd Istiaque2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&gt;mv ../Istiaque3 ../           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/Istiaque3 is already in root directory in this case.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&gt;rm ./*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&gt;echo "CSE321_Operating Systems_6" &gt;&gt; course.txt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&gt;echo "CSE331_Automata and Computability_5" &gt;&gt; course.txt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&gt;echo "CSE370_Database Systems_10" &gt;&gt; course.txt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&gt;echo "CSE426_Advanced Algorithm_1" &gt;&gt; course.txt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&gt;echo "MAT216_Linear Algebra_14" &gt;&gt; course.txt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&gt;grep -c "CSE" course.txt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&gt;ls -a /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&gt;sed -n '5,17p' a.txt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