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72" w:rsidRDefault="002903B7">
      <w:r>
        <w:t>Evaluation:</w:t>
      </w:r>
    </w:p>
    <w:p w:rsidR="002903B7" w:rsidRDefault="002903B7">
      <w:r>
        <w:t xml:space="preserve">If space is not an issue, which produces the fastest insert/search functions, and under what conditions? </w:t>
      </w:r>
      <w:bookmarkStart w:id="0" w:name="_GoBack"/>
      <w:bookmarkEnd w:id="0"/>
    </w:p>
    <w:sectPr w:rsidR="0029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B7"/>
    <w:rsid w:val="002903B7"/>
    <w:rsid w:val="0054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1097"/>
  <w15:chartTrackingRefBased/>
  <w15:docId w15:val="{020968A5-3293-4A2D-8556-3E277134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Labuschagne</dc:creator>
  <cp:keywords/>
  <dc:description/>
  <cp:lastModifiedBy>Shelby Labuschagne</cp:lastModifiedBy>
  <cp:revision>1</cp:revision>
  <dcterms:created xsi:type="dcterms:W3CDTF">2016-04-07T05:32:00Z</dcterms:created>
  <dcterms:modified xsi:type="dcterms:W3CDTF">2016-04-07T05:38:00Z</dcterms:modified>
</cp:coreProperties>
</file>