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525" w:rsidRDefault="00A126A9">
      <w:pPr>
        <w:spacing w:after="12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SHELDON MENDONCA</w:t>
      </w:r>
    </w:p>
    <w:p w:rsidR="00A57525" w:rsidRDefault="00A126A9">
      <w:pPr>
        <w:spacing w:after="12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Plot No. 54/B, Vanitha Enclave, Trimulgherry, Secunderabad 500-015.</w:t>
      </w:r>
    </w:p>
    <w:p w:rsidR="00A57525" w:rsidRDefault="00A126A9">
      <w:pPr>
        <w:spacing w:after="12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+919008748840</w:t>
      </w:r>
    </w:p>
    <w:p w:rsidR="00A57525" w:rsidRDefault="004674F0">
      <w:pPr>
        <w:spacing w:after="120" w:line="240" w:lineRule="auto"/>
        <w:jc w:val="center"/>
        <w:rPr>
          <w:rFonts w:ascii="Calibri" w:eastAsia="Calibri" w:hAnsi="Calibri" w:cs="Calibri"/>
        </w:rPr>
      </w:pPr>
      <w:hyperlink r:id="rId5">
        <w:r w:rsidR="00A126A9">
          <w:rPr>
            <w:rFonts w:ascii="Calibri" w:eastAsia="Calibri" w:hAnsi="Calibri" w:cs="Calibri"/>
            <w:color w:val="0563C1"/>
            <w:u w:val="single"/>
          </w:rPr>
          <w:t>sheldonmendonca1012@gmail.com</w:t>
        </w:r>
      </w:hyperlink>
    </w:p>
    <w:tbl>
      <w:tblPr>
        <w:tblStyle w:val="TableGrid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7212"/>
      </w:tblGrid>
      <w:tr w:rsidR="00A11FD4" w:rsidTr="004571F4">
        <w:trPr>
          <w:trHeight w:val="1362"/>
        </w:trPr>
        <w:tc>
          <w:tcPr>
            <w:tcW w:w="10672" w:type="dxa"/>
            <w:gridSpan w:val="2"/>
            <w:vAlign w:val="center"/>
          </w:tcPr>
          <w:p w:rsidR="00A11FD4" w:rsidRPr="00DB0C11" w:rsidRDefault="00DB0C11" w:rsidP="00DB0C11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 w:rsidRPr="00DB0C11">
              <w:rPr>
                <w:rFonts w:ascii="Calibri" w:eastAsia="Calibri" w:hAnsi="Calibri" w:cs="Calibri"/>
                <w:sz w:val="20"/>
                <w:szCs w:val="20"/>
              </w:rPr>
              <w:t>Design En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gineer with 3+ years of experience looking to switch fields from Stress Analysis to Full-Stack Development. My greatest ability is to learn efficiently, which when combined with my mathematical and problem solving skills, helps me in learning new technologies.</w:t>
            </w:r>
          </w:p>
        </w:tc>
      </w:tr>
      <w:tr w:rsidR="00A11FD4" w:rsidTr="004571F4">
        <w:trPr>
          <w:trHeight w:val="1951"/>
        </w:trPr>
        <w:tc>
          <w:tcPr>
            <w:tcW w:w="3460" w:type="dxa"/>
          </w:tcPr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 w:rsidRPr="00295815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Personal attributes:</w:t>
            </w:r>
          </w:p>
          <w:p w:rsidR="00A11FD4" w:rsidRDefault="00A11FD4" w:rsidP="00A11FD4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Team Work</w:t>
            </w:r>
          </w:p>
          <w:p w:rsidR="00A11FD4" w:rsidRDefault="00A11FD4" w:rsidP="00A11FD4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Leadership</w:t>
            </w:r>
          </w:p>
          <w:p w:rsidR="00A11FD4" w:rsidRDefault="00A11FD4" w:rsidP="00A11FD4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 w:rsidRPr="00A11FD4">
              <w:rPr>
                <w:rFonts w:ascii="Calibri" w:eastAsia="Calibri" w:hAnsi="Calibri" w:cs="Calibri"/>
                <w:sz w:val="20"/>
                <w:szCs w:val="20"/>
              </w:rPr>
              <w:t>Mathematical skills</w:t>
            </w:r>
          </w:p>
          <w:p w:rsidR="00A11FD4" w:rsidRDefault="00A11FD4" w:rsidP="00A11FD4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Pr="00A11FD4">
              <w:rPr>
                <w:rFonts w:ascii="Calibri" w:eastAsia="Calibri" w:hAnsi="Calibri" w:cs="Calibri"/>
                <w:sz w:val="20"/>
                <w:szCs w:val="20"/>
              </w:rPr>
              <w:t>roblem solving skills</w:t>
            </w:r>
          </w:p>
          <w:p w:rsidR="00A11FD4" w:rsidRDefault="00A11FD4" w:rsidP="00A11FD4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Q</w:t>
            </w:r>
            <w:r w:rsidRPr="00A11FD4">
              <w:rPr>
                <w:rFonts w:ascii="Calibri" w:eastAsia="Calibri" w:hAnsi="Calibri" w:cs="Calibri"/>
                <w:sz w:val="20"/>
                <w:szCs w:val="20"/>
              </w:rPr>
              <w:t>uick learning</w:t>
            </w:r>
          </w:p>
          <w:p w:rsidR="00A11FD4" w:rsidRPr="00A11FD4" w:rsidRDefault="00A11FD4" w:rsidP="00A11FD4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</w:t>
            </w:r>
            <w:r w:rsidRPr="00A11FD4">
              <w:rPr>
                <w:rFonts w:ascii="Calibri" w:eastAsia="Calibri" w:hAnsi="Calibri" w:cs="Calibri"/>
                <w:sz w:val="20"/>
                <w:szCs w:val="20"/>
              </w:rPr>
              <w:t>atience and adapting to different environments efficiently.</w:t>
            </w:r>
          </w:p>
        </w:tc>
        <w:tc>
          <w:tcPr>
            <w:tcW w:w="7212" w:type="dxa"/>
          </w:tcPr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0295815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Experience</w:t>
            </w:r>
            <w:r w:rsidRPr="00295815">
              <w:rPr>
                <w:rFonts w:ascii="Calibri" w:eastAsia="Calibri" w:hAnsi="Calibri" w:cs="Calibri"/>
                <w:sz w:val="20"/>
                <w:szCs w:val="20"/>
                <w:u w:val="single"/>
              </w:rPr>
              <w:t>:</w:t>
            </w:r>
          </w:p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b/>
                <w:sz w:val="20"/>
                <w:szCs w:val="20"/>
              </w:rPr>
              <w:t>Design Engineer</w:t>
            </w:r>
          </w:p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sz w:val="20"/>
                <w:szCs w:val="20"/>
              </w:rPr>
              <w:t xml:space="preserve">TAAL Tech India </w:t>
            </w:r>
            <w:proofErr w:type="spellStart"/>
            <w:r w:rsidRPr="00295815">
              <w:rPr>
                <w:rFonts w:ascii="Calibri" w:eastAsia="Calibri" w:hAnsi="Calibri" w:cs="Calibri"/>
                <w:sz w:val="20"/>
                <w:szCs w:val="20"/>
              </w:rPr>
              <w:t>Pvt.</w:t>
            </w:r>
            <w:proofErr w:type="spellEnd"/>
            <w:r w:rsidRPr="00295815">
              <w:rPr>
                <w:rFonts w:ascii="Calibri" w:eastAsia="Calibri" w:hAnsi="Calibri" w:cs="Calibri"/>
                <w:sz w:val="20"/>
                <w:szCs w:val="20"/>
              </w:rPr>
              <w:t xml:space="preserve"> Ltd.</w:t>
            </w:r>
          </w:p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i/>
                <w:sz w:val="20"/>
                <w:szCs w:val="20"/>
              </w:rPr>
              <w:t>July 2018 - Present</w:t>
            </w:r>
          </w:p>
          <w:p w:rsidR="00A11FD4" w:rsidRPr="00295815" w:rsidRDefault="00A11FD4" w:rsidP="00A11FD4">
            <w:pPr>
              <w:numPr>
                <w:ilvl w:val="0"/>
                <w:numId w:val="2"/>
              </w:numPr>
              <w:spacing w:after="120"/>
              <w:ind w:left="720" w:hanging="360"/>
              <w:rPr>
                <w:rFonts w:ascii="Calibri" w:eastAsia="Calibri" w:hAnsi="Calibri" w:cs="Calibri"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sz w:val="20"/>
                <w:szCs w:val="20"/>
              </w:rPr>
              <w:t>Performing input study, analysis, calculation and report of the model as per customer requirements.</w:t>
            </w:r>
            <w:r w:rsidRPr="00295815">
              <w:rPr>
                <w:rFonts w:ascii="Calibri" w:eastAsia="Calibri" w:hAnsi="Calibri" w:cs="Calibri"/>
                <w:sz w:val="20"/>
                <w:szCs w:val="20"/>
              </w:rPr>
              <w:tab/>
              <w:t>.</w:t>
            </w:r>
          </w:p>
          <w:p w:rsidR="00A11FD4" w:rsidRPr="00295815" w:rsidRDefault="00A11FD4" w:rsidP="00A11FD4">
            <w:pPr>
              <w:numPr>
                <w:ilvl w:val="0"/>
                <w:numId w:val="2"/>
              </w:numPr>
              <w:spacing w:after="120"/>
              <w:ind w:left="720" w:hanging="360"/>
              <w:rPr>
                <w:rFonts w:ascii="Calibri" w:eastAsia="Calibri" w:hAnsi="Calibri" w:cs="Calibri"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sz w:val="20"/>
                <w:szCs w:val="20"/>
              </w:rPr>
              <w:t>Delegating tasks to various members as per requirements.</w:t>
            </w:r>
          </w:p>
          <w:p w:rsidR="00A11FD4" w:rsidRPr="00295815" w:rsidRDefault="00A11FD4" w:rsidP="00A11FD4">
            <w:pPr>
              <w:numPr>
                <w:ilvl w:val="0"/>
                <w:numId w:val="2"/>
              </w:numPr>
              <w:spacing w:after="120"/>
              <w:ind w:left="720" w:hanging="360"/>
              <w:rPr>
                <w:rFonts w:ascii="Calibri" w:eastAsia="Calibri" w:hAnsi="Calibri" w:cs="Calibri"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sz w:val="20"/>
                <w:szCs w:val="20"/>
              </w:rPr>
              <w:t xml:space="preserve">Performing analysis for various customers according to their standards and requirements. Also involves problem solving for various failures and providing solution within the constraints provided. </w:t>
            </w:r>
          </w:p>
        </w:tc>
      </w:tr>
      <w:tr w:rsidR="00A11FD4" w:rsidTr="004571F4">
        <w:trPr>
          <w:trHeight w:val="2012"/>
        </w:trPr>
        <w:tc>
          <w:tcPr>
            <w:tcW w:w="3460" w:type="dxa"/>
          </w:tcPr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0295815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Computer Skills</w:t>
            </w:r>
            <w:r w:rsidRPr="00295815">
              <w:rPr>
                <w:rFonts w:ascii="Calibri" w:eastAsia="Calibri" w:hAnsi="Calibri" w:cs="Calibri"/>
                <w:sz w:val="20"/>
                <w:szCs w:val="20"/>
                <w:u w:val="single"/>
              </w:rPr>
              <w:t>:</w:t>
            </w:r>
          </w:p>
          <w:p w:rsidR="004571F4" w:rsidRDefault="00A11FD4" w:rsidP="00A11FD4">
            <w:pPr>
              <w:spacing w:after="1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Programming Languages: </w:t>
            </w:r>
          </w:p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sz w:val="20"/>
                <w:szCs w:val="20"/>
              </w:rPr>
              <w:t>C, 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PP</w:t>
            </w:r>
            <w:r w:rsidRPr="00295815">
              <w:rPr>
                <w:rFonts w:ascii="Calibri" w:eastAsia="Calibri" w:hAnsi="Calibri" w:cs="Calibri"/>
                <w:sz w:val="20"/>
                <w:szCs w:val="20"/>
              </w:rPr>
              <w:t>, Java, Python, HTML, CSS and JavaScript.</w:t>
            </w:r>
          </w:p>
          <w:p w:rsidR="004571F4" w:rsidRDefault="00A11FD4" w:rsidP="00A11FD4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b/>
                <w:sz w:val="20"/>
                <w:szCs w:val="20"/>
              </w:rPr>
              <w:t>Software:</w:t>
            </w:r>
            <w:r w:rsidRPr="0029581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sz w:val="20"/>
                <w:szCs w:val="20"/>
              </w:rPr>
              <w:t xml:space="preserve">Microsoft Office, AutoCAD, CATIA, SolidWorks, PTC </w:t>
            </w:r>
            <w:proofErr w:type="spellStart"/>
            <w:r w:rsidRPr="00295815">
              <w:rPr>
                <w:rFonts w:ascii="Calibri" w:eastAsia="Calibri" w:hAnsi="Calibri" w:cs="Calibri"/>
                <w:sz w:val="20"/>
                <w:szCs w:val="20"/>
              </w:rPr>
              <w:t>Creo</w:t>
            </w:r>
            <w:proofErr w:type="spellEnd"/>
            <w:r w:rsidRPr="00295815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295815">
              <w:rPr>
                <w:rFonts w:ascii="Calibri" w:eastAsia="Calibri" w:hAnsi="Calibri" w:cs="Calibri"/>
                <w:sz w:val="20"/>
                <w:szCs w:val="20"/>
              </w:rPr>
              <w:t>Ansys</w:t>
            </w:r>
            <w:proofErr w:type="spellEnd"/>
            <w:r w:rsidRPr="00295815">
              <w:rPr>
                <w:rFonts w:ascii="Calibri" w:eastAsia="Calibri" w:hAnsi="Calibri" w:cs="Calibri"/>
                <w:sz w:val="20"/>
                <w:szCs w:val="20"/>
              </w:rPr>
              <w:t xml:space="preserve"> Workbench and Fluent.</w:t>
            </w:r>
          </w:p>
          <w:p w:rsidR="004571F4" w:rsidRDefault="00A11FD4" w:rsidP="00A11FD4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b/>
                <w:sz w:val="20"/>
                <w:szCs w:val="20"/>
              </w:rPr>
              <w:t>Operating System:</w:t>
            </w:r>
            <w:r w:rsidRPr="00295815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sz w:val="20"/>
                <w:szCs w:val="20"/>
              </w:rPr>
              <w:t>Windows.</w:t>
            </w:r>
          </w:p>
          <w:p w:rsidR="00A11FD4" w:rsidRDefault="00A11FD4" w:rsidP="00A11FD4">
            <w:pPr>
              <w:spacing w:after="120"/>
              <w:rPr>
                <w:rFonts w:ascii="Calibri" w:eastAsia="Calibri" w:hAnsi="Calibri" w:cs="Calibri"/>
              </w:rPr>
            </w:pPr>
          </w:p>
        </w:tc>
        <w:tc>
          <w:tcPr>
            <w:tcW w:w="7212" w:type="dxa"/>
          </w:tcPr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0295815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Academic Details</w:t>
            </w:r>
            <w:r w:rsidRPr="00295815">
              <w:rPr>
                <w:rFonts w:ascii="Calibri" w:eastAsia="Calibri" w:hAnsi="Calibri" w:cs="Calibri"/>
                <w:sz w:val="20"/>
                <w:szCs w:val="20"/>
                <w:u w:val="single"/>
              </w:rPr>
              <w:t>:</w:t>
            </w:r>
          </w:p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b/>
                <w:sz w:val="20"/>
                <w:szCs w:val="20"/>
              </w:rPr>
              <w:t>Manipal Institute of Technology, Manipal</w:t>
            </w:r>
          </w:p>
          <w:p w:rsidR="00A11FD4" w:rsidRPr="00295815" w:rsidRDefault="00A11FD4" w:rsidP="00A11FD4">
            <w:pPr>
              <w:tabs>
                <w:tab w:val="left" w:pos="426"/>
              </w:tabs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sz w:val="20"/>
                <w:szCs w:val="20"/>
              </w:rPr>
              <w:t>Undergraduate in Mechanical Engineering</w:t>
            </w:r>
          </w:p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sz w:val="20"/>
                <w:szCs w:val="20"/>
              </w:rPr>
              <w:t>CGPA=8.54/10</w:t>
            </w:r>
          </w:p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b/>
                <w:sz w:val="20"/>
                <w:szCs w:val="20"/>
              </w:rPr>
              <w:t>Narayana Junior College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, </w:t>
            </w:r>
            <w:r w:rsidR="00732B05">
              <w:rPr>
                <w:rFonts w:ascii="Calibri" w:eastAsia="Calibri" w:hAnsi="Calibri" w:cs="Calibri"/>
                <w:b/>
                <w:sz w:val="20"/>
                <w:szCs w:val="20"/>
              </w:rPr>
              <w:t>Secunderabad</w:t>
            </w:r>
          </w:p>
          <w:p w:rsidR="004674F0" w:rsidRDefault="00A11FD4" w:rsidP="00A11FD4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sz w:val="20"/>
                <w:szCs w:val="20"/>
              </w:rPr>
              <w:t>Board of Intermediate Education (AP), 2012-14</w:t>
            </w:r>
          </w:p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sz w:val="20"/>
                <w:szCs w:val="20"/>
              </w:rPr>
              <w:t>Result-96.30%.</w:t>
            </w:r>
          </w:p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b/>
                <w:sz w:val="20"/>
                <w:szCs w:val="20"/>
              </w:rPr>
              <w:t>St. Andrew’s High School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, </w:t>
            </w:r>
            <w:r w:rsidR="00732B05">
              <w:rPr>
                <w:rFonts w:ascii="Calibri" w:eastAsia="Calibri" w:hAnsi="Calibri" w:cs="Calibri"/>
                <w:b/>
                <w:sz w:val="20"/>
                <w:szCs w:val="20"/>
              </w:rPr>
              <w:t>Secunderabad</w:t>
            </w:r>
          </w:p>
          <w:p w:rsidR="004674F0" w:rsidRDefault="00A11FD4" w:rsidP="00A11FD4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="004674F0">
              <w:rPr>
                <w:rFonts w:ascii="Calibri" w:eastAsia="Calibri" w:hAnsi="Calibri" w:cs="Calibri"/>
                <w:sz w:val="20"/>
                <w:szCs w:val="20"/>
              </w:rPr>
              <w:t xml:space="preserve">entral </w:t>
            </w:r>
            <w:r w:rsidRPr="00295815">
              <w:rPr>
                <w:rFonts w:ascii="Calibri" w:eastAsia="Calibri" w:hAnsi="Calibri" w:cs="Calibri"/>
                <w:sz w:val="20"/>
                <w:szCs w:val="20"/>
              </w:rPr>
              <w:t>B</w:t>
            </w:r>
            <w:r w:rsidR="004674F0">
              <w:rPr>
                <w:rFonts w:ascii="Calibri" w:eastAsia="Calibri" w:hAnsi="Calibri" w:cs="Calibri"/>
                <w:sz w:val="20"/>
                <w:szCs w:val="20"/>
              </w:rPr>
              <w:t>oard of Secondary Education</w:t>
            </w:r>
            <w:r w:rsidRPr="00295815">
              <w:rPr>
                <w:rFonts w:ascii="Calibri" w:eastAsia="Calibri" w:hAnsi="Calibri" w:cs="Calibri"/>
                <w:sz w:val="20"/>
                <w:szCs w:val="20"/>
              </w:rPr>
              <w:t>, 2000-12</w:t>
            </w:r>
            <w:bookmarkStart w:id="0" w:name="_GoBack"/>
            <w:bookmarkEnd w:id="0"/>
          </w:p>
          <w:p w:rsidR="00A11FD4" w:rsidRPr="00295815" w:rsidRDefault="00A11FD4" w:rsidP="00A11FD4">
            <w:pPr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 w:rsidRPr="00295815">
              <w:rPr>
                <w:rFonts w:ascii="Calibri" w:eastAsia="Calibri" w:hAnsi="Calibri" w:cs="Calibri"/>
                <w:sz w:val="20"/>
                <w:szCs w:val="20"/>
              </w:rPr>
              <w:t>GPA-9.40/10.</w:t>
            </w:r>
          </w:p>
          <w:p w:rsidR="00A11FD4" w:rsidRDefault="00A11FD4" w:rsidP="00A11FD4">
            <w:pPr>
              <w:spacing w:after="120"/>
              <w:rPr>
                <w:rFonts w:ascii="Calibri" w:eastAsia="Calibri" w:hAnsi="Calibri" w:cs="Calibri"/>
              </w:rPr>
            </w:pPr>
          </w:p>
        </w:tc>
      </w:tr>
      <w:tr w:rsidR="00295815" w:rsidTr="004571F4">
        <w:trPr>
          <w:trHeight w:val="1951"/>
        </w:trPr>
        <w:tc>
          <w:tcPr>
            <w:tcW w:w="3460" w:type="dxa"/>
          </w:tcPr>
          <w:p w:rsidR="00295815" w:rsidRDefault="00295815" w:rsidP="00295815">
            <w:pPr>
              <w:spacing w:after="120"/>
              <w:rPr>
                <w:rFonts w:ascii="Calibri" w:eastAsia="Calibri" w:hAnsi="Calibri" w:cs="Calibri"/>
              </w:rPr>
            </w:pPr>
          </w:p>
        </w:tc>
        <w:tc>
          <w:tcPr>
            <w:tcW w:w="7212" w:type="dxa"/>
          </w:tcPr>
          <w:p w:rsidR="00295815" w:rsidRPr="004571F4" w:rsidRDefault="00295815" w:rsidP="00295815">
            <w:pPr>
              <w:spacing w:after="120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 w:rsidRPr="004571F4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Activities and Achievements:</w:t>
            </w:r>
          </w:p>
          <w:p w:rsidR="00295815" w:rsidRPr="004571F4" w:rsidRDefault="00295815" w:rsidP="00295815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4571F4">
              <w:rPr>
                <w:rFonts w:ascii="Calibri" w:eastAsia="Calibri" w:hAnsi="Calibri" w:cs="Calibri"/>
                <w:b/>
                <w:sz w:val="20"/>
                <w:szCs w:val="20"/>
              </w:rPr>
              <w:t>Internal Auditor:</w:t>
            </w:r>
          </w:p>
          <w:p w:rsidR="00295815" w:rsidRDefault="00A11FD4" w:rsidP="00295815">
            <w:pPr>
              <w:pStyle w:val="ListParagraph"/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Received training to help assisting internal audit for a department as per the certified standards. This involves auditing of documents and the processes and providing feedback.</w:t>
            </w:r>
          </w:p>
          <w:p w:rsidR="00A11FD4" w:rsidRPr="00295815" w:rsidRDefault="00A11FD4" w:rsidP="00295815">
            <w:pPr>
              <w:pStyle w:val="ListParagraph"/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95815" w:rsidRPr="004571F4" w:rsidRDefault="00295815" w:rsidP="00295815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4571F4">
              <w:rPr>
                <w:rFonts w:ascii="Calibri" w:eastAsia="Calibri" w:hAnsi="Calibri" w:cs="Calibri"/>
                <w:b/>
                <w:sz w:val="20"/>
                <w:szCs w:val="20"/>
              </w:rPr>
              <w:t>Technical Member, Management Committee, SAE-Manipal, 2014-16:</w:t>
            </w:r>
          </w:p>
          <w:p w:rsidR="00295815" w:rsidRDefault="004571F4" w:rsidP="00295815">
            <w:pPr>
              <w:pStyle w:val="ListParagraph"/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Helped in conducting various workshops and assisting in preparation to build them. This involved teaching students, assisting with various teams and handling day to day operations.</w:t>
            </w:r>
          </w:p>
          <w:p w:rsidR="004571F4" w:rsidRPr="00295815" w:rsidRDefault="004571F4" w:rsidP="00295815">
            <w:pPr>
              <w:pStyle w:val="ListParagraph"/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95815" w:rsidRPr="004571F4" w:rsidRDefault="00295815" w:rsidP="00295815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4571F4">
              <w:rPr>
                <w:rFonts w:ascii="Calibri" w:eastAsia="Calibri" w:hAnsi="Calibri" w:cs="Calibri"/>
                <w:b/>
                <w:sz w:val="20"/>
                <w:szCs w:val="20"/>
              </w:rPr>
              <w:t>Merit-cum-means Scholarship for UG Mechanical Engineering 2014:</w:t>
            </w:r>
          </w:p>
          <w:p w:rsidR="00295815" w:rsidRDefault="004571F4" w:rsidP="00295815">
            <w:pPr>
              <w:pStyle w:val="ListParagrap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Received scholarship for having rank in the top 1000 in MUOET exam.</w:t>
            </w:r>
          </w:p>
          <w:p w:rsidR="004571F4" w:rsidRPr="00295815" w:rsidRDefault="004571F4" w:rsidP="00295815">
            <w:pPr>
              <w:pStyle w:val="ListParagrap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This also required me to maintain CGPA above 8.00 throughout the duration of course which I was able to do so</w:t>
            </w:r>
          </w:p>
          <w:p w:rsidR="00295815" w:rsidRPr="00295815" w:rsidRDefault="00295815" w:rsidP="00295815">
            <w:pPr>
              <w:pStyle w:val="ListParagraph"/>
              <w:spacing w:after="12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295815" w:rsidRDefault="00295815">
            <w:pPr>
              <w:spacing w:after="120"/>
              <w:rPr>
                <w:rFonts w:ascii="Calibri" w:eastAsia="Calibri" w:hAnsi="Calibri" w:cs="Calibri"/>
              </w:rPr>
            </w:pPr>
          </w:p>
        </w:tc>
      </w:tr>
    </w:tbl>
    <w:p w:rsidR="00A57525" w:rsidRDefault="00A57525">
      <w:pPr>
        <w:spacing w:after="120" w:line="240" w:lineRule="auto"/>
        <w:rPr>
          <w:rFonts w:ascii="Calibri" w:eastAsia="Calibri" w:hAnsi="Calibri" w:cs="Calibri"/>
        </w:rPr>
      </w:pPr>
    </w:p>
    <w:p w:rsidR="00A57525" w:rsidRPr="00295815" w:rsidRDefault="00A57525">
      <w:pPr>
        <w:spacing w:after="120" w:line="240" w:lineRule="auto"/>
        <w:rPr>
          <w:rFonts w:ascii="Calibri" w:eastAsia="Calibri" w:hAnsi="Calibri" w:cs="Calibri"/>
          <w:sz w:val="20"/>
          <w:szCs w:val="20"/>
        </w:rPr>
      </w:pPr>
    </w:p>
    <w:sectPr w:rsidR="00A57525" w:rsidRPr="00295815" w:rsidSect="00144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64D"/>
    <w:multiLevelType w:val="hybridMultilevel"/>
    <w:tmpl w:val="62969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D6362"/>
    <w:multiLevelType w:val="multilevel"/>
    <w:tmpl w:val="F5ECE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633280"/>
    <w:multiLevelType w:val="hybridMultilevel"/>
    <w:tmpl w:val="91D8B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80290"/>
    <w:multiLevelType w:val="hybridMultilevel"/>
    <w:tmpl w:val="1A6A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40998"/>
    <w:multiLevelType w:val="hybridMultilevel"/>
    <w:tmpl w:val="8760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B4176"/>
    <w:multiLevelType w:val="multilevel"/>
    <w:tmpl w:val="21C623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C017D6"/>
    <w:multiLevelType w:val="hybridMultilevel"/>
    <w:tmpl w:val="2CF64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25"/>
    <w:rsid w:val="00123383"/>
    <w:rsid w:val="00144B54"/>
    <w:rsid w:val="001D0137"/>
    <w:rsid w:val="00295815"/>
    <w:rsid w:val="0030321B"/>
    <w:rsid w:val="00307E96"/>
    <w:rsid w:val="003E5688"/>
    <w:rsid w:val="0044620D"/>
    <w:rsid w:val="004571F4"/>
    <w:rsid w:val="004674F0"/>
    <w:rsid w:val="00494F88"/>
    <w:rsid w:val="00505942"/>
    <w:rsid w:val="0054379C"/>
    <w:rsid w:val="00683F9A"/>
    <w:rsid w:val="00711C6F"/>
    <w:rsid w:val="00732B05"/>
    <w:rsid w:val="007F4950"/>
    <w:rsid w:val="00820C5E"/>
    <w:rsid w:val="00872622"/>
    <w:rsid w:val="008776DB"/>
    <w:rsid w:val="00884393"/>
    <w:rsid w:val="009A47B0"/>
    <w:rsid w:val="009C3673"/>
    <w:rsid w:val="009E3860"/>
    <w:rsid w:val="00A11FD4"/>
    <w:rsid w:val="00A126A9"/>
    <w:rsid w:val="00A57525"/>
    <w:rsid w:val="00AC62C8"/>
    <w:rsid w:val="00AE7C6F"/>
    <w:rsid w:val="00B7032D"/>
    <w:rsid w:val="00BA68D4"/>
    <w:rsid w:val="00BB0FFD"/>
    <w:rsid w:val="00BD7CD3"/>
    <w:rsid w:val="00CA7411"/>
    <w:rsid w:val="00CD1BFD"/>
    <w:rsid w:val="00D1779A"/>
    <w:rsid w:val="00D4114A"/>
    <w:rsid w:val="00DB0C11"/>
    <w:rsid w:val="00E10AB3"/>
    <w:rsid w:val="00E122E4"/>
    <w:rsid w:val="00E956EB"/>
    <w:rsid w:val="00F7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C297"/>
  <w15:docId w15:val="{C6355357-53E1-4A8A-81F0-BAE515F9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C6F"/>
    <w:pPr>
      <w:ind w:left="720"/>
      <w:contextualSpacing/>
    </w:pPr>
  </w:style>
  <w:style w:type="table" w:styleId="TableGrid">
    <w:name w:val="Table Grid"/>
    <w:basedOn w:val="TableNormal"/>
    <w:uiPriority w:val="39"/>
    <w:rsid w:val="00D41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ldonmendonca10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Sheldon Mendonca</cp:lastModifiedBy>
  <cp:revision>5</cp:revision>
  <dcterms:created xsi:type="dcterms:W3CDTF">2021-09-10T13:42:00Z</dcterms:created>
  <dcterms:modified xsi:type="dcterms:W3CDTF">2021-09-10T13:48:00Z</dcterms:modified>
</cp:coreProperties>
</file>