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A4181" w14:textId="77777777" w:rsidR="00243038" w:rsidRDefault="002D019A">
      <w:pPr>
        <w:pStyle w:val="Subtitle"/>
      </w:pPr>
      <w:r>
        <w:t>Comp 551 – Applied Machine Learning</w:t>
      </w:r>
    </w:p>
    <w:p w14:paraId="274FD4C5" w14:textId="77777777" w:rsidR="00243038" w:rsidRDefault="002D019A">
      <w:pPr>
        <w:pStyle w:val="Title"/>
      </w:pPr>
      <w:r>
        <w:t>Programming Assignment 2</w:t>
      </w:r>
    </w:p>
    <w:p w14:paraId="3CA25A6A" w14:textId="77777777" w:rsidR="00243038" w:rsidRDefault="002D019A" w:rsidP="002D019A">
      <w:pPr>
        <w:pStyle w:val="Author"/>
      </w:pPr>
      <w:r>
        <w:t>Sheldon Benard - 260618386</w:t>
      </w:r>
    </w:p>
    <w:p w14:paraId="3B736DF9" w14:textId="77777777" w:rsidR="00243038" w:rsidRDefault="002D019A">
      <w:pPr>
        <w:pStyle w:val="Heading1"/>
      </w:pPr>
      <w:r>
        <w:t>Data</w:t>
      </w:r>
    </w:p>
    <w:p w14:paraId="564EBEA6" w14:textId="5E3EB5A1" w:rsidR="00243038" w:rsidRPr="002D019A" w:rsidRDefault="002D019A" w:rsidP="003E6112">
      <w:pPr>
        <w:ind w:firstLine="720"/>
      </w:pPr>
      <w:r>
        <w:t xml:space="preserve">The data generated for </w:t>
      </w:r>
      <w:r w:rsidR="00061A6F">
        <w:t>the assignment</w:t>
      </w:r>
      <w:bookmarkStart w:id="0" w:name="_GoBack"/>
      <w:bookmarkEnd w:id="0"/>
      <w:r>
        <w:t xml:space="preserve"> be found in the </w:t>
      </w:r>
      <w:r>
        <w:rPr>
          <w:b/>
        </w:rPr>
        <w:t xml:space="preserve">DS1 </w:t>
      </w:r>
      <w:r>
        <w:t xml:space="preserve">and </w:t>
      </w:r>
      <w:r>
        <w:rPr>
          <w:b/>
        </w:rPr>
        <w:t xml:space="preserve">DS2 </w:t>
      </w:r>
      <w:r>
        <w:t xml:space="preserve">directories. </w:t>
      </w:r>
      <w:r>
        <w:rPr>
          <w:b/>
        </w:rPr>
        <w:t>DS1</w:t>
      </w:r>
      <w:r>
        <w:t xml:space="preserve"> is synthetic data using a shared covariance matrix, and </w:t>
      </w:r>
      <w:r>
        <w:rPr>
          <w:b/>
        </w:rPr>
        <w:t>DS2</w:t>
      </w:r>
      <w:r>
        <w:t xml:space="preserve"> is synthetic data using a blend of 3 covariance matrices.</w:t>
      </w:r>
    </w:p>
    <w:p w14:paraId="25F4D44D" w14:textId="77777777" w:rsidR="002D019A" w:rsidRDefault="002D019A" w:rsidP="002D019A">
      <w:pPr>
        <w:pStyle w:val="Heading1"/>
      </w:pPr>
      <w:r>
        <w:t>Set 1 – Shared Covariance Matrix</w:t>
      </w:r>
    </w:p>
    <w:p w14:paraId="3C815A53" w14:textId="77777777" w:rsidR="002D019A" w:rsidRPr="002D019A" w:rsidRDefault="003E6112" w:rsidP="002D019A">
      <w:r>
        <w:tab/>
      </w:r>
      <w:r w:rsidR="002D019A">
        <w:t xml:space="preserve">For data set 1, probabilistic LDA and Nearest Neighbor Classification were used, and </w:t>
      </w:r>
      <w:r w:rsidR="004C28C5">
        <w:t xml:space="preserve">each of </w:t>
      </w:r>
      <w:r w:rsidR="002D019A">
        <w:t>their performance</w:t>
      </w:r>
      <w:r w:rsidR="004C28C5">
        <w:t xml:space="preserve"> measures</w:t>
      </w:r>
      <w:r w:rsidR="002D019A">
        <w:t xml:space="preserve"> </w:t>
      </w:r>
      <w:r w:rsidR="004C28C5">
        <w:t>are</w:t>
      </w:r>
      <w:r w:rsidR="002D019A">
        <w:t xml:space="preserve"> highlighted below:</w:t>
      </w:r>
    </w:p>
    <w:p w14:paraId="4972FF83" w14:textId="77777777" w:rsidR="002D0AE9" w:rsidRPr="002D0AE9" w:rsidRDefault="002D019A" w:rsidP="002D0AE9">
      <w:pPr>
        <w:pStyle w:val="Heading2"/>
        <w:rPr>
          <w:sz w:val="28"/>
        </w:rPr>
      </w:pPr>
      <w:r w:rsidRPr="002D019A">
        <w:rPr>
          <w:sz w:val="28"/>
        </w:rPr>
        <w:t>Probabilistic LDA</w:t>
      </w:r>
    </w:p>
    <w:p w14:paraId="5BC12ADE" w14:textId="77777777" w:rsidR="002D0AE9" w:rsidRDefault="002D0AE9" w:rsidP="002D0AE9">
      <w:pPr>
        <w:pStyle w:val="Caption"/>
        <w:keepNext/>
      </w:pPr>
      <w:r>
        <w:t xml:space="preserve">Table </w:t>
      </w:r>
      <w:fldSimple w:instr=" SEQ Table \* ARABIC ">
        <w:r w:rsidR="00F07E1F">
          <w:rPr>
            <w:noProof/>
          </w:rPr>
          <w:t>1</w:t>
        </w:r>
      </w:fldSimple>
      <w:r>
        <w:t xml:space="preserve"> - LDA Performance</w:t>
      </w:r>
    </w:p>
    <w:tbl>
      <w:tblPr>
        <w:tblStyle w:val="ReportTable"/>
        <w:tblW w:w="3558" w:type="pct"/>
        <w:jc w:val="center"/>
        <w:tblLook w:val="04A0" w:firstRow="1" w:lastRow="0" w:firstColumn="1" w:lastColumn="0" w:noHBand="0" w:noVBand="1"/>
        <w:tblCaption w:val="Content table"/>
      </w:tblPr>
      <w:tblGrid>
        <w:gridCol w:w="3398"/>
        <w:gridCol w:w="3406"/>
      </w:tblGrid>
      <w:tr w:rsidR="002D0AE9" w14:paraId="60DEC568" w14:textId="77777777" w:rsidTr="00C158E0">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398" w:type="dxa"/>
          </w:tcPr>
          <w:p w14:paraId="1C965E2B" w14:textId="77777777" w:rsidR="002D0AE9" w:rsidRDefault="002D0AE9" w:rsidP="00C158E0">
            <w:r>
              <w:t>Performance Measure</w:t>
            </w:r>
          </w:p>
        </w:tc>
        <w:tc>
          <w:tcPr>
            <w:tcW w:w="3406" w:type="dxa"/>
          </w:tcPr>
          <w:p w14:paraId="4FA75117" w14:textId="77777777" w:rsidR="002D0AE9" w:rsidRDefault="002D0AE9" w:rsidP="00C158E0">
            <w:pPr>
              <w:cnfStyle w:val="100000000000" w:firstRow="1" w:lastRow="0" w:firstColumn="0" w:lastColumn="0" w:oddVBand="0" w:evenVBand="0" w:oddHBand="0" w:evenHBand="0" w:firstRowFirstColumn="0" w:firstRowLastColumn="0" w:lastRowFirstColumn="0" w:lastRowLastColumn="0"/>
            </w:pPr>
            <w:r>
              <w:t>Value</w:t>
            </w:r>
          </w:p>
        </w:tc>
      </w:tr>
      <w:tr w:rsidR="002D0AE9" w14:paraId="5102FAA0" w14:textId="77777777" w:rsidTr="00C158E0">
        <w:trPr>
          <w:trHeight w:val="224"/>
          <w:jc w:val="center"/>
        </w:trPr>
        <w:tc>
          <w:tcPr>
            <w:cnfStyle w:val="001000000000" w:firstRow="0" w:lastRow="0" w:firstColumn="1" w:lastColumn="0" w:oddVBand="0" w:evenVBand="0" w:oddHBand="0" w:evenHBand="0" w:firstRowFirstColumn="0" w:firstRowLastColumn="0" w:lastRowFirstColumn="0" w:lastRowLastColumn="0"/>
            <w:tcW w:w="3398" w:type="dxa"/>
          </w:tcPr>
          <w:p w14:paraId="5D480FC1" w14:textId="77777777" w:rsidR="002D0AE9" w:rsidRPr="002D0AE9" w:rsidRDefault="002D0AE9" w:rsidP="00C158E0">
            <w:pPr>
              <w:rPr>
                <w:vertAlign w:val="subscript"/>
              </w:rPr>
            </w:pPr>
            <w:r>
              <w:t>Accuracy</w:t>
            </w:r>
          </w:p>
        </w:tc>
        <w:tc>
          <w:tcPr>
            <w:tcW w:w="3406" w:type="dxa"/>
          </w:tcPr>
          <w:p w14:paraId="30914B50" w14:textId="77777777" w:rsidR="002D0AE9" w:rsidRDefault="002D0AE9" w:rsidP="002D0AE9">
            <w:pPr>
              <w:cnfStyle w:val="000000000000" w:firstRow="0" w:lastRow="0" w:firstColumn="0" w:lastColumn="0" w:oddVBand="0" w:evenVBand="0" w:oddHBand="0" w:evenHBand="0" w:firstRowFirstColumn="0" w:firstRowLastColumn="0" w:lastRowFirstColumn="0" w:lastRowLastColumn="0"/>
            </w:pPr>
            <w:r w:rsidRPr="002D0AE9">
              <w:t>0.955833333333</w:t>
            </w:r>
          </w:p>
        </w:tc>
      </w:tr>
      <w:tr w:rsidR="002D0AE9" w14:paraId="053C1762"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7A55BFA9" w14:textId="77777777" w:rsidR="002D0AE9" w:rsidRDefault="002D0AE9" w:rsidP="00C158E0">
            <w:r>
              <w:t>Recall</w:t>
            </w:r>
          </w:p>
        </w:tc>
        <w:tc>
          <w:tcPr>
            <w:tcW w:w="3406" w:type="dxa"/>
          </w:tcPr>
          <w:p w14:paraId="46A6BA0B" w14:textId="77777777" w:rsidR="002D0AE9" w:rsidRDefault="002D0AE9" w:rsidP="002D0AE9">
            <w:pPr>
              <w:cnfStyle w:val="000000000000" w:firstRow="0" w:lastRow="0" w:firstColumn="0" w:lastColumn="0" w:oddVBand="0" w:evenVBand="0" w:oddHBand="0" w:evenHBand="0" w:firstRowFirstColumn="0" w:firstRowLastColumn="0" w:lastRowFirstColumn="0" w:lastRowLastColumn="0"/>
            </w:pPr>
            <w:r w:rsidRPr="002D0AE9">
              <w:t>0.96</w:t>
            </w:r>
          </w:p>
        </w:tc>
      </w:tr>
      <w:tr w:rsidR="002D0AE9" w14:paraId="0DB9F3DD"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6D59C6D7" w14:textId="77777777" w:rsidR="002D0AE9" w:rsidRDefault="002D0AE9" w:rsidP="00C158E0">
            <w:r>
              <w:t>Precision</w:t>
            </w:r>
          </w:p>
        </w:tc>
        <w:tc>
          <w:tcPr>
            <w:tcW w:w="3406" w:type="dxa"/>
          </w:tcPr>
          <w:p w14:paraId="282E27CF" w14:textId="77777777" w:rsidR="002D0AE9" w:rsidRPr="002D0AE9" w:rsidRDefault="002D0AE9" w:rsidP="002D0AE9">
            <w:pPr>
              <w:cnfStyle w:val="000000000000" w:firstRow="0" w:lastRow="0" w:firstColumn="0" w:lastColumn="0" w:oddVBand="0" w:evenVBand="0" w:oddHBand="0" w:evenHBand="0" w:firstRowFirstColumn="0" w:firstRowLastColumn="0" w:lastRowFirstColumn="0" w:lastRowLastColumn="0"/>
            </w:pPr>
            <w:r w:rsidRPr="002D0AE9">
              <w:t>0.952066115702</w:t>
            </w:r>
          </w:p>
        </w:tc>
      </w:tr>
      <w:tr w:rsidR="002D0AE9" w14:paraId="60A881C6"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31CD1996" w14:textId="77777777" w:rsidR="002D0AE9" w:rsidRDefault="002D0AE9" w:rsidP="00C158E0">
            <w:r>
              <w:t>F-Measure</w:t>
            </w:r>
          </w:p>
        </w:tc>
        <w:tc>
          <w:tcPr>
            <w:tcW w:w="3406" w:type="dxa"/>
          </w:tcPr>
          <w:p w14:paraId="245B6117" w14:textId="77777777" w:rsidR="002D0AE9" w:rsidRPr="002D0AE9" w:rsidRDefault="002D0AE9" w:rsidP="002D0AE9">
            <w:pPr>
              <w:cnfStyle w:val="000000000000" w:firstRow="0" w:lastRow="0" w:firstColumn="0" w:lastColumn="0" w:oddVBand="0" w:evenVBand="0" w:oddHBand="0" w:evenHBand="0" w:firstRowFirstColumn="0" w:firstRowLastColumn="0" w:lastRowFirstColumn="0" w:lastRowLastColumn="0"/>
            </w:pPr>
            <w:r w:rsidRPr="002D0AE9">
              <w:t>0.95601659751</w:t>
            </w:r>
          </w:p>
        </w:tc>
      </w:tr>
    </w:tbl>
    <w:p w14:paraId="3B8781A4" w14:textId="77777777" w:rsidR="002D0AE9" w:rsidRDefault="002D0AE9" w:rsidP="002D0AE9"/>
    <w:p w14:paraId="58853BF4" w14:textId="77777777" w:rsidR="002D0AE9" w:rsidRDefault="002D0AE9" w:rsidP="002D0AE9"/>
    <w:p w14:paraId="0A59F582" w14:textId="77777777" w:rsidR="002D0AE9" w:rsidRDefault="002D0AE9" w:rsidP="002D0AE9"/>
    <w:p w14:paraId="382C24FD" w14:textId="77777777" w:rsidR="002D0AE9" w:rsidRDefault="000203E9" w:rsidP="002D0AE9">
      <w:pPr>
        <w:pStyle w:val="Caption"/>
        <w:keepNext/>
      </w:pPr>
      <w:r>
        <w:rPr>
          <w:noProof/>
          <w:lang w:eastAsia="en-US"/>
        </w:rPr>
        <w:lastRenderedPageBreak/>
        <mc:AlternateContent>
          <mc:Choice Requires="wps">
            <w:drawing>
              <wp:anchor distT="0" distB="0" distL="114300" distR="114300" simplePos="0" relativeHeight="251659264" behindDoc="0" locked="0" layoutInCell="1" allowOverlap="1" wp14:anchorId="5DE84791" wp14:editId="330E6E0D">
                <wp:simplePos x="0" y="0"/>
                <wp:positionH relativeFrom="column">
                  <wp:posOffset>0</wp:posOffset>
                </wp:positionH>
                <wp:positionV relativeFrom="paragraph">
                  <wp:posOffset>0</wp:posOffset>
                </wp:positionV>
                <wp:extent cx="1581785" cy="3644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81785" cy="364490"/>
                        </a:xfrm>
                        <a:prstGeom prst="rect">
                          <a:avLst/>
                        </a:prstGeom>
                        <a:noFill/>
                        <a:ln>
                          <a:noFill/>
                        </a:ln>
                        <a:effectLst/>
                      </wps:spPr>
                      <wps:txbx>
                        <w:txbxContent>
                          <w:p w14:paraId="34B3881A" w14:textId="77777777" w:rsidR="000203E9" w:rsidRPr="008B6F5B" w:rsidRDefault="000203E9" w:rsidP="008B6F5B">
                            <w:pPr>
                              <w:pStyle w:val="Caption"/>
                              <w:keepNext/>
                            </w:pPr>
                            <w:r>
                              <w:t>Table 2 - LDA 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E84791" id="_x0000_t202" coordsize="21600,21600" o:spt="202" path="m0,0l0,21600,21600,21600,21600,0xe">
                <v:stroke joinstyle="miter"/>
                <v:path gradientshapeok="t" o:connecttype="rect"/>
              </v:shapetype>
              <v:shape id="Text Box 1" o:spid="_x0000_s1026" type="#_x0000_t202" style="position:absolute;margin-left:0;margin-top:0;width:124.55pt;height:28.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" filled="f" stroked="f">
                <v:fill o:detectmouseclick="t"/>
                <v:textbox style="mso-fit-shape-to-text:t">
                  <w:txbxContent>
                    <w:p w14:paraId="34B3881A" w14:textId="77777777" w:rsidR="000203E9" w:rsidRPr="008B6F5B" w:rsidRDefault="000203E9" w:rsidP="008B6F5B">
                      <w:pPr>
                        <w:pStyle w:val="Caption"/>
                        <w:keepNext/>
                      </w:pPr>
                      <w:r>
                        <w:t>Table 2 - LDA Coefficients</w:t>
                      </w:r>
                    </w:p>
                  </w:txbxContent>
                </v:textbox>
                <w10:wrap type="square"/>
              </v:shape>
            </w:pict>
          </mc:Fallback>
        </mc:AlternateContent>
      </w:r>
    </w:p>
    <w:tbl>
      <w:tblPr>
        <w:tblStyle w:val="ReportTable"/>
        <w:tblW w:w="3558" w:type="pct"/>
        <w:tblInd w:w="1262" w:type="dxa"/>
        <w:tblLook w:val="04A0" w:firstRow="1" w:lastRow="0" w:firstColumn="1" w:lastColumn="0" w:noHBand="0" w:noVBand="1"/>
        <w:tblCaption w:val="Content table"/>
      </w:tblPr>
      <w:tblGrid>
        <w:gridCol w:w="3398"/>
        <w:gridCol w:w="3406"/>
      </w:tblGrid>
      <w:tr w:rsidR="002D0AE9" w14:paraId="5E09FD1E" w14:textId="77777777" w:rsidTr="004C28C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98" w:type="dxa"/>
          </w:tcPr>
          <w:p w14:paraId="1093D08F" w14:textId="77777777" w:rsidR="002D0AE9" w:rsidRDefault="002D0AE9" w:rsidP="00C158E0">
            <w:r>
              <w:t>Coefficient</w:t>
            </w:r>
          </w:p>
        </w:tc>
        <w:tc>
          <w:tcPr>
            <w:tcW w:w="3406" w:type="dxa"/>
          </w:tcPr>
          <w:p w14:paraId="11B4BED7" w14:textId="77777777" w:rsidR="002D0AE9" w:rsidRDefault="002D0AE9" w:rsidP="002D0AE9">
            <w:pPr>
              <w:cnfStyle w:val="100000000000" w:firstRow="1" w:lastRow="0" w:firstColumn="0" w:lastColumn="0" w:oddVBand="0" w:evenVBand="0" w:oddHBand="0" w:evenHBand="0" w:firstRowFirstColumn="0" w:firstRowLastColumn="0" w:lastRowFirstColumn="0" w:lastRowLastColumn="0"/>
            </w:pPr>
            <w:r>
              <w:t>Value</w:t>
            </w:r>
          </w:p>
        </w:tc>
      </w:tr>
      <w:tr w:rsidR="002D0AE9" w14:paraId="06D29ABD" w14:textId="77777777" w:rsidTr="004C28C5">
        <w:trPr>
          <w:trHeight w:val="224"/>
        </w:trPr>
        <w:tc>
          <w:tcPr>
            <w:cnfStyle w:val="001000000000" w:firstRow="0" w:lastRow="0" w:firstColumn="1" w:lastColumn="0" w:oddVBand="0" w:evenVBand="0" w:oddHBand="0" w:evenHBand="0" w:firstRowFirstColumn="0" w:firstRowLastColumn="0" w:lastRowFirstColumn="0" w:lastRowLastColumn="0"/>
            <w:tcW w:w="3398" w:type="dxa"/>
          </w:tcPr>
          <w:p w14:paraId="40405EE3" w14:textId="77777777" w:rsidR="002D0AE9" w:rsidRPr="002D0AE9" w:rsidRDefault="002D0AE9" w:rsidP="002D0AE9">
            <w:pPr>
              <w:rPr>
                <w:vertAlign w:val="subscript"/>
              </w:rPr>
            </w:pPr>
            <w:r>
              <w:t>w</w:t>
            </w:r>
            <w:r>
              <w:rPr>
                <w:vertAlign w:val="subscript"/>
              </w:rPr>
              <w:t>0</w:t>
            </w:r>
          </w:p>
        </w:tc>
        <w:tc>
          <w:tcPr>
            <w:tcW w:w="3406" w:type="dxa"/>
          </w:tcPr>
          <w:p w14:paraId="0084EF07" w14:textId="77777777" w:rsidR="002D0AE9" w:rsidRDefault="002D0AE9" w:rsidP="002D0AE9">
            <w:pPr>
              <w:cnfStyle w:val="000000000000" w:firstRow="0" w:lastRow="0" w:firstColumn="0" w:lastColumn="0" w:oddVBand="0" w:evenVBand="0" w:oddHBand="0" w:evenHBand="0" w:firstRowFirstColumn="0" w:firstRowLastColumn="0" w:lastRowFirstColumn="0" w:lastRowLastColumn="0"/>
            </w:pPr>
            <w:r w:rsidRPr="002D0AE9">
              <w:t>-28.5636438698</w:t>
            </w:r>
          </w:p>
        </w:tc>
      </w:tr>
      <w:tr w:rsidR="002D0AE9" w14:paraId="26EBE305" w14:textId="77777777" w:rsidTr="004C28C5">
        <w:trPr>
          <w:trHeight w:val="242"/>
        </w:trPr>
        <w:tc>
          <w:tcPr>
            <w:cnfStyle w:val="001000000000" w:firstRow="0" w:lastRow="0" w:firstColumn="1" w:lastColumn="0" w:oddVBand="0" w:evenVBand="0" w:oddHBand="0" w:evenHBand="0" w:firstRowFirstColumn="0" w:firstRowLastColumn="0" w:lastRowFirstColumn="0" w:lastRowLastColumn="0"/>
            <w:tcW w:w="3398" w:type="dxa"/>
          </w:tcPr>
          <w:p w14:paraId="58870B2B" w14:textId="77777777" w:rsidR="002D0AE9" w:rsidRDefault="002D0AE9" w:rsidP="002D0AE9">
            <w:r>
              <w:t>w</w:t>
            </w:r>
          </w:p>
        </w:tc>
        <w:tc>
          <w:tcPr>
            <w:tcW w:w="3406" w:type="dxa"/>
          </w:tcPr>
          <w:p w14:paraId="4FC4530A"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0: [-14.97958970904708]</w:t>
            </w:r>
          </w:p>
          <w:p w14:paraId="39B283B2"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 [9.0896749013246954]</w:t>
            </w:r>
          </w:p>
          <w:p w14:paraId="10730E12"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2: [6.3206668629207439]</w:t>
            </w:r>
          </w:p>
          <w:p w14:paraId="28EF8A2E"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3: [3.4597761029438026]</w:t>
            </w:r>
          </w:p>
          <w:p w14:paraId="0894BEB0"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4: [10.146994330221869]</w:t>
            </w:r>
          </w:p>
          <w:p w14:paraId="4D640D59"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5: [4.2188263350499344]</w:t>
            </w:r>
          </w:p>
          <w:p w14:paraId="1260FE01"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6: [-18.265797747673204]</w:t>
            </w:r>
          </w:p>
          <w:p w14:paraId="2DFD2AB4"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7: [25.063182529460299]</w:t>
            </w:r>
          </w:p>
          <w:p w14:paraId="645C1A06"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8: [30.419582109649703]</w:t>
            </w:r>
          </w:p>
          <w:p w14:paraId="3C5F41D4"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9: [-9.346558085086432]</w:t>
            </w:r>
          </w:p>
          <w:p w14:paraId="2D6D4034"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10: [13.840284382503954]</w:t>
            </w:r>
          </w:p>
          <w:p w14:paraId="5344CABB"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11: [13.516834721154789]</w:t>
            </w:r>
          </w:p>
          <w:p w14:paraId="1122387C"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12: [-16.684278842601241]</w:t>
            </w:r>
          </w:p>
          <w:p w14:paraId="68DDAAA3"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13: [-13.75113699664751]</w:t>
            </w:r>
          </w:p>
          <w:p w14:paraId="1AE814E5"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14: [6.1327979825897998]</w:t>
            </w:r>
          </w:p>
          <w:p w14:paraId="54765B53"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15: [-13.66858669031415]</w:t>
            </w:r>
          </w:p>
          <w:p w14:paraId="5B9A5997"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16: [-31.075980710459266]</w:t>
            </w:r>
          </w:p>
          <w:p w14:paraId="4B6BD8E9"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17: [6.8884320363175853]</w:t>
            </w:r>
          </w:p>
          <w:p w14:paraId="036D416F" w14:textId="77777777" w:rsidR="002D0AE9" w:rsidRP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18: [0.88534748424387821]</w:t>
            </w:r>
          </w:p>
          <w:p w14:paraId="1173EA30" w14:textId="77777777" w:rsidR="002D0AE9" w:rsidRDefault="002D0AE9" w:rsidP="00C158E0">
            <w:pPr>
              <w:cnfStyle w:val="000000000000" w:firstRow="0" w:lastRow="0" w:firstColumn="0" w:lastColumn="0" w:oddVBand="0" w:evenVBand="0" w:oddHBand="0" w:evenHBand="0" w:firstRowFirstColumn="0" w:firstRowLastColumn="0" w:lastRowFirstColumn="0" w:lastRowLastColumn="0"/>
            </w:pPr>
            <w:r w:rsidRPr="002D0AE9">
              <w:t>19: [5.1596672086296262]</w:t>
            </w:r>
          </w:p>
        </w:tc>
      </w:tr>
    </w:tbl>
    <w:p w14:paraId="4270F768" w14:textId="77777777" w:rsidR="00DE26E4" w:rsidRPr="002D0AE9" w:rsidRDefault="00DE26E4" w:rsidP="00DE26E4">
      <w:pPr>
        <w:pStyle w:val="Heading2"/>
        <w:rPr>
          <w:sz w:val="28"/>
        </w:rPr>
      </w:pPr>
      <w:r>
        <w:rPr>
          <w:sz w:val="28"/>
        </w:rPr>
        <w:t>Nearest Neighbor Classification</w:t>
      </w:r>
    </w:p>
    <w:tbl>
      <w:tblPr>
        <w:tblStyle w:val="ReportTable"/>
        <w:tblW w:w="3558" w:type="pct"/>
        <w:jc w:val="center"/>
        <w:tblLook w:val="04A0" w:firstRow="1" w:lastRow="0" w:firstColumn="1" w:lastColumn="0" w:noHBand="0" w:noVBand="1"/>
        <w:tblCaption w:val="Content table"/>
      </w:tblPr>
      <w:tblGrid>
        <w:gridCol w:w="3398"/>
        <w:gridCol w:w="3406"/>
      </w:tblGrid>
      <w:tr w:rsidR="000203E9" w14:paraId="3A683A8D" w14:textId="77777777" w:rsidTr="00C158E0">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398" w:type="dxa"/>
          </w:tcPr>
          <w:p w14:paraId="02D01A4A" w14:textId="77777777" w:rsidR="000203E9" w:rsidRDefault="000203E9" w:rsidP="00C158E0">
            <w:r>
              <w:t>Performance Measure</w:t>
            </w:r>
          </w:p>
        </w:tc>
        <w:tc>
          <w:tcPr>
            <w:tcW w:w="3406" w:type="dxa"/>
          </w:tcPr>
          <w:p w14:paraId="048D43A1" w14:textId="77777777" w:rsidR="000203E9" w:rsidRDefault="000203E9" w:rsidP="00C158E0">
            <w:pPr>
              <w:cnfStyle w:val="100000000000" w:firstRow="1" w:lastRow="0" w:firstColumn="0" w:lastColumn="0" w:oddVBand="0" w:evenVBand="0" w:oddHBand="0" w:evenHBand="0" w:firstRowFirstColumn="0" w:firstRowLastColumn="0" w:lastRowFirstColumn="0" w:lastRowLastColumn="0"/>
            </w:pPr>
            <w:r>
              <w:t>Value</w:t>
            </w:r>
          </w:p>
        </w:tc>
      </w:tr>
      <w:tr w:rsidR="000203E9" w14:paraId="38044FD9" w14:textId="77777777" w:rsidTr="00C158E0">
        <w:trPr>
          <w:trHeight w:val="224"/>
          <w:jc w:val="center"/>
        </w:trPr>
        <w:tc>
          <w:tcPr>
            <w:cnfStyle w:val="001000000000" w:firstRow="0" w:lastRow="0" w:firstColumn="1" w:lastColumn="0" w:oddVBand="0" w:evenVBand="0" w:oddHBand="0" w:evenHBand="0" w:firstRowFirstColumn="0" w:firstRowLastColumn="0" w:lastRowFirstColumn="0" w:lastRowLastColumn="0"/>
            <w:tcW w:w="3398" w:type="dxa"/>
          </w:tcPr>
          <w:p w14:paraId="4B9B137F" w14:textId="77777777" w:rsidR="000203E9" w:rsidRPr="002D0AE9" w:rsidRDefault="000203E9" w:rsidP="00C158E0">
            <w:pPr>
              <w:rPr>
                <w:vertAlign w:val="subscript"/>
              </w:rPr>
            </w:pPr>
            <w:r>
              <w:t>Accuracy</w:t>
            </w:r>
          </w:p>
        </w:tc>
        <w:tc>
          <w:tcPr>
            <w:tcW w:w="3406" w:type="dxa"/>
          </w:tcPr>
          <w:p w14:paraId="1747C95A" w14:textId="77777777" w:rsidR="000203E9" w:rsidRDefault="000203E9" w:rsidP="000203E9">
            <w:pPr>
              <w:cnfStyle w:val="000000000000" w:firstRow="0" w:lastRow="0" w:firstColumn="0" w:lastColumn="0" w:oddVBand="0" w:evenVBand="0" w:oddHBand="0" w:evenHBand="0" w:firstRowFirstColumn="0" w:firstRowLastColumn="0" w:lastRowFirstColumn="0" w:lastRowLastColumn="0"/>
            </w:pPr>
            <w:r w:rsidRPr="000203E9">
              <w:t>0.544166666667</w:t>
            </w:r>
          </w:p>
        </w:tc>
      </w:tr>
      <w:tr w:rsidR="000203E9" w14:paraId="31302DA5"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1877FC9E" w14:textId="77777777" w:rsidR="000203E9" w:rsidRDefault="000203E9" w:rsidP="00C158E0">
            <w:r>
              <w:t>Recall</w:t>
            </w:r>
          </w:p>
        </w:tc>
        <w:tc>
          <w:tcPr>
            <w:tcW w:w="3406" w:type="dxa"/>
          </w:tcPr>
          <w:p w14:paraId="4E23097F" w14:textId="77777777" w:rsidR="000203E9" w:rsidRDefault="000203E9" w:rsidP="000203E9">
            <w:pPr>
              <w:cnfStyle w:val="000000000000" w:firstRow="0" w:lastRow="0" w:firstColumn="0" w:lastColumn="0" w:oddVBand="0" w:evenVBand="0" w:oddHBand="0" w:evenHBand="0" w:firstRowFirstColumn="0" w:firstRowLastColumn="0" w:lastRowFirstColumn="0" w:lastRowLastColumn="0"/>
            </w:pPr>
            <w:r w:rsidRPr="000203E9">
              <w:t>0.553333333333</w:t>
            </w:r>
          </w:p>
        </w:tc>
      </w:tr>
      <w:tr w:rsidR="000203E9" w14:paraId="68273087"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2053EAFC" w14:textId="77777777" w:rsidR="000203E9" w:rsidRDefault="000203E9" w:rsidP="00C158E0">
            <w:r>
              <w:t>Precision</w:t>
            </w:r>
          </w:p>
        </w:tc>
        <w:tc>
          <w:tcPr>
            <w:tcW w:w="3406" w:type="dxa"/>
          </w:tcPr>
          <w:p w14:paraId="4E6A896E" w14:textId="77777777" w:rsidR="000203E9" w:rsidRPr="002D0AE9" w:rsidRDefault="000203E9" w:rsidP="000203E9">
            <w:pPr>
              <w:cnfStyle w:val="000000000000" w:firstRow="0" w:lastRow="0" w:firstColumn="0" w:lastColumn="0" w:oddVBand="0" w:evenVBand="0" w:oddHBand="0" w:evenHBand="0" w:firstRowFirstColumn="0" w:firstRowLastColumn="0" w:lastRowFirstColumn="0" w:lastRowLastColumn="0"/>
            </w:pPr>
            <w:r w:rsidRPr="000203E9">
              <w:t>0.543371522095</w:t>
            </w:r>
          </w:p>
        </w:tc>
      </w:tr>
      <w:tr w:rsidR="000203E9" w14:paraId="5B4AC468"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427D96A4" w14:textId="77777777" w:rsidR="000203E9" w:rsidRDefault="000203E9" w:rsidP="00C158E0">
            <w:r>
              <w:t>F-Measure</w:t>
            </w:r>
          </w:p>
        </w:tc>
        <w:tc>
          <w:tcPr>
            <w:tcW w:w="3406" w:type="dxa"/>
          </w:tcPr>
          <w:p w14:paraId="6708E51F" w14:textId="77777777" w:rsidR="000203E9" w:rsidRPr="002D0AE9" w:rsidRDefault="000203E9" w:rsidP="000203E9">
            <w:pPr>
              <w:cnfStyle w:val="000000000000" w:firstRow="0" w:lastRow="0" w:firstColumn="0" w:lastColumn="0" w:oddVBand="0" w:evenVBand="0" w:oddHBand="0" w:evenHBand="0" w:firstRowFirstColumn="0" w:firstRowLastColumn="0" w:lastRowFirstColumn="0" w:lastRowLastColumn="0"/>
            </w:pPr>
            <w:r w:rsidRPr="000203E9">
              <w:t>0.548307184145</w:t>
            </w:r>
          </w:p>
        </w:tc>
      </w:tr>
    </w:tbl>
    <w:p w14:paraId="5E5DA411" w14:textId="77777777" w:rsidR="000203E9" w:rsidRDefault="000203E9">
      <w:r>
        <w:rPr>
          <w:noProof/>
          <w:lang w:eastAsia="en-US"/>
        </w:rPr>
        <mc:AlternateContent>
          <mc:Choice Requires="wps">
            <w:drawing>
              <wp:anchor distT="0" distB="0" distL="114300" distR="114300" simplePos="0" relativeHeight="251660288" behindDoc="1" locked="0" layoutInCell="1" allowOverlap="1" wp14:anchorId="4D0E8DB1" wp14:editId="425EAE92">
                <wp:simplePos x="0" y="0"/>
                <wp:positionH relativeFrom="column">
                  <wp:posOffset>3315971</wp:posOffset>
                </wp:positionH>
                <wp:positionV relativeFrom="paragraph">
                  <wp:posOffset>114935</wp:posOffset>
                </wp:positionV>
                <wp:extent cx="24003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0AF98D" w14:textId="77777777" w:rsidR="000203E9" w:rsidRDefault="000203E9" w:rsidP="000203E9">
                            <w:pPr>
                              <w:pStyle w:val="Caption"/>
                              <w:keepNext/>
                            </w:pPr>
                            <w:r>
                              <w:t xml:space="preserve">Table 3 - </w:t>
                            </w:r>
                            <w:proofErr w:type="spellStart"/>
                            <w:r>
                              <w:t>kNN</w:t>
                            </w:r>
                            <w:proofErr w:type="spellEnd"/>
                            <w:r w:rsidR="00F07E1F">
                              <w:t xml:space="preserve"> Performance</w:t>
                            </w:r>
                            <w:r w:rsidR="004C28C5">
                              <w:t xml:space="preserve"> (k = 47)</w:t>
                            </w:r>
                          </w:p>
                          <w:p w14:paraId="391469B2" w14:textId="77777777" w:rsidR="000203E9" w:rsidRDefault="00020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8DB1" id="Text Box 4" o:spid="_x0000_s1027" type="#_x0000_t202" style="position:absolute;margin-left:261.1pt;margin-top:9.05pt;width:18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" filled="f" stroked="f">
                <v:textbox>
                  <w:txbxContent>
                    <w:p w14:paraId="4D0AF98D" w14:textId="77777777" w:rsidR="000203E9" w:rsidRDefault="000203E9" w:rsidP="000203E9">
                      <w:pPr>
                        <w:pStyle w:val="Caption"/>
                        <w:keepNext/>
                      </w:pPr>
                      <w:r>
                        <w:t xml:space="preserve">Table </w:t>
                      </w:r>
                      <w:r>
                        <w:t>3</w:t>
                      </w:r>
                      <w:r>
                        <w:t xml:space="preserve"> - </w:t>
                      </w:r>
                      <w:proofErr w:type="spellStart"/>
                      <w:r>
                        <w:t>kNN</w:t>
                      </w:r>
                      <w:proofErr w:type="spellEnd"/>
                      <w:r w:rsidR="00F07E1F">
                        <w:t xml:space="preserve"> Performance</w:t>
                      </w:r>
                      <w:r w:rsidR="004C28C5">
                        <w:t xml:space="preserve"> (k = 47)</w:t>
                      </w:r>
                    </w:p>
                    <w:p w14:paraId="391469B2" w14:textId="77777777" w:rsidR="000203E9" w:rsidRDefault="000203E9"/>
                  </w:txbxContent>
                </v:textbox>
              </v:shape>
            </w:pict>
          </mc:Fallback>
        </mc:AlternateContent>
      </w:r>
    </w:p>
    <w:p w14:paraId="496C1BA8" w14:textId="77777777" w:rsidR="00243038" w:rsidRDefault="004C28C5" w:rsidP="003E6112">
      <w:pPr>
        <w:ind w:firstLine="720"/>
      </w:pPr>
      <w:r>
        <w:lastRenderedPageBreak/>
        <w:t xml:space="preserve">As one can see, Probabilistic LDA outperformed the Nearest Neighbor Classifier by a significant margin. For most k values, the performance indicators hovered around the 52% - 54% range, with a slight edge going to higher k values. The most accurate Nearest Neighbor Classification performance occurred at k = 47, with an accuracy of 54.4%. </w:t>
      </w:r>
    </w:p>
    <w:p w14:paraId="536DE30F" w14:textId="77777777" w:rsidR="00F07E1F" w:rsidRDefault="00F07E1F"/>
    <w:p w14:paraId="39AC86EC" w14:textId="77777777" w:rsidR="00F07E1F" w:rsidRDefault="00F07E1F"/>
    <w:p w14:paraId="2AC0E8B9" w14:textId="77777777" w:rsidR="004C28C5" w:rsidRDefault="004C28C5" w:rsidP="004C28C5">
      <w:pPr>
        <w:pStyle w:val="Heading1"/>
      </w:pPr>
      <w:r>
        <w:t>Set 2 – Hybrid of 3 Covariance Matrices</w:t>
      </w:r>
    </w:p>
    <w:p w14:paraId="45ACC4A4" w14:textId="77777777" w:rsidR="004C28C5" w:rsidRPr="002D019A" w:rsidRDefault="004C28C5" w:rsidP="003E6112">
      <w:pPr>
        <w:ind w:firstLine="720"/>
      </w:pPr>
      <w:r>
        <w:t>Similarly, for data set 2, probabilistic LDA and Nearest Neighbor Classification were used, and each of their performance measures are highlighted below:</w:t>
      </w:r>
    </w:p>
    <w:p w14:paraId="1000B3B4" w14:textId="77777777" w:rsidR="004C28C5" w:rsidRPr="002D0AE9" w:rsidRDefault="004C28C5" w:rsidP="004C28C5">
      <w:pPr>
        <w:pStyle w:val="Heading2"/>
        <w:rPr>
          <w:sz w:val="28"/>
        </w:rPr>
      </w:pPr>
      <w:r w:rsidRPr="002D019A">
        <w:rPr>
          <w:sz w:val="28"/>
        </w:rPr>
        <w:t>Probabilistic LDA</w:t>
      </w:r>
    </w:p>
    <w:p w14:paraId="05FAB7FE" w14:textId="77777777" w:rsidR="004C28C5" w:rsidRDefault="004C28C5" w:rsidP="004C28C5">
      <w:pPr>
        <w:pStyle w:val="Caption"/>
        <w:keepNext/>
      </w:pPr>
      <w:r>
        <w:t>Table 4 - LDA Performance</w:t>
      </w:r>
    </w:p>
    <w:tbl>
      <w:tblPr>
        <w:tblStyle w:val="ReportTable"/>
        <w:tblW w:w="3558" w:type="pct"/>
        <w:jc w:val="center"/>
        <w:tblLook w:val="04A0" w:firstRow="1" w:lastRow="0" w:firstColumn="1" w:lastColumn="0" w:noHBand="0" w:noVBand="1"/>
        <w:tblCaption w:val="Content table"/>
      </w:tblPr>
      <w:tblGrid>
        <w:gridCol w:w="3398"/>
        <w:gridCol w:w="3406"/>
      </w:tblGrid>
      <w:tr w:rsidR="004C28C5" w14:paraId="2DF76A17" w14:textId="77777777" w:rsidTr="00C158E0">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398" w:type="dxa"/>
          </w:tcPr>
          <w:p w14:paraId="7E713634" w14:textId="77777777" w:rsidR="004C28C5" w:rsidRDefault="004C28C5" w:rsidP="00C158E0">
            <w:r>
              <w:t>Performance Measure</w:t>
            </w:r>
          </w:p>
        </w:tc>
        <w:tc>
          <w:tcPr>
            <w:tcW w:w="3406" w:type="dxa"/>
          </w:tcPr>
          <w:p w14:paraId="58396C2A" w14:textId="77777777" w:rsidR="004C28C5" w:rsidRDefault="004C28C5" w:rsidP="00C158E0">
            <w:pPr>
              <w:cnfStyle w:val="100000000000" w:firstRow="1" w:lastRow="0" w:firstColumn="0" w:lastColumn="0" w:oddVBand="0" w:evenVBand="0" w:oddHBand="0" w:evenHBand="0" w:firstRowFirstColumn="0" w:firstRowLastColumn="0" w:lastRowFirstColumn="0" w:lastRowLastColumn="0"/>
            </w:pPr>
            <w:r>
              <w:t>Value</w:t>
            </w:r>
          </w:p>
        </w:tc>
      </w:tr>
      <w:tr w:rsidR="004C28C5" w14:paraId="3F3E416C" w14:textId="77777777" w:rsidTr="00C158E0">
        <w:trPr>
          <w:trHeight w:val="224"/>
          <w:jc w:val="center"/>
        </w:trPr>
        <w:tc>
          <w:tcPr>
            <w:cnfStyle w:val="001000000000" w:firstRow="0" w:lastRow="0" w:firstColumn="1" w:lastColumn="0" w:oddVBand="0" w:evenVBand="0" w:oddHBand="0" w:evenHBand="0" w:firstRowFirstColumn="0" w:firstRowLastColumn="0" w:lastRowFirstColumn="0" w:lastRowLastColumn="0"/>
            <w:tcW w:w="3398" w:type="dxa"/>
          </w:tcPr>
          <w:p w14:paraId="07ADBE3D" w14:textId="77777777" w:rsidR="004C28C5" w:rsidRPr="002D0AE9" w:rsidRDefault="004C28C5" w:rsidP="00C158E0">
            <w:pPr>
              <w:rPr>
                <w:vertAlign w:val="subscript"/>
              </w:rPr>
            </w:pPr>
            <w:r>
              <w:t>Accuracy</w:t>
            </w:r>
          </w:p>
        </w:tc>
        <w:tc>
          <w:tcPr>
            <w:tcW w:w="3406" w:type="dxa"/>
          </w:tcPr>
          <w:p w14:paraId="2F67E162" w14:textId="77777777" w:rsidR="004C28C5" w:rsidRDefault="004C28C5" w:rsidP="004C28C5">
            <w:pPr>
              <w:cnfStyle w:val="000000000000" w:firstRow="0" w:lastRow="0" w:firstColumn="0" w:lastColumn="0" w:oddVBand="0" w:evenVBand="0" w:oddHBand="0" w:evenHBand="0" w:firstRowFirstColumn="0" w:firstRowLastColumn="0" w:lastRowFirstColumn="0" w:lastRowLastColumn="0"/>
            </w:pPr>
            <w:r w:rsidRPr="004C28C5">
              <w:t>0.515833333333</w:t>
            </w:r>
          </w:p>
        </w:tc>
      </w:tr>
      <w:tr w:rsidR="004C28C5" w14:paraId="3796E639"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52609763" w14:textId="77777777" w:rsidR="004C28C5" w:rsidRDefault="004C28C5" w:rsidP="00C158E0">
            <w:r>
              <w:t>Recall</w:t>
            </w:r>
          </w:p>
        </w:tc>
        <w:tc>
          <w:tcPr>
            <w:tcW w:w="3406" w:type="dxa"/>
          </w:tcPr>
          <w:p w14:paraId="5E9C91EC" w14:textId="77777777" w:rsidR="004C28C5" w:rsidRDefault="004C28C5" w:rsidP="004C28C5">
            <w:pPr>
              <w:cnfStyle w:val="000000000000" w:firstRow="0" w:lastRow="0" w:firstColumn="0" w:lastColumn="0" w:oddVBand="0" w:evenVBand="0" w:oddHBand="0" w:evenHBand="0" w:firstRowFirstColumn="0" w:firstRowLastColumn="0" w:lastRowFirstColumn="0" w:lastRowLastColumn="0"/>
            </w:pPr>
            <w:r w:rsidRPr="004C28C5">
              <w:t>0.526666666667</w:t>
            </w:r>
          </w:p>
        </w:tc>
      </w:tr>
      <w:tr w:rsidR="004C28C5" w14:paraId="606A6EEE"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330AEA3B" w14:textId="77777777" w:rsidR="004C28C5" w:rsidRDefault="004C28C5" w:rsidP="00C158E0">
            <w:r>
              <w:t>Precision</w:t>
            </w:r>
          </w:p>
        </w:tc>
        <w:tc>
          <w:tcPr>
            <w:tcW w:w="3406" w:type="dxa"/>
          </w:tcPr>
          <w:p w14:paraId="44C8A4E3" w14:textId="77777777" w:rsidR="004C28C5" w:rsidRPr="002D0AE9" w:rsidRDefault="004C28C5" w:rsidP="004C28C5">
            <w:pPr>
              <w:cnfStyle w:val="000000000000" w:firstRow="0" w:lastRow="0" w:firstColumn="0" w:lastColumn="0" w:oddVBand="0" w:evenVBand="0" w:oddHBand="0" w:evenHBand="0" w:firstRowFirstColumn="0" w:firstRowLastColumn="0" w:lastRowFirstColumn="0" w:lastRowLastColumn="0"/>
            </w:pPr>
            <w:r w:rsidRPr="004C28C5">
              <w:t>0.515497553018</w:t>
            </w:r>
          </w:p>
        </w:tc>
      </w:tr>
      <w:tr w:rsidR="004C28C5" w14:paraId="2B6E4E00"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6E2E91D3" w14:textId="77777777" w:rsidR="004C28C5" w:rsidRDefault="004C28C5" w:rsidP="00C158E0">
            <w:r>
              <w:t>F-Measure</w:t>
            </w:r>
          </w:p>
        </w:tc>
        <w:tc>
          <w:tcPr>
            <w:tcW w:w="3406" w:type="dxa"/>
          </w:tcPr>
          <w:p w14:paraId="0B9D450A" w14:textId="77777777" w:rsidR="004C28C5" w:rsidRPr="002D0AE9" w:rsidRDefault="004C28C5" w:rsidP="004C28C5">
            <w:pPr>
              <w:cnfStyle w:val="000000000000" w:firstRow="0" w:lastRow="0" w:firstColumn="0" w:lastColumn="0" w:oddVBand="0" w:evenVBand="0" w:oddHBand="0" w:evenHBand="0" w:firstRowFirstColumn="0" w:firstRowLastColumn="0" w:lastRowFirstColumn="0" w:lastRowLastColumn="0"/>
            </w:pPr>
            <w:r w:rsidRPr="004C28C5">
              <w:t>0.521022258862</w:t>
            </w:r>
          </w:p>
        </w:tc>
      </w:tr>
    </w:tbl>
    <w:p w14:paraId="41B326C6" w14:textId="77777777" w:rsidR="004C28C5" w:rsidRDefault="004C28C5"/>
    <w:p w14:paraId="10E34C6E" w14:textId="77777777" w:rsidR="004C28C5" w:rsidRDefault="004C28C5"/>
    <w:p w14:paraId="7AF7CAE9" w14:textId="77777777" w:rsidR="00F07E1F" w:rsidRDefault="00F07E1F"/>
    <w:p w14:paraId="0F303A45" w14:textId="77777777" w:rsidR="00F07E1F" w:rsidRDefault="00F07E1F"/>
    <w:p w14:paraId="483812A7" w14:textId="77777777" w:rsidR="00F07E1F" w:rsidRDefault="00F07E1F"/>
    <w:p w14:paraId="2A30633E" w14:textId="77777777" w:rsidR="00F07E1F" w:rsidRDefault="00F07E1F"/>
    <w:p w14:paraId="1D5BFB72" w14:textId="77777777" w:rsidR="00F07E1F" w:rsidRDefault="00F07E1F" w:rsidP="00F07E1F">
      <w:pPr>
        <w:pStyle w:val="Caption"/>
        <w:keepNext/>
      </w:pPr>
      <w:r>
        <w:lastRenderedPageBreak/>
        <w:t>Table 5 – LDA Coefficients</w:t>
      </w:r>
    </w:p>
    <w:tbl>
      <w:tblPr>
        <w:tblStyle w:val="ReportTable"/>
        <w:tblW w:w="3558" w:type="pct"/>
        <w:tblInd w:w="1262" w:type="dxa"/>
        <w:tblLook w:val="04A0" w:firstRow="1" w:lastRow="0" w:firstColumn="1" w:lastColumn="0" w:noHBand="0" w:noVBand="1"/>
        <w:tblCaption w:val="Content table"/>
      </w:tblPr>
      <w:tblGrid>
        <w:gridCol w:w="3398"/>
        <w:gridCol w:w="3406"/>
      </w:tblGrid>
      <w:tr w:rsidR="00F07E1F" w14:paraId="4B03F61D" w14:textId="77777777" w:rsidTr="00C158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98" w:type="dxa"/>
          </w:tcPr>
          <w:p w14:paraId="6CCA078C" w14:textId="77777777" w:rsidR="00F07E1F" w:rsidRDefault="00F07E1F" w:rsidP="00C158E0">
            <w:r>
              <w:t>Coefficient</w:t>
            </w:r>
          </w:p>
        </w:tc>
        <w:tc>
          <w:tcPr>
            <w:tcW w:w="3406" w:type="dxa"/>
          </w:tcPr>
          <w:p w14:paraId="1D907C79" w14:textId="77777777" w:rsidR="00F07E1F" w:rsidRDefault="00F07E1F" w:rsidP="00C158E0">
            <w:pPr>
              <w:cnfStyle w:val="100000000000" w:firstRow="1" w:lastRow="0" w:firstColumn="0" w:lastColumn="0" w:oddVBand="0" w:evenVBand="0" w:oddHBand="0" w:evenHBand="0" w:firstRowFirstColumn="0" w:firstRowLastColumn="0" w:lastRowFirstColumn="0" w:lastRowLastColumn="0"/>
            </w:pPr>
            <w:r>
              <w:t>Value</w:t>
            </w:r>
          </w:p>
        </w:tc>
      </w:tr>
      <w:tr w:rsidR="00F07E1F" w14:paraId="6622D2CE" w14:textId="77777777" w:rsidTr="00C158E0">
        <w:trPr>
          <w:trHeight w:val="224"/>
        </w:trPr>
        <w:tc>
          <w:tcPr>
            <w:cnfStyle w:val="001000000000" w:firstRow="0" w:lastRow="0" w:firstColumn="1" w:lastColumn="0" w:oddVBand="0" w:evenVBand="0" w:oddHBand="0" w:evenHBand="0" w:firstRowFirstColumn="0" w:firstRowLastColumn="0" w:lastRowFirstColumn="0" w:lastRowLastColumn="0"/>
            <w:tcW w:w="3398" w:type="dxa"/>
          </w:tcPr>
          <w:p w14:paraId="72058D4D" w14:textId="77777777" w:rsidR="00F07E1F" w:rsidRPr="002D0AE9" w:rsidRDefault="00F07E1F" w:rsidP="00C158E0">
            <w:pPr>
              <w:rPr>
                <w:vertAlign w:val="subscript"/>
              </w:rPr>
            </w:pPr>
            <w:r>
              <w:t>w</w:t>
            </w:r>
            <w:r>
              <w:rPr>
                <w:vertAlign w:val="subscript"/>
              </w:rPr>
              <w:t>0</w:t>
            </w:r>
          </w:p>
        </w:tc>
        <w:tc>
          <w:tcPr>
            <w:tcW w:w="3406" w:type="dxa"/>
          </w:tcPr>
          <w:p w14:paraId="5A0AA9D9" w14:textId="389A3AA2" w:rsidR="00F07E1F" w:rsidRDefault="003668BE" w:rsidP="003668BE">
            <w:pPr>
              <w:cnfStyle w:val="000000000000" w:firstRow="0" w:lastRow="0" w:firstColumn="0" w:lastColumn="0" w:oddVBand="0" w:evenVBand="0" w:oddHBand="0" w:evenHBand="0" w:firstRowFirstColumn="0" w:firstRowLastColumn="0" w:lastRowFirstColumn="0" w:lastRowLastColumn="0"/>
            </w:pPr>
            <w:r w:rsidRPr="003668BE">
              <w:t>0.0576514093926</w:t>
            </w:r>
          </w:p>
        </w:tc>
      </w:tr>
      <w:tr w:rsidR="00F07E1F" w14:paraId="6D2EFC02" w14:textId="77777777" w:rsidTr="00C158E0">
        <w:trPr>
          <w:trHeight w:val="242"/>
        </w:trPr>
        <w:tc>
          <w:tcPr>
            <w:cnfStyle w:val="001000000000" w:firstRow="0" w:lastRow="0" w:firstColumn="1" w:lastColumn="0" w:oddVBand="0" w:evenVBand="0" w:oddHBand="0" w:evenHBand="0" w:firstRowFirstColumn="0" w:firstRowLastColumn="0" w:lastRowFirstColumn="0" w:lastRowLastColumn="0"/>
            <w:tcW w:w="3398" w:type="dxa"/>
          </w:tcPr>
          <w:p w14:paraId="60FE1508" w14:textId="77777777" w:rsidR="00F07E1F" w:rsidRDefault="00F07E1F" w:rsidP="00C158E0">
            <w:r>
              <w:t>w</w:t>
            </w:r>
          </w:p>
        </w:tc>
        <w:tc>
          <w:tcPr>
            <w:tcW w:w="3406" w:type="dxa"/>
          </w:tcPr>
          <w:p w14:paraId="2531FE40"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0: [-0.0022240563725057783]</w:t>
            </w:r>
          </w:p>
          <w:p w14:paraId="09F3A0EA"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 [-0.0055789097410681998]</w:t>
            </w:r>
          </w:p>
          <w:p w14:paraId="6270E54E"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2: [-0.0027194834650929034]</w:t>
            </w:r>
          </w:p>
          <w:p w14:paraId="2019D94C"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3: [0.014551468683540278]</w:t>
            </w:r>
          </w:p>
          <w:p w14:paraId="1AB20B08"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4: [-0.052670541086871719]</w:t>
            </w:r>
          </w:p>
          <w:p w14:paraId="3B5E0441"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5: [0.063582391488058235]</w:t>
            </w:r>
          </w:p>
          <w:p w14:paraId="20D5FCFE"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6: [-0.036255056729106144]</w:t>
            </w:r>
          </w:p>
          <w:p w14:paraId="4C576BC6"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7: [-0.012813378777203205]</w:t>
            </w:r>
          </w:p>
          <w:p w14:paraId="50CE5A0E"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8: [-0.010377617774236916]</w:t>
            </w:r>
          </w:p>
          <w:p w14:paraId="17619DBC"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9: [-0.049340719065959493]</w:t>
            </w:r>
          </w:p>
          <w:p w14:paraId="16ECF630"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10: [-0.012347150055690453]</w:t>
            </w:r>
          </w:p>
          <w:p w14:paraId="1BAD4E74"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11: [0.035082618976222613]</w:t>
            </w:r>
          </w:p>
          <w:p w14:paraId="62A788C3"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12: [-0.020998269767416103]</w:t>
            </w:r>
          </w:p>
          <w:p w14:paraId="50368BC3"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13: [0.068007298472954669]</w:t>
            </w:r>
          </w:p>
          <w:p w14:paraId="579C9965"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14: [-0.010435103349685587]</w:t>
            </w:r>
          </w:p>
          <w:p w14:paraId="2DB5A490"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15: [0.016446395582976156]</w:t>
            </w:r>
          </w:p>
          <w:p w14:paraId="2C76FF3B"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16: [-0.039968549068858855]</w:t>
            </w:r>
          </w:p>
          <w:p w14:paraId="6C2A48E2"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17: [0.021512193718622674]</w:t>
            </w:r>
          </w:p>
          <w:p w14:paraId="2D3AE6C3" w14:textId="77777777" w:rsidR="00947D46" w:rsidRPr="00947D46" w:rsidRDefault="00947D46" w:rsidP="00947D46">
            <w:pPr>
              <w:cnfStyle w:val="000000000000" w:firstRow="0" w:lastRow="0" w:firstColumn="0" w:lastColumn="0" w:oddVBand="0" w:evenVBand="0" w:oddHBand="0" w:evenHBand="0" w:firstRowFirstColumn="0" w:firstRowLastColumn="0" w:lastRowFirstColumn="0" w:lastRowLastColumn="0"/>
            </w:pPr>
            <w:r w:rsidRPr="00947D46">
              <w:t>18: [-0.01998561904617599]</w:t>
            </w:r>
          </w:p>
          <w:p w14:paraId="227492C3" w14:textId="10DE716C" w:rsidR="00F07E1F" w:rsidRDefault="00947D46" w:rsidP="00947D46">
            <w:pPr>
              <w:cnfStyle w:val="000000000000" w:firstRow="0" w:lastRow="0" w:firstColumn="0" w:lastColumn="0" w:oddVBand="0" w:evenVBand="0" w:oddHBand="0" w:evenHBand="0" w:firstRowFirstColumn="0" w:firstRowLastColumn="0" w:lastRowFirstColumn="0" w:lastRowLastColumn="0"/>
            </w:pPr>
            <w:r w:rsidRPr="00947D46">
              <w:t>19: [0.0031784602777031601]</w:t>
            </w:r>
          </w:p>
        </w:tc>
      </w:tr>
    </w:tbl>
    <w:p w14:paraId="3E86C945" w14:textId="77777777" w:rsidR="00F07E1F" w:rsidRDefault="00F07E1F"/>
    <w:p w14:paraId="53E42F50" w14:textId="77777777" w:rsidR="00F07E1F" w:rsidRPr="002D0AE9" w:rsidRDefault="00F07E1F" w:rsidP="00F07E1F">
      <w:pPr>
        <w:pStyle w:val="Heading2"/>
        <w:rPr>
          <w:sz w:val="28"/>
        </w:rPr>
      </w:pPr>
      <w:r>
        <w:rPr>
          <w:sz w:val="28"/>
        </w:rPr>
        <w:t>Nearest Neighbor Classification</w:t>
      </w:r>
    </w:p>
    <w:tbl>
      <w:tblPr>
        <w:tblStyle w:val="ReportTable"/>
        <w:tblW w:w="3558" w:type="pct"/>
        <w:jc w:val="center"/>
        <w:tblLook w:val="04A0" w:firstRow="1" w:lastRow="0" w:firstColumn="1" w:lastColumn="0" w:noHBand="0" w:noVBand="1"/>
        <w:tblCaption w:val="Content table"/>
      </w:tblPr>
      <w:tblGrid>
        <w:gridCol w:w="3398"/>
        <w:gridCol w:w="3406"/>
      </w:tblGrid>
      <w:tr w:rsidR="00F07E1F" w14:paraId="6FBBF75C" w14:textId="77777777" w:rsidTr="00C158E0">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398" w:type="dxa"/>
          </w:tcPr>
          <w:p w14:paraId="73F7E255" w14:textId="77777777" w:rsidR="00F07E1F" w:rsidRDefault="00F07E1F" w:rsidP="00C158E0">
            <w:r>
              <w:t>Performance Measure</w:t>
            </w:r>
          </w:p>
        </w:tc>
        <w:tc>
          <w:tcPr>
            <w:tcW w:w="3406" w:type="dxa"/>
          </w:tcPr>
          <w:p w14:paraId="07B2C1A8" w14:textId="77777777" w:rsidR="00F07E1F" w:rsidRDefault="00F07E1F" w:rsidP="00C158E0">
            <w:pPr>
              <w:cnfStyle w:val="100000000000" w:firstRow="1" w:lastRow="0" w:firstColumn="0" w:lastColumn="0" w:oddVBand="0" w:evenVBand="0" w:oddHBand="0" w:evenHBand="0" w:firstRowFirstColumn="0" w:firstRowLastColumn="0" w:lastRowFirstColumn="0" w:lastRowLastColumn="0"/>
            </w:pPr>
            <w:r>
              <w:t>Value</w:t>
            </w:r>
          </w:p>
        </w:tc>
      </w:tr>
      <w:tr w:rsidR="00F07E1F" w14:paraId="5E9B0E83" w14:textId="77777777" w:rsidTr="00C158E0">
        <w:trPr>
          <w:trHeight w:val="224"/>
          <w:jc w:val="center"/>
        </w:trPr>
        <w:tc>
          <w:tcPr>
            <w:cnfStyle w:val="001000000000" w:firstRow="0" w:lastRow="0" w:firstColumn="1" w:lastColumn="0" w:oddVBand="0" w:evenVBand="0" w:oddHBand="0" w:evenHBand="0" w:firstRowFirstColumn="0" w:firstRowLastColumn="0" w:lastRowFirstColumn="0" w:lastRowLastColumn="0"/>
            <w:tcW w:w="3398" w:type="dxa"/>
          </w:tcPr>
          <w:p w14:paraId="190D8081" w14:textId="77777777" w:rsidR="00F07E1F" w:rsidRPr="002D0AE9" w:rsidRDefault="00F07E1F" w:rsidP="00C158E0">
            <w:pPr>
              <w:rPr>
                <w:vertAlign w:val="subscript"/>
              </w:rPr>
            </w:pPr>
            <w:r>
              <w:t>Accuracy</w:t>
            </w:r>
          </w:p>
        </w:tc>
        <w:tc>
          <w:tcPr>
            <w:tcW w:w="3406" w:type="dxa"/>
          </w:tcPr>
          <w:p w14:paraId="3607A6E9" w14:textId="77777777" w:rsidR="00F07E1F" w:rsidRDefault="00F07E1F" w:rsidP="00F07E1F">
            <w:pPr>
              <w:cnfStyle w:val="000000000000" w:firstRow="0" w:lastRow="0" w:firstColumn="0" w:lastColumn="0" w:oddVBand="0" w:evenVBand="0" w:oddHBand="0" w:evenHBand="0" w:firstRowFirstColumn="0" w:firstRowLastColumn="0" w:lastRowFirstColumn="0" w:lastRowLastColumn="0"/>
            </w:pPr>
            <w:r w:rsidRPr="00F07E1F">
              <w:t>0.52</w:t>
            </w:r>
          </w:p>
        </w:tc>
      </w:tr>
      <w:tr w:rsidR="00F07E1F" w14:paraId="330CDD47"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7D889792" w14:textId="77777777" w:rsidR="00F07E1F" w:rsidRDefault="00F07E1F" w:rsidP="00C158E0">
            <w:r>
              <w:t>Recall</w:t>
            </w:r>
          </w:p>
        </w:tc>
        <w:tc>
          <w:tcPr>
            <w:tcW w:w="3406" w:type="dxa"/>
          </w:tcPr>
          <w:p w14:paraId="7C2BB006" w14:textId="77777777" w:rsidR="00F07E1F" w:rsidRDefault="00F07E1F" w:rsidP="00F07E1F">
            <w:pPr>
              <w:cnfStyle w:val="000000000000" w:firstRow="0" w:lastRow="0" w:firstColumn="0" w:lastColumn="0" w:oddVBand="0" w:evenVBand="0" w:oddHBand="0" w:evenHBand="0" w:firstRowFirstColumn="0" w:firstRowLastColumn="0" w:lastRowFirstColumn="0" w:lastRowLastColumn="0"/>
            </w:pPr>
            <w:r w:rsidRPr="00F07E1F">
              <w:t>0.483333333333</w:t>
            </w:r>
          </w:p>
        </w:tc>
      </w:tr>
      <w:tr w:rsidR="00F07E1F" w14:paraId="4563380F"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0F91B374" w14:textId="77777777" w:rsidR="00F07E1F" w:rsidRDefault="00F07E1F" w:rsidP="00C158E0">
            <w:r>
              <w:t>Precision</w:t>
            </w:r>
          </w:p>
        </w:tc>
        <w:tc>
          <w:tcPr>
            <w:tcW w:w="3406" w:type="dxa"/>
          </w:tcPr>
          <w:p w14:paraId="639E27A1" w14:textId="77777777" w:rsidR="00F07E1F" w:rsidRPr="002D0AE9" w:rsidRDefault="00F07E1F" w:rsidP="00F07E1F">
            <w:pPr>
              <w:cnfStyle w:val="000000000000" w:firstRow="0" w:lastRow="0" w:firstColumn="0" w:lastColumn="0" w:oddVBand="0" w:evenVBand="0" w:oddHBand="0" w:evenHBand="0" w:firstRowFirstColumn="0" w:firstRowLastColumn="0" w:lastRowFirstColumn="0" w:lastRowLastColumn="0"/>
            </w:pPr>
            <w:r w:rsidRPr="00F07E1F">
              <w:t>0.521582733813</w:t>
            </w:r>
          </w:p>
        </w:tc>
      </w:tr>
      <w:tr w:rsidR="00F07E1F" w14:paraId="1308E8EF" w14:textId="77777777" w:rsidTr="00C158E0">
        <w:trPr>
          <w:trHeight w:val="242"/>
          <w:jc w:val="center"/>
        </w:trPr>
        <w:tc>
          <w:tcPr>
            <w:cnfStyle w:val="001000000000" w:firstRow="0" w:lastRow="0" w:firstColumn="1" w:lastColumn="0" w:oddVBand="0" w:evenVBand="0" w:oddHBand="0" w:evenHBand="0" w:firstRowFirstColumn="0" w:firstRowLastColumn="0" w:lastRowFirstColumn="0" w:lastRowLastColumn="0"/>
            <w:tcW w:w="3398" w:type="dxa"/>
          </w:tcPr>
          <w:p w14:paraId="0A6A78DC" w14:textId="77777777" w:rsidR="00F07E1F" w:rsidRDefault="00F07E1F" w:rsidP="00C158E0">
            <w:r>
              <w:t>F-Measure</w:t>
            </w:r>
          </w:p>
        </w:tc>
        <w:tc>
          <w:tcPr>
            <w:tcW w:w="3406" w:type="dxa"/>
          </w:tcPr>
          <w:p w14:paraId="31AB487E" w14:textId="77777777" w:rsidR="00F07E1F" w:rsidRPr="002D0AE9" w:rsidRDefault="00F07E1F" w:rsidP="00F07E1F">
            <w:pPr>
              <w:cnfStyle w:val="000000000000" w:firstRow="0" w:lastRow="0" w:firstColumn="0" w:lastColumn="0" w:oddVBand="0" w:evenVBand="0" w:oddHBand="0" w:evenHBand="0" w:firstRowFirstColumn="0" w:firstRowLastColumn="0" w:lastRowFirstColumn="0" w:lastRowLastColumn="0"/>
            </w:pPr>
            <w:r w:rsidRPr="00F07E1F">
              <w:t>0.501730103806</w:t>
            </w:r>
          </w:p>
        </w:tc>
      </w:tr>
    </w:tbl>
    <w:p w14:paraId="57DCE686" w14:textId="77777777" w:rsidR="00F07E1F" w:rsidRDefault="00F07E1F">
      <w:r>
        <w:rPr>
          <w:noProof/>
          <w:lang w:eastAsia="en-US"/>
        </w:rPr>
        <mc:AlternateContent>
          <mc:Choice Requires="wps">
            <w:drawing>
              <wp:anchor distT="0" distB="0" distL="114300" distR="114300" simplePos="0" relativeHeight="251662336" behindDoc="1" locked="0" layoutInCell="1" allowOverlap="1" wp14:anchorId="3510A9C6" wp14:editId="5B4DDCFB">
                <wp:simplePos x="0" y="0"/>
                <wp:positionH relativeFrom="column">
                  <wp:posOffset>3202305</wp:posOffset>
                </wp:positionH>
                <wp:positionV relativeFrom="paragraph">
                  <wp:posOffset>-2540</wp:posOffset>
                </wp:positionV>
                <wp:extent cx="2400300"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2B30BC" w14:textId="77777777" w:rsidR="00F07E1F" w:rsidRDefault="00F07E1F" w:rsidP="00F07E1F">
                            <w:pPr>
                              <w:pStyle w:val="Caption"/>
                              <w:keepNext/>
                            </w:pPr>
                            <w:r>
                              <w:t xml:space="preserve">Table 6 - </w:t>
                            </w:r>
                            <w:proofErr w:type="spellStart"/>
                            <w:r>
                              <w:t>kNN</w:t>
                            </w:r>
                            <w:proofErr w:type="spellEnd"/>
                            <w:r>
                              <w:t xml:space="preserve"> Performance (k = 83)</w:t>
                            </w:r>
                          </w:p>
                          <w:p w14:paraId="6FF94AAD" w14:textId="77777777" w:rsidR="00F07E1F" w:rsidRDefault="00F07E1F" w:rsidP="00F07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0A9C6" id="Text Box 5" o:spid="_x0000_s1028" type="#_x0000_t202" style="position:absolute;margin-left:252.15pt;margin-top:-.15pt;width:189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" filled="f" stroked="f">
                <v:textbox>
                  <w:txbxContent>
                    <w:p w14:paraId="0C2B30BC" w14:textId="77777777" w:rsidR="00F07E1F" w:rsidRDefault="00F07E1F" w:rsidP="00F07E1F">
                      <w:pPr>
                        <w:pStyle w:val="Caption"/>
                        <w:keepNext/>
                      </w:pPr>
                      <w:r>
                        <w:t xml:space="preserve">Table </w:t>
                      </w:r>
                      <w:r>
                        <w:t>6</w:t>
                      </w:r>
                      <w:r>
                        <w:t xml:space="preserve"> - </w:t>
                      </w:r>
                      <w:proofErr w:type="spellStart"/>
                      <w:r>
                        <w:t>kNN</w:t>
                      </w:r>
                      <w:proofErr w:type="spellEnd"/>
                      <w:r>
                        <w:t xml:space="preserve"> Performance</w:t>
                      </w:r>
                      <w:r>
                        <w:t xml:space="preserve"> (k = </w:t>
                      </w:r>
                      <w:r>
                        <w:t>83</w:t>
                      </w:r>
                      <w:r>
                        <w:t>)</w:t>
                      </w:r>
                    </w:p>
                    <w:p w14:paraId="6FF94AAD" w14:textId="77777777" w:rsidR="00F07E1F" w:rsidRDefault="00F07E1F" w:rsidP="00F07E1F"/>
                  </w:txbxContent>
                </v:textbox>
              </v:shape>
            </w:pict>
          </mc:Fallback>
        </mc:AlternateContent>
      </w:r>
    </w:p>
    <w:p w14:paraId="50848A61" w14:textId="77777777" w:rsidR="00F07E1F" w:rsidRDefault="00F07E1F" w:rsidP="003E6112">
      <w:pPr>
        <w:ind w:firstLine="720"/>
      </w:pPr>
      <w:r>
        <w:lastRenderedPageBreak/>
        <w:t xml:space="preserve">Clearly, Probabilistic LDA performed much worse with data set 2. The hybrid of 3 Multivariate Normal Distributions, each with their own means and covariance matrix, </w:t>
      </w:r>
      <w:r w:rsidR="003E6112">
        <w:t xml:space="preserve">was unbecoming for the linear decision boundary that Probabilistic LDA proposed. Further, the Nearest Neighbor Classifier performed quite similarly with both data sets, with its performance being slightly worse for data set 2. </w:t>
      </w:r>
    </w:p>
    <w:p w14:paraId="07BD9411" w14:textId="77777777" w:rsidR="003E6112" w:rsidRDefault="003E6112">
      <w:r>
        <w:tab/>
        <w:t>On the difference</w:t>
      </w:r>
      <w:r w:rsidR="0086442C">
        <w:t xml:space="preserve"> in performance</w:t>
      </w:r>
      <w:r>
        <w:t xml:space="preserve"> between </w:t>
      </w:r>
      <w:r w:rsidR="0086442C">
        <w:t xml:space="preserve">the 2 classifiers, </w:t>
      </w:r>
      <w:r w:rsidR="00A3524D">
        <w:t>if the covariance matrix is shared</w:t>
      </w:r>
      <w:r w:rsidR="00244F69">
        <w:t xml:space="preserve"> (data set 1), LDA performs very well (all performance measures above 95%) compared to the Nearest Neighbor Classifier (with performance measures between 54% and 56%). </w:t>
      </w:r>
    </w:p>
    <w:p w14:paraId="0EE60813" w14:textId="77777777" w:rsidR="00244F69" w:rsidRDefault="00244F69">
      <w:r>
        <w:tab/>
        <w:t>On the similarities in performance between the 2 classifiers, if the covariance matrix is not shared (data set 2), LDA and Nearest Neighbor Classifier perform similarly (with performance measures around the 51% to 52%).</w:t>
      </w:r>
    </w:p>
    <w:sectPr w:rsidR="00244F69">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2B750" w14:textId="77777777" w:rsidR="007C65DD" w:rsidRDefault="007C65DD">
      <w:pPr>
        <w:spacing w:after="0" w:line="240" w:lineRule="auto"/>
      </w:pPr>
      <w:r>
        <w:separator/>
      </w:r>
    </w:p>
    <w:p w14:paraId="5F9F6156" w14:textId="77777777" w:rsidR="007C65DD" w:rsidRDefault="007C65DD"/>
    <w:p w14:paraId="006601F4" w14:textId="77777777" w:rsidR="007C65DD" w:rsidRDefault="007C65DD"/>
  </w:endnote>
  <w:endnote w:type="continuationSeparator" w:id="0">
    <w:p w14:paraId="2913D6E3" w14:textId="77777777" w:rsidR="007C65DD" w:rsidRDefault="007C65DD">
      <w:pPr>
        <w:spacing w:after="0" w:line="240" w:lineRule="auto"/>
      </w:pPr>
      <w:r>
        <w:continuationSeparator/>
      </w:r>
    </w:p>
    <w:p w14:paraId="792779AF" w14:textId="77777777" w:rsidR="007C65DD" w:rsidRDefault="007C65DD"/>
    <w:p w14:paraId="7A7429C1" w14:textId="77777777" w:rsidR="007C65DD" w:rsidRDefault="007C6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190BCBF6" w14:textId="77777777" w:rsidR="00243038" w:rsidRDefault="006E69D6">
        <w:pPr>
          <w:pStyle w:val="Footer"/>
        </w:pPr>
        <w:r>
          <w:fldChar w:fldCharType="begin"/>
        </w:r>
        <w:r>
          <w:instrText xml:space="preserve"> PAGE   \* MERGEFORMAT </w:instrText>
        </w:r>
        <w:r>
          <w:fldChar w:fldCharType="separate"/>
        </w:r>
        <w:r w:rsidR="007828C5">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CDAF8" w14:textId="77777777" w:rsidR="007C65DD" w:rsidRDefault="007C65DD">
      <w:pPr>
        <w:spacing w:after="0" w:line="240" w:lineRule="auto"/>
      </w:pPr>
      <w:r>
        <w:separator/>
      </w:r>
    </w:p>
    <w:p w14:paraId="7AB927FE" w14:textId="77777777" w:rsidR="007C65DD" w:rsidRDefault="007C65DD"/>
    <w:p w14:paraId="2C403B8D" w14:textId="77777777" w:rsidR="007C65DD" w:rsidRDefault="007C65DD"/>
  </w:footnote>
  <w:footnote w:type="continuationSeparator" w:id="0">
    <w:p w14:paraId="3078BB8E" w14:textId="77777777" w:rsidR="007C65DD" w:rsidRDefault="007C65DD">
      <w:pPr>
        <w:spacing w:after="0" w:line="240" w:lineRule="auto"/>
      </w:pPr>
      <w:r>
        <w:continuationSeparator/>
      </w:r>
    </w:p>
    <w:p w14:paraId="22C00530" w14:textId="77777777" w:rsidR="007C65DD" w:rsidRDefault="007C65DD"/>
    <w:p w14:paraId="3B93CAAB" w14:textId="77777777" w:rsidR="007C65DD" w:rsidRDefault="007C65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9A"/>
    <w:rsid w:val="000203E9"/>
    <w:rsid w:val="00061A6F"/>
    <w:rsid w:val="00243038"/>
    <w:rsid w:val="00244F69"/>
    <w:rsid w:val="002D019A"/>
    <w:rsid w:val="002D0AE9"/>
    <w:rsid w:val="003668BE"/>
    <w:rsid w:val="003E6112"/>
    <w:rsid w:val="004C28C5"/>
    <w:rsid w:val="006E69D6"/>
    <w:rsid w:val="007828C5"/>
    <w:rsid w:val="007C65DD"/>
    <w:rsid w:val="0086442C"/>
    <w:rsid w:val="00947D46"/>
    <w:rsid w:val="00A3524D"/>
    <w:rsid w:val="00AB3556"/>
    <w:rsid w:val="00CE512F"/>
    <w:rsid w:val="00DE26E4"/>
    <w:rsid w:val="00F0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309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7E1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customStyle="1" w:styleId="D8DDF185FD64AE48ADECFE618A70BE6C">
    <w:name w:val="D8DDF185FD64AE48ADECFE618A70BE6C"/>
    <w:rsid w:val="002D019A"/>
    <w:pPr>
      <w:spacing w:after="0" w:line="240" w:lineRule="auto"/>
    </w:pPr>
    <w:rPr>
      <w:rFonts w:eastAsiaTheme="minorEastAsia"/>
      <w:color w:val="auto"/>
      <w:lang w:eastAsia="en-US"/>
    </w:rPr>
  </w:style>
  <w:style w:type="paragraph" w:styleId="HTMLPreformatted">
    <w:name w:val="HTML Preformatted"/>
    <w:basedOn w:val="Normal"/>
    <w:link w:val="HTMLPreformattedChar"/>
    <w:uiPriority w:val="99"/>
    <w:semiHidden/>
    <w:unhideWhenUsed/>
    <w:rsid w:val="002D0AE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D0AE9"/>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8437">
      <w:bodyDiv w:val="1"/>
      <w:marLeft w:val="0"/>
      <w:marRight w:val="0"/>
      <w:marTop w:val="0"/>
      <w:marBottom w:val="0"/>
      <w:divBdr>
        <w:top w:val="none" w:sz="0" w:space="0" w:color="auto"/>
        <w:left w:val="none" w:sz="0" w:space="0" w:color="auto"/>
        <w:bottom w:val="none" w:sz="0" w:space="0" w:color="auto"/>
        <w:right w:val="none" w:sz="0" w:space="0" w:color="auto"/>
      </w:divBdr>
    </w:div>
    <w:div w:id="277881359">
      <w:bodyDiv w:val="1"/>
      <w:marLeft w:val="0"/>
      <w:marRight w:val="0"/>
      <w:marTop w:val="0"/>
      <w:marBottom w:val="0"/>
      <w:divBdr>
        <w:top w:val="none" w:sz="0" w:space="0" w:color="auto"/>
        <w:left w:val="none" w:sz="0" w:space="0" w:color="auto"/>
        <w:bottom w:val="none" w:sz="0" w:space="0" w:color="auto"/>
        <w:right w:val="none" w:sz="0" w:space="0" w:color="auto"/>
      </w:divBdr>
    </w:div>
    <w:div w:id="311375731">
      <w:bodyDiv w:val="1"/>
      <w:marLeft w:val="0"/>
      <w:marRight w:val="0"/>
      <w:marTop w:val="0"/>
      <w:marBottom w:val="0"/>
      <w:divBdr>
        <w:top w:val="none" w:sz="0" w:space="0" w:color="auto"/>
        <w:left w:val="none" w:sz="0" w:space="0" w:color="auto"/>
        <w:bottom w:val="none" w:sz="0" w:space="0" w:color="auto"/>
        <w:right w:val="none" w:sz="0" w:space="0" w:color="auto"/>
      </w:divBdr>
    </w:div>
    <w:div w:id="421099727">
      <w:bodyDiv w:val="1"/>
      <w:marLeft w:val="0"/>
      <w:marRight w:val="0"/>
      <w:marTop w:val="0"/>
      <w:marBottom w:val="0"/>
      <w:divBdr>
        <w:top w:val="none" w:sz="0" w:space="0" w:color="auto"/>
        <w:left w:val="none" w:sz="0" w:space="0" w:color="auto"/>
        <w:bottom w:val="none" w:sz="0" w:space="0" w:color="auto"/>
        <w:right w:val="none" w:sz="0" w:space="0" w:color="auto"/>
      </w:divBdr>
    </w:div>
    <w:div w:id="509099263">
      <w:bodyDiv w:val="1"/>
      <w:marLeft w:val="0"/>
      <w:marRight w:val="0"/>
      <w:marTop w:val="0"/>
      <w:marBottom w:val="0"/>
      <w:divBdr>
        <w:top w:val="none" w:sz="0" w:space="0" w:color="auto"/>
        <w:left w:val="none" w:sz="0" w:space="0" w:color="auto"/>
        <w:bottom w:val="none" w:sz="0" w:space="0" w:color="auto"/>
        <w:right w:val="none" w:sz="0" w:space="0" w:color="auto"/>
      </w:divBdr>
    </w:div>
    <w:div w:id="520051643">
      <w:bodyDiv w:val="1"/>
      <w:marLeft w:val="0"/>
      <w:marRight w:val="0"/>
      <w:marTop w:val="0"/>
      <w:marBottom w:val="0"/>
      <w:divBdr>
        <w:top w:val="none" w:sz="0" w:space="0" w:color="auto"/>
        <w:left w:val="none" w:sz="0" w:space="0" w:color="auto"/>
        <w:bottom w:val="none" w:sz="0" w:space="0" w:color="auto"/>
        <w:right w:val="none" w:sz="0" w:space="0" w:color="auto"/>
      </w:divBdr>
    </w:div>
    <w:div w:id="529803328">
      <w:bodyDiv w:val="1"/>
      <w:marLeft w:val="0"/>
      <w:marRight w:val="0"/>
      <w:marTop w:val="0"/>
      <w:marBottom w:val="0"/>
      <w:divBdr>
        <w:top w:val="none" w:sz="0" w:space="0" w:color="auto"/>
        <w:left w:val="none" w:sz="0" w:space="0" w:color="auto"/>
        <w:bottom w:val="none" w:sz="0" w:space="0" w:color="auto"/>
        <w:right w:val="none" w:sz="0" w:space="0" w:color="auto"/>
      </w:divBdr>
    </w:div>
    <w:div w:id="640235603">
      <w:bodyDiv w:val="1"/>
      <w:marLeft w:val="0"/>
      <w:marRight w:val="0"/>
      <w:marTop w:val="0"/>
      <w:marBottom w:val="0"/>
      <w:divBdr>
        <w:top w:val="none" w:sz="0" w:space="0" w:color="auto"/>
        <w:left w:val="none" w:sz="0" w:space="0" w:color="auto"/>
        <w:bottom w:val="none" w:sz="0" w:space="0" w:color="auto"/>
        <w:right w:val="none" w:sz="0" w:space="0" w:color="auto"/>
      </w:divBdr>
    </w:div>
    <w:div w:id="682585551">
      <w:bodyDiv w:val="1"/>
      <w:marLeft w:val="0"/>
      <w:marRight w:val="0"/>
      <w:marTop w:val="0"/>
      <w:marBottom w:val="0"/>
      <w:divBdr>
        <w:top w:val="none" w:sz="0" w:space="0" w:color="auto"/>
        <w:left w:val="none" w:sz="0" w:space="0" w:color="auto"/>
        <w:bottom w:val="none" w:sz="0" w:space="0" w:color="auto"/>
        <w:right w:val="none" w:sz="0" w:space="0" w:color="auto"/>
      </w:divBdr>
    </w:div>
    <w:div w:id="1018580023">
      <w:bodyDiv w:val="1"/>
      <w:marLeft w:val="0"/>
      <w:marRight w:val="0"/>
      <w:marTop w:val="0"/>
      <w:marBottom w:val="0"/>
      <w:divBdr>
        <w:top w:val="none" w:sz="0" w:space="0" w:color="auto"/>
        <w:left w:val="none" w:sz="0" w:space="0" w:color="auto"/>
        <w:bottom w:val="none" w:sz="0" w:space="0" w:color="auto"/>
        <w:right w:val="none" w:sz="0" w:space="0" w:color="auto"/>
      </w:divBdr>
    </w:div>
    <w:div w:id="1156527936">
      <w:bodyDiv w:val="1"/>
      <w:marLeft w:val="0"/>
      <w:marRight w:val="0"/>
      <w:marTop w:val="0"/>
      <w:marBottom w:val="0"/>
      <w:divBdr>
        <w:top w:val="none" w:sz="0" w:space="0" w:color="auto"/>
        <w:left w:val="none" w:sz="0" w:space="0" w:color="auto"/>
        <w:bottom w:val="none" w:sz="0" w:space="0" w:color="auto"/>
        <w:right w:val="none" w:sz="0" w:space="0" w:color="auto"/>
      </w:divBdr>
    </w:div>
    <w:div w:id="1187906082">
      <w:bodyDiv w:val="1"/>
      <w:marLeft w:val="0"/>
      <w:marRight w:val="0"/>
      <w:marTop w:val="0"/>
      <w:marBottom w:val="0"/>
      <w:divBdr>
        <w:top w:val="none" w:sz="0" w:space="0" w:color="auto"/>
        <w:left w:val="none" w:sz="0" w:space="0" w:color="auto"/>
        <w:bottom w:val="none" w:sz="0" w:space="0" w:color="auto"/>
        <w:right w:val="none" w:sz="0" w:space="0" w:color="auto"/>
      </w:divBdr>
    </w:div>
    <w:div w:id="1307705349">
      <w:bodyDiv w:val="1"/>
      <w:marLeft w:val="0"/>
      <w:marRight w:val="0"/>
      <w:marTop w:val="0"/>
      <w:marBottom w:val="0"/>
      <w:divBdr>
        <w:top w:val="none" w:sz="0" w:space="0" w:color="auto"/>
        <w:left w:val="none" w:sz="0" w:space="0" w:color="auto"/>
        <w:bottom w:val="none" w:sz="0" w:space="0" w:color="auto"/>
        <w:right w:val="none" w:sz="0" w:space="0" w:color="auto"/>
      </w:divBdr>
    </w:div>
    <w:div w:id="1317145387">
      <w:bodyDiv w:val="1"/>
      <w:marLeft w:val="0"/>
      <w:marRight w:val="0"/>
      <w:marTop w:val="0"/>
      <w:marBottom w:val="0"/>
      <w:divBdr>
        <w:top w:val="none" w:sz="0" w:space="0" w:color="auto"/>
        <w:left w:val="none" w:sz="0" w:space="0" w:color="auto"/>
        <w:bottom w:val="none" w:sz="0" w:space="0" w:color="auto"/>
        <w:right w:val="none" w:sz="0" w:space="0" w:color="auto"/>
      </w:divBdr>
    </w:div>
    <w:div w:id="1412506251">
      <w:bodyDiv w:val="1"/>
      <w:marLeft w:val="0"/>
      <w:marRight w:val="0"/>
      <w:marTop w:val="0"/>
      <w:marBottom w:val="0"/>
      <w:divBdr>
        <w:top w:val="none" w:sz="0" w:space="0" w:color="auto"/>
        <w:left w:val="none" w:sz="0" w:space="0" w:color="auto"/>
        <w:bottom w:val="none" w:sz="0" w:space="0" w:color="auto"/>
        <w:right w:val="none" w:sz="0" w:space="0" w:color="auto"/>
      </w:divBdr>
    </w:div>
    <w:div w:id="1498418746">
      <w:bodyDiv w:val="1"/>
      <w:marLeft w:val="0"/>
      <w:marRight w:val="0"/>
      <w:marTop w:val="0"/>
      <w:marBottom w:val="0"/>
      <w:divBdr>
        <w:top w:val="none" w:sz="0" w:space="0" w:color="auto"/>
        <w:left w:val="none" w:sz="0" w:space="0" w:color="auto"/>
        <w:bottom w:val="none" w:sz="0" w:space="0" w:color="auto"/>
        <w:right w:val="none" w:sz="0" w:space="0" w:color="auto"/>
      </w:divBdr>
    </w:div>
    <w:div w:id="1547792465">
      <w:bodyDiv w:val="1"/>
      <w:marLeft w:val="0"/>
      <w:marRight w:val="0"/>
      <w:marTop w:val="0"/>
      <w:marBottom w:val="0"/>
      <w:divBdr>
        <w:top w:val="none" w:sz="0" w:space="0" w:color="auto"/>
        <w:left w:val="none" w:sz="0" w:space="0" w:color="auto"/>
        <w:bottom w:val="none" w:sz="0" w:space="0" w:color="auto"/>
        <w:right w:val="none" w:sz="0" w:space="0" w:color="auto"/>
      </w:divBdr>
    </w:div>
    <w:div w:id="1720393365">
      <w:bodyDiv w:val="1"/>
      <w:marLeft w:val="0"/>
      <w:marRight w:val="0"/>
      <w:marTop w:val="0"/>
      <w:marBottom w:val="0"/>
      <w:divBdr>
        <w:top w:val="none" w:sz="0" w:space="0" w:color="auto"/>
        <w:left w:val="none" w:sz="0" w:space="0" w:color="auto"/>
        <w:bottom w:val="none" w:sz="0" w:space="0" w:color="auto"/>
        <w:right w:val="none" w:sz="0" w:space="0" w:color="auto"/>
      </w:divBdr>
    </w:div>
    <w:div w:id="1779719627">
      <w:bodyDiv w:val="1"/>
      <w:marLeft w:val="0"/>
      <w:marRight w:val="0"/>
      <w:marTop w:val="0"/>
      <w:marBottom w:val="0"/>
      <w:divBdr>
        <w:top w:val="none" w:sz="0" w:space="0" w:color="auto"/>
        <w:left w:val="none" w:sz="0" w:space="0" w:color="auto"/>
        <w:bottom w:val="none" w:sz="0" w:space="0" w:color="auto"/>
        <w:right w:val="none" w:sz="0" w:space="0" w:color="auto"/>
      </w:divBdr>
    </w:div>
    <w:div w:id="1879858365">
      <w:bodyDiv w:val="1"/>
      <w:marLeft w:val="0"/>
      <w:marRight w:val="0"/>
      <w:marTop w:val="0"/>
      <w:marBottom w:val="0"/>
      <w:divBdr>
        <w:top w:val="none" w:sz="0" w:space="0" w:color="auto"/>
        <w:left w:val="none" w:sz="0" w:space="0" w:color="auto"/>
        <w:bottom w:val="none" w:sz="0" w:space="0" w:color="auto"/>
        <w:right w:val="none" w:sz="0" w:space="0" w:color="auto"/>
      </w:divBdr>
    </w:div>
    <w:div w:id="21332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44</TotalTime>
  <Pages>5</Pages>
  <Words>554</Words>
  <Characters>3161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Benard</dc:creator>
  <cp:keywords/>
  <dc:description/>
  <cp:lastModifiedBy>Sheldon Benard</cp:lastModifiedBy>
  <cp:revision>3</cp:revision>
  <dcterms:created xsi:type="dcterms:W3CDTF">2018-02-11T17:10:00Z</dcterms:created>
  <dcterms:modified xsi:type="dcterms:W3CDTF">2018-02-12T13:40:00Z</dcterms:modified>
</cp:coreProperties>
</file>