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0A9" w:rsidRPr="000670A9" w:rsidRDefault="000670A9" w:rsidP="000670A9">
      <w:pPr>
        <w:spacing w:line="0" w:lineRule="atLeast"/>
        <w:ind w:right="-99"/>
        <w:jc w:val="center"/>
        <w:rPr>
          <w:rFonts w:ascii="Tahoma" w:eastAsia="Tahoma" w:hAnsi="Tahoma" w:cs="Tahoma"/>
          <w:b/>
          <w:color w:val="17365D"/>
          <w:sz w:val="36"/>
        </w:rPr>
      </w:pPr>
      <w:r w:rsidRPr="000670A9">
        <w:rPr>
          <w:rFonts w:ascii="Tahoma" w:eastAsia="Tahoma" w:hAnsi="Tahoma" w:cs="Tahoma"/>
          <w:b/>
          <w:color w:val="17365D"/>
          <w:sz w:val="36"/>
        </w:rPr>
        <w:t>ISLAMIC UNIVERSITY IN UGANDA</w:t>
      </w:r>
    </w:p>
    <w:p w:rsidR="000670A9" w:rsidRPr="000670A9" w:rsidRDefault="000670A9" w:rsidP="000670A9">
      <w:pPr>
        <w:spacing w:line="303" w:lineRule="exact"/>
        <w:jc w:val="center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right="-99"/>
        <w:jc w:val="center"/>
        <w:rPr>
          <w:rFonts w:ascii="Tahoma" w:eastAsia="Tahoma" w:hAnsi="Tahoma" w:cs="Tahoma"/>
          <w:b/>
          <w:color w:val="17365D"/>
          <w:sz w:val="28"/>
        </w:rPr>
      </w:pPr>
      <w:r w:rsidRPr="000670A9">
        <w:rPr>
          <w:rFonts w:ascii="Tahoma" w:eastAsia="Tahoma" w:hAnsi="Tahoma" w:cs="Tahoma"/>
          <w:b/>
          <w:color w:val="17365D"/>
          <w:sz w:val="28"/>
        </w:rPr>
        <w:t>FACULTY OF SCIENCE</w:t>
      </w:r>
    </w:p>
    <w:p w:rsidR="000670A9" w:rsidRPr="000670A9" w:rsidRDefault="000670A9" w:rsidP="000670A9">
      <w:pPr>
        <w:spacing w:line="304" w:lineRule="exact"/>
        <w:jc w:val="center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right="-99"/>
        <w:jc w:val="center"/>
        <w:rPr>
          <w:rFonts w:ascii="Tahoma" w:eastAsia="Tahoma" w:hAnsi="Tahoma" w:cs="Tahoma"/>
          <w:b/>
          <w:color w:val="17365D"/>
          <w:sz w:val="24"/>
        </w:rPr>
      </w:pPr>
      <w:r w:rsidRPr="000670A9">
        <w:rPr>
          <w:rFonts w:ascii="Tahoma" w:eastAsia="Tahoma" w:hAnsi="Tahoma" w:cs="Tahoma"/>
          <w:b/>
          <w:color w:val="17365D"/>
          <w:sz w:val="24"/>
        </w:rPr>
        <w:t>DEPARTMENT OF COMPUTER</w:t>
      </w:r>
    </w:p>
    <w:p w:rsidR="000670A9" w:rsidRPr="000670A9" w:rsidRDefault="000670A9" w:rsidP="000670A9">
      <w:pPr>
        <w:spacing w:line="20" w:lineRule="exact"/>
        <w:jc w:val="both"/>
        <w:rPr>
          <w:rFonts w:ascii="Tahoma" w:eastAsia="Times New Roman" w:hAnsi="Tahoma" w:cs="Tahoma"/>
          <w:sz w:val="24"/>
        </w:rPr>
      </w:pPr>
      <w:r w:rsidRPr="000670A9">
        <w:rPr>
          <w:rFonts w:ascii="Tahoma" w:eastAsia="Tahoma" w:hAnsi="Tahoma" w:cs="Tahoma"/>
          <w:b/>
          <w:noProof/>
          <w:color w:val="17365D"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186055</wp:posOffset>
                </wp:positionV>
                <wp:extent cx="6172200" cy="0"/>
                <wp:effectExtent l="47625" t="46990" r="47625" b="3873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763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6A54E" id="Straight Connector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4.65pt" to="48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" strokeweight="2.11997mm"/>
            </w:pict>
          </mc:Fallback>
        </mc:AlternateContent>
      </w: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234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left="6580"/>
        <w:jc w:val="both"/>
        <w:rPr>
          <w:rFonts w:ascii="Tahoma" w:eastAsia="Tahoma" w:hAnsi="Tahoma" w:cs="Tahoma"/>
          <w:b/>
          <w:color w:val="17365D"/>
          <w:sz w:val="24"/>
        </w:rPr>
      </w:pPr>
      <w:r>
        <w:rPr>
          <w:rFonts w:ascii="Tahoma" w:eastAsia="Tahoma" w:hAnsi="Tahoma" w:cs="Tahoma"/>
          <w:b/>
          <w:color w:val="17365D"/>
          <w:sz w:val="24"/>
        </w:rPr>
        <w:t>February/20/2025</w:t>
      </w:r>
    </w:p>
    <w:p w:rsidR="000670A9" w:rsidRPr="000670A9" w:rsidRDefault="000670A9" w:rsidP="000670A9">
      <w:pPr>
        <w:spacing w:line="183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left="14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TO THE RECTOR</w:t>
      </w:r>
    </w:p>
    <w:p w:rsidR="000670A9" w:rsidRPr="000670A9" w:rsidRDefault="000670A9" w:rsidP="000670A9">
      <w:pPr>
        <w:spacing w:line="183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left="14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ISLAMIC UNIVERSITY IN UGANDA</w:t>
      </w: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256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left="14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DEAR SIR,</w:t>
      </w:r>
    </w:p>
    <w:p w:rsidR="000670A9" w:rsidRPr="000670A9" w:rsidRDefault="000670A9" w:rsidP="000670A9">
      <w:pPr>
        <w:spacing w:line="185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C67057" w:rsidP="000670A9">
      <w:pPr>
        <w:spacing w:line="257" w:lineRule="auto"/>
        <w:ind w:left="140" w:right="76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RE: REQUE</w:t>
      </w:r>
      <w:r w:rsidR="007D5DCC">
        <w:rPr>
          <w:rFonts w:ascii="Tahoma" w:eastAsia="Tahoma" w:hAnsi="Tahoma" w:cs="Tahoma"/>
          <w:b/>
          <w:sz w:val="24"/>
        </w:rPr>
        <w:t>ST FOR FACILITATION FOR THE FOUR</w:t>
      </w:r>
      <w:r w:rsidRPr="000670A9">
        <w:rPr>
          <w:rFonts w:ascii="Tahoma" w:eastAsia="Tahoma" w:hAnsi="Tahoma" w:cs="Tahoma"/>
          <w:b/>
          <w:sz w:val="24"/>
        </w:rPr>
        <w:t>TH SEMESTER OF MY STUDY OF PHD AT THE UNIVERSITY OF ELDORATE</w:t>
      </w:r>
    </w:p>
    <w:p w:rsidR="000670A9" w:rsidRPr="000670A9" w:rsidRDefault="000670A9" w:rsidP="000670A9">
      <w:pPr>
        <w:spacing w:line="167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232" w:lineRule="auto"/>
        <w:ind w:left="140" w:right="40"/>
        <w:jc w:val="both"/>
        <w:rPr>
          <w:rFonts w:ascii="Tahoma" w:eastAsia="Tahoma" w:hAnsi="Tahoma" w:cs="Tahoma"/>
          <w:sz w:val="24"/>
        </w:rPr>
      </w:pPr>
      <w:r w:rsidRPr="000670A9">
        <w:rPr>
          <w:rFonts w:ascii="Tahoma" w:eastAsia="Tahoma" w:hAnsi="Tahoma" w:cs="Tahoma"/>
          <w:sz w:val="24"/>
        </w:rPr>
        <w:t>I hereby write you for the above subject matter, I thank you for always responding quickly whenever I need</w:t>
      </w:r>
      <w:r w:rsidR="007D5DCC">
        <w:rPr>
          <w:rFonts w:ascii="Tahoma" w:eastAsia="Tahoma" w:hAnsi="Tahoma" w:cs="Tahoma"/>
          <w:sz w:val="24"/>
        </w:rPr>
        <w:t xml:space="preserve"> your help. I finished the third</w:t>
      </w:r>
      <w:r w:rsidRPr="000670A9">
        <w:rPr>
          <w:rFonts w:ascii="Tahoma" w:eastAsia="Tahoma" w:hAnsi="Tahoma" w:cs="Tahoma"/>
          <w:sz w:val="24"/>
        </w:rPr>
        <w:t xml:space="preserve"> semester successfully, and I have already joined the fourth semester on 27</w:t>
      </w:r>
      <w:r w:rsidRPr="000670A9">
        <w:rPr>
          <w:rFonts w:ascii="Tahoma" w:eastAsia="Tahoma" w:hAnsi="Tahoma" w:cs="Tahoma"/>
          <w:sz w:val="32"/>
          <w:vertAlign w:val="superscript"/>
        </w:rPr>
        <w:t>th</w:t>
      </w:r>
      <w:r w:rsidRPr="000670A9">
        <w:rPr>
          <w:rFonts w:ascii="Tahoma" w:eastAsia="Tahoma" w:hAnsi="Tahoma" w:cs="Tahoma"/>
          <w:sz w:val="24"/>
        </w:rPr>
        <w:t xml:space="preserve"> January 2025, currently</w:t>
      </w:r>
      <w:r>
        <w:rPr>
          <w:rFonts w:ascii="Tahoma" w:eastAsia="Tahoma" w:hAnsi="Tahoma" w:cs="Tahoma"/>
          <w:sz w:val="24"/>
        </w:rPr>
        <w:t>,</w:t>
      </w:r>
      <w:r w:rsidRPr="000670A9">
        <w:rPr>
          <w:rFonts w:ascii="Tahoma" w:eastAsia="Tahoma" w:hAnsi="Tahoma" w:cs="Tahoma"/>
          <w:sz w:val="24"/>
        </w:rPr>
        <w:t xml:space="preserve"> I finished the proposal defense presentation and am going for research and data collection.</w:t>
      </w:r>
    </w:p>
    <w:p w:rsidR="000670A9" w:rsidRPr="000670A9" w:rsidRDefault="000670A9" w:rsidP="000670A9">
      <w:pPr>
        <w:spacing w:line="232" w:lineRule="auto"/>
        <w:ind w:left="140" w:right="40"/>
        <w:jc w:val="both"/>
        <w:rPr>
          <w:rFonts w:ascii="Tahoma" w:eastAsia="Tahoma" w:hAnsi="Tahoma" w:cs="Tahoma"/>
          <w:sz w:val="24"/>
        </w:rPr>
      </w:pPr>
    </w:p>
    <w:p w:rsidR="000670A9" w:rsidRPr="000670A9" w:rsidRDefault="000670A9" w:rsidP="000670A9">
      <w:pPr>
        <w:spacing w:line="254" w:lineRule="auto"/>
        <w:ind w:left="140" w:right="60"/>
        <w:jc w:val="both"/>
        <w:rPr>
          <w:rFonts w:ascii="Tahoma" w:eastAsia="Tahoma" w:hAnsi="Tahoma" w:cs="Tahoma"/>
          <w:sz w:val="24"/>
        </w:rPr>
      </w:pPr>
      <w:r w:rsidRPr="000670A9">
        <w:rPr>
          <w:rFonts w:ascii="Tahoma" w:eastAsia="Tahoma" w:hAnsi="Tahoma" w:cs="Tahoma"/>
          <w:sz w:val="24"/>
        </w:rPr>
        <w:t>Based on that background, I requ</w:t>
      </w:r>
      <w:bookmarkStart w:id="0" w:name="_GoBack"/>
      <w:bookmarkEnd w:id="0"/>
      <w:r w:rsidRPr="000670A9">
        <w:rPr>
          <w:rFonts w:ascii="Tahoma" w:eastAsia="Tahoma" w:hAnsi="Tahoma" w:cs="Tahoma"/>
          <w:sz w:val="24"/>
        </w:rPr>
        <w:t>est to be f</w:t>
      </w:r>
      <w:r w:rsidR="00C67057">
        <w:rPr>
          <w:rFonts w:ascii="Tahoma" w:eastAsia="Tahoma" w:hAnsi="Tahoma" w:cs="Tahoma"/>
          <w:sz w:val="24"/>
        </w:rPr>
        <w:t>acilitated with 4,800</w:t>
      </w:r>
      <w:r w:rsidRPr="000670A9">
        <w:rPr>
          <w:rFonts w:ascii="Tahoma" w:eastAsia="Tahoma" w:hAnsi="Tahoma" w:cs="Tahoma"/>
          <w:sz w:val="24"/>
        </w:rPr>
        <w:t>,000</w:t>
      </w:r>
      <w:r w:rsidRPr="000670A9">
        <w:rPr>
          <w:rFonts w:ascii="Tahoma" w:hAnsi="Tahoma" w:cs="Tahoma"/>
          <w:sz w:val="24"/>
        </w:rPr>
        <w:t>/=, f</w:t>
      </w:r>
      <w:r w:rsidR="007D5DCC">
        <w:rPr>
          <w:rFonts w:ascii="Tahoma" w:eastAsia="Tahoma" w:hAnsi="Tahoma" w:cs="Tahoma"/>
          <w:sz w:val="24"/>
        </w:rPr>
        <w:t>or the fourth semester</w:t>
      </w:r>
      <w:r w:rsidRPr="000670A9">
        <w:rPr>
          <w:rFonts w:ascii="Tahoma" w:eastAsia="Tahoma" w:hAnsi="Tahoma" w:cs="Tahoma"/>
          <w:sz w:val="24"/>
        </w:rPr>
        <w:t xml:space="preserve"> of the </w:t>
      </w:r>
      <w:proofErr w:type="spellStart"/>
      <w:r w:rsidRPr="000670A9">
        <w:rPr>
          <w:rFonts w:ascii="Tahoma" w:eastAsia="Tahoma" w:hAnsi="Tahoma" w:cs="Tahoma"/>
          <w:sz w:val="24"/>
        </w:rPr>
        <w:t>programme</w:t>
      </w:r>
      <w:proofErr w:type="spellEnd"/>
      <w:r w:rsidRPr="000670A9">
        <w:rPr>
          <w:rFonts w:ascii="Tahoma" w:eastAsia="Tahoma" w:hAnsi="Tahoma" w:cs="Tahoma"/>
          <w:sz w:val="24"/>
        </w:rPr>
        <w:t xml:space="preserve"> as shown in the following table.</w:t>
      </w:r>
    </w:p>
    <w:p w:rsidR="000670A9" w:rsidRPr="000670A9" w:rsidRDefault="000670A9" w:rsidP="000670A9">
      <w:pPr>
        <w:spacing w:line="166" w:lineRule="exact"/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left="14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The following is the breakdown of the facilitation.</w:t>
      </w:r>
    </w:p>
    <w:p w:rsidR="000670A9" w:rsidRPr="000670A9" w:rsidRDefault="000670A9" w:rsidP="000670A9">
      <w:pPr>
        <w:spacing w:line="150" w:lineRule="exact"/>
        <w:jc w:val="both"/>
        <w:rPr>
          <w:rFonts w:ascii="Tahoma" w:eastAsia="Times New Roman" w:hAnsi="Tahoma" w:cs="Tahoma"/>
          <w:sz w:val="24"/>
        </w:rPr>
      </w:pPr>
    </w:p>
    <w:tbl>
      <w:tblPr>
        <w:tblStyle w:val="GridTable1Light"/>
        <w:tblW w:w="0" w:type="auto"/>
        <w:tblInd w:w="-5" w:type="dxa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4"/>
        <w:gridCol w:w="3907"/>
        <w:gridCol w:w="2005"/>
        <w:gridCol w:w="1507"/>
        <w:gridCol w:w="1332"/>
      </w:tblGrid>
      <w:tr w:rsidR="000670A9" w:rsidRPr="000670A9" w:rsidTr="003E3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ind w:left="120"/>
              <w:jc w:val="both"/>
              <w:rPr>
                <w:rFonts w:ascii="Tahoma" w:eastAsia="Tahoma" w:hAnsi="Tahoma" w:cs="Tahoma"/>
                <w:b/>
                <w:sz w:val="24"/>
              </w:rPr>
            </w:pPr>
            <w:r w:rsidRPr="000670A9">
              <w:rPr>
                <w:rFonts w:ascii="Tahoma" w:eastAsia="Tahoma" w:hAnsi="Tahoma" w:cs="Tahoma"/>
                <w:b/>
                <w:sz w:val="24"/>
              </w:rPr>
              <w:t>No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ind w:left="80"/>
              <w:jc w:val="both"/>
              <w:rPr>
                <w:rFonts w:ascii="Tahoma" w:eastAsia="Tahoma" w:hAnsi="Tahoma" w:cs="Tahoma"/>
                <w:b/>
                <w:sz w:val="24"/>
              </w:rPr>
            </w:pPr>
            <w:r w:rsidRPr="000670A9">
              <w:rPr>
                <w:rFonts w:ascii="Tahoma" w:eastAsia="Tahoma" w:hAnsi="Tahoma" w:cs="Tahoma"/>
                <w:b/>
                <w:sz w:val="24"/>
              </w:rPr>
              <w:t>Item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ind w:left="60"/>
              <w:jc w:val="both"/>
              <w:rPr>
                <w:rFonts w:ascii="Tahoma" w:eastAsia="Tahoma" w:hAnsi="Tahoma" w:cs="Tahoma"/>
                <w:b/>
                <w:sz w:val="24"/>
              </w:rPr>
            </w:pPr>
            <w:r w:rsidRPr="000670A9">
              <w:rPr>
                <w:rFonts w:ascii="Tahoma" w:eastAsia="Tahoma" w:hAnsi="Tahoma" w:cs="Tahoma"/>
                <w:b/>
                <w:sz w:val="24"/>
              </w:rPr>
              <w:t>Rate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ahoma" w:hAnsi="Tahoma" w:cs="Tahoma"/>
                <w:b/>
                <w:sz w:val="24"/>
              </w:rPr>
            </w:pPr>
            <w:r w:rsidRPr="000670A9">
              <w:rPr>
                <w:rFonts w:ascii="Tahoma" w:eastAsia="Tahoma" w:hAnsi="Tahoma" w:cs="Tahoma"/>
                <w:b/>
                <w:sz w:val="24"/>
              </w:rPr>
              <w:t xml:space="preserve">For </w:t>
            </w:r>
            <w:r w:rsidR="00C67057">
              <w:rPr>
                <w:rFonts w:ascii="Tahoma" w:eastAsia="Tahoma" w:hAnsi="Tahoma" w:cs="Tahoma"/>
                <w:b/>
                <w:sz w:val="24"/>
              </w:rPr>
              <w:t xml:space="preserve"> four</w:t>
            </w:r>
            <w:r w:rsidRPr="000670A9">
              <w:rPr>
                <w:rFonts w:ascii="Tahoma" w:eastAsia="Tahoma" w:hAnsi="Tahoma" w:cs="Tahoma"/>
                <w:b/>
                <w:sz w:val="24"/>
              </w:rPr>
              <w:t xml:space="preserve"> months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ind w:left="80"/>
              <w:jc w:val="both"/>
              <w:rPr>
                <w:rFonts w:ascii="Tahoma" w:eastAsia="Tahoma" w:hAnsi="Tahoma" w:cs="Tahoma"/>
                <w:b/>
                <w:sz w:val="24"/>
              </w:rPr>
            </w:pPr>
            <w:r w:rsidRPr="000670A9">
              <w:rPr>
                <w:rFonts w:ascii="Tahoma" w:eastAsia="Tahoma" w:hAnsi="Tahoma" w:cs="Tahoma"/>
                <w:b/>
                <w:sz w:val="24"/>
              </w:rPr>
              <w:t xml:space="preserve">Amount </w:t>
            </w:r>
          </w:p>
        </w:tc>
      </w:tr>
      <w:tr w:rsidR="00C67057" w:rsidRPr="000670A9" w:rsidTr="003E3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/>
        </w:trPr>
        <w:tc>
          <w:tcPr>
            <w:tcW w:w="0" w:type="auto"/>
          </w:tcPr>
          <w:p w:rsidR="000670A9" w:rsidRPr="000670A9" w:rsidRDefault="000670A9" w:rsidP="000670A9">
            <w:pPr>
              <w:spacing w:line="278" w:lineRule="exact"/>
              <w:ind w:left="12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1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78" w:lineRule="exact"/>
              <w:ind w:left="14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Travel</w:t>
            </w:r>
          </w:p>
          <w:p w:rsidR="000670A9" w:rsidRPr="000670A9" w:rsidRDefault="000670A9" w:rsidP="000670A9">
            <w:pPr>
              <w:spacing w:line="28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 xml:space="preserve">Facilitation for data collection, to lira and </w:t>
            </w:r>
            <w:proofErr w:type="spellStart"/>
            <w:r w:rsidRPr="000670A9">
              <w:rPr>
                <w:rFonts w:ascii="Tahoma" w:eastAsia="Tahoma" w:hAnsi="Tahoma" w:cs="Tahoma"/>
                <w:sz w:val="24"/>
              </w:rPr>
              <w:t>Mbale</w:t>
            </w:r>
            <w:proofErr w:type="spellEnd"/>
            <w:r w:rsidRPr="000670A9">
              <w:rPr>
                <w:rFonts w:ascii="Tahoma" w:eastAsia="Tahoma" w:hAnsi="Tahoma" w:cs="Tahoma"/>
                <w:sz w:val="24"/>
              </w:rPr>
              <w:t xml:space="preserve"> and back to </w:t>
            </w:r>
            <w:proofErr w:type="spellStart"/>
            <w:r w:rsidRPr="000670A9">
              <w:rPr>
                <w:rFonts w:ascii="Tahoma" w:eastAsia="Tahoma" w:hAnsi="Tahoma" w:cs="Tahoma"/>
                <w:sz w:val="24"/>
              </w:rPr>
              <w:t>Eldoret</w:t>
            </w:r>
            <w:proofErr w:type="spellEnd"/>
            <w:r w:rsidRPr="000670A9">
              <w:rPr>
                <w:rFonts w:ascii="Tahoma" w:eastAsia="Tahoma" w:hAnsi="Tahoma" w:cs="Tahoma"/>
                <w:sz w:val="24"/>
              </w:rPr>
              <w:t xml:space="preserve"> several trips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78" w:lineRule="exact"/>
              <w:ind w:left="6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150,000/= per month.</w:t>
            </w:r>
          </w:p>
        </w:tc>
        <w:tc>
          <w:tcPr>
            <w:tcW w:w="0" w:type="auto"/>
          </w:tcPr>
          <w:p w:rsidR="000670A9" w:rsidRPr="000670A9" w:rsidRDefault="00C67057" w:rsidP="000670A9">
            <w:pPr>
              <w:spacing w:line="28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>
              <w:rPr>
                <w:rFonts w:ascii="Tahoma" w:eastAsia="Tahoma" w:hAnsi="Tahoma" w:cs="Tahoma"/>
                <w:sz w:val="24"/>
              </w:rPr>
              <w:t>600</w:t>
            </w:r>
            <w:r w:rsidR="000670A9" w:rsidRPr="000670A9">
              <w:rPr>
                <w:rFonts w:ascii="Tahoma" w:eastAsia="Tahoma" w:hAnsi="Tahoma" w:cs="Tahoma"/>
                <w:sz w:val="24"/>
              </w:rPr>
              <w:t>,000/=</w:t>
            </w:r>
          </w:p>
        </w:tc>
        <w:tc>
          <w:tcPr>
            <w:tcW w:w="0" w:type="auto"/>
          </w:tcPr>
          <w:p w:rsidR="000670A9" w:rsidRPr="000670A9" w:rsidRDefault="00C67057" w:rsidP="000670A9">
            <w:pPr>
              <w:spacing w:line="0" w:lineRule="atLeast"/>
              <w:jc w:val="both"/>
              <w:rPr>
                <w:rFonts w:ascii="Tahoma" w:eastAsia="Tahoma" w:hAnsi="Tahoma" w:cs="Tahoma"/>
                <w:sz w:val="24"/>
              </w:rPr>
            </w:pPr>
            <w:r>
              <w:rPr>
                <w:rFonts w:ascii="Tahoma" w:eastAsia="Times New Roman" w:hAnsi="Tahoma" w:cs="Tahoma"/>
                <w:sz w:val="24"/>
              </w:rPr>
              <w:t>600</w:t>
            </w:r>
            <w:r w:rsidR="000670A9" w:rsidRPr="000670A9">
              <w:rPr>
                <w:rFonts w:ascii="Tahoma" w:eastAsia="Times New Roman" w:hAnsi="Tahoma" w:cs="Tahoma"/>
                <w:sz w:val="24"/>
              </w:rPr>
              <w:t>,000/-</w:t>
            </w:r>
          </w:p>
        </w:tc>
      </w:tr>
      <w:tr w:rsidR="000670A9" w:rsidRPr="000670A9" w:rsidTr="003E3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/>
        </w:trPr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12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2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Living facilitation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6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Feeding per  month 300,000 *4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imes New Roman" w:hAnsi="Tahoma" w:cs="Tahoma"/>
                <w:sz w:val="24"/>
              </w:rPr>
              <w:t>1,200,000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imes New Roman" w:hAnsi="Tahoma" w:cs="Tahoma"/>
                <w:sz w:val="24"/>
              </w:rPr>
              <w:t>1,200,000/-</w:t>
            </w:r>
          </w:p>
        </w:tc>
      </w:tr>
      <w:tr w:rsidR="000670A9" w:rsidRPr="000670A9" w:rsidTr="003E3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/>
        </w:trPr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12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3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Research facilitation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6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3,000,000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3,000,000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6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  <w:r w:rsidRPr="000670A9">
              <w:rPr>
                <w:rFonts w:ascii="Tahoma" w:eastAsia="Tahoma" w:hAnsi="Tahoma" w:cs="Tahoma"/>
                <w:sz w:val="24"/>
              </w:rPr>
              <w:t>3,000,000/-</w:t>
            </w:r>
          </w:p>
        </w:tc>
      </w:tr>
      <w:tr w:rsidR="000670A9" w:rsidRPr="000670A9" w:rsidTr="003E3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/>
        </w:trPr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imes New Roman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88" w:lineRule="exact"/>
              <w:ind w:left="80"/>
              <w:jc w:val="both"/>
              <w:rPr>
                <w:rFonts w:ascii="Tahoma" w:eastAsia="Tahoma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88" w:lineRule="exact"/>
              <w:jc w:val="both"/>
              <w:rPr>
                <w:rFonts w:ascii="Tahoma" w:eastAsia="Tahoma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imes New Roman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imes New Roman" w:hAnsi="Tahoma" w:cs="Tahoma"/>
                <w:sz w:val="24"/>
              </w:rPr>
            </w:pPr>
          </w:p>
        </w:tc>
      </w:tr>
      <w:tr w:rsidR="00C67057" w:rsidRPr="000670A9" w:rsidTr="003E3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/>
        </w:trPr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imes New Roman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88" w:lineRule="exact"/>
              <w:ind w:left="80"/>
              <w:jc w:val="both"/>
              <w:rPr>
                <w:rFonts w:ascii="Tahoma" w:eastAsia="Tahoma" w:hAnsi="Tahoma" w:cs="Tahoma"/>
                <w:b/>
                <w:sz w:val="24"/>
              </w:rPr>
            </w:pPr>
            <w:r w:rsidRPr="000670A9">
              <w:rPr>
                <w:rFonts w:ascii="Tahoma" w:eastAsia="Tahoma" w:hAnsi="Tahoma" w:cs="Tahoma"/>
                <w:b/>
                <w:sz w:val="24"/>
              </w:rPr>
              <w:t>Grand Total</w:t>
            </w: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288" w:lineRule="exact"/>
              <w:jc w:val="both"/>
              <w:rPr>
                <w:rFonts w:ascii="Tahoma" w:eastAsia="Tahoma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imes New Roman" w:hAnsi="Tahoma" w:cs="Tahoma"/>
                <w:sz w:val="24"/>
              </w:rPr>
            </w:pPr>
          </w:p>
        </w:tc>
        <w:tc>
          <w:tcPr>
            <w:tcW w:w="0" w:type="auto"/>
          </w:tcPr>
          <w:p w:rsidR="000670A9" w:rsidRPr="000670A9" w:rsidRDefault="000670A9" w:rsidP="000670A9">
            <w:pPr>
              <w:spacing w:line="0" w:lineRule="atLeast"/>
              <w:jc w:val="both"/>
              <w:rPr>
                <w:rFonts w:ascii="Tahoma" w:eastAsia="Times New Roman" w:hAnsi="Tahoma" w:cs="Tahoma"/>
                <w:sz w:val="24"/>
              </w:rPr>
            </w:pPr>
            <w:r w:rsidRPr="000670A9">
              <w:rPr>
                <w:rFonts w:ascii="Tahoma" w:eastAsia="Times New Roman" w:hAnsi="Tahoma" w:cs="Tahoma"/>
                <w:sz w:val="24"/>
              </w:rPr>
              <w:t>4,</w:t>
            </w:r>
            <w:r w:rsidR="00C67057">
              <w:rPr>
                <w:rFonts w:ascii="Tahoma" w:eastAsia="Times New Roman" w:hAnsi="Tahoma" w:cs="Tahoma"/>
                <w:sz w:val="24"/>
              </w:rPr>
              <w:t>800</w:t>
            </w:r>
            <w:r w:rsidRPr="000670A9">
              <w:rPr>
                <w:rFonts w:ascii="Tahoma" w:eastAsia="Times New Roman" w:hAnsi="Tahoma" w:cs="Tahoma"/>
                <w:sz w:val="24"/>
              </w:rPr>
              <w:t>,000/-</w:t>
            </w:r>
          </w:p>
        </w:tc>
      </w:tr>
    </w:tbl>
    <w:p w:rsidR="000670A9" w:rsidRPr="000670A9" w:rsidRDefault="000670A9" w:rsidP="000670A9">
      <w:pPr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hAnsi="Tahoma" w:cs="Tahoma"/>
          <w:sz w:val="24"/>
          <w:szCs w:val="24"/>
        </w:rPr>
      </w:pPr>
      <w:r w:rsidRPr="000670A9">
        <w:rPr>
          <w:rFonts w:ascii="Tahoma" w:hAnsi="Tahoma" w:cs="Tahoma"/>
          <w:sz w:val="24"/>
          <w:szCs w:val="24"/>
        </w:rPr>
        <w:t>I would greatly appreciate your prompt response to my request.</w:t>
      </w:r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hAnsi="Tahoma" w:cs="Tahoma"/>
        </w:rPr>
      </w:pPr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YOURS FAITHFULLY,</w:t>
      </w:r>
    </w:p>
    <w:p w:rsidR="000670A9" w:rsidRPr="000670A9" w:rsidRDefault="000670A9" w:rsidP="000670A9">
      <w:pPr>
        <w:spacing w:line="20" w:lineRule="exact"/>
        <w:jc w:val="both"/>
        <w:rPr>
          <w:rFonts w:ascii="Tahoma" w:eastAsia="Times New Roman" w:hAnsi="Tahoma" w:cs="Tahoma"/>
        </w:rPr>
      </w:pPr>
      <w:r w:rsidRPr="000670A9">
        <w:rPr>
          <w:rFonts w:ascii="Tahoma" w:eastAsia="Tahoma" w:hAnsi="Tahoma" w:cs="Tahoma"/>
          <w:b/>
          <w:noProof/>
          <w:sz w:val="24"/>
        </w:rPr>
        <w:drawing>
          <wp:anchor distT="0" distB="0" distL="114300" distR="114300" simplePos="0" relativeHeight="251661312" behindDoc="1" locked="0" layoutInCell="1" allowOverlap="1" wp14:anchorId="35C8A5FC" wp14:editId="6D947BBA">
            <wp:simplePos x="0" y="0"/>
            <wp:positionH relativeFrom="column">
              <wp:posOffset>25400</wp:posOffset>
            </wp:positionH>
            <wp:positionV relativeFrom="paragraph">
              <wp:posOffset>120015</wp:posOffset>
            </wp:positionV>
            <wp:extent cx="1035050" cy="3981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39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</w:rPr>
      </w:pP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</w:rPr>
      </w:pPr>
    </w:p>
    <w:p w:rsidR="000670A9" w:rsidRPr="000670A9" w:rsidRDefault="000670A9" w:rsidP="000670A9">
      <w:pPr>
        <w:spacing w:line="200" w:lineRule="exact"/>
        <w:jc w:val="both"/>
        <w:rPr>
          <w:rFonts w:ascii="Tahoma" w:eastAsia="Times New Roman" w:hAnsi="Tahoma" w:cs="Tahoma"/>
        </w:rPr>
      </w:pPr>
    </w:p>
    <w:p w:rsidR="000670A9" w:rsidRPr="000670A9" w:rsidRDefault="000670A9" w:rsidP="000670A9">
      <w:pPr>
        <w:spacing w:line="377" w:lineRule="exact"/>
        <w:jc w:val="both"/>
        <w:rPr>
          <w:rFonts w:ascii="Tahoma" w:eastAsia="Times New Roman" w:hAnsi="Tahoma" w:cs="Tahoma"/>
        </w:rPr>
      </w:pPr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eastAsia="Tahoma" w:hAnsi="Tahoma" w:cs="Tahoma"/>
          <w:b/>
          <w:sz w:val="24"/>
        </w:rPr>
      </w:pPr>
      <w:r w:rsidRPr="000670A9">
        <w:rPr>
          <w:rFonts w:ascii="Tahoma" w:eastAsia="Tahoma" w:hAnsi="Tahoma" w:cs="Tahoma"/>
          <w:b/>
          <w:sz w:val="24"/>
        </w:rPr>
        <w:t>BOGERE AYUB.</w:t>
      </w:r>
    </w:p>
    <w:p w:rsidR="000670A9" w:rsidRPr="000670A9" w:rsidRDefault="000670A9" w:rsidP="000670A9">
      <w:pPr>
        <w:spacing w:line="183" w:lineRule="exact"/>
        <w:jc w:val="both"/>
        <w:rPr>
          <w:rFonts w:ascii="Tahoma" w:eastAsia="Times New Roman" w:hAnsi="Tahoma" w:cs="Tahoma"/>
        </w:rPr>
      </w:pPr>
    </w:p>
    <w:p w:rsidR="000670A9" w:rsidRPr="000670A9" w:rsidRDefault="000670A9" w:rsidP="000670A9">
      <w:pPr>
        <w:jc w:val="both"/>
        <w:rPr>
          <w:rFonts w:ascii="Tahoma" w:hAnsi="Tahoma" w:cs="Tahoma"/>
        </w:rPr>
      </w:pPr>
      <w:r w:rsidRPr="000670A9">
        <w:rPr>
          <w:rFonts w:ascii="Tahoma" w:eastAsia="Tahoma" w:hAnsi="Tahoma" w:cs="Tahoma"/>
          <w:b/>
          <w:sz w:val="24"/>
        </w:rPr>
        <w:t>LECTURER FOS PHONE</w:t>
      </w:r>
      <w:proofErr w:type="gramStart"/>
      <w:r w:rsidRPr="000670A9">
        <w:rPr>
          <w:rFonts w:ascii="Tahoma" w:eastAsia="Tahoma" w:hAnsi="Tahoma" w:cs="Tahoma"/>
          <w:b/>
          <w:sz w:val="24"/>
        </w:rPr>
        <w:t>:+</w:t>
      </w:r>
      <w:proofErr w:type="gramEnd"/>
      <w:r w:rsidRPr="000670A9">
        <w:rPr>
          <w:rFonts w:ascii="Tahoma" w:eastAsia="Tahoma" w:hAnsi="Tahoma" w:cs="Tahoma"/>
          <w:b/>
          <w:sz w:val="24"/>
        </w:rPr>
        <w:t>256753519595 E-MAIL: ayutide@gmail.com</w:t>
      </w:r>
    </w:p>
    <w:p w:rsidR="000670A9" w:rsidRPr="000670A9" w:rsidRDefault="000670A9" w:rsidP="000670A9">
      <w:pPr>
        <w:tabs>
          <w:tab w:val="left" w:pos="5352"/>
        </w:tabs>
        <w:jc w:val="both"/>
        <w:rPr>
          <w:rFonts w:ascii="Tahoma" w:eastAsia="Times New Roman" w:hAnsi="Tahoma" w:cs="Tahoma"/>
          <w:sz w:val="24"/>
        </w:rPr>
      </w:pPr>
    </w:p>
    <w:p w:rsidR="000670A9" w:rsidRPr="000670A9" w:rsidRDefault="000670A9" w:rsidP="000670A9">
      <w:pPr>
        <w:tabs>
          <w:tab w:val="left" w:pos="5352"/>
        </w:tabs>
        <w:jc w:val="both"/>
        <w:rPr>
          <w:rFonts w:ascii="Tahoma" w:eastAsia="Times New Roman" w:hAnsi="Tahoma" w:cs="Tahoma"/>
          <w:sz w:val="24"/>
        </w:rPr>
        <w:sectPr w:rsidR="000670A9" w:rsidRPr="000670A9">
          <w:pgSz w:w="11900" w:h="16838"/>
          <w:pgMar w:top="562" w:right="1379" w:bottom="1440" w:left="1300" w:header="0" w:footer="0" w:gutter="0"/>
          <w:cols w:space="0" w:equalWidth="0">
            <w:col w:w="9220"/>
          </w:cols>
          <w:docGrid w:linePitch="360"/>
        </w:sectPr>
      </w:pPr>
      <w:r w:rsidRPr="000670A9">
        <w:rPr>
          <w:rFonts w:ascii="Tahoma" w:eastAsia="Times New Roman" w:hAnsi="Tahoma" w:cs="Tahoma"/>
          <w:sz w:val="24"/>
        </w:rPr>
        <w:tab/>
      </w:r>
    </w:p>
    <w:p w:rsidR="000670A9" w:rsidRPr="000670A9" w:rsidRDefault="000670A9" w:rsidP="000670A9">
      <w:pPr>
        <w:spacing w:line="200" w:lineRule="exact"/>
        <w:jc w:val="both"/>
        <w:rPr>
          <w:rFonts w:ascii="Tahoma" w:eastAsia="Tahoma" w:hAnsi="Tahoma" w:cs="Tahoma"/>
          <w:b/>
          <w:sz w:val="24"/>
        </w:rPr>
      </w:pPr>
      <w:bookmarkStart w:id="1" w:name="page2"/>
      <w:bookmarkEnd w:id="1"/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eastAsia="Tahoma" w:hAnsi="Tahoma" w:cs="Tahoma"/>
          <w:b/>
          <w:sz w:val="24"/>
        </w:rPr>
      </w:pPr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eastAsia="Tahoma" w:hAnsi="Tahoma" w:cs="Tahoma"/>
          <w:b/>
          <w:sz w:val="24"/>
        </w:rPr>
      </w:pPr>
    </w:p>
    <w:p w:rsidR="000670A9" w:rsidRPr="000670A9" w:rsidRDefault="000670A9" w:rsidP="000670A9">
      <w:pPr>
        <w:spacing w:line="0" w:lineRule="atLeast"/>
        <w:ind w:left="40"/>
        <w:jc w:val="both"/>
        <w:rPr>
          <w:rFonts w:ascii="Tahoma" w:eastAsia="Tahoma" w:hAnsi="Tahoma" w:cs="Tahoma"/>
          <w:b/>
          <w:sz w:val="24"/>
        </w:rPr>
      </w:pPr>
    </w:p>
    <w:sectPr w:rsidR="000670A9" w:rsidRPr="00067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0A9"/>
    <w:rsid w:val="000670A9"/>
    <w:rsid w:val="007D5DCC"/>
    <w:rsid w:val="00C67057"/>
    <w:rsid w:val="00D7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AA59B-CB77-402F-AB3C-F2D8C21C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70A9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670A9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left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197</Words>
  <Characters>1105</Characters>
  <Application>Microsoft Office Word</Application>
  <DocSecurity>0</DocSecurity>
  <Lines>92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Proffindii</dc:creator>
  <cp:keywords/>
  <dc:description/>
  <cp:lastModifiedBy>Proffindii</cp:lastModifiedBy>
  <cp:revision>3</cp:revision>
  <cp:lastPrinted>2025-02-20T20:00:00Z</cp:lastPrinted>
  <dcterms:created xsi:type="dcterms:W3CDTF">2025-02-20T19:47:00Z</dcterms:created>
  <dcterms:modified xsi:type="dcterms:W3CDTF">2025-02-20T20:03:00Z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e89fced5-710d-4ca1-93fe-d6d5f64ae80a</vt:lpwstr>
  </property>
</Properties>
</file>