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61B45A2"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FD0535">
        <w:rPr>
          <w:rFonts w:ascii="Times New Roman" w:hAnsi="Times New Roman" w:cs="Times New Roman"/>
          <w:b/>
          <w:sz w:val="24"/>
        </w:rPr>
        <w:t>2</w:t>
      </w:r>
      <w:r>
        <w:rPr>
          <w:rFonts w:ascii="Times New Roman" w:hAnsi="Times New Roman" w:cs="Times New Roman"/>
          <w:b/>
          <w:sz w:val="24"/>
        </w:rPr>
        <w:t xml:space="preserve"> -</w:t>
      </w:r>
    </w:p>
    <w:p w14:paraId="510A0414" w14:textId="265A69ED"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FD0535">
        <w:rPr>
          <w:rFonts w:ascii="Times New Roman" w:hAnsi="Times New Roman" w:cs="Times New Roman"/>
          <w:b/>
          <w:sz w:val="24"/>
        </w:rPr>
        <w:t>28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31AD293E" w14:textId="77777777" w:rsidR="00FD0535" w:rsidRPr="00FD0535" w:rsidRDefault="00FD0535" w:rsidP="00FD0535">
      <w:pPr>
        <w:pStyle w:val="ListParagraph"/>
        <w:snapToGrid w:val="0"/>
        <w:spacing w:before="120" w:after="120" w:line="240" w:lineRule="auto"/>
        <w:ind w:left="360"/>
        <w:rPr>
          <w:rFonts w:ascii="Times New Roman" w:hAnsi="Times New Roman" w:cs="Times New Roman"/>
          <w:i/>
        </w:rPr>
      </w:pPr>
      <w:r w:rsidRPr="00FD0535">
        <w:rPr>
          <w:rFonts w:ascii="Times New Roman" w:hAnsi="Times New Roman" w:cs="Times New Roman"/>
          <w:i/>
        </w:rPr>
        <w:t>William White, WSW21, sheldon904; Ben Semenov, BMS21C, Directs1;</w:t>
      </w:r>
      <w:r>
        <w:t xml:space="preserve"> </w:t>
      </w:r>
      <w:r w:rsidRPr="00FD0535">
        <w:rPr>
          <w:rFonts w:ascii="Times New Roman" w:hAnsi="Times New Roman" w:cs="Times New Roman"/>
          <w:i/>
        </w:rPr>
        <w:t>Julian Schumacher, jgs21h,</w:t>
      </w:r>
      <w:r>
        <w:t xml:space="preserve"> </w:t>
      </w:r>
      <w:r w:rsidRPr="00FD0535">
        <w:rPr>
          <w:rFonts w:ascii="Times New Roman" w:hAnsi="Times New Roman" w:cs="Times New Roman"/>
          <w:i/>
        </w:rPr>
        <w:t xml:space="preserve">julian1111111; Reid McClellan, rtm21a, Reid McClellan.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3569AC69" w14:textId="7F6DA7E2" w:rsidR="00FD0535" w:rsidRPr="00FD0535" w:rsidRDefault="00FD0535" w:rsidP="00FD0535">
      <w:pPr>
        <w:pStyle w:val="ListParagraph"/>
        <w:ind w:left="360"/>
        <w:rPr>
          <w:rFonts w:ascii="Times New Roman" w:eastAsia="Times New Roman" w:hAnsi="Times New Roman" w:cs="Times New Roman"/>
          <w:bCs/>
          <w:i/>
        </w:rPr>
      </w:pPr>
      <w:r w:rsidRPr="00FD0535">
        <w:rPr>
          <w:rFonts w:ascii="Times New Roman" w:eastAsia="Times New Roman" w:hAnsi="Times New Roman" w:cs="Times New Roman"/>
          <w:b/>
          <w:bCs/>
          <w:i/>
        </w:rPr>
        <w:t xml:space="preserve">Adventure Jump: </w:t>
      </w:r>
      <w:r w:rsidRPr="00FD0535">
        <w:rPr>
          <w:rFonts w:ascii="Times New Roman" w:eastAsia="Times New Roman" w:hAnsi="Times New Roman" w:cs="Times New Roman"/>
          <w:bCs/>
          <w:i/>
        </w:rPr>
        <w:t xml:space="preserve">A platformer game where player must avoid and deal with aggressive mobs, and collect tokens, progressing through increasingly difficult </w:t>
      </w:r>
      <w:r>
        <w:rPr>
          <w:rFonts w:ascii="Times New Roman" w:eastAsia="Times New Roman" w:hAnsi="Times New Roman" w:cs="Times New Roman"/>
          <w:bCs/>
          <w:i/>
        </w:rPr>
        <w:t xml:space="preserve">themed </w:t>
      </w:r>
      <w:r w:rsidRPr="00FD0535">
        <w:rPr>
          <w:rFonts w:ascii="Times New Roman" w:eastAsia="Times New Roman" w:hAnsi="Times New Roman" w:cs="Times New Roman"/>
          <w:bCs/>
          <w:i/>
        </w:rPr>
        <w:t>levels to reach an eventual final boss and defeat it, winning the game.</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71C981DC" w:rsidR="00C420F8" w:rsidRDefault="00FD0535"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In this increment, we have developed a cogent story for the game, incorporated themed mobs and collectables for each of our five levels, and have begun creating levels matching the themes we devised in our story. We have animated our mobs, and incorporated new visual assets to delineate between themes. </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27F4544" w14:textId="0120E0EE" w:rsidR="000603B8" w:rsidRDefault="00FD053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Our knowledge of the Godot ecosystem is still limited. As a result, we found it difficult to integrate each of our levels into a single cohesive gameplay. We decided to expand upon our original vision, and have multiple levels, with distinct themes, each presenting its own challenges, and mobs. We wrote a story, and landed on a game play mechanic very similar to that of our original game. It was challenging to figure out how to make the mobs attack instead of dealing damage just by contact. Furthermore, we found it difficult to decide and implement how the collectables would be used.</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11FBCB1E" w:rsidR="000F2439" w:rsidRPr="00FD0535"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4C8C2642" w14:textId="77777777" w:rsidR="00FD0535" w:rsidRDefault="00FD0535" w:rsidP="00FD0535">
      <w:pPr>
        <w:spacing w:before="120" w:after="120" w:line="240" w:lineRule="auto"/>
        <w:ind w:left="360"/>
        <w:rPr>
          <w:rFonts w:ascii="Times New Roman" w:eastAsia="Times New Roman" w:hAnsi="Times New Roman" w:cs="Times New Roman"/>
          <w:b/>
          <w:bCs/>
          <w:i/>
        </w:rPr>
      </w:pPr>
      <w:r w:rsidRPr="00FD0535">
        <w:rPr>
          <w:rFonts w:ascii="Times New Roman" w:eastAsia="Times New Roman" w:hAnsi="Times New Roman" w:cs="Times New Roman"/>
          <w:b/>
          <w:bCs/>
          <w:i/>
        </w:rPr>
        <w:t>Sheldon</w:t>
      </w:r>
    </w:p>
    <w:p w14:paraId="38AE3AD3" w14:textId="0B62AAD2" w:rsidR="00FD0535" w:rsidRDefault="00FD0535" w:rsidP="00FD0535">
      <w:pPr>
        <w:pStyle w:val="ListParagraph"/>
        <w:numPr>
          <w:ilvl w:val="0"/>
          <w:numId w:val="6"/>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Made all aspects of the Ice world level, including skeleton mobs, ice collectables, ice themed assets, and enlarged playable world.</w:t>
      </w:r>
    </w:p>
    <w:p w14:paraId="29A7C650" w14:textId="2F8EBDB3" w:rsidR="00FD0535" w:rsidRDefault="00FD0535" w:rsidP="00FD0535">
      <w:pPr>
        <w:pStyle w:val="ListParagraph"/>
        <w:numPr>
          <w:ilvl w:val="0"/>
          <w:numId w:val="6"/>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 xml:space="preserve">Wrote sections 1-5 of the progress report. </w:t>
      </w:r>
    </w:p>
    <w:p w14:paraId="172E1DA9" w14:textId="2A5990D9" w:rsidR="00FD0535" w:rsidRDefault="00AC1388" w:rsidP="00FD0535">
      <w:pPr>
        <w:pStyle w:val="ListParagraph"/>
        <w:numPr>
          <w:ilvl w:val="0"/>
          <w:numId w:val="6"/>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Wrote sections 1-3 of the IT document</w:t>
      </w:r>
    </w:p>
    <w:p w14:paraId="0DB8E680" w14:textId="5DA50852" w:rsidR="00AC1388" w:rsidRPr="00FD0535" w:rsidRDefault="00AC1388" w:rsidP="00FD0535">
      <w:pPr>
        <w:pStyle w:val="ListParagraph"/>
        <w:numPr>
          <w:ilvl w:val="0"/>
          <w:numId w:val="6"/>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Wrote sections 1</w:t>
      </w:r>
      <w:r w:rsidR="00BD4C00">
        <w:rPr>
          <w:rFonts w:ascii="Times New Roman" w:eastAsia="Times New Roman" w:hAnsi="Times New Roman" w:cs="Times New Roman"/>
          <w:b/>
          <w:bCs/>
          <w:i/>
        </w:rPr>
        <w:t>,</w:t>
      </w:r>
      <w:r>
        <w:rPr>
          <w:rFonts w:ascii="Times New Roman" w:eastAsia="Times New Roman" w:hAnsi="Times New Roman" w:cs="Times New Roman"/>
          <w:b/>
          <w:bCs/>
          <w:i/>
        </w:rPr>
        <w:t>3</w:t>
      </w:r>
      <w:r w:rsidR="00BD4C00">
        <w:rPr>
          <w:rFonts w:ascii="Times New Roman" w:eastAsia="Times New Roman" w:hAnsi="Times New Roman" w:cs="Times New Roman"/>
          <w:b/>
          <w:bCs/>
          <w:i/>
        </w:rPr>
        <w:t>,6</w:t>
      </w:r>
      <w:r>
        <w:rPr>
          <w:rFonts w:ascii="Times New Roman" w:eastAsia="Times New Roman" w:hAnsi="Times New Roman" w:cs="Times New Roman"/>
          <w:b/>
          <w:bCs/>
          <w:i/>
        </w:rPr>
        <w:t xml:space="preserve"> of the RD document</w:t>
      </w:r>
    </w:p>
    <w:p w14:paraId="4BB0835E" w14:textId="77777777" w:rsidR="00FD0535" w:rsidRPr="00FD0535" w:rsidRDefault="00FD0535" w:rsidP="00FD0535">
      <w:pPr>
        <w:spacing w:before="120" w:after="120" w:line="240" w:lineRule="auto"/>
        <w:ind w:firstLine="360"/>
        <w:rPr>
          <w:rFonts w:ascii="Times New Roman" w:eastAsia="Times New Roman" w:hAnsi="Times New Roman" w:cs="Times New Roman"/>
          <w:b/>
          <w:bCs/>
          <w:i/>
        </w:rPr>
      </w:pPr>
      <w:r w:rsidRPr="00FD0535">
        <w:rPr>
          <w:rFonts w:ascii="Times New Roman" w:eastAsia="Times New Roman" w:hAnsi="Times New Roman" w:cs="Times New Roman"/>
          <w:b/>
          <w:bCs/>
          <w:i/>
        </w:rPr>
        <w:t>Julian</w:t>
      </w:r>
    </w:p>
    <w:p w14:paraId="75961F4F" w14:textId="77777777" w:rsidR="00FD0535" w:rsidRPr="00FD0535" w:rsidRDefault="00FD0535" w:rsidP="00FD0535">
      <w:pPr>
        <w:spacing w:before="120" w:after="120" w:line="240" w:lineRule="auto"/>
        <w:ind w:left="360"/>
        <w:rPr>
          <w:rFonts w:ascii="Times New Roman" w:eastAsia="Times New Roman" w:hAnsi="Times New Roman" w:cs="Times New Roman"/>
          <w:b/>
          <w:bCs/>
          <w:i/>
        </w:rPr>
      </w:pPr>
      <w:r w:rsidRPr="00FD0535">
        <w:rPr>
          <w:rFonts w:ascii="Times New Roman" w:eastAsia="Times New Roman" w:hAnsi="Times New Roman" w:cs="Times New Roman"/>
          <w:b/>
          <w:bCs/>
          <w:i/>
        </w:rPr>
        <w:lastRenderedPageBreak/>
        <w:t xml:space="preserve">Ben </w:t>
      </w:r>
    </w:p>
    <w:p w14:paraId="74AA740A" w14:textId="77777777" w:rsidR="00FD0535" w:rsidRPr="00FD0535" w:rsidRDefault="00FD0535" w:rsidP="00FD0535">
      <w:pPr>
        <w:spacing w:before="120" w:after="120" w:line="240" w:lineRule="auto"/>
        <w:ind w:left="360"/>
        <w:rPr>
          <w:rFonts w:ascii="Times New Roman" w:eastAsia="Times New Roman" w:hAnsi="Times New Roman" w:cs="Times New Roman"/>
          <w:b/>
          <w:bCs/>
          <w:i/>
        </w:rPr>
      </w:pPr>
      <w:r w:rsidRPr="00FD0535">
        <w:rPr>
          <w:rFonts w:ascii="Times New Roman" w:eastAsia="Times New Roman" w:hAnsi="Times New Roman" w:cs="Times New Roman"/>
          <w:b/>
          <w:bCs/>
          <w:i/>
        </w:rPr>
        <w:t>Reid</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0F036BFC" w:rsidR="00865CE0" w:rsidRPr="00713A29" w:rsidRDefault="00865CE0" w:rsidP="000C61B5">
      <w:pPr>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If this report if for the first</w:t>
      </w:r>
      <w:r w:rsidR="007514B9">
        <w:rPr>
          <w:rFonts w:ascii="Times New Roman" w:eastAsia="Times New Roman" w:hAnsi="Times New Roman" w:cs="Times New Roman"/>
          <w:bCs/>
          <w:i/>
        </w:rPr>
        <w:t xml:space="preserve"> or second</w:t>
      </w:r>
      <w:r>
        <w:rPr>
          <w:rFonts w:ascii="Times New Roman" w:eastAsia="Times New Roman" w:hAnsi="Times New Roman" w:cs="Times New Roman"/>
          <w:bCs/>
          <w:i/>
        </w:rPr>
        <w:t xml:space="preserve"> </w:t>
      </w:r>
      <w:r w:rsidR="007B2EFC">
        <w:rPr>
          <w:rFonts w:ascii="Times New Roman" w:eastAsia="Times New Roman" w:hAnsi="Times New Roman" w:cs="Times New Roman"/>
          <w:bCs/>
          <w:i/>
        </w:rPr>
        <w:t>increment</w:t>
      </w:r>
      <w:r>
        <w:rPr>
          <w:rFonts w:ascii="Times New Roman" w:eastAsia="Times New Roman" w:hAnsi="Times New Roman" w:cs="Times New Roman"/>
          <w:bCs/>
          <w:i/>
        </w:rPr>
        <w:t>, d</w:t>
      </w:r>
      <w:r w:rsidR="00542BC2">
        <w:rPr>
          <w:rFonts w:ascii="Times New Roman" w:eastAsia="Times New Roman" w:hAnsi="Times New Roman" w:cs="Times New Roman"/>
          <w:bCs/>
          <w:i/>
        </w:rPr>
        <w:t xml:space="preserve">escribe </w:t>
      </w:r>
      <w:r>
        <w:rPr>
          <w:rFonts w:ascii="Times New Roman" w:eastAsia="Times New Roman" w:hAnsi="Times New Roman" w:cs="Times New Roman"/>
          <w:bCs/>
          <w:i/>
        </w:rPr>
        <w:t xml:space="preserve">what are you planning to achieve in the </w:t>
      </w:r>
      <w:r w:rsidRPr="00713A29">
        <w:rPr>
          <w:rFonts w:ascii="Times New Roman" w:eastAsia="Times New Roman" w:hAnsi="Times New Roman" w:cs="Times New Roman"/>
          <w:bCs/>
          <w:i/>
        </w:rPr>
        <w:t xml:space="preserve">next </w:t>
      </w:r>
      <w:r w:rsidR="007B2EFC" w:rsidRPr="00713A29">
        <w:rPr>
          <w:rFonts w:ascii="Times New Roman" w:eastAsia="Times New Roman" w:hAnsi="Times New Roman" w:cs="Times New Roman"/>
          <w:bCs/>
          <w:i/>
        </w:rPr>
        <w:t>increment</w:t>
      </w:r>
      <w:r w:rsidRPr="00713A29">
        <w:rPr>
          <w:rFonts w:ascii="Times New Roman" w:eastAsia="Times New Roman" w:hAnsi="Times New Roman" w:cs="Times New Roman"/>
          <w:bCs/>
          <w:i/>
        </w:rPr>
        <w:t>.</w:t>
      </w:r>
    </w:p>
    <w:p w14:paraId="31F7D443" w14:textId="4D11DB48" w:rsidR="00713A29" w:rsidRP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0A0E6510" w14:textId="33E34A13" w:rsidR="00713A29" w:rsidRPr="00713A29" w:rsidRDefault="00713A29" w:rsidP="00713A29">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Draft an email communication to the stakeholders of the project succinctly communicating progress and current project status. The email should be intended for a non-technical audience that is expertly aware of the domain your application is designed for. You may not “break the fourth wall” or otherwise refer to the course in the email, instead, you should think about how setbacks or issues you encounter may reflect setbacks that happen in the larger context of production software development and explain them as such. The email should not exceed 500 words.</w:t>
      </w: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5A4AA5DD"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sectPr w:rsidR="00A63DA2" w:rsidRPr="00A63DA2"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4816C57"/>
    <w:multiLevelType w:val="hybridMultilevel"/>
    <w:tmpl w:val="489AC362"/>
    <w:lvl w:ilvl="0" w:tplc="197609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81CA4"/>
    <w:multiLevelType w:val="hybridMultilevel"/>
    <w:tmpl w:val="6BE00FD8"/>
    <w:lvl w:ilvl="0" w:tplc="084EE8E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4"/>
  </w:num>
  <w:num w:numId="2" w16cid:durableId="2041081141">
    <w:abstractNumId w:val="1"/>
  </w:num>
  <w:num w:numId="3" w16cid:durableId="2111470188">
    <w:abstractNumId w:val="0"/>
  </w:num>
  <w:num w:numId="4" w16cid:durableId="2061778786">
    <w:abstractNumId w:val="5"/>
  </w:num>
  <w:num w:numId="5" w16cid:durableId="477890718">
    <w:abstractNumId w:val="3"/>
  </w:num>
  <w:num w:numId="6" w16cid:durableId="1087380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13A29"/>
    <w:rsid w:val="007514B9"/>
    <w:rsid w:val="007A28EB"/>
    <w:rsid w:val="007B2EFC"/>
    <w:rsid w:val="00840190"/>
    <w:rsid w:val="00865CE0"/>
    <w:rsid w:val="008A34F4"/>
    <w:rsid w:val="008E4AF8"/>
    <w:rsid w:val="00901E8C"/>
    <w:rsid w:val="009129CB"/>
    <w:rsid w:val="00977338"/>
    <w:rsid w:val="00996864"/>
    <w:rsid w:val="009B68D6"/>
    <w:rsid w:val="009C0C0F"/>
    <w:rsid w:val="00A63007"/>
    <w:rsid w:val="00A63DA2"/>
    <w:rsid w:val="00AC1388"/>
    <w:rsid w:val="00AE3027"/>
    <w:rsid w:val="00B45EDA"/>
    <w:rsid w:val="00B559EF"/>
    <w:rsid w:val="00BD4C00"/>
    <w:rsid w:val="00C30470"/>
    <w:rsid w:val="00C42082"/>
    <w:rsid w:val="00C420F8"/>
    <w:rsid w:val="00D060AA"/>
    <w:rsid w:val="00D61E55"/>
    <w:rsid w:val="00E14661"/>
    <w:rsid w:val="00E14D4B"/>
    <w:rsid w:val="00E17026"/>
    <w:rsid w:val="00E96552"/>
    <w:rsid w:val="00EB07F6"/>
    <w:rsid w:val="00F57BD0"/>
    <w:rsid w:val="00FD0535"/>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2607">
      <w:bodyDiv w:val="1"/>
      <w:marLeft w:val="0"/>
      <w:marRight w:val="0"/>
      <w:marTop w:val="0"/>
      <w:marBottom w:val="0"/>
      <w:divBdr>
        <w:top w:val="none" w:sz="0" w:space="0" w:color="auto"/>
        <w:left w:val="none" w:sz="0" w:space="0" w:color="auto"/>
        <w:bottom w:val="none" w:sz="0" w:space="0" w:color="auto"/>
        <w:right w:val="none" w:sz="0" w:space="0" w:color="auto"/>
      </w:divBdr>
    </w:div>
    <w:div w:id="108083879">
      <w:bodyDiv w:val="1"/>
      <w:marLeft w:val="0"/>
      <w:marRight w:val="0"/>
      <w:marTop w:val="0"/>
      <w:marBottom w:val="0"/>
      <w:divBdr>
        <w:top w:val="none" w:sz="0" w:space="0" w:color="auto"/>
        <w:left w:val="none" w:sz="0" w:space="0" w:color="auto"/>
        <w:bottom w:val="none" w:sz="0" w:space="0" w:color="auto"/>
        <w:right w:val="none" w:sz="0" w:space="0" w:color="auto"/>
      </w:divBdr>
    </w:div>
    <w:div w:id="314650426">
      <w:bodyDiv w:val="1"/>
      <w:marLeft w:val="0"/>
      <w:marRight w:val="0"/>
      <w:marTop w:val="0"/>
      <w:marBottom w:val="0"/>
      <w:divBdr>
        <w:top w:val="none" w:sz="0" w:space="0" w:color="auto"/>
        <w:left w:val="none" w:sz="0" w:space="0" w:color="auto"/>
        <w:bottom w:val="none" w:sz="0" w:space="0" w:color="auto"/>
        <w:right w:val="none" w:sz="0" w:space="0" w:color="auto"/>
      </w:divBdr>
    </w:div>
    <w:div w:id="1165432353">
      <w:bodyDiv w:val="1"/>
      <w:marLeft w:val="0"/>
      <w:marRight w:val="0"/>
      <w:marTop w:val="0"/>
      <w:marBottom w:val="0"/>
      <w:divBdr>
        <w:top w:val="none" w:sz="0" w:space="0" w:color="auto"/>
        <w:left w:val="none" w:sz="0" w:space="0" w:color="auto"/>
        <w:bottom w:val="none" w:sz="0" w:space="0" w:color="auto"/>
        <w:right w:val="none" w:sz="0" w:space="0" w:color="auto"/>
      </w:divBdr>
    </w:div>
    <w:div w:id="1291936092">
      <w:bodyDiv w:val="1"/>
      <w:marLeft w:val="0"/>
      <w:marRight w:val="0"/>
      <w:marTop w:val="0"/>
      <w:marBottom w:val="0"/>
      <w:divBdr>
        <w:top w:val="none" w:sz="0" w:space="0" w:color="auto"/>
        <w:left w:val="none" w:sz="0" w:space="0" w:color="auto"/>
        <w:bottom w:val="none" w:sz="0" w:space="0" w:color="auto"/>
        <w:right w:val="none" w:sz="0" w:space="0" w:color="auto"/>
      </w:divBdr>
    </w:div>
    <w:div w:id="1472946691">
      <w:bodyDiv w:val="1"/>
      <w:marLeft w:val="0"/>
      <w:marRight w:val="0"/>
      <w:marTop w:val="0"/>
      <w:marBottom w:val="0"/>
      <w:divBdr>
        <w:top w:val="none" w:sz="0" w:space="0" w:color="auto"/>
        <w:left w:val="none" w:sz="0" w:space="0" w:color="auto"/>
        <w:bottom w:val="none" w:sz="0" w:space="0" w:color="auto"/>
        <w:right w:val="none" w:sz="0" w:space="0" w:color="auto"/>
      </w:divBdr>
    </w:div>
    <w:div w:id="1906838634">
      <w:bodyDiv w:val="1"/>
      <w:marLeft w:val="0"/>
      <w:marRight w:val="0"/>
      <w:marTop w:val="0"/>
      <w:marBottom w:val="0"/>
      <w:divBdr>
        <w:top w:val="none" w:sz="0" w:space="0" w:color="auto"/>
        <w:left w:val="none" w:sz="0" w:space="0" w:color="auto"/>
        <w:bottom w:val="none" w:sz="0" w:space="0" w:color="auto"/>
        <w:right w:val="none" w:sz="0" w:space="0" w:color="auto"/>
      </w:divBdr>
    </w:div>
    <w:div w:id="199919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William White</cp:lastModifiedBy>
  <cp:revision>3</cp:revision>
  <dcterms:created xsi:type="dcterms:W3CDTF">2024-11-14T23:47:00Z</dcterms:created>
  <dcterms:modified xsi:type="dcterms:W3CDTF">2024-11-14T23:59:00Z</dcterms:modified>
</cp:coreProperties>
</file>