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word/fontTable.xml" ContentType="application/vnd.openxmlformats-officedocument.wordprocessingml.fontTable+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docProps/app.xml" ContentType="application/vnd.openxmlformats-officedocument.extended-properties+xml"/>
  <Override PartName="/docProps/custom.xml" ContentType="application/vnd.openxmlformats-officedocument.custom-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spacing w:before="120" w:after="120"/>
        <w:rPr>
          <w:sz w:val="32"/>
          <w:szCs w:val="32"/>
          <w:lang w:val="en-CA"/>
        </w:rPr>
      </w:pPr>
      <w:r>
        <w:rPr>
          <w:sz w:val="32"/>
          <w:szCs w:val="32"/>
          <w:lang w:val="en-CA"/>
        </w:rPr>
        <w:t>Sheldon W. B. Maschmeyer</w:t>
      </w:r>
    </w:p>
    <w:p>
      <w:pPr>
        <w:pStyle w:val="ContactInfo"/>
        <w:rPr>
          <w:rFonts w:ascii="Arial" w:hAnsi="Arial"/>
          <w:sz w:val="18"/>
          <w:szCs w:val="18"/>
          <w:lang w:val="en-CA"/>
        </w:rPr>
      </w:pPr>
      <w:r>
        <w:rPr>
          <w:rFonts w:ascii="Arial" w:hAnsi="Arial"/>
          <w:sz w:val="18"/>
          <w:szCs w:val="18"/>
          <w:lang w:val="en-CA"/>
        </w:rPr>
        <w:t>562 Reardon Private, Ottawa, Ontario, Canada, K1V 2L1</w:t>
      </w:r>
    </w:p>
    <w:p>
      <w:pPr>
        <w:pStyle w:val="ContactInfo"/>
        <w:rPr>
          <w:rFonts w:ascii="Arial" w:hAnsi="Arial"/>
          <w:sz w:val="18"/>
          <w:szCs w:val="18"/>
          <w:lang w:val="en-CA"/>
        </w:rPr>
      </w:pPr>
      <w:r>
        <w:rPr>
          <w:rFonts w:ascii="Arial" w:hAnsi="Arial"/>
          <w:sz w:val="18"/>
          <w:szCs w:val="18"/>
          <w:lang w:val="en-CA"/>
        </w:rPr>
        <w:t>613-889-4320 | sheldon@maschmeyer.ca</w:t>
      </w:r>
    </w:p>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Secret Level Security Clearance</w:t>
      </w:r>
    </w:p>
    <w:p>
      <w:pPr>
        <w:pStyle w:val="ListParagraph"/>
        <w:numPr>
          <w:ilvl w:val="0"/>
          <w:numId w:val="2"/>
        </w:numPr>
        <w:tabs>
          <w:tab w:val="clear" w:pos="9360"/>
        </w:tabs>
        <w:spacing w:before="0" w:after="0"/>
        <w:rPr/>
      </w:pPr>
      <w:r>
        <w:rPr>
          <w:rFonts w:cs="Calibri" w:ascii="Calibri" w:hAnsi="Calibri"/>
          <w:lang w:val="en-CA"/>
        </w:rPr>
        <w:t>Qualified for</w:t>
      </w:r>
      <w:r>
        <w:rPr>
          <w:rFonts w:cs="Calibri" w:ascii="Calibri" w:hAnsi="Calibri"/>
          <w:lang w:val="en-CA"/>
        </w:rPr>
        <w:t xml:space="preserve"> </w:t>
      </w:r>
      <w:r>
        <w:rPr>
          <w:rFonts w:cs="Calibri" w:ascii="Calibri" w:hAnsi="Calibri"/>
          <w:lang w:val="en-CA"/>
        </w:rPr>
        <w:t>Computer Software Developer,</w:t>
      </w:r>
      <w:r>
        <w:rPr>
          <w:rFonts w:cs="Calibri" w:ascii="Calibri" w:hAnsi="Calibri"/>
          <w:lang w:val="en-CA"/>
        </w:rPr>
        <w:t xml:space="preserve"> </w:t>
      </w:r>
      <w:r>
        <w:rPr>
          <w:rFonts w:cs="Calibri" w:ascii="Calibri" w:hAnsi="Calibri"/>
          <w:lang w:val="en-CA"/>
        </w:rPr>
        <w:t xml:space="preserve">IT </w:t>
      </w:r>
      <w:r>
        <w:rPr>
          <w:rFonts w:cs="Calibri" w:ascii="Calibri" w:hAnsi="Calibri"/>
          <w:lang w:val="en-CA"/>
        </w:rPr>
        <w:t>and researching positions</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I have both applied computer science and broad science, technology and environmental educatio</w:t>
      </w:r>
      <w:r>
        <w:rPr>
          <w:rFonts w:cs="Calibri" w:ascii="Calibri" w:hAnsi="Calibri"/>
          <w:lang w:val="en-CA"/>
        </w:rPr>
        <w:t>n</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For the majority of my work experience, I was working part-time while studying to finance my education (low-income adult student without family financial support)</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BS.</w:t>
      </w:r>
      <w:r>
        <w:rPr>
          <w:rStyle w:val="NormalItalic"/>
          <w:rFonts w:cs="Calibri" w:ascii="Calibri" w:hAnsi="Calibri"/>
          <w:lang w:val="en-CA"/>
        </w:rPr>
        <w:t xml:space="preserve"> Computer Science (Minor: Sociology</w:t>
      </w:r>
      <w:r>
        <w:rPr>
          <w:rStyle w:val="NormalItalic"/>
          <w:rFonts w:cs="Calibri" w:ascii="Calibri" w:hAnsi="Calibri"/>
          <w:lang w:val="en-CA"/>
        </w:rPr>
        <w:t>)</w:t>
      </w:r>
      <w:r>
        <w:rPr>
          <w:rFonts w:cs="Calibri" w:ascii="Calibri" w:hAnsi="Calibri"/>
          <w:lang w:val="en-CA"/>
        </w:rPr>
        <w:tab/>
        <w:t>2019</w:t>
      </w:r>
    </w:p>
    <w:p>
      <w:pPr>
        <w:pStyle w:val="Normal"/>
        <w:spacing w:before="0" w:after="0"/>
        <w:rPr>
          <w:rStyle w:val="NormalBold"/>
        </w:rPr>
      </w:pPr>
      <w:r>
        <w:rPr>
          <w:rFonts w:cs="Calibri" w:ascii="Calibri" w:hAnsi="Calibri"/>
          <w:lang w:val="en-CA"/>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BS.</w:t>
      </w:r>
      <w:r>
        <w:rPr>
          <w:rStyle w:val="NormalItalic"/>
          <w:rFonts w:cs="Calibri" w:ascii="Calibri" w:hAnsi="Calibri"/>
          <w:lang w:val="en-CA"/>
        </w:rPr>
        <w:t xml:space="preserve"> Integrated Science and Technology</w:t>
      </w:r>
      <w:r>
        <w:rPr>
          <w:rFonts w:cs="Calibri" w:ascii="Calibri" w:hAnsi="Calibri"/>
          <w:lang w:val="en-CA"/>
        </w:rPr>
        <w:tab/>
        <w:t>2014</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C++ </w:t>
      </w:r>
      <w:r>
        <w:rPr>
          <w:rFonts w:cs="Calibri" w:ascii="Calibri" w:hAnsi="Calibri"/>
          <w:lang w:val="en-CA"/>
        </w:rPr>
        <w:t>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and Linux (Batch).</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MS Office programs including advanced skills </w:t>
      </w:r>
      <w:r>
        <w:rPr>
          <w:rFonts w:cs="Calibri" w:ascii="Calibri" w:hAnsi="Calibri"/>
          <w:lang w:val="en-CA"/>
        </w:rPr>
        <w:t>such as physics tables</w:t>
      </w:r>
      <w:r>
        <w:rPr>
          <w:rFonts w:cs="Calibri" w:ascii="Calibri" w:hAnsi="Calibri"/>
          <w:lang w:val="en-CA"/>
        </w:rPr>
        <w:t xml:space="preserve">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Normal"/>
        <w:rPr/>
      </w:pPr>
      <w:r>
        <w:rPr>
          <w:rStyle w:val="NormalItalic"/>
          <w:rFonts w:cs="Calibri" w:ascii="Calibri" w:hAnsi="Calibri"/>
          <w:lang w:val="en-CA"/>
        </w:rPr>
        <w:t>IT &amp; Media Arts</w:t>
      </w:r>
      <w:r>
        <w:rPr>
          <w:rFonts w:cs="Calibri" w:ascii="Calibri" w:hAnsi="Calibri"/>
          <w:lang w:val="en-CA"/>
        </w:rPr>
        <w:tab/>
        <w:t>June 2012 – Present</w:t>
      </w:r>
    </w:p>
    <w:p>
      <w:pPr>
        <w:pStyle w:val="ListParagraph"/>
        <w:rPr>
          <w:rFonts w:ascii="Calibri" w:hAnsi="Calibri" w:cs="Calibri"/>
          <w:lang w:val="en-CA"/>
        </w:rPr>
      </w:pPr>
      <w:r>
        <w:rPr>
          <w:rFonts w:cs="Calibri" w:ascii="Calibri" w:hAnsi="Calibri"/>
          <w:lang w:val="en-CA"/>
        </w:rPr>
        <w:t xml:space="preserve">I-AM Retailer Solutions specializes in advanced retail display solutions, featuring video and mobile advertising capabilities. </w:t>
      </w:r>
    </w:p>
    <w:p>
      <w:pPr>
        <w:pStyle w:val="ListParagraph"/>
        <w:rPr>
          <w:rFonts w:ascii="Calibri" w:hAnsi="Calibri" w:cs="Calibri"/>
          <w:u w:val="single"/>
          <w:lang w:val="en-CA"/>
        </w:rPr>
      </w:pPr>
      <w:r>
        <w:rPr>
          <w:rFonts w:cs="Calibri" w:ascii="Calibri" w:hAnsi="Calibri"/>
          <w:u w:val="single"/>
          <w:lang w:val="en-CA"/>
        </w:rPr>
        <w:t>Assignments and Project</w:t>
      </w:r>
      <w:r>
        <w:rPr>
          <w:rFonts w:cs="Calibri" w:ascii="Calibri" w:hAnsi="Calibri"/>
          <w:u w:val="single"/>
          <w:lang w:val="en-CA"/>
        </w:rPr>
        <w:t>s</w:t>
      </w:r>
      <w:r>
        <w:rPr>
          <w:rFonts w:cs="Calibri" w:ascii="Calibri" w:hAnsi="Calibri"/>
          <w:u w:val="single"/>
          <w:lang w:val="en-CA"/>
        </w:rPr>
        <w:t xml:space="preserve">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Normal"/>
        <w:rPr/>
      </w:pPr>
      <w:r>
        <w:rPr/>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lang w:val="en-CA"/>
        </w:rPr>
        <w:t>Cashier &amp; Merchandiser</w:t>
        <w:tab/>
      </w:r>
      <w:r>
        <w:rPr>
          <w:rStyle w:val="NormalItalic"/>
          <w:rFonts w:cs="Calibri" w:ascii="Calibri" w:hAnsi="Calibri"/>
          <w:i w:val="false"/>
          <w:lang w:val="en-CA"/>
        </w:rPr>
        <w:t xml:space="preserve">May 2016- </w:t>
      </w:r>
      <w:r>
        <w:rPr>
          <w:rFonts w:cs="Calibri" w:ascii="Calibri" w:hAnsi="Calibri"/>
          <w:lang w:val="en-CA"/>
        </w:rPr>
        <w:t>Present</w:t>
      </w:r>
    </w:p>
    <w:p>
      <w:pPr>
        <w:pStyle w:val="ListParagraph"/>
        <w:widowControl/>
        <w:ind w:left="0" w:right="0" w:hanging="0"/>
        <w:rPr>
          <w:rFonts w:ascii="Helvetica;Arial;sans-serif" w:hAnsi="Helvetica;Arial;sans-serif"/>
          <w:b w:val="false"/>
          <w:i w:val="false"/>
          <w:caps w:val="false"/>
          <w:smallCaps w:val="false"/>
          <w:color w:val="232323"/>
          <w:spacing w:val="0"/>
          <w:sz w:val="22"/>
          <w:szCs w:val="22"/>
          <w:u w:val="none"/>
        </w:rPr>
      </w:pPr>
      <w:r>
        <w:rPr>
          <w:rFonts w:cs="Calibri" w:ascii="Calibri" w:hAnsi="Calibri"/>
          <w:b w:val="false"/>
          <w:i w:val="false"/>
          <w:caps w:val="false"/>
          <w:smallCaps w:val="false"/>
          <w:color w:val="232323"/>
          <w:spacing w:val="0"/>
          <w:sz w:val="22"/>
          <w:szCs w:val="22"/>
          <w:u w:val="none"/>
          <w:lang w:val="en-CA"/>
        </w:rPr>
        <w:t xml:space="preserve">Shoppers Drug Mart is leading drug store retailer providing a broad range of products and services in health, beauty and convenience. Our location is open till midnight. </w:t>
      </w:r>
      <w:r>
        <w:rPr>
          <w:rFonts w:cs="Calibri" w:ascii="Calibri" w:hAnsi="Calibri"/>
          <w:b w:val="false"/>
          <w:i w:val="false"/>
          <w:caps w:val="false"/>
          <w:smallCaps w:val="false"/>
          <w:color w:val="232323"/>
          <w:spacing w:val="0"/>
          <w:sz w:val="22"/>
          <w:szCs w:val="22"/>
          <w:u w:val="none"/>
          <w:lang w:val="en-CA"/>
        </w:rPr>
        <w:t>Our location r</w:t>
      </w:r>
      <w:r>
        <w:rPr>
          <w:rFonts w:cs="Calibri" w:ascii="Calibri" w:hAnsi="Calibri"/>
          <w:b w:val="false"/>
          <w:i w:val="false"/>
          <w:caps w:val="false"/>
          <w:smallCaps w:val="false"/>
          <w:color w:val="232323"/>
          <w:spacing w:val="0"/>
          <w:sz w:val="22"/>
          <w:szCs w:val="22"/>
          <w:u w:val="none"/>
          <w:lang w:val="en-CA"/>
        </w:rPr>
        <w:t>ecently expanded the grocery section, providing fresh produce, easy meals and self checkouts.</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Normal"/>
        <w:rPr/>
      </w:pPr>
      <w:r>
        <w:rPr/>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rPr>
          <w:rFonts w:ascii="Calibri" w:hAnsi="Calibri" w:cs="Calibri"/>
          <w:lang w:val="en-CA"/>
        </w:rPr>
      </w:pPr>
      <w:r>
        <w:rPr>
          <w:rFonts w:cs="Calibri" w:ascii="Calibri" w:hAnsi="Calibri"/>
          <w:lang w:val="en-CA"/>
        </w:rPr>
        <w:t xml:space="preserve">2018: </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ListParagraph"/>
        <w:rPr>
          <w:rFonts w:ascii="Calibri" w:hAnsi="Calibri" w:cs="Calibri"/>
          <w:lang w:val="en-CA"/>
        </w:rPr>
      </w:pPr>
      <w:r>
        <w:rPr>
          <w:rFonts w:cs="Calibri" w:ascii="Calibri" w:hAnsi="Calibri"/>
          <w:lang w:val="en-CA"/>
        </w:rPr>
        <w:t>2014:</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Normal"/>
        <w:rPr>
          <w:rStyle w:val="NormalBold"/>
          <w:rFonts w:ascii="Calibri" w:hAnsi="Calibri" w:cs="Calibri"/>
          <w:lang w:val="en-CA"/>
        </w:rPr>
      </w:pPr>
      <w:r>
        <w:rPr/>
      </w:r>
    </w:p>
    <w:p>
      <w:pPr>
        <w:pStyle w:val="Normal"/>
        <w:rPr/>
      </w:pPr>
      <w:r>
        <w:rPr>
          <w:rStyle w:val="NormalBold"/>
          <w:rFonts w:cs="Calibri" w:ascii="Calibri" w:hAnsi="Calibri"/>
          <w:lang w:val="en-CA"/>
        </w:rPr>
        <w:t>Canada Computers</w:t>
      </w:r>
      <w:r>
        <w:rPr>
          <w:rFonts w:cs="Calibri" w:ascii="Calibri" w:hAnsi="Calibri"/>
          <w:lang w:val="en-CA"/>
        </w:rPr>
        <w:tab/>
        <w:t>Mississauga ON, Canadas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spacing w:before="120" w:after="0"/>
        <w:rPr>
          <w:rFonts w:ascii="Calibri" w:hAnsi="Calibri" w:cs="Calibri"/>
          <w:color w:val="212529"/>
        </w:rPr>
      </w:pPr>
      <w:r>
        <w:rPr>
          <w:rFonts w:cs="Calibri" w:ascii="Calibri" w:hAnsi="Calibri"/>
          <w:color w:val="212529"/>
        </w:rPr>
        <w:t>Founded in 1991, Canada Computers &amp; Electronics is a retailer of personal computers, IT and components, as well as consumer electronics.</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 xml:space="preserve">Using MiniTool Partition Wizard, I backed up and migrated (who?) to new SSDs and HDDs operating systems. </w:t>
      </w:r>
    </w:p>
    <w:p>
      <w:pPr>
        <w:pStyle w:val="Normal"/>
        <w:rPr>
          <w:rStyle w:val="NormalBold"/>
          <w:rFonts w:ascii="Calibri" w:hAnsi="Calibri" w:cs="Calibri"/>
          <w:lang w:val="en-CA"/>
        </w:rPr>
      </w:pPr>
      <w:r>
        <w:rPr/>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spacing w:before="0" w:after="0"/>
        <w:rPr>
          <w:rFonts w:ascii="Calibri" w:hAnsi="Calibri" w:cs="Calibri"/>
          <w:lang w:val="en-CA"/>
        </w:rPr>
      </w:pPr>
      <w:r>
        <w:rPr>
          <w:rFonts w:cs="Calibri" w:ascii="Calibri" w:hAnsi="Calibri"/>
          <w:lang w:val="en-CA"/>
        </w:rPr>
        <w:t xml:space="preserve">Elections Canada is the independent, non-partisan agency responsible for conducting Canadian federal elections and referendums.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p>
      <w:pPr>
        <w:pStyle w:val="Normal"/>
        <w:rPr>
          <w:rStyle w:val="NormalBold"/>
          <w:rFonts w:ascii="Calibri" w:hAnsi="Calibri" w:cs="Calibri"/>
          <w:lang w:val="en-CA"/>
        </w:rPr>
      </w:pPr>
      <w:r>
        <w:rPr/>
      </w:r>
    </w:p>
    <w:p>
      <w:pPr>
        <w:pStyle w:val="Normal"/>
        <w:rPr/>
      </w:pPr>
      <w:r>
        <w:rPr>
          <w:rStyle w:val="NormalBold"/>
          <w:rFonts w:cs="Calibri" w:ascii="Calibri" w:hAnsi="Calibri"/>
          <w:lang w:val="en-CA"/>
        </w:rPr>
        <w:t>Fox Wireless</w:t>
      </w:r>
      <w:r>
        <w:rPr>
          <w:rFonts w:cs="Calibri" w:ascii="Calibri" w:hAnsi="Calibri"/>
          <w:lang w:val="en-CA"/>
        </w:rPr>
        <w:tab/>
        <w:t>Toronto, ON, Canada</w:t>
      </w:r>
    </w:p>
    <w:p>
      <w:pPr>
        <w:pStyle w:val="Normal"/>
        <w:rPr/>
      </w:pPr>
      <w:r>
        <w:rPr>
          <w:rStyle w:val="NormalItalic"/>
          <w:rFonts w:cs="Calibri" w:ascii="Calibri" w:hAnsi="Calibri"/>
          <w:lang w:val="en-CA"/>
        </w:rPr>
        <w:t>Sales Associate</w:t>
      </w:r>
      <w:r>
        <w:rPr>
          <w:rFonts w:cs="Calibri" w:ascii="Calibri" w:hAnsi="Calibri"/>
          <w:lang w:val="en-CA"/>
        </w:rPr>
        <w:tab/>
        <w:t>May 2008 – August 2008</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Fox Wireless Communications sold Telus mobiles, accessories and contracts. Moved to a new location when a new Telus store established nearby. I believe they are no longer operating. </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r>
    </w:p>
    <w:p>
      <w:pPr>
        <w:pStyle w:val="Normal"/>
        <w:tabs>
          <w:tab w:val="clear" w:pos="9360"/>
        </w:tabs>
        <w:spacing w:before="0" w:after="0"/>
        <w:textAlignment w:val="baseline"/>
        <w:rPr/>
      </w:pPr>
      <w:r>
        <w:rPr>
          <w:rFonts w:eastAsia="Times New Roman" w:cs="Calibri" w:ascii="Calibri" w:hAnsi="Calibri"/>
          <w:iCs/>
          <w:kern w:val="0"/>
          <w:u w:val="single"/>
          <w:lang w:eastAsia="en-CA"/>
        </w:rPr>
        <w:t>Key Responsibilities</w:t>
      </w:r>
      <w:r>
        <w:rPr>
          <w:rFonts w:eastAsia="Times New Roman" w:cs="Calibri" w:ascii="Calibri" w:hAnsi="Calibri"/>
          <w:i/>
          <w:kern w:val="0"/>
          <w:lang w:eastAsia="en-CA"/>
        </w:rPr>
        <w:t>:</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Exceeded sales quota of Telus Mobile devices, contracts and accessories.</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Assisted with store opening and closing duties. </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Troubleshooted mobile related customer issues. Educated clients on usage and features of their new mobile devices.</w:t>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caps/>
          <w:color w:val="000000"/>
          <w:spacing w:val="25"/>
          <w:kern w:val="0"/>
          <w:sz w:val="22"/>
          <w:szCs w:val="22"/>
          <w:lang w:val="en-CA" w:eastAsia="en-CA"/>
        </w:rPr>
      </w:pPr>
      <w:r>
        <w:rPr>
          <w:rFonts w:eastAsia="Times New Roman" w:cs="Calibri" w:ascii="Calibri" w:hAnsi="Calibri"/>
          <w:b/>
          <w:bCs/>
          <w:caps/>
          <w:color w:val="000000"/>
          <w:spacing w:val="25"/>
          <w:kern w:val="0"/>
          <w:sz w:val="22"/>
          <w:szCs w:val="22"/>
          <w:lang w:val="en-CA" w:eastAsia="en-CA"/>
        </w:rPr>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caps/>
          <w:color w:val="000000"/>
          <w:spacing w:val="25"/>
          <w:kern w:val="0"/>
          <w:sz w:val="22"/>
          <w:szCs w:val="22"/>
          <w:lang w:val="en-CA" w:eastAsia="en-CA"/>
        </w:rPr>
      </w:pPr>
      <w:r>
        <w:rPr>
          <w:rFonts w:eastAsia="Times New Roman" w:cs="Calibri" w:ascii="Calibri" w:hAnsi="Calibri"/>
          <w:b/>
          <w:bCs/>
          <w:caps/>
          <w:color w:val="000000"/>
          <w:spacing w:val="25"/>
          <w:kern w:val="0"/>
          <w:sz w:val="22"/>
          <w:szCs w:val="22"/>
          <w:lang w:val="en-CA" w:eastAsia="en-CA"/>
        </w:rPr>
        <w:t>V</w:t>
      </w:r>
      <w:r>
        <w:rPr>
          <w:rFonts w:eastAsia="Times New Roman" w:cs="Calibri" w:ascii="Calibri" w:hAnsi="Calibri"/>
          <w:b/>
          <w:bCs/>
          <w:caps/>
          <w:color w:val="000000"/>
          <w:spacing w:val="25"/>
          <w:kern w:val="0"/>
          <w:sz w:val="22"/>
          <w:szCs w:val="22"/>
          <w:lang w:val="en-CA" w:eastAsia="en-CA"/>
        </w:rPr>
        <w:t>olunteering</w:t>
      </w:r>
    </w:p>
    <w:p>
      <w:pPr>
        <w:pStyle w:val="Normal"/>
        <w:rPr/>
      </w:pPr>
      <w:r>
        <w:rPr>
          <w:rStyle w:val="NormalBold"/>
          <w:rFonts w:cs="Calibri" w:ascii="Calibri" w:hAnsi="Calibri"/>
          <w:b/>
          <w:lang w:val="en-CA"/>
        </w:rPr>
        <w:t xml:space="preserve">Note Taker: </w:t>
      </w:r>
      <w:r>
        <w:rPr>
          <w:rStyle w:val="NormalBold"/>
          <w:rFonts w:cs="Calibri" w:ascii="Calibri" w:hAnsi="Calibri"/>
          <w:b w:val="false"/>
          <w:bCs w:val="false"/>
          <w:i/>
          <w:iCs/>
          <w:lang w:val="en-CA"/>
        </w:rPr>
        <w:t xml:space="preserve">for students with disabilities (PMC centre) at Carleton University </w:t>
        <w:tab/>
      </w:r>
      <w:r>
        <w:rPr>
          <w:rStyle w:val="NormalBold"/>
          <w:rFonts w:cs="Calibri" w:ascii="Calibri" w:hAnsi="Calibri"/>
          <w:b w:val="false"/>
          <w:bCs w:val="false"/>
          <w:i w:val="false"/>
          <w:iCs w:val="false"/>
          <w:lang w:val="en-CA"/>
        </w:rPr>
        <w:t>multiple courses and terms</w:t>
        <w:tab/>
      </w:r>
    </w:p>
    <w:p>
      <w:pPr>
        <w:pStyle w:val="Normal"/>
        <w:rPr/>
      </w:pPr>
      <w:r>
        <w:rPr>
          <w:rStyle w:val="NormalBold"/>
          <w:rFonts w:cs="Calibri" w:ascii="Calibri" w:hAnsi="Calibri"/>
          <w:b/>
          <w:lang w:val="en-CA"/>
        </w:rPr>
        <w:t xml:space="preserve">Canadian Feed the Children: </w:t>
      </w:r>
      <w:r>
        <w:rPr>
          <w:rStyle w:val="NormalItalic"/>
          <w:rFonts w:cs="Calibri" w:ascii="Calibri" w:hAnsi="Calibri"/>
          <w:b w:val="false"/>
          <w:bCs w:val="false"/>
          <w:i/>
          <w:lang w:val="en-CA"/>
        </w:rPr>
        <w:t>General Member at Carleton University</w:t>
      </w:r>
      <w:r>
        <w:rPr>
          <w:rFonts w:cs="Calibri" w:ascii="Calibri" w:hAnsi="Calibri"/>
          <w:lang w:val="en-CA"/>
        </w:rPr>
        <w:tab/>
      </w:r>
      <w:r>
        <w:rPr>
          <w:rFonts w:cs="Calibri" w:ascii="Calibri" w:hAnsi="Calibri"/>
          <w:lang w:val="en-CA"/>
        </w:rPr>
        <w:t>2012 - 2013</w:t>
      </w:r>
    </w:p>
    <w:p>
      <w:pPr>
        <w:pStyle w:val="Normal"/>
        <w:rPr>
          <w:b/>
          <w:b/>
          <w:bCs/>
        </w:rPr>
      </w:pPr>
      <w:r>
        <w:rPr>
          <w:rFonts w:cs="Calibri" w:ascii="Calibri" w:hAnsi="Calibri"/>
          <w:b/>
          <w:bCs/>
          <w:lang w:val="en-CA"/>
        </w:rPr>
        <w:t>Aurora Food Pantry</w:t>
      </w:r>
      <w:r>
        <w:rPr>
          <w:rFonts w:cs="Calibri" w:ascii="Calibri" w:hAnsi="Calibri"/>
          <w:b/>
          <w:bCs/>
          <w:lang w:val="en-CA"/>
        </w:rPr>
        <w:t xml:space="preserve">: </w:t>
      </w:r>
      <w:r>
        <w:rPr>
          <w:rFonts w:cs="Calibri" w:ascii="Calibri" w:hAnsi="Calibri"/>
          <w:b w:val="false"/>
          <w:bCs w:val="false"/>
          <w:i/>
          <w:iCs/>
          <w:lang w:val="en-CA"/>
        </w:rPr>
        <w:t xml:space="preserve">volunteer at </w:t>
      </w:r>
      <w:r>
        <w:rPr>
          <w:rFonts w:cs="Calibri" w:ascii="Calibri" w:hAnsi="Calibri"/>
          <w:b w:val="false"/>
          <w:bCs w:val="false"/>
          <w:i/>
          <w:iCs/>
          <w:lang w:val="en-CA"/>
        </w:rPr>
        <w:t>Food Bank</w:t>
      </w:r>
      <w:r>
        <w:rPr>
          <w:rFonts w:cs="Calibri" w:ascii="Calibri" w:hAnsi="Calibri"/>
          <w:b w:val="false"/>
          <w:bCs w:val="false"/>
          <w:i/>
          <w:iCs/>
          <w:lang w:val="en-CA"/>
        </w:rPr>
        <w:tab/>
      </w:r>
      <w:r>
        <w:rPr>
          <w:rFonts w:cs="Calibri" w:ascii="Calibri" w:hAnsi="Calibri"/>
          <w:b w:val="false"/>
          <w:bCs w:val="false"/>
          <w:i w:val="false"/>
          <w:iCs w:val="false"/>
          <w:lang w:val="en-CA"/>
        </w:rPr>
        <w:t>2008</w:t>
      </w:r>
    </w:p>
    <w:p>
      <w:pPr>
        <w:pStyle w:val="Normal"/>
        <w:rPr/>
      </w:pPr>
      <w:r>
        <w:rPr>
          <w:rFonts w:cs="Calibri" w:ascii="Calibri" w:hAnsi="Calibri"/>
          <w:b/>
          <w:bCs/>
          <w:i w:val="false"/>
          <w:iCs w:val="false"/>
          <w:lang w:val="en-CA"/>
        </w:rPr>
        <w:t xml:space="preserve">Out of the Cold program for the homeless: </w:t>
      </w:r>
      <w:r>
        <w:rPr>
          <w:rFonts w:cs="Calibri" w:ascii="Calibri" w:hAnsi="Calibri"/>
          <w:b w:val="false"/>
          <w:bCs w:val="false"/>
          <w:i/>
          <w:iCs/>
          <w:lang w:val="en-CA"/>
        </w:rPr>
        <w:t xml:space="preserve">volunteer </w:t>
      </w:r>
      <w:r>
        <w:rPr>
          <w:rFonts w:cs="Calibri" w:ascii="Calibri" w:hAnsi="Calibri"/>
          <w:b w:val="false"/>
          <w:bCs w:val="false"/>
          <w:i w:val="false"/>
          <w:iCs w:val="false"/>
          <w:lang w:val="en-CA"/>
        </w:rPr>
        <w:tab/>
        <w:t>2000 - 2003</w:t>
      </w:r>
    </w:p>
    <w:p>
      <w:pPr>
        <w:pStyle w:val="Normal"/>
        <w:rPr/>
      </w:pPr>
      <w:r>
        <w:rPr>
          <w:rStyle w:val="NormalBold"/>
          <w:rFonts w:cs="Calibri" w:ascii="Calibri" w:hAnsi="Calibri"/>
          <w:b/>
          <w:lang w:val="en-CA"/>
        </w:rPr>
        <w:t xml:space="preserve">Terry Fox Run: </w:t>
      </w:r>
      <w:r>
        <w:rPr>
          <w:rStyle w:val="NormalBold"/>
          <w:rFonts w:cs="Calibri" w:ascii="Calibri" w:hAnsi="Calibri"/>
          <w:b w:val="false"/>
          <w:bCs w:val="false"/>
          <w:lang w:val="en-CA"/>
        </w:rPr>
        <w:t>occasional donor and participant</w:t>
      </w:r>
    </w:p>
    <w:p>
      <w:pPr>
        <w:pStyle w:val="Normal"/>
        <w:rPr/>
      </w:pPr>
      <w:r>
        <w:rPr>
          <w:rStyle w:val="NormalBold"/>
          <w:rFonts w:cs="Calibri" w:ascii="Calibri" w:hAnsi="Calibri"/>
          <w:b/>
          <w:bCs w:val="false"/>
          <w:lang w:val="en-CA"/>
        </w:rPr>
        <w:t>F</w:t>
      </w:r>
      <w:r>
        <w:rPr>
          <w:rStyle w:val="NormalBold"/>
          <w:rFonts w:cs="Calibri" w:ascii="Calibri" w:hAnsi="Calibri"/>
          <w:b/>
          <w:bCs w:val="false"/>
          <w:lang w:val="en-CA"/>
        </w:rPr>
        <w:t>olding @ Home</w:t>
      </w:r>
      <w:r>
        <w:rPr>
          <w:rStyle w:val="NormalBold"/>
          <w:rFonts w:cs="Calibri" w:ascii="Calibri" w:hAnsi="Calibri"/>
          <w:b/>
          <w:bCs w:val="false"/>
          <w:lang w:val="en-CA"/>
        </w:rPr>
        <w:t xml:space="preserve">: </w:t>
      </w:r>
      <w:r>
        <w:rPr>
          <w:rStyle w:val="NormalBold"/>
          <w:rFonts w:cs="Calibri" w:ascii="Calibri" w:hAnsi="Calibri"/>
          <w:b w:val="false"/>
          <w:bCs w:val="false"/>
          <w:lang w:val="en-CA"/>
        </w:rPr>
        <w:t>occasionally donate my unused CPU and/or GPU resources to the researchers</w:t>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t>Activities</w:t>
      </w:r>
    </w:p>
    <w:p>
      <w:pPr>
        <w:pStyle w:val="Normal"/>
        <w:tabs>
          <w:tab w:val="clear" w:pos="9360"/>
          <w:tab w:val="left" w:pos="-40" w:leader="none"/>
          <w:tab w:val="left" w:pos="284" w:leader="none"/>
        </w:tabs>
        <w:spacing w:before="0" w:after="0"/>
        <w:textAlignment w:val="baseline"/>
        <w:rPr/>
      </w:pPr>
      <w:r>
        <w:rPr>
          <w:rFonts w:eastAsia="Times New Roman" w:cs="Calibri" w:ascii="Calibri" w:hAnsi="Calibri"/>
          <w:b w:val="false"/>
          <w:bCs w:val="false"/>
          <w:i w:val="false"/>
          <w:iCs w:val="false"/>
          <w:kern w:val="0"/>
          <w:lang w:eastAsia="en-CA"/>
        </w:rPr>
        <w:t xml:space="preserve">Recreational tennis, jogging. Cycle as a means of transportation. Play guitar in private. Hangout with </w:t>
      </w:r>
      <w:r>
        <w:rPr>
          <w:rFonts w:eastAsia="Times New Roman" w:cs="Calibri" w:ascii="Calibri" w:hAnsi="Calibri"/>
          <w:b w:val="false"/>
          <w:bCs w:val="false"/>
          <w:i w:val="false"/>
          <w:iCs w:val="false"/>
          <w:kern w:val="0"/>
          <w:lang w:eastAsia="en-CA"/>
        </w:rPr>
        <w:t xml:space="preserve">friends and </w:t>
      </w:r>
      <w:r>
        <w:rPr>
          <w:rFonts w:eastAsia="Times New Roman" w:cs="Calibri" w:ascii="Calibri" w:hAnsi="Calibri"/>
          <w:b w:val="false"/>
          <w:bCs w:val="false"/>
          <w:i w:val="false"/>
          <w:iCs w:val="false"/>
          <w:kern w:val="0"/>
          <w:lang w:eastAsia="en-CA"/>
        </w:rPr>
        <w:t>my girlfriend.</w:t>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t>W</w:t>
      </w:r>
      <w:r>
        <w:rPr>
          <w:rFonts w:eastAsia="Times New Roman" w:cs="Calibri" w:ascii="Calibri" w:hAnsi="Calibri"/>
          <w:b/>
          <w:bCs/>
          <w:i w:val="false"/>
          <w:iCs w:val="false"/>
          <w:caps/>
          <w:color w:val="000000"/>
          <w:spacing w:val="25"/>
          <w:kern w:val="0"/>
          <w:sz w:val="22"/>
          <w:szCs w:val="22"/>
          <w:lang w:val="en-CA" w:eastAsia="en-CA"/>
        </w:rPr>
        <w:t>ork References</w:t>
      </w:r>
    </w:p>
    <w:p>
      <w:pPr>
        <w:pStyle w:val="Normal"/>
        <w:tabs>
          <w:tab w:val="clear" w:pos="9360"/>
          <w:tab w:val="left" w:pos="400" w:leader="none"/>
        </w:tabs>
        <w:bidi w:val="0"/>
        <w:spacing w:lineRule="auto" w:line="240" w:before="0" w:after="0"/>
        <w:jc w:val="left"/>
        <w:rPr>
          <w:rFonts w:ascii="Calibri" w:hAnsi="Calibri"/>
        </w:rPr>
      </w:pPr>
      <w:r>
        <w:rPr>
          <w:rFonts w:eastAsia="Noto Serif CJK SC" w:cs="Lohit Devanagari" w:ascii="Calibri" w:hAnsi="Calibri"/>
          <w:b/>
          <w:bCs/>
          <w:color w:val="000000"/>
          <w:kern w:val="2"/>
          <w:lang w:eastAsia="zh-CN" w:bidi="hi-IN"/>
        </w:rPr>
        <w:t>Eddie Chin</w:t>
      </w:r>
      <w:r>
        <w:rPr>
          <w:rFonts w:eastAsia="Noto Serif CJK SC" w:cs="Lohit Devanagari" w:ascii="Calibri" w:hAnsi="Calibri"/>
          <w:color w:val="000000"/>
          <w:kern w:val="2"/>
          <w:lang w:eastAsia="zh-CN" w:bidi="hi-IN"/>
        </w:rPr>
        <w:t>, Canada Computers Ltd. Mississauga: Supervisor</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t>Phone: 647-460-0790</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r>
    </w:p>
    <w:p>
      <w:pPr>
        <w:pStyle w:val="Normal"/>
        <w:tabs>
          <w:tab w:val="clear" w:pos="9360"/>
          <w:tab w:val="left" w:pos="400" w:leader="none"/>
        </w:tabs>
        <w:bidi w:val="0"/>
        <w:spacing w:lineRule="auto" w:line="240" w:before="0" w:after="0"/>
        <w:jc w:val="left"/>
        <w:rPr>
          <w:rFonts w:ascii="Calibri" w:hAnsi="Calibri"/>
        </w:rPr>
      </w:pPr>
      <w:r>
        <w:rPr>
          <w:rFonts w:eastAsia="Noto Serif CJK SC" w:cs="Lohit Devanagari" w:ascii="Calibri" w:hAnsi="Calibri"/>
          <w:b/>
          <w:bCs/>
          <w:color w:val="000000"/>
          <w:kern w:val="2"/>
          <w:lang w:eastAsia="zh-CN" w:bidi="hi-IN"/>
        </w:rPr>
        <w:t>Don Gilpin</w:t>
      </w:r>
      <w:r>
        <w:rPr>
          <w:rFonts w:eastAsia="Noto Serif CJK SC" w:cs="Lohit Devanagari" w:ascii="Calibri" w:hAnsi="Calibri"/>
          <w:color w:val="000000"/>
          <w:kern w:val="2"/>
          <w:lang w:eastAsia="zh-CN" w:bidi="hi-IN"/>
        </w:rPr>
        <w:t>, President, Abaan &amp; Associates Inc.</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eastAsia="zh-CN" w:bidi="hi-IN"/>
        </w:rPr>
        <w:t xml:space="preserve">Email: </w:t>
      </w:r>
      <w:hyperlink r:id="rId2">
        <w:r>
          <w:rPr>
            <w:rStyle w:val="ListLabel1"/>
            <w:rFonts w:ascii="Calibri" w:hAnsi="Calibri"/>
          </w:rPr>
          <w:t>dong@abaanassociates.com</w:t>
        </w:r>
      </w:hyperlink>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r>
    </w:p>
    <w:p>
      <w:pPr>
        <w:pStyle w:val="Heading1"/>
        <w:tabs>
          <w:tab w:val="clear" w:pos="9360"/>
          <w:tab w:val="left" w:pos="-40" w:leader="none"/>
          <w:tab w:val="left" w:pos="284" w:leader="none"/>
        </w:tabs>
        <w:spacing w:before="0" w:after="0"/>
        <w:textAlignment w:val="baseline"/>
        <w:rPr/>
      </w:pPr>
      <w:r>
        <w:rPr>
          <w:rFonts w:eastAsia="Times New Roman" w:cs="Calibri" w:ascii="Calibri" w:hAnsi="Calibri"/>
          <w:b/>
          <w:bCs/>
          <w:i w:val="false"/>
          <w:iCs w:val="false"/>
          <w:caps/>
          <w:color w:val="000000"/>
          <w:spacing w:val="25"/>
          <w:kern w:val="0"/>
          <w:sz w:val="22"/>
          <w:szCs w:val="22"/>
          <w:lang w:val="en-CA" w:eastAsia="en-CA"/>
        </w:rPr>
        <w:t>P</w:t>
      </w:r>
      <w:r>
        <w:rPr>
          <w:rFonts w:eastAsia="Times New Roman" w:cs="Calibri" w:ascii="Calibri" w:hAnsi="Calibri"/>
          <w:b/>
          <w:bCs/>
          <w:i w:val="false"/>
          <w:iCs w:val="false"/>
          <w:caps/>
          <w:color w:val="000000"/>
          <w:spacing w:val="25"/>
          <w:kern w:val="0"/>
          <w:sz w:val="22"/>
          <w:szCs w:val="22"/>
          <w:lang w:val="en-CA" w:eastAsia="en-CA"/>
        </w:rPr>
        <w:t>ersonal References</w:t>
      </w:r>
    </w:p>
    <w:p>
      <w:pPr>
        <w:pStyle w:val="Normal"/>
        <w:tabs>
          <w:tab w:val="clear" w:pos="9360"/>
          <w:tab w:val="left" w:pos="400" w:leader="none"/>
        </w:tabs>
        <w:bidi w:val="0"/>
        <w:spacing w:lineRule="auto" w:line="240" w:before="0" w:after="0"/>
        <w:jc w:val="left"/>
        <w:rPr>
          <w:rFonts w:ascii="Calibri" w:hAnsi="Calibri" w:eastAsia="Noto Serif CJK SC" w:cs="Lohit Devanagari"/>
          <w:b/>
          <w:b/>
          <w:bCs/>
          <w:color w:val="000000"/>
          <w:kern w:val="2"/>
          <w:lang w:eastAsia="zh-CN" w:bidi="hi-IN"/>
        </w:rPr>
      </w:pPr>
      <w:r>
        <w:rPr>
          <w:rFonts w:eastAsia="Noto Serif CJK SC" w:cs="Lohit Devanagari" w:ascii="Calibri" w:hAnsi="Calibri"/>
          <w:b/>
          <w:bCs/>
          <w:color w:val="000000"/>
          <w:kern w:val="2"/>
          <w:lang w:eastAsia="zh-CN" w:bidi="hi-IN"/>
        </w:rPr>
        <w:t>Chris Henderson</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t>Phone: 1-613-761-2623</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eastAsia="zh-CN" w:bidi="hi-IN"/>
        </w:rPr>
        <w:t xml:space="preserve">Email: </w:t>
      </w:r>
      <w:hyperlink r:id="rId3">
        <w:r>
          <w:rPr>
            <w:rStyle w:val="ListLabel1"/>
            <w:rFonts w:ascii="Calibri" w:hAnsi="Calibri"/>
          </w:rPr>
          <w:t>chenderson@delphi.ca</w:t>
        </w:r>
      </w:hyperlink>
      <w:r>
        <w:rPr>
          <w:rFonts w:eastAsia="Noto Serif CJK SC" w:cs="Lohit Devanagari" w:ascii="Calibri" w:hAnsi="Calibri"/>
          <w:color w:val="000000"/>
          <w:kern w:val="2"/>
          <w:lang w:eastAsia="zh-CN" w:bidi="hi-IN"/>
        </w:rPr>
        <w:t xml:space="preserve"> </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eastAsia="zh-CN" w:bidi="hi-IN"/>
        </w:rPr>
        <w:t xml:space="preserve">Linkedin: </w:t>
      </w:r>
      <w:hyperlink r:id="rId4">
        <w:r>
          <w:rPr>
            <w:rStyle w:val="ListLabel1"/>
            <w:rFonts w:ascii="Calibri" w:hAnsi="Calibri"/>
          </w:rPr>
          <w:t>http://ca.linkedin.com/pub/chris-henderson/13/2b9/a6a</w:t>
        </w:r>
      </w:hyperlink>
      <w:r>
        <w:rPr>
          <w:rFonts w:eastAsia="Noto Serif CJK SC" w:cs="Lohit Devanagari" w:ascii="Calibri" w:hAnsi="Calibri"/>
          <w:color w:val="000000"/>
          <w:kern w:val="2"/>
          <w:lang w:eastAsia="zh-CN" w:bidi="hi-IN"/>
        </w:rPr>
        <w:t xml:space="preserve">  </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eastAsia="zh-CN" w:bidi="hi-IN"/>
        </w:rPr>
        <w:t xml:space="preserve">Web: </w:t>
      </w:r>
      <w:hyperlink r:id="rId5">
        <w:r>
          <w:rPr>
            <w:rStyle w:val="ListLabel1"/>
            <w:rFonts w:ascii="Calibri" w:hAnsi="Calibri"/>
          </w:rPr>
          <w:t>http://www.lumosenergy.com/professionalbiography.html</w:t>
        </w:r>
      </w:hyperlink>
      <w:r>
        <w:rPr>
          <w:rFonts w:eastAsia="Noto Serif CJK SC" w:cs="Lohit Devanagari" w:ascii="Calibri" w:hAnsi="Calibri"/>
          <w:color w:val="000000"/>
          <w:kern w:val="2"/>
          <w:lang w:eastAsia="zh-CN" w:bidi="hi-IN"/>
        </w:rPr>
        <w:t xml:space="preserve"> </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r>
    </w:p>
    <w:p>
      <w:pPr>
        <w:pStyle w:val="Normal"/>
        <w:tabs>
          <w:tab w:val="clear" w:pos="9360"/>
          <w:tab w:val="left" w:pos="400" w:leader="none"/>
        </w:tabs>
        <w:bidi w:val="0"/>
        <w:spacing w:lineRule="auto" w:line="240" w:before="0" w:after="0"/>
        <w:jc w:val="left"/>
        <w:rPr>
          <w:rFonts w:ascii="Calibri" w:hAnsi="Calibri"/>
        </w:rPr>
      </w:pPr>
      <w:r>
        <w:rPr>
          <w:rFonts w:eastAsia="Noto Serif CJK SC" w:cs="Lohit Devanagari" w:ascii="Calibri" w:hAnsi="Calibri"/>
          <w:b/>
          <w:bCs/>
          <w:color w:val="000000"/>
          <w:kern w:val="2"/>
          <w:lang w:eastAsia="zh-CN" w:bidi="hi-IN"/>
        </w:rPr>
        <w:t>Kenneth Evens</w:t>
      </w:r>
      <w:r>
        <w:rPr>
          <w:rFonts w:eastAsia="Noto Serif CJK SC" w:cs="Lohit Devanagari" w:ascii="Calibri" w:hAnsi="Calibri"/>
          <w:color w:val="000000"/>
          <w:kern w:val="2"/>
          <w:lang w:eastAsia="zh-CN" w:bidi="hi-IN"/>
        </w:rPr>
        <w:t>, Project Manager for Visions Engineering</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eastAsia="zh-CN" w:bidi="hi-IN"/>
        </w:rPr>
        <w:t xml:space="preserve">Email: </w:t>
      </w:r>
      <w:hyperlink r:id="rId6">
        <w:r>
          <w:rPr>
            <w:rStyle w:val="ListLabel1"/>
          </w:rPr>
          <w:t>Kenneth.j.Evans@outlook.com</w:t>
        </w:r>
      </w:hyperlink>
      <w:r>
        <w:rPr>
          <w:rFonts w:eastAsia="Noto Serif CJK SC" w:cs="Lohit Devanagari" w:ascii="Calibri" w:hAnsi="Calibri"/>
          <w:color w:val="000000"/>
          <w:kern w:val="2"/>
          <w:lang w:eastAsia="zh-CN" w:bidi="hi-IN"/>
        </w:rPr>
        <w:t xml:space="preserve">  </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val="de-DE" w:eastAsia="zh-CN" w:bidi="hi-IN"/>
        </w:rPr>
        <w:t xml:space="preserve">LinkedIn: </w:t>
      </w:r>
      <w:hyperlink r:id="rId7">
        <w:r>
          <w:rPr>
            <w:rStyle w:val="ListLabel2"/>
            <w:rFonts w:eastAsia="Noto Serif CJK SC" w:cs="Lohit Devanagari" w:ascii="Calibri" w:hAnsi="Calibri"/>
            <w:color w:val="000000"/>
            <w:kern w:val="2"/>
            <w:lang w:val="de-DE" w:eastAsia="zh-CN" w:bidi="hi-IN"/>
          </w:rPr>
          <w:t>https://www.linkedin.com/in/kennethjevans/</w:t>
        </w:r>
      </w:hyperlink>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t>Phone: 1-571-244-3155</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r>
    </w:p>
    <w:p>
      <w:pPr>
        <w:pStyle w:val="Normal"/>
        <w:tabs>
          <w:tab w:val="clear" w:pos="9360"/>
          <w:tab w:val="left" w:pos="400" w:leader="none"/>
        </w:tabs>
        <w:bidi w:val="0"/>
        <w:spacing w:lineRule="auto" w:line="240" w:before="0" w:after="0"/>
        <w:jc w:val="left"/>
        <w:rPr>
          <w:rFonts w:ascii="Calibri" w:hAnsi="Calibri"/>
        </w:rPr>
      </w:pPr>
      <w:r>
        <w:rPr>
          <w:rFonts w:eastAsia="Noto Serif CJK SC" w:cs="Lohit Devanagari" w:ascii="Calibri" w:hAnsi="Calibri"/>
          <w:b/>
          <w:bCs/>
          <w:color w:val="000000"/>
          <w:kern w:val="2"/>
          <w:lang w:eastAsia="zh-CN" w:bidi="hi-IN"/>
        </w:rPr>
        <w:t xml:space="preserve">Will Prado, </w:t>
      </w:r>
      <w:r>
        <w:rPr>
          <w:rFonts w:eastAsia="Noto Serif CJK SC" w:cs="Lohit Devanagari" w:ascii="Calibri" w:hAnsi="Calibri"/>
          <w:color w:val="000000"/>
          <w:kern w:val="2"/>
          <w:lang w:eastAsia="zh-CN" w:bidi="hi-IN"/>
        </w:rPr>
        <w:t>Colleague on Software Engineering Group Project</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val="de-DE" w:eastAsia="zh-CN" w:bidi="hi-IN"/>
        </w:rPr>
        <w:t xml:space="preserve">LinkedIn: </w:t>
      </w:r>
      <w:hyperlink r:id="rId8">
        <w:r>
          <w:rPr>
            <w:rStyle w:val="ListLabel2"/>
            <w:rFonts w:eastAsia="Noto Serif CJK SC" w:cs="Lohit Devanagari" w:ascii="Calibri" w:hAnsi="Calibri"/>
            <w:color w:val="000000"/>
            <w:kern w:val="2"/>
            <w:lang w:val="de-DE" w:eastAsia="zh-CN" w:bidi="hi-IN"/>
          </w:rPr>
          <w:t>https://www.linkedin.com/in/william-prado</w:t>
        </w:r>
      </w:hyperlink>
      <w:r>
        <w:rPr>
          <w:rFonts w:eastAsia="Noto Serif CJK SC" w:cs="Lohit Devanagari" w:ascii="Calibri" w:hAnsi="Calibri"/>
          <w:color w:val="000000"/>
          <w:kern w:val="2"/>
          <w:lang w:val="de-DE" w:eastAsia="zh-CN" w:bidi="hi-IN"/>
        </w:rPr>
        <w:t xml:space="preserve"> </w:t>
      </w:r>
    </w:p>
    <w:p>
      <w:pPr>
        <w:pStyle w:val="Normal"/>
        <w:tabs>
          <w:tab w:val="clear" w:pos="9360"/>
          <w:tab w:val="left" w:pos="400" w:leader="none"/>
        </w:tabs>
        <w:bidi w:val="0"/>
        <w:spacing w:lineRule="auto" w:line="240" w:before="0" w:after="0"/>
        <w:jc w:val="left"/>
        <w:textAlignment w:val="baseline"/>
        <w:rPr>
          <w:rFonts w:ascii="Calibri" w:hAnsi="Calibri" w:eastAsia="Times New Roman" w:cs="Calibri"/>
          <w:b w:val="false"/>
          <w:b w:val="false"/>
          <w:bCs w:val="false"/>
          <w:i w:val="false"/>
          <w:i w:val="false"/>
          <w:iCs w:val="false"/>
          <w:kern w:val="0"/>
          <w:lang w:eastAsia="en-CA"/>
        </w:rPr>
      </w:pPr>
      <w:r>
        <w:rPr>
          <w:rFonts w:eastAsia="Noto Serif CJK SC" w:cs="Lohit Devanagari" w:ascii="Calibri" w:hAnsi="Calibri"/>
          <w:b w:val="false"/>
          <w:bCs w:val="false"/>
          <w:i w:val="false"/>
          <w:iCs w:val="false"/>
          <w:color w:val="000000"/>
          <w:kern w:val="2"/>
          <w:lang w:eastAsia="zh-CN" w:bidi="hi-IN"/>
        </w:rPr>
        <w:t xml:space="preserve">Email: </w:t>
      </w:r>
      <w:hyperlink r:id="rId9">
        <w:r>
          <w:rPr>
            <w:rStyle w:val="ListLabel1"/>
            <w:rFonts w:eastAsia="Times New Roman" w:cs="Calibri" w:ascii="Calibri" w:hAnsi="Calibri"/>
            <w:b w:val="false"/>
            <w:bCs w:val="false"/>
            <w:i w:val="false"/>
            <w:iCs w:val="false"/>
            <w:kern w:val="0"/>
            <w:lang w:eastAsia="en-CA"/>
          </w:rPr>
          <w:t>WillPrado@cmail.carleton.ca</w:t>
        </w:r>
      </w:hyperlink>
      <w:r>
        <w:rPr>
          <w:rFonts w:eastAsia="Noto Serif CJK SC" w:cs="Lohit Devanagari" w:ascii="Calibri" w:hAnsi="Calibri"/>
          <w:b w:val="false"/>
          <w:bCs w:val="false"/>
          <w:i w:val="false"/>
          <w:iCs w:val="false"/>
          <w:color w:val="000000"/>
          <w:kern w:val="2"/>
          <w:lang w:eastAsia="zh-CN" w:bidi="hi-IN"/>
        </w:rPr>
        <w:t xml:space="preserve"> </w:t>
      </w:r>
    </w:p>
    <w:sectPr>
      <w:footerReference w:type="default" r:id="rId10"/>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Helvetica">
    <w:altName w:val="Arial"/>
    <w:charset w:val="01"/>
    <w:family w:val="auto"/>
    <w:pitch w:val="default"/>
  </w:font>
  <w:font w:name="Calibri">
    <w:charset w:val="01"/>
    <w:family w:val="swiss"/>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4</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4</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Fonts w:cs="Symbol"/>
      </w:rPr>
    </w:lvl>
    <w:lvl w:ilvl="1">
      <w:start w:val="1"/>
      <w:numFmt w:val="bullet"/>
      <w:lvlText w:val=""/>
      <w:lvlJc w:val="left"/>
      <w:pPr>
        <w:tabs>
          <w:tab w:val="num" w:pos="454"/>
        </w:tabs>
        <w:ind w:left="454" w:hanging="227"/>
      </w:pPr>
      <w:rPr>
        <w:rFonts w:ascii="Symbol" w:hAnsi="Symbol" w:cs="Symbol" w:hint="default"/>
        <w:rFonts w:cs="Symbol"/>
      </w:rPr>
    </w:lvl>
    <w:lvl w:ilvl="2">
      <w:start w:val="1"/>
      <w:numFmt w:val="bullet"/>
      <w:lvlText w:val=""/>
      <w:lvlJc w:val="left"/>
      <w:pPr>
        <w:tabs>
          <w:tab w:val="num" w:pos="680"/>
        </w:tabs>
        <w:ind w:left="680" w:hanging="227"/>
      </w:pPr>
      <w:rPr>
        <w:rFonts w:ascii="Symbol" w:hAnsi="Symbol" w:cs="Symbol" w:hint="default"/>
        <w:rFonts w:cs="Symbol"/>
      </w:rPr>
    </w:lvl>
    <w:lvl w:ilvl="3">
      <w:start w:val="1"/>
      <w:numFmt w:val="bullet"/>
      <w:lvlText w:val=""/>
      <w:lvlJc w:val="left"/>
      <w:pPr>
        <w:tabs>
          <w:tab w:val="num" w:pos="907"/>
        </w:tabs>
        <w:ind w:left="907" w:hanging="227"/>
      </w:pPr>
      <w:rPr>
        <w:rFonts w:ascii="Symbol" w:hAnsi="Symbol" w:cs="Symbol" w:hint="default"/>
        <w:rFonts w:cs="Symbol"/>
      </w:rPr>
    </w:lvl>
    <w:lvl w:ilvl="4">
      <w:start w:val="1"/>
      <w:numFmt w:val="bullet"/>
      <w:lvlText w:val=""/>
      <w:lvlJc w:val="left"/>
      <w:pPr>
        <w:tabs>
          <w:tab w:val="num" w:pos="1134"/>
        </w:tabs>
        <w:ind w:left="1134" w:hanging="227"/>
      </w:pPr>
      <w:rPr>
        <w:rFonts w:ascii="Symbol" w:hAnsi="Symbol" w:cs="Symbol" w:hint="default"/>
        <w:rFonts w:cs="Symbol"/>
      </w:rPr>
    </w:lvl>
    <w:lvl w:ilvl="5">
      <w:start w:val="1"/>
      <w:numFmt w:val="bullet"/>
      <w:lvlText w:val=""/>
      <w:lvlJc w:val="left"/>
      <w:pPr>
        <w:tabs>
          <w:tab w:val="num" w:pos="1361"/>
        </w:tabs>
        <w:ind w:left="1361" w:hanging="227"/>
      </w:pPr>
      <w:rPr>
        <w:rFonts w:ascii="Symbol" w:hAnsi="Symbol" w:cs="Symbol" w:hint="default"/>
        <w:rFonts w:cs="Symbol"/>
      </w:rPr>
    </w:lvl>
    <w:lvl w:ilvl="6">
      <w:start w:val="1"/>
      <w:numFmt w:val="bullet"/>
      <w:lvlText w:val=""/>
      <w:lvlJc w:val="left"/>
      <w:pPr>
        <w:tabs>
          <w:tab w:val="num" w:pos="1587"/>
        </w:tabs>
        <w:ind w:left="1587" w:hanging="227"/>
      </w:pPr>
      <w:rPr>
        <w:rFonts w:ascii="Symbol" w:hAnsi="Symbol" w:cs="Symbol" w:hint="default"/>
        <w:rFonts w:cs="Symbol"/>
      </w:rPr>
    </w:lvl>
    <w:lvl w:ilvl="7">
      <w:start w:val="1"/>
      <w:numFmt w:val="bullet"/>
      <w:lvlText w:val=""/>
      <w:lvlJc w:val="left"/>
      <w:pPr>
        <w:tabs>
          <w:tab w:val="num" w:pos="1814"/>
        </w:tabs>
        <w:ind w:left="1814" w:hanging="227"/>
      </w:pPr>
      <w:rPr>
        <w:rFonts w:ascii="Symbol" w:hAnsi="Symbol" w:cs="Symbol" w:hint="default"/>
        <w:rFonts w:cs="Symbol"/>
      </w:rPr>
    </w:lvl>
    <w:lvl w:ilvl="8">
      <w:start w:val="1"/>
      <w:numFmt w:val="bullet"/>
      <w:lvlText w:val=""/>
      <w:lvlJc w:val="left"/>
      <w:pPr>
        <w:tabs>
          <w:tab w:val="num" w:pos="2041"/>
        </w:tabs>
        <w:ind w:left="2041" w:hanging="227"/>
      </w:pPr>
      <w:rPr>
        <w:rFonts w:ascii="Symbol" w:hAnsi="Symbol" w:cs="Symbol" w:hint="default"/>
        <w:rFonts w:cs="Symbol"/>
      </w:rPr>
    </w:lvl>
  </w:abstractNum>
  <w:abstractNum w:abstractNumId="3">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4">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ind w:left="720" w:hanging="360"/>
      </w:pPr>
      <w:rPr>
        <w:rFonts w:ascii="Symbol" w:hAnsi="Symbol" w:cs="Symbol" w:hint="default"/>
        <w:sz w:val="22"/>
        <w:b/>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62"/>
  <w:defaultTabStop w:val="720"/>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Internet 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ong@abaanassociates.com" TargetMode="External"/><Relationship Id="rId3" Type="http://schemas.openxmlformats.org/officeDocument/2006/relationships/hyperlink" Target="mailto:chenderson@delphi.ca" TargetMode="External"/><Relationship Id="rId4" Type="http://schemas.openxmlformats.org/officeDocument/2006/relationships/hyperlink" Target="http://ca.linkedin.com/pub/chris-henderson/13/2b9/a6a" TargetMode="External"/><Relationship Id="rId5" Type="http://schemas.openxmlformats.org/officeDocument/2006/relationships/hyperlink" Target="http://www.lumosenergy.com/professionalbiography.html" TargetMode="External"/><Relationship Id="rId6" Type="http://schemas.openxmlformats.org/officeDocument/2006/relationships/hyperlink" Target="mailto:Kenneth.j.Evans@outlook.com" TargetMode="External"/><Relationship Id="rId7" Type="http://schemas.openxmlformats.org/officeDocument/2006/relationships/hyperlink" Target="https://www.linkedin.com/in/kennethjevans/" TargetMode="External"/><Relationship Id="rId8" Type="http://schemas.openxmlformats.org/officeDocument/2006/relationships/hyperlink" Target="https://www.linkedin.com/in/william-prado" TargetMode="External"/><Relationship Id="rId9" Type="http://schemas.openxmlformats.org/officeDocument/2006/relationships/hyperlink" Target="mailto:WillPrado@cmail.carleton.ca" TargetMode="External"/><Relationship Id="rId10" Type="http://schemas.openxmlformats.org/officeDocument/2006/relationships/footer" Target="footer1.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LibreOffice/6.3.3.2$Linux_X86_64 LibreOffice_project/30$Build-2</Application>
  <Pages>4</Pages>
  <Words>1076</Words>
  <CharactersWithSpaces>7580</CharactersWithSpaces>
  <Paragraphs>116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