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GPSClient Message Format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Message format is in fixed length 1024 bytes with these following fields: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350"/>
        <w:gridCol w:w="6405"/>
        <w:tblGridChange w:id="0">
          <w:tblGrid>
            <w:gridCol w:w="2190"/>
            <w:gridCol w:w="1350"/>
            <w:gridCol w:w="640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bytes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header, this is a fixed 2 bytes value 0xA0F9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CRC-16 checksum value, calculated from timestamp field to the end of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UNIX localtime timestamp of sender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Unused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1016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Currently unused or reserved for future use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above format can be represented into a C structure as follow: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struct tgr_msg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unsigned short hdr; </w:t>
        <w:tab/>
        <w:t xml:space="preserve">/* header */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unsigned short crc; </w:t>
        <w:tab/>
        <w:t xml:space="preserve">/* crc16 */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unsigned int tsp;   </w:t>
        <w:tab/>
        <w:t xml:space="preserve">/* timestamp */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char __reserved[1016];  /* reserved */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data type can be found in gpsclient source as </w:t>
      </w:r>
      <w:r w:rsidDel="00000000" w:rsidR="00000000" w:rsidRPr="00000000">
        <w:rPr>
          <w:b w:val="1"/>
          <w:rtl w:val="0"/>
        </w:rPr>
        <w:t xml:space="preserve">msg.h</w:t>
      </w:r>
      <w:r w:rsidDel="00000000" w:rsidR="00000000" w:rsidRPr="00000000">
        <w:rPr>
          <w:rtl w:val="0"/>
        </w:rPr>
        <w:t xml:space="preserve"> file</w:t>
      </w:r>
    </w:p>
    <w:sectPr>
      <w:pgSz w:h="15840" w:w="12240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