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id w:val="1522512766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51CE079D" w14:textId="77777777" w:rsidR="00B27ABD" w:rsidRPr="00407610" w:rsidRDefault="00B27ABD" w:rsidP="00B27ABD">
          <w:pPr>
            <w:pStyle w:val="NoSpacing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407610">
            <w:rPr>
              <w:rFonts w:ascii="Times New Roman" w:hAnsi="Times New Roman" w:cs="Times New Roman"/>
              <w:b/>
              <w:sz w:val="24"/>
              <w:szCs w:val="24"/>
            </w:rPr>
            <w:t>МИНИСТЕРСТВО ОБРАЗОВАНИЯ РЕСПУБЛИКИ БЕЛАРУСЬ</w:t>
          </w:r>
        </w:p>
        <w:p w14:paraId="68070473" w14:textId="77777777" w:rsidR="00B27ABD" w:rsidRPr="00407610" w:rsidRDefault="00B27ABD" w:rsidP="00B27ABD">
          <w:pPr>
            <w:pStyle w:val="NoSpacing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407610">
            <w:rPr>
              <w:rFonts w:ascii="Times New Roman" w:hAnsi="Times New Roman" w:cs="Times New Roman"/>
              <w:b/>
              <w:sz w:val="24"/>
              <w:szCs w:val="24"/>
            </w:rPr>
            <w:t>БЕЛОРУССКИЙ ГОСУДАРСТВЕННЫЙ УНИВЕРСИТЕТ</w:t>
          </w:r>
        </w:p>
        <w:p w14:paraId="704297A0" w14:textId="77777777" w:rsidR="00B27ABD" w:rsidRPr="00407610" w:rsidRDefault="00B27ABD" w:rsidP="00B27ABD">
          <w:pPr>
            <w:pStyle w:val="NoSpacing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07610">
            <w:rPr>
              <w:rFonts w:ascii="Times New Roman" w:hAnsi="Times New Roman" w:cs="Times New Roman"/>
              <w:sz w:val="24"/>
              <w:szCs w:val="24"/>
            </w:rPr>
            <w:t>ФАКУЛЬТЕТ ПРИКЛАДНОЙ МАТЕМАТИКИ И ИНФОРМАТИКИ</w:t>
          </w:r>
        </w:p>
        <w:p w14:paraId="45BFCBE3" w14:textId="77777777" w:rsidR="00B27ABD" w:rsidRPr="00407610" w:rsidRDefault="00B27ABD" w:rsidP="00B27ABD">
          <w:pPr>
            <w:pStyle w:val="NoSpacing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9FD998E" w14:textId="77777777" w:rsidR="00B27ABD" w:rsidRPr="00407610" w:rsidRDefault="00B27ABD" w:rsidP="00B27ABD">
          <w:pPr>
            <w:pStyle w:val="NoSpacing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  <w:p w14:paraId="40F8D179" w14:textId="77777777" w:rsidR="00B27ABD" w:rsidRPr="00407610" w:rsidRDefault="00B27ABD" w:rsidP="00B27ABD">
          <w:pPr>
            <w:pStyle w:val="NoSpacing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  <w:p w14:paraId="2488F696" w14:textId="77777777" w:rsidR="00B27ABD" w:rsidRPr="00407610" w:rsidRDefault="00B27ABD" w:rsidP="00B27ABD">
          <w:pPr>
            <w:pStyle w:val="NoSpacing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  <w:p w14:paraId="356893FC" w14:textId="77777777" w:rsidR="00B27ABD" w:rsidRPr="00407610" w:rsidRDefault="00B27ABD" w:rsidP="00B27ABD">
          <w:pPr>
            <w:pStyle w:val="NoSpacing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  <w:p w14:paraId="08020CEE" w14:textId="77777777" w:rsidR="00B27ABD" w:rsidRPr="00407610" w:rsidRDefault="00B27ABD" w:rsidP="00B27ABD">
          <w:pPr>
            <w:pStyle w:val="NoSpacing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  <w:p w14:paraId="51B6CCE5" w14:textId="77777777" w:rsidR="00B27ABD" w:rsidRPr="00407610" w:rsidRDefault="00B27ABD" w:rsidP="00B27ABD">
          <w:pPr>
            <w:pStyle w:val="NoSpacing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407610">
            <w:rPr>
              <w:rFonts w:ascii="Times New Roman" w:hAnsi="Times New Roman" w:cs="Times New Roman"/>
              <w:b/>
              <w:sz w:val="24"/>
              <w:szCs w:val="24"/>
            </w:rPr>
            <w:t xml:space="preserve">Отчет </w:t>
          </w:r>
        </w:p>
        <w:p w14:paraId="6CDF3D23" w14:textId="77777777" w:rsidR="00B27ABD" w:rsidRPr="00407610" w:rsidRDefault="00B27ABD" w:rsidP="00B27ABD">
          <w:pPr>
            <w:pStyle w:val="NoSpacing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07610">
            <w:rPr>
              <w:rFonts w:ascii="Times New Roman" w:hAnsi="Times New Roman" w:cs="Times New Roman"/>
              <w:sz w:val="24"/>
              <w:szCs w:val="24"/>
            </w:rPr>
            <w:t>По индивидуальным задачам  по теме «Рекуррентные соотношения»</w:t>
          </w:r>
        </w:p>
        <w:p w14:paraId="4B3960A6" w14:textId="77777777" w:rsidR="00B27ABD" w:rsidRPr="00407610" w:rsidRDefault="00B27ABD" w:rsidP="00B27ABD">
          <w:pPr>
            <w:pStyle w:val="NoSpacing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  <w:p w14:paraId="733DA0BC" w14:textId="77777777" w:rsidR="00B27ABD" w:rsidRPr="00407610" w:rsidRDefault="00B27ABD" w:rsidP="00B27ABD">
          <w:pPr>
            <w:pStyle w:val="NoSpacing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  <w:p w14:paraId="1E4C43BC" w14:textId="77777777" w:rsidR="00B27ABD" w:rsidRPr="00407610" w:rsidRDefault="00B27ABD" w:rsidP="00B27ABD">
          <w:pPr>
            <w:pStyle w:val="NoSpacing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  <w:p w14:paraId="6ECF4B73" w14:textId="77777777" w:rsidR="00B27ABD" w:rsidRPr="00407610" w:rsidRDefault="00B27ABD" w:rsidP="00B27ABD">
          <w:pPr>
            <w:pStyle w:val="NoSpacing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  <w:p w14:paraId="218E77E9" w14:textId="77777777" w:rsidR="00B27ABD" w:rsidRPr="00407610" w:rsidRDefault="00B27ABD" w:rsidP="00B27ABD">
          <w:pPr>
            <w:pStyle w:val="NoSpacing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  <w:p w14:paraId="719AE64E" w14:textId="77777777" w:rsidR="00B27ABD" w:rsidRPr="00407610" w:rsidRDefault="00B27ABD" w:rsidP="00B27ABD">
          <w:pPr>
            <w:pStyle w:val="NoSpacing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  <w:p w14:paraId="5E82352C" w14:textId="77777777" w:rsidR="00B27ABD" w:rsidRPr="00407610" w:rsidRDefault="00B27ABD" w:rsidP="00B27ABD">
          <w:pPr>
            <w:pStyle w:val="NoSpacing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  <w:p w14:paraId="443EB61F" w14:textId="77777777" w:rsidR="00B27ABD" w:rsidRPr="00407610" w:rsidRDefault="00B27ABD" w:rsidP="00B27ABD">
          <w:pPr>
            <w:pStyle w:val="NoSpacing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  <w:p w14:paraId="34DD94A3" w14:textId="77777777" w:rsidR="00B27ABD" w:rsidRPr="00407610" w:rsidRDefault="00B27ABD" w:rsidP="00B27ABD">
          <w:pPr>
            <w:pStyle w:val="NoSpacing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  <w:p w14:paraId="339BEEBB" w14:textId="77777777" w:rsidR="00B27ABD" w:rsidRPr="00407610" w:rsidRDefault="00B27ABD" w:rsidP="00B27ABD">
          <w:pPr>
            <w:pStyle w:val="NoSpacing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  <w:p w14:paraId="00225AA6" w14:textId="77777777" w:rsidR="00B27ABD" w:rsidRPr="00407610" w:rsidRDefault="00B27ABD" w:rsidP="00B27ABD">
          <w:pPr>
            <w:pStyle w:val="NoSpacing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  <w:p w14:paraId="40FC3632" w14:textId="77777777" w:rsidR="00B27ABD" w:rsidRPr="00407610" w:rsidRDefault="00B27ABD" w:rsidP="00B27ABD">
          <w:pPr>
            <w:pStyle w:val="NoSpacing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  <w:p w14:paraId="26B7F63B" w14:textId="77777777" w:rsidR="00B27ABD" w:rsidRPr="00407610" w:rsidRDefault="00B27ABD" w:rsidP="00B27ABD">
          <w:pPr>
            <w:pStyle w:val="NoSpacing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407610">
            <w:rPr>
              <w:rFonts w:ascii="Times New Roman" w:hAnsi="Times New Roman" w:cs="Times New Roman"/>
              <w:sz w:val="24"/>
              <w:szCs w:val="24"/>
            </w:rPr>
            <w:t>Студентки 2 курса 9 группы</w:t>
          </w:r>
        </w:p>
        <w:p w14:paraId="7A6E0408" w14:textId="77777777" w:rsidR="00B27ABD" w:rsidRPr="00407610" w:rsidRDefault="00B27ABD" w:rsidP="00B27ABD">
          <w:pPr>
            <w:pStyle w:val="NoSpacing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407610">
            <w:rPr>
              <w:rFonts w:ascii="Times New Roman" w:hAnsi="Times New Roman" w:cs="Times New Roman"/>
              <w:sz w:val="24"/>
              <w:szCs w:val="24"/>
            </w:rPr>
            <w:t>Шелег Владиславы Михайловны</w:t>
          </w:r>
        </w:p>
        <w:p w14:paraId="699D9580" w14:textId="77777777" w:rsidR="00B27ABD" w:rsidRPr="00407610" w:rsidRDefault="00B27ABD" w:rsidP="00B27ABD">
          <w:pPr>
            <w:pStyle w:val="NoSpacing"/>
            <w:jc w:val="right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407610">
            <w:rPr>
              <w:rFonts w:ascii="Times New Roman" w:hAnsi="Times New Roman" w:cs="Times New Roman"/>
              <w:b/>
              <w:sz w:val="24"/>
              <w:szCs w:val="24"/>
            </w:rPr>
            <w:t>Преподаватель:</w:t>
          </w:r>
        </w:p>
        <w:p w14:paraId="15D5BF80" w14:textId="0EA5595A" w:rsidR="00B27ABD" w:rsidRPr="00407610" w:rsidRDefault="00835C39" w:rsidP="00835C39">
          <w:pPr>
            <w:pStyle w:val="NoSpacing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Пилипчук Людмила Андреевна</w:t>
          </w:r>
          <w:bookmarkStart w:id="0" w:name="_GoBack"/>
          <w:bookmarkEnd w:id="0"/>
        </w:p>
        <w:p w14:paraId="44204CD8" w14:textId="77777777" w:rsidR="00B27ABD" w:rsidRPr="00407610" w:rsidRDefault="00B27ABD" w:rsidP="00B27ABD">
          <w:pPr>
            <w:jc w:val="right"/>
          </w:pPr>
        </w:p>
        <w:p w14:paraId="2630CEEA" w14:textId="77777777" w:rsidR="00B27ABD" w:rsidRPr="00407610" w:rsidRDefault="00B27ABD" w:rsidP="00B27ABD"/>
        <w:p w14:paraId="397EB5AF" w14:textId="77777777" w:rsidR="00B27ABD" w:rsidRPr="00407610" w:rsidRDefault="00B27ABD" w:rsidP="00B27ABD"/>
        <w:p w14:paraId="4D0CC9C6" w14:textId="77777777" w:rsidR="00B27ABD" w:rsidRPr="00407610" w:rsidRDefault="00B27ABD" w:rsidP="00B27ABD">
          <w:pPr>
            <w:jc w:val="center"/>
            <w:rPr>
              <w:b/>
            </w:rPr>
          </w:pPr>
        </w:p>
        <w:p w14:paraId="7EA58A8A" w14:textId="77777777" w:rsidR="00B27ABD" w:rsidRPr="00407610" w:rsidRDefault="00B27ABD" w:rsidP="00B27ABD"/>
        <w:p w14:paraId="2FC0D9A1" w14:textId="77777777" w:rsidR="00B27ABD" w:rsidRPr="00407610" w:rsidRDefault="00B27ABD" w:rsidP="00B27ABD">
          <w:pPr>
            <w:jc w:val="center"/>
          </w:pPr>
        </w:p>
        <w:p w14:paraId="1469B4F5" w14:textId="77777777" w:rsidR="00B27ABD" w:rsidRPr="00407610" w:rsidRDefault="00B27ABD" w:rsidP="00B27ABD">
          <w:pPr>
            <w:tabs>
              <w:tab w:val="left" w:pos="5280"/>
            </w:tabs>
            <w:jc w:val="center"/>
          </w:pPr>
        </w:p>
        <w:p w14:paraId="364FC8B6" w14:textId="77777777" w:rsidR="00B27ABD" w:rsidRPr="00407610" w:rsidRDefault="00B27ABD" w:rsidP="00B27ABD">
          <w:pPr>
            <w:tabs>
              <w:tab w:val="left" w:pos="5280"/>
            </w:tabs>
            <w:jc w:val="center"/>
          </w:pPr>
        </w:p>
        <w:p w14:paraId="2DD3C051" w14:textId="77777777" w:rsidR="00B27ABD" w:rsidRPr="00407610" w:rsidRDefault="00B27ABD" w:rsidP="00B27ABD">
          <w:pPr>
            <w:tabs>
              <w:tab w:val="left" w:pos="5280"/>
            </w:tabs>
            <w:jc w:val="center"/>
          </w:pPr>
        </w:p>
        <w:p w14:paraId="2F85A0DE" w14:textId="77777777" w:rsidR="00B27ABD" w:rsidRPr="00407610" w:rsidRDefault="00B27ABD" w:rsidP="00B27ABD">
          <w:pPr>
            <w:tabs>
              <w:tab w:val="left" w:pos="5280"/>
            </w:tabs>
            <w:jc w:val="center"/>
          </w:pPr>
        </w:p>
        <w:p w14:paraId="34793C64" w14:textId="77777777" w:rsidR="00B27ABD" w:rsidRPr="00407610" w:rsidRDefault="00B27ABD" w:rsidP="00B27ABD">
          <w:pPr>
            <w:tabs>
              <w:tab w:val="left" w:pos="5280"/>
            </w:tabs>
            <w:jc w:val="center"/>
          </w:pPr>
        </w:p>
        <w:p w14:paraId="2A0E96B4" w14:textId="77777777" w:rsidR="00B27ABD" w:rsidRPr="00407610" w:rsidRDefault="00B27ABD" w:rsidP="00B27ABD">
          <w:pPr>
            <w:tabs>
              <w:tab w:val="left" w:pos="5280"/>
            </w:tabs>
            <w:jc w:val="center"/>
          </w:pPr>
          <w:r w:rsidRPr="00407610">
            <w:t>Минск</w:t>
          </w:r>
        </w:p>
        <w:p w14:paraId="5631F460" w14:textId="77777777" w:rsidR="00407610" w:rsidRDefault="00B27ABD" w:rsidP="00B27ABD">
          <w:pPr>
            <w:tabs>
              <w:tab w:val="left" w:pos="5280"/>
            </w:tabs>
            <w:jc w:val="center"/>
          </w:pPr>
          <w:r w:rsidRPr="00407610">
            <w:t xml:space="preserve"> 2017</w:t>
          </w:r>
        </w:p>
        <w:p w14:paraId="705B6A91" w14:textId="77777777" w:rsidR="00407610" w:rsidRDefault="00407610">
          <w:r>
            <w:br w:type="page"/>
          </w:r>
        </w:p>
        <w:p w14:paraId="0CB85115" w14:textId="5BF20FF7" w:rsidR="00B27ABD" w:rsidRPr="00407610" w:rsidRDefault="00835C39" w:rsidP="00B27ABD">
          <w:pPr>
            <w:tabs>
              <w:tab w:val="left" w:pos="5280"/>
            </w:tabs>
            <w:jc w:val="center"/>
            <w:rPr>
              <w:b/>
            </w:rPr>
          </w:pPr>
        </w:p>
      </w:sdtContent>
    </w:sdt>
    <w:p w14:paraId="160B565E" w14:textId="77777777" w:rsidR="00B27ABD" w:rsidRPr="00407610" w:rsidRDefault="00B27ABD" w:rsidP="00B27ABD">
      <w:pPr>
        <w:tabs>
          <w:tab w:val="left" w:pos="5280"/>
        </w:tabs>
        <w:jc w:val="center"/>
        <w:rPr>
          <w:b/>
          <w:sz w:val="32"/>
        </w:rPr>
      </w:pPr>
      <w:r w:rsidRPr="00407610">
        <w:rPr>
          <w:b/>
          <w:sz w:val="32"/>
          <w:shd w:val="clear" w:color="auto" w:fill="FFFFFF"/>
        </w:rPr>
        <w:t>Задача 54. Строка</w:t>
      </w:r>
    </w:p>
    <w:p w14:paraId="4BFD0F6B" w14:textId="77777777" w:rsidR="00B27ABD" w:rsidRPr="00407610" w:rsidRDefault="00B27ABD" w:rsidP="00B27ABD">
      <w:pPr>
        <w:pStyle w:val="NormalWeb"/>
        <w:spacing w:before="0" w:beforeAutospacing="0" w:after="150" w:afterAutospacing="0" w:line="294" w:lineRule="atLeast"/>
        <w:rPr>
          <w:b/>
          <w:sz w:val="28"/>
        </w:rPr>
      </w:pPr>
      <w:r w:rsidRPr="00407610">
        <w:rPr>
          <w:b/>
          <w:sz w:val="28"/>
        </w:rPr>
        <w:t>1.Условие задачи</w:t>
      </w:r>
    </w:p>
    <w:p w14:paraId="46454959" w14:textId="77777777" w:rsidR="00B27ABD" w:rsidRPr="00407610" w:rsidRDefault="00B27ABD" w:rsidP="00B27ABD">
      <w:pPr>
        <w:spacing w:after="150"/>
        <w:rPr>
          <w:rFonts w:eastAsia="Times New Roman"/>
          <w:color w:val="333333"/>
          <w:lang w:eastAsia="ru-RU"/>
        </w:rPr>
      </w:pPr>
      <w:r w:rsidRPr="00407610">
        <w:rPr>
          <w:rFonts w:eastAsia="Times New Roman"/>
          <w:color w:val="333333"/>
          <w:lang w:eastAsia="ru-RU"/>
        </w:rPr>
        <w:t>Дана строка </w:t>
      </w:r>
      <w:r w:rsidRPr="00407610">
        <w:rPr>
          <w:rFonts w:eastAsia="Times New Roman"/>
          <w:i/>
          <w:iCs/>
          <w:color w:val="333333"/>
          <w:lang w:eastAsia="ru-RU"/>
        </w:rPr>
        <w:t>S</w:t>
      </w:r>
      <w:r w:rsidRPr="00407610">
        <w:rPr>
          <w:rFonts w:eastAsia="Times New Roman"/>
          <w:color w:val="333333"/>
          <w:lang w:eastAsia="ru-RU"/>
        </w:rPr>
        <w:t>, состоящая из </w:t>
      </w:r>
      <w:r w:rsidRPr="00407610">
        <w:rPr>
          <w:rFonts w:eastAsia="Times New Roman"/>
          <w:i/>
          <w:iCs/>
          <w:color w:val="333333"/>
          <w:lang w:eastAsia="ru-RU"/>
        </w:rPr>
        <w:t>n</w:t>
      </w:r>
      <w:r w:rsidRPr="00407610">
        <w:rPr>
          <w:rFonts w:eastAsia="Times New Roman"/>
          <w:color w:val="333333"/>
          <w:lang w:eastAsia="ru-RU"/>
        </w:rPr>
        <w:t> маленьких латинских букв (1 ≤ </w:t>
      </w:r>
      <w:r w:rsidRPr="00407610">
        <w:rPr>
          <w:rFonts w:eastAsia="Times New Roman"/>
          <w:i/>
          <w:iCs/>
          <w:color w:val="333333"/>
          <w:lang w:eastAsia="ru-RU"/>
        </w:rPr>
        <w:t>n</w:t>
      </w:r>
      <w:r w:rsidRPr="00407610">
        <w:rPr>
          <w:rFonts w:eastAsia="Times New Roman"/>
          <w:color w:val="333333"/>
          <w:lang w:eastAsia="ru-RU"/>
        </w:rPr>
        <w:t> ≤ 300). За один ход Вам разрешается удалить один или несколько подряд идущих одинаковых символов. Необходимо удалить все символы из строки </w:t>
      </w:r>
      <w:r w:rsidRPr="00407610">
        <w:rPr>
          <w:rFonts w:eastAsia="Times New Roman"/>
          <w:i/>
          <w:iCs/>
          <w:color w:val="333333"/>
          <w:lang w:eastAsia="ru-RU"/>
        </w:rPr>
        <w:t>S</w:t>
      </w:r>
      <w:r w:rsidRPr="00407610">
        <w:rPr>
          <w:rFonts w:eastAsia="Times New Roman"/>
          <w:color w:val="333333"/>
          <w:lang w:eastAsia="ru-RU"/>
        </w:rPr>
        <w:t> за минимальное число ходов.</w:t>
      </w:r>
    </w:p>
    <w:p w14:paraId="6B1BAE20" w14:textId="77777777" w:rsidR="00B27ABD" w:rsidRPr="00407610" w:rsidRDefault="00B27ABD" w:rsidP="00B27ABD">
      <w:pPr>
        <w:spacing w:before="60" w:after="150" w:line="480" w:lineRule="atLeast"/>
        <w:outlineLvl w:val="1"/>
        <w:rPr>
          <w:rFonts w:eastAsia="Times New Roman"/>
          <w:b/>
          <w:bCs/>
          <w:color w:val="000000" w:themeColor="text1"/>
          <w:lang w:eastAsia="ru-RU"/>
        </w:rPr>
      </w:pPr>
      <w:r w:rsidRPr="00407610">
        <w:rPr>
          <w:rFonts w:eastAsia="Times New Roman"/>
          <w:b/>
          <w:bCs/>
          <w:color w:val="000000" w:themeColor="text1"/>
          <w:lang w:eastAsia="ru-RU"/>
        </w:rPr>
        <w:t>Формат входного файла</w:t>
      </w:r>
    </w:p>
    <w:p w14:paraId="1FF3F6D1" w14:textId="77777777" w:rsidR="00B27ABD" w:rsidRPr="00407610" w:rsidRDefault="00B27ABD" w:rsidP="00B27ABD">
      <w:pPr>
        <w:rPr>
          <w:rFonts w:eastAsia="Times New Roman"/>
        </w:rPr>
      </w:pPr>
      <w:r w:rsidRPr="00407610">
        <w:rPr>
          <w:rFonts w:eastAsia="Times New Roman"/>
          <w:color w:val="333333"/>
          <w:shd w:val="clear" w:color="auto" w:fill="FFFFFF"/>
        </w:rPr>
        <w:t xml:space="preserve">Первая и </w:t>
      </w:r>
      <w:r w:rsidRPr="00407610">
        <w:rPr>
          <w:rFonts w:eastAsia="Times New Roman"/>
          <w:color w:val="000000" w:themeColor="text1"/>
          <w:shd w:val="clear" w:color="auto" w:fill="FFFFFF"/>
        </w:rPr>
        <w:t>единственная</w:t>
      </w:r>
      <w:r w:rsidRPr="00407610">
        <w:rPr>
          <w:rFonts w:eastAsia="Times New Roman"/>
          <w:color w:val="333333"/>
          <w:shd w:val="clear" w:color="auto" w:fill="FFFFFF"/>
        </w:rPr>
        <w:t xml:space="preserve"> строка файла содержит исходную строку </w:t>
      </w:r>
      <w:r w:rsidRPr="00407610">
        <w:rPr>
          <w:rFonts w:eastAsia="Times New Roman"/>
          <w:i/>
          <w:iCs/>
          <w:color w:val="333333"/>
        </w:rPr>
        <w:t>S</w:t>
      </w:r>
      <w:r w:rsidRPr="00407610">
        <w:rPr>
          <w:rFonts w:eastAsia="Times New Roman"/>
          <w:color w:val="333333"/>
          <w:shd w:val="clear" w:color="auto" w:fill="FFFFFF"/>
        </w:rPr>
        <w:t>.</w:t>
      </w:r>
    </w:p>
    <w:p w14:paraId="6D5066B2" w14:textId="77777777" w:rsidR="00B27ABD" w:rsidRPr="00407610" w:rsidRDefault="00B27ABD" w:rsidP="00B27ABD">
      <w:pPr>
        <w:spacing w:before="60" w:after="150" w:line="480" w:lineRule="atLeast"/>
        <w:outlineLvl w:val="1"/>
        <w:rPr>
          <w:rFonts w:eastAsia="Times New Roman"/>
          <w:b/>
          <w:bCs/>
          <w:color w:val="000000" w:themeColor="text1"/>
          <w:lang w:eastAsia="ru-RU"/>
        </w:rPr>
      </w:pPr>
      <w:r w:rsidRPr="00407610">
        <w:rPr>
          <w:rFonts w:eastAsia="Times New Roman"/>
          <w:b/>
          <w:bCs/>
          <w:color w:val="000000" w:themeColor="text1"/>
          <w:lang w:eastAsia="ru-RU"/>
        </w:rPr>
        <w:t>Формат выходного файла</w:t>
      </w:r>
    </w:p>
    <w:p w14:paraId="5787436C" w14:textId="785AEFBB" w:rsidR="00B27ABD" w:rsidRDefault="00B27ABD" w:rsidP="00B27ABD">
      <w:pPr>
        <w:rPr>
          <w:rFonts w:eastAsia="Times New Roman"/>
        </w:rPr>
      </w:pPr>
      <w:r w:rsidRPr="00407610">
        <w:rPr>
          <w:rFonts w:eastAsia="Times New Roman"/>
          <w:color w:val="333333"/>
          <w:shd w:val="clear" w:color="auto" w:fill="FFFFFF"/>
        </w:rPr>
        <w:t>Выведите минимальное число ходов.</w:t>
      </w:r>
    </w:p>
    <w:p w14:paraId="53ABCB93" w14:textId="77777777" w:rsidR="00C40345" w:rsidRPr="00C40345" w:rsidRDefault="00C40345" w:rsidP="00B27ABD">
      <w:pPr>
        <w:rPr>
          <w:rFonts w:eastAsia="Times New Roman"/>
        </w:rPr>
      </w:pPr>
    </w:p>
    <w:p w14:paraId="7B326BC2" w14:textId="77777777" w:rsidR="00B27ABD" w:rsidRPr="00407610" w:rsidRDefault="00B27ABD" w:rsidP="00B27ABD">
      <w:pPr>
        <w:rPr>
          <w:rFonts w:eastAsia="Times New Roman"/>
          <w:shd w:val="clear" w:color="auto" w:fill="FFFFFF"/>
          <w:lang w:eastAsia="ru-RU"/>
        </w:rPr>
      </w:pPr>
    </w:p>
    <w:p w14:paraId="585CF666" w14:textId="77777777" w:rsidR="00B27ABD" w:rsidRPr="00407610" w:rsidRDefault="00B27ABD" w:rsidP="00B27ABD">
      <w:pPr>
        <w:rPr>
          <w:b/>
          <w:sz w:val="28"/>
        </w:rPr>
      </w:pPr>
      <w:r w:rsidRPr="00407610">
        <w:rPr>
          <w:b/>
          <w:sz w:val="28"/>
        </w:rPr>
        <w:t>2.Описание алгоритма</w:t>
      </w:r>
    </w:p>
    <w:p w14:paraId="016589E4" w14:textId="77777777" w:rsidR="00B27ABD" w:rsidRPr="00407610" w:rsidRDefault="00B27ABD" w:rsidP="00B27ABD">
      <w:pPr>
        <w:ind w:firstLine="540"/>
        <w:jc w:val="both"/>
      </w:pPr>
      <w:r w:rsidRPr="00407610">
        <w:t xml:space="preserve">Так как нам надо минимизировать количество удалений, то если в строке в подряд идут несколько одинаковых символов то если их и удалять, то только все вместе, исходя из этого, если в исходной строке идут в подряд несколько одинаковых символов, то можно их считать за один символ. </w:t>
      </w:r>
    </w:p>
    <w:p w14:paraId="2F679358" w14:textId="77777777" w:rsidR="00B27ABD" w:rsidRPr="00407610" w:rsidRDefault="00B27ABD" w:rsidP="00B27ABD">
      <w:pPr>
        <w:ind w:firstLine="540"/>
        <w:jc w:val="both"/>
      </w:pPr>
      <w:r w:rsidRPr="00407610">
        <w:t xml:space="preserve">Удаление символа S[i] из строки назовем «присоединенным» к символу S[j], ели есть такой символ S[j] равный S[i](i≠j), что каким-то образом удалив все символы между позициями i и j(не включая сами i и j) мы «присоединяем» символ S[i] к символу S[j], то есть будем считать за один символ, ведь они равны. </w:t>
      </w:r>
    </w:p>
    <w:p w14:paraId="338C748E" w14:textId="77777777" w:rsidR="00B27ABD" w:rsidRPr="00407610" w:rsidRDefault="00B27ABD" w:rsidP="00B27ABD">
      <w:pPr>
        <w:ind w:firstLine="540"/>
        <w:jc w:val="both"/>
      </w:pPr>
      <w:r w:rsidRPr="00407610">
        <w:t>Удаление символа S[i] из строки назовем «обособленным», если мы просто удаляем символ, вместе с «присоединенными» символами.</w:t>
      </w:r>
    </w:p>
    <w:p w14:paraId="2E604BE8" w14:textId="77777777" w:rsidR="00B27ABD" w:rsidRPr="00407610" w:rsidRDefault="00B27ABD" w:rsidP="00B27ABD">
      <w:pPr>
        <w:ind w:firstLine="540"/>
        <w:jc w:val="both"/>
      </w:pPr>
      <w:r w:rsidRPr="00407610">
        <w:t>Получим, наша задачи свелась к минимизации «обособленных» удалений.</w:t>
      </w:r>
    </w:p>
    <w:p w14:paraId="3F4CDD15" w14:textId="77777777" w:rsidR="00B27ABD" w:rsidRPr="00407610" w:rsidRDefault="00B27ABD" w:rsidP="00B27ABD">
      <w:pPr>
        <w:ind w:firstLine="540"/>
        <w:jc w:val="both"/>
      </w:pPr>
      <w:r w:rsidRPr="00407610">
        <w:t xml:space="preserve">Рассмотрим произвольную строку P длины L. Легко заметить, что самый первый символ в строке P всегда можно удалить в последнюю очередь, то есть это не отразится на общем количестве удалений. Это следует из того, что при удалении какого-то не крайнего(то есть не первого и не последнего)  символа наш строка как бы «сдвигается» и это может приводить к присоединенным удалениям символов, а при удалении первого или последнего символа ничего не «сдвигается», поэтому их всегда можно удалить в самую последнюю очередь, естественно вместе с «присоединенными» символами. </w:t>
      </w:r>
    </w:p>
    <w:p w14:paraId="02CA5001" w14:textId="77777777" w:rsidR="00B27ABD" w:rsidRPr="00407610" w:rsidRDefault="00B27ABD" w:rsidP="00B27ABD">
      <w:pPr>
        <w:ind w:firstLine="540"/>
        <w:jc w:val="both"/>
      </w:pPr>
      <w:r w:rsidRPr="00407610">
        <w:t xml:space="preserve">Пусть F[i,j] – минимальное количество «обособленных» удалений, для того чтобы удалить все символы из подстроки S[i,j]. Предположим, что функция F уже высчитана для всех подстрок длины менее j-i.Как мы показали выше первый символ будем удалять последним. Если мы хотим «обособленно» удалить первый символ, то для начала удалим все символы подстроки S[i+1,j] а потом и символ S[i], то есть F[i,j] = F[i+1,j]+1. Теперь рассмотрим «присоединенное» удаление: Возьмем такое t, что i&lt;t≤j, S[i] = S[t]. Тогда для того чтобы S[t] присоединить к S[i] необходимо первоначально удалить все символы подстроки S[i+1,t-1], после это считаем S[i] и S[t] за один символ и удаляем все символы из подстроки S[t,j], то есть F[i,j] = F[i+1,t-1] + F[t,j]. Исходя из всего вышеизложенного верна рекуррентная формула </w:t>
      </w:r>
    </w:p>
    <w:p w14:paraId="266BD83C" w14:textId="77777777" w:rsidR="00B27ABD" w:rsidRPr="00407610" w:rsidRDefault="00B27ABD" w:rsidP="00B27ABD">
      <w:pPr>
        <w:ind w:firstLine="540"/>
        <w:jc w:val="both"/>
      </w:pPr>
      <w:r w:rsidRPr="00407610">
        <w:rPr>
          <w:position w:val="-46"/>
        </w:rPr>
        <w:object w:dxaOrig="5600" w:dyaOrig="1040" w14:anchorId="4A2A5D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pt;height:52pt" o:ole="">
            <v:imagedata r:id="rId5" o:title=""/>
          </v:shape>
          <o:OLEObject Type="Embed" ProgID="Equation.3" ShapeID="_x0000_i1025" DrawAspect="Content" ObjectID="_1556955889" r:id="rId6"/>
        </w:object>
      </w:r>
    </w:p>
    <w:p w14:paraId="12532D2D" w14:textId="77777777" w:rsidR="00B27ABD" w:rsidRPr="00407610" w:rsidRDefault="00B27ABD" w:rsidP="00B27ABD">
      <w:pPr>
        <w:rPr>
          <w:rFonts w:eastAsiaTheme="minorEastAsia"/>
        </w:rPr>
      </w:pPr>
    </w:p>
    <w:p w14:paraId="1BF8C462" w14:textId="77777777" w:rsidR="00B27ABD" w:rsidRPr="00407610" w:rsidRDefault="00B27ABD" w:rsidP="00B27ABD">
      <w:pPr>
        <w:rPr>
          <w:rFonts w:eastAsiaTheme="minorEastAsia"/>
        </w:rPr>
      </w:pPr>
    </w:p>
    <w:p w14:paraId="32C39B0F" w14:textId="08BA5720" w:rsidR="003A15D5" w:rsidRPr="00407610" w:rsidRDefault="003A15D5">
      <w:pPr>
        <w:rPr>
          <w:rFonts w:eastAsiaTheme="minorEastAsia"/>
          <w:b/>
        </w:rPr>
      </w:pPr>
    </w:p>
    <w:p w14:paraId="34C41849" w14:textId="301BBA37" w:rsidR="00B27ABD" w:rsidRPr="00407610" w:rsidRDefault="00B27ABD" w:rsidP="00B27ABD">
      <w:pPr>
        <w:rPr>
          <w:rFonts w:eastAsiaTheme="minorEastAsia"/>
          <w:b/>
          <w:sz w:val="28"/>
        </w:rPr>
      </w:pPr>
      <w:r w:rsidRPr="00407610">
        <w:rPr>
          <w:rFonts w:eastAsiaTheme="minorEastAsia"/>
          <w:b/>
          <w:sz w:val="28"/>
        </w:rPr>
        <w:t>3.Примеры</w:t>
      </w:r>
    </w:p>
    <w:p w14:paraId="692BD653" w14:textId="646D6D0D" w:rsidR="00B27ABD" w:rsidRPr="00407610" w:rsidRDefault="00B27ABD" w:rsidP="00B27ABD">
      <w:pPr>
        <w:rPr>
          <w:rFonts w:eastAsiaTheme="minorEastAsia"/>
        </w:rPr>
      </w:pPr>
      <w:r w:rsidRPr="00407610">
        <w:rPr>
          <w:rFonts w:eastAsiaTheme="minorEastAsia"/>
        </w:rPr>
        <w:t>Строка:</w:t>
      </w:r>
      <w:r w:rsidRPr="00407610">
        <w:rPr>
          <w:rFonts w:eastAsiaTheme="minorEastAsia"/>
          <w:b/>
        </w:rPr>
        <w:t xml:space="preserve"> </w:t>
      </w:r>
      <w:r w:rsidRPr="00407610">
        <w:rPr>
          <w:rFonts w:eastAsiaTheme="minorEastAsia"/>
        </w:rPr>
        <w:t>acdcbbc</w:t>
      </w:r>
    </w:p>
    <w:p w14:paraId="3EE5C3E2" w14:textId="6FAFAA2B" w:rsidR="003A15D5" w:rsidRPr="00407610" w:rsidRDefault="003A15D5" w:rsidP="003A15D5">
      <w:pPr>
        <w:rPr>
          <w:rFonts w:eastAsiaTheme="minorEastAsia"/>
          <w:lang w:val="ru-RU"/>
        </w:rPr>
      </w:pPr>
      <w:r w:rsidRPr="00407610">
        <w:rPr>
          <w:rFonts w:eastAsiaTheme="minorEastAsia"/>
        </w:rPr>
        <w:t>Заполнение матрицы для данного примера происходит в следующем порядке:</w:t>
      </w:r>
    </w:p>
    <w:p w14:paraId="0F987CA9" w14:textId="77777777" w:rsidR="003A15D5" w:rsidRPr="00407610" w:rsidRDefault="003A15D5" w:rsidP="003A15D5">
      <w:pPr>
        <w:rPr>
          <w:rFonts w:eastAsiaTheme="minorEastAsia"/>
        </w:rPr>
      </w:pPr>
    </w:p>
    <w:p w14:paraId="199A2A53" w14:textId="77777777" w:rsidR="003A15D5" w:rsidRPr="00407610" w:rsidRDefault="003A15D5" w:rsidP="003A15D5">
      <w:pPr>
        <w:spacing w:after="160"/>
        <w:rPr>
          <w:rFonts w:eastAsiaTheme="minorEastAsia"/>
        </w:rPr>
      </w:pPr>
      <w:r w:rsidRPr="00407610">
        <w:rPr>
          <w:rFonts w:eastAsiaTheme="minorEastAsia"/>
        </w:rPr>
        <w:t>1 шаг</w:t>
      </w:r>
    </w:p>
    <w:p w14:paraId="4A5671D7" w14:textId="77777777" w:rsidR="003A15D5" w:rsidRPr="00407610" w:rsidRDefault="003A15D5" w:rsidP="003A15D5">
      <w:pPr>
        <w:spacing w:after="160"/>
        <w:rPr>
          <w:rFonts w:eastAsiaTheme="minorEastAsia"/>
        </w:rPr>
      </w:pPr>
      <w:r w:rsidRPr="00407610">
        <w:rPr>
          <w:rFonts w:eastAsiaTheme="minorEastAsia"/>
        </w:rPr>
        <w:t xml:space="preserve">1  2  0  0  0  0  </w:t>
      </w:r>
    </w:p>
    <w:p w14:paraId="715A2E14" w14:textId="77777777" w:rsidR="003A15D5" w:rsidRPr="00407610" w:rsidRDefault="003A15D5" w:rsidP="003A15D5">
      <w:pPr>
        <w:spacing w:after="160"/>
        <w:rPr>
          <w:rFonts w:eastAsiaTheme="minorEastAsia"/>
        </w:rPr>
      </w:pPr>
      <w:r w:rsidRPr="00407610">
        <w:rPr>
          <w:rFonts w:eastAsiaTheme="minorEastAsia"/>
        </w:rPr>
        <w:t xml:space="preserve">0  1  2  0  0  0  </w:t>
      </w:r>
    </w:p>
    <w:p w14:paraId="2BA6A177" w14:textId="77777777" w:rsidR="003A15D5" w:rsidRPr="00407610" w:rsidRDefault="003A15D5" w:rsidP="003A15D5">
      <w:pPr>
        <w:spacing w:after="160"/>
        <w:rPr>
          <w:rFonts w:eastAsiaTheme="minorEastAsia"/>
        </w:rPr>
      </w:pPr>
      <w:r w:rsidRPr="00407610">
        <w:rPr>
          <w:rFonts w:eastAsiaTheme="minorEastAsia"/>
        </w:rPr>
        <w:t xml:space="preserve">0  0  1  2  0  0  </w:t>
      </w:r>
    </w:p>
    <w:p w14:paraId="328D10CC" w14:textId="77777777" w:rsidR="003A15D5" w:rsidRPr="00407610" w:rsidRDefault="003A15D5" w:rsidP="003A15D5">
      <w:pPr>
        <w:spacing w:after="160"/>
        <w:rPr>
          <w:rFonts w:eastAsiaTheme="minorEastAsia"/>
        </w:rPr>
      </w:pPr>
      <w:r w:rsidRPr="00407610">
        <w:rPr>
          <w:rFonts w:eastAsiaTheme="minorEastAsia"/>
        </w:rPr>
        <w:t xml:space="preserve">0  0  0  1  2  0  </w:t>
      </w:r>
    </w:p>
    <w:p w14:paraId="68CA2F49" w14:textId="77777777" w:rsidR="003A15D5" w:rsidRPr="00407610" w:rsidRDefault="003A15D5" w:rsidP="003A15D5">
      <w:pPr>
        <w:spacing w:after="160"/>
        <w:rPr>
          <w:rFonts w:eastAsiaTheme="minorEastAsia"/>
        </w:rPr>
      </w:pPr>
      <w:r w:rsidRPr="00407610">
        <w:rPr>
          <w:rFonts w:eastAsiaTheme="minorEastAsia"/>
        </w:rPr>
        <w:t xml:space="preserve">0  0  0  0  1  2  </w:t>
      </w:r>
    </w:p>
    <w:p w14:paraId="2F84E0CE" w14:textId="77777777" w:rsidR="003A15D5" w:rsidRPr="00407610" w:rsidRDefault="003A15D5" w:rsidP="003A15D5">
      <w:pPr>
        <w:spacing w:after="160"/>
        <w:rPr>
          <w:rFonts w:eastAsiaTheme="minorEastAsia"/>
        </w:rPr>
      </w:pPr>
      <w:r w:rsidRPr="00407610">
        <w:rPr>
          <w:rFonts w:eastAsiaTheme="minorEastAsia"/>
        </w:rPr>
        <w:t xml:space="preserve">0  0  0  0  0  1  </w:t>
      </w:r>
    </w:p>
    <w:p w14:paraId="17B11E26" w14:textId="77777777" w:rsidR="003A15D5" w:rsidRPr="00407610" w:rsidRDefault="003A15D5" w:rsidP="003A15D5">
      <w:pPr>
        <w:spacing w:after="160"/>
        <w:rPr>
          <w:rFonts w:eastAsiaTheme="minorEastAsia"/>
        </w:rPr>
      </w:pPr>
      <w:r w:rsidRPr="00407610">
        <w:rPr>
          <w:rFonts w:eastAsiaTheme="minorEastAsia"/>
        </w:rPr>
        <w:t>2 шаг</w:t>
      </w:r>
    </w:p>
    <w:p w14:paraId="00DE4D15" w14:textId="77777777" w:rsidR="003A15D5" w:rsidRPr="00407610" w:rsidRDefault="003A15D5" w:rsidP="003A15D5">
      <w:pPr>
        <w:spacing w:after="160"/>
        <w:rPr>
          <w:rFonts w:eastAsiaTheme="minorEastAsia"/>
        </w:rPr>
      </w:pPr>
      <w:r w:rsidRPr="00407610">
        <w:rPr>
          <w:rFonts w:eastAsiaTheme="minorEastAsia"/>
        </w:rPr>
        <w:t xml:space="preserve">1  2  3  0  0  0  </w:t>
      </w:r>
    </w:p>
    <w:p w14:paraId="6B3FD7B9" w14:textId="77777777" w:rsidR="003A15D5" w:rsidRPr="00407610" w:rsidRDefault="003A15D5" w:rsidP="003A15D5">
      <w:pPr>
        <w:spacing w:after="160"/>
        <w:rPr>
          <w:rFonts w:eastAsiaTheme="minorEastAsia"/>
        </w:rPr>
      </w:pPr>
      <w:r w:rsidRPr="00407610">
        <w:rPr>
          <w:rFonts w:eastAsiaTheme="minorEastAsia"/>
        </w:rPr>
        <w:t xml:space="preserve">0  1  2  2  0  0  </w:t>
      </w:r>
    </w:p>
    <w:p w14:paraId="0B43BDC9" w14:textId="77777777" w:rsidR="003A15D5" w:rsidRPr="00407610" w:rsidRDefault="003A15D5" w:rsidP="003A15D5">
      <w:pPr>
        <w:spacing w:after="160"/>
        <w:rPr>
          <w:rFonts w:eastAsiaTheme="minorEastAsia"/>
        </w:rPr>
      </w:pPr>
      <w:r w:rsidRPr="00407610">
        <w:rPr>
          <w:rFonts w:eastAsiaTheme="minorEastAsia"/>
        </w:rPr>
        <w:t xml:space="preserve">0  0  1  2  3  0  </w:t>
      </w:r>
    </w:p>
    <w:p w14:paraId="40D4847D" w14:textId="77777777" w:rsidR="003A15D5" w:rsidRPr="00407610" w:rsidRDefault="003A15D5" w:rsidP="003A15D5">
      <w:pPr>
        <w:spacing w:after="160"/>
        <w:rPr>
          <w:rFonts w:eastAsiaTheme="minorEastAsia"/>
        </w:rPr>
      </w:pPr>
      <w:r w:rsidRPr="00407610">
        <w:rPr>
          <w:rFonts w:eastAsiaTheme="minorEastAsia"/>
        </w:rPr>
        <w:t xml:space="preserve">0  0  0  1  2  2  </w:t>
      </w:r>
    </w:p>
    <w:p w14:paraId="33EB794A" w14:textId="77777777" w:rsidR="003A15D5" w:rsidRPr="00407610" w:rsidRDefault="003A15D5" w:rsidP="003A15D5">
      <w:pPr>
        <w:spacing w:after="160"/>
        <w:rPr>
          <w:rFonts w:eastAsiaTheme="minorEastAsia"/>
        </w:rPr>
      </w:pPr>
      <w:r w:rsidRPr="00407610">
        <w:rPr>
          <w:rFonts w:eastAsiaTheme="minorEastAsia"/>
        </w:rPr>
        <w:t xml:space="preserve">0  0  0  0  1  2  </w:t>
      </w:r>
    </w:p>
    <w:p w14:paraId="6B98E977" w14:textId="77777777" w:rsidR="003A15D5" w:rsidRPr="00407610" w:rsidRDefault="003A15D5" w:rsidP="003A15D5">
      <w:pPr>
        <w:spacing w:after="160"/>
        <w:rPr>
          <w:rFonts w:eastAsiaTheme="minorEastAsia"/>
        </w:rPr>
      </w:pPr>
      <w:r w:rsidRPr="00407610">
        <w:rPr>
          <w:rFonts w:eastAsiaTheme="minorEastAsia"/>
        </w:rPr>
        <w:t xml:space="preserve">0  0  0  0  0  1  </w:t>
      </w:r>
    </w:p>
    <w:p w14:paraId="64417569" w14:textId="77777777" w:rsidR="003A15D5" w:rsidRPr="00407610" w:rsidRDefault="003A15D5" w:rsidP="003A15D5">
      <w:pPr>
        <w:spacing w:after="160"/>
        <w:rPr>
          <w:rFonts w:eastAsiaTheme="minorEastAsia"/>
        </w:rPr>
      </w:pPr>
      <w:r w:rsidRPr="00407610">
        <w:rPr>
          <w:rFonts w:eastAsiaTheme="minorEastAsia"/>
        </w:rPr>
        <w:t>3 шаг</w:t>
      </w:r>
    </w:p>
    <w:p w14:paraId="3E422EA9" w14:textId="77777777" w:rsidR="003A15D5" w:rsidRPr="00407610" w:rsidRDefault="003A15D5" w:rsidP="003A15D5">
      <w:pPr>
        <w:spacing w:after="160"/>
        <w:rPr>
          <w:rFonts w:eastAsiaTheme="minorEastAsia"/>
        </w:rPr>
      </w:pPr>
      <w:r w:rsidRPr="00407610">
        <w:rPr>
          <w:rFonts w:eastAsiaTheme="minorEastAsia"/>
        </w:rPr>
        <w:t xml:space="preserve">1  2  3  3  0  0  </w:t>
      </w:r>
    </w:p>
    <w:p w14:paraId="0C04EA5B" w14:textId="77777777" w:rsidR="003A15D5" w:rsidRPr="00407610" w:rsidRDefault="003A15D5" w:rsidP="003A15D5">
      <w:pPr>
        <w:spacing w:after="160"/>
        <w:rPr>
          <w:rFonts w:eastAsiaTheme="minorEastAsia"/>
        </w:rPr>
      </w:pPr>
      <w:r w:rsidRPr="00407610">
        <w:rPr>
          <w:rFonts w:eastAsiaTheme="minorEastAsia"/>
        </w:rPr>
        <w:t xml:space="preserve">0  1  2  2  3  0  </w:t>
      </w:r>
    </w:p>
    <w:p w14:paraId="339F5A2F" w14:textId="77777777" w:rsidR="003A15D5" w:rsidRPr="00407610" w:rsidRDefault="003A15D5" w:rsidP="003A15D5">
      <w:pPr>
        <w:spacing w:after="160"/>
        <w:rPr>
          <w:rFonts w:eastAsiaTheme="minorEastAsia"/>
        </w:rPr>
      </w:pPr>
      <w:r w:rsidRPr="00407610">
        <w:rPr>
          <w:rFonts w:eastAsiaTheme="minorEastAsia"/>
        </w:rPr>
        <w:t xml:space="preserve">0  0  1  2  3  3  </w:t>
      </w:r>
    </w:p>
    <w:p w14:paraId="03538E9A" w14:textId="77777777" w:rsidR="003A15D5" w:rsidRPr="00407610" w:rsidRDefault="003A15D5" w:rsidP="003A15D5">
      <w:pPr>
        <w:spacing w:after="160"/>
        <w:rPr>
          <w:rFonts w:eastAsiaTheme="minorEastAsia"/>
        </w:rPr>
      </w:pPr>
      <w:r w:rsidRPr="00407610">
        <w:rPr>
          <w:rFonts w:eastAsiaTheme="minorEastAsia"/>
        </w:rPr>
        <w:t xml:space="preserve">0  0  0  1  2  2  </w:t>
      </w:r>
    </w:p>
    <w:p w14:paraId="37924F09" w14:textId="77777777" w:rsidR="003A15D5" w:rsidRPr="00407610" w:rsidRDefault="003A15D5" w:rsidP="003A15D5">
      <w:pPr>
        <w:spacing w:after="160"/>
        <w:rPr>
          <w:rFonts w:eastAsiaTheme="minorEastAsia"/>
        </w:rPr>
      </w:pPr>
      <w:r w:rsidRPr="00407610">
        <w:rPr>
          <w:rFonts w:eastAsiaTheme="minorEastAsia"/>
        </w:rPr>
        <w:t xml:space="preserve">0  0  0  0  1  2  </w:t>
      </w:r>
    </w:p>
    <w:p w14:paraId="02EEE2BE" w14:textId="77777777" w:rsidR="003A15D5" w:rsidRPr="00407610" w:rsidRDefault="003A15D5" w:rsidP="003A15D5">
      <w:pPr>
        <w:spacing w:after="160"/>
        <w:rPr>
          <w:rFonts w:eastAsiaTheme="minorEastAsia"/>
        </w:rPr>
      </w:pPr>
      <w:r w:rsidRPr="00407610">
        <w:rPr>
          <w:rFonts w:eastAsiaTheme="minorEastAsia"/>
        </w:rPr>
        <w:t xml:space="preserve">0  0  0  0  0  1  </w:t>
      </w:r>
    </w:p>
    <w:p w14:paraId="217D4EAB" w14:textId="77777777" w:rsidR="003A15D5" w:rsidRPr="00407610" w:rsidRDefault="003A15D5" w:rsidP="003A15D5">
      <w:pPr>
        <w:spacing w:after="160"/>
        <w:rPr>
          <w:rFonts w:eastAsiaTheme="minorEastAsia"/>
        </w:rPr>
      </w:pPr>
      <w:r w:rsidRPr="00407610">
        <w:rPr>
          <w:rFonts w:eastAsiaTheme="minorEastAsia"/>
        </w:rPr>
        <w:t>4 шаг</w:t>
      </w:r>
    </w:p>
    <w:p w14:paraId="5F3FC013" w14:textId="77777777" w:rsidR="003A15D5" w:rsidRPr="00407610" w:rsidRDefault="003A15D5" w:rsidP="003A15D5">
      <w:pPr>
        <w:spacing w:after="160"/>
        <w:rPr>
          <w:rFonts w:eastAsiaTheme="minorEastAsia"/>
        </w:rPr>
      </w:pPr>
      <w:r w:rsidRPr="00407610">
        <w:rPr>
          <w:rFonts w:eastAsiaTheme="minorEastAsia"/>
        </w:rPr>
        <w:t xml:space="preserve">1  2  3  3  4  0  </w:t>
      </w:r>
    </w:p>
    <w:p w14:paraId="2BB89476" w14:textId="77777777" w:rsidR="003A15D5" w:rsidRPr="00407610" w:rsidRDefault="003A15D5" w:rsidP="003A15D5">
      <w:pPr>
        <w:spacing w:after="160"/>
        <w:rPr>
          <w:rFonts w:eastAsiaTheme="minorEastAsia"/>
        </w:rPr>
      </w:pPr>
      <w:r w:rsidRPr="00407610">
        <w:rPr>
          <w:rFonts w:eastAsiaTheme="minorEastAsia"/>
        </w:rPr>
        <w:t xml:space="preserve">0  1  2  2  3  3  </w:t>
      </w:r>
    </w:p>
    <w:p w14:paraId="63243A7F" w14:textId="77777777" w:rsidR="003A15D5" w:rsidRPr="00407610" w:rsidRDefault="003A15D5" w:rsidP="003A15D5">
      <w:pPr>
        <w:spacing w:after="160"/>
        <w:rPr>
          <w:rFonts w:eastAsiaTheme="minorEastAsia"/>
        </w:rPr>
      </w:pPr>
      <w:r w:rsidRPr="00407610">
        <w:rPr>
          <w:rFonts w:eastAsiaTheme="minorEastAsia"/>
        </w:rPr>
        <w:t xml:space="preserve">0  0  1  2  3  3  </w:t>
      </w:r>
    </w:p>
    <w:p w14:paraId="7FE50CD9" w14:textId="77777777" w:rsidR="003A15D5" w:rsidRPr="00407610" w:rsidRDefault="003A15D5" w:rsidP="003A15D5">
      <w:pPr>
        <w:spacing w:after="160"/>
        <w:rPr>
          <w:rFonts w:eastAsiaTheme="minorEastAsia"/>
        </w:rPr>
      </w:pPr>
      <w:r w:rsidRPr="00407610">
        <w:rPr>
          <w:rFonts w:eastAsiaTheme="minorEastAsia"/>
        </w:rPr>
        <w:t xml:space="preserve">0  0  0  1  2  2  </w:t>
      </w:r>
    </w:p>
    <w:p w14:paraId="112AE48F" w14:textId="77777777" w:rsidR="003A15D5" w:rsidRPr="00407610" w:rsidRDefault="003A15D5" w:rsidP="003A15D5">
      <w:pPr>
        <w:spacing w:after="160"/>
        <w:rPr>
          <w:rFonts w:eastAsiaTheme="minorEastAsia"/>
        </w:rPr>
      </w:pPr>
      <w:r w:rsidRPr="00407610">
        <w:rPr>
          <w:rFonts w:eastAsiaTheme="minorEastAsia"/>
        </w:rPr>
        <w:t xml:space="preserve">0  0  0  0  1  2  </w:t>
      </w:r>
    </w:p>
    <w:p w14:paraId="358F0204" w14:textId="77777777" w:rsidR="003A15D5" w:rsidRPr="00407610" w:rsidRDefault="003A15D5" w:rsidP="003A15D5">
      <w:pPr>
        <w:spacing w:after="160"/>
        <w:rPr>
          <w:rFonts w:eastAsiaTheme="minorEastAsia"/>
        </w:rPr>
      </w:pPr>
      <w:r w:rsidRPr="00407610">
        <w:rPr>
          <w:rFonts w:eastAsiaTheme="minorEastAsia"/>
        </w:rPr>
        <w:t xml:space="preserve">0  0  0  0  0  1  </w:t>
      </w:r>
    </w:p>
    <w:p w14:paraId="4A4D128B" w14:textId="77777777" w:rsidR="003A15D5" w:rsidRPr="00407610" w:rsidRDefault="003A15D5" w:rsidP="003A15D5">
      <w:pPr>
        <w:spacing w:after="160"/>
        <w:rPr>
          <w:rFonts w:eastAsiaTheme="minorEastAsia"/>
        </w:rPr>
      </w:pPr>
      <w:r w:rsidRPr="00407610">
        <w:rPr>
          <w:rFonts w:eastAsiaTheme="minorEastAsia"/>
        </w:rPr>
        <w:t>5 шаг</w:t>
      </w:r>
    </w:p>
    <w:p w14:paraId="09CD3617" w14:textId="77777777" w:rsidR="003A15D5" w:rsidRPr="00407610" w:rsidRDefault="003A15D5" w:rsidP="003A15D5">
      <w:pPr>
        <w:spacing w:after="160"/>
        <w:rPr>
          <w:rFonts w:eastAsiaTheme="minorEastAsia"/>
        </w:rPr>
      </w:pPr>
      <w:r w:rsidRPr="00407610">
        <w:rPr>
          <w:rFonts w:eastAsiaTheme="minorEastAsia"/>
        </w:rPr>
        <w:t xml:space="preserve">1  2  3  3  4  4  </w:t>
      </w:r>
    </w:p>
    <w:p w14:paraId="20A0D0CC" w14:textId="77777777" w:rsidR="003A15D5" w:rsidRPr="00407610" w:rsidRDefault="003A15D5" w:rsidP="003A15D5">
      <w:pPr>
        <w:spacing w:after="160"/>
        <w:rPr>
          <w:rFonts w:eastAsiaTheme="minorEastAsia"/>
        </w:rPr>
      </w:pPr>
      <w:r w:rsidRPr="00407610">
        <w:rPr>
          <w:rFonts w:eastAsiaTheme="minorEastAsia"/>
        </w:rPr>
        <w:t xml:space="preserve">0  1  2  2  3  3  </w:t>
      </w:r>
    </w:p>
    <w:p w14:paraId="5476DDAD" w14:textId="77777777" w:rsidR="003A15D5" w:rsidRPr="00407610" w:rsidRDefault="003A15D5" w:rsidP="003A15D5">
      <w:pPr>
        <w:spacing w:after="160"/>
        <w:rPr>
          <w:rFonts w:eastAsiaTheme="minorEastAsia"/>
        </w:rPr>
      </w:pPr>
      <w:r w:rsidRPr="00407610">
        <w:rPr>
          <w:rFonts w:eastAsiaTheme="minorEastAsia"/>
        </w:rPr>
        <w:t xml:space="preserve">0  0  1  2  3  3  </w:t>
      </w:r>
    </w:p>
    <w:p w14:paraId="6F231F32" w14:textId="77777777" w:rsidR="003A15D5" w:rsidRPr="00407610" w:rsidRDefault="003A15D5" w:rsidP="003A15D5">
      <w:pPr>
        <w:spacing w:after="160"/>
        <w:rPr>
          <w:rFonts w:eastAsiaTheme="minorEastAsia"/>
        </w:rPr>
      </w:pPr>
      <w:r w:rsidRPr="00407610">
        <w:rPr>
          <w:rFonts w:eastAsiaTheme="minorEastAsia"/>
        </w:rPr>
        <w:t xml:space="preserve">0  0  0  1  2  2  </w:t>
      </w:r>
    </w:p>
    <w:p w14:paraId="3170A9D7" w14:textId="77777777" w:rsidR="003A15D5" w:rsidRPr="00407610" w:rsidRDefault="003A15D5" w:rsidP="003A15D5">
      <w:pPr>
        <w:spacing w:after="160"/>
        <w:rPr>
          <w:rFonts w:eastAsiaTheme="minorEastAsia"/>
        </w:rPr>
      </w:pPr>
      <w:r w:rsidRPr="00407610">
        <w:rPr>
          <w:rFonts w:eastAsiaTheme="minorEastAsia"/>
        </w:rPr>
        <w:t xml:space="preserve">0  0  0  0  1  2  </w:t>
      </w:r>
    </w:p>
    <w:p w14:paraId="51CA2882" w14:textId="4A306D81" w:rsidR="00B27ABD" w:rsidRDefault="003A15D5" w:rsidP="003A15D5">
      <w:pPr>
        <w:spacing w:after="160"/>
        <w:rPr>
          <w:rFonts w:eastAsiaTheme="minorEastAsia"/>
        </w:rPr>
      </w:pPr>
      <w:r w:rsidRPr="00407610">
        <w:rPr>
          <w:rFonts w:eastAsiaTheme="minorEastAsia"/>
        </w:rPr>
        <w:t xml:space="preserve">0  0  0  0  0  1  </w:t>
      </w:r>
    </w:p>
    <w:p w14:paraId="17B174C3" w14:textId="77777777" w:rsidR="00407610" w:rsidRDefault="00407610" w:rsidP="003A15D5">
      <w:pPr>
        <w:spacing w:after="160"/>
        <w:rPr>
          <w:rFonts w:eastAsiaTheme="minorEastAsia"/>
        </w:rPr>
      </w:pPr>
    </w:p>
    <w:p w14:paraId="409181D3" w14:textId="0BA4B513" w:rsidR="00407610" w:rsidRPr="00407610" w:rsidRDefault="00407610" w:rsidP="003A15D5">
      <w:pPr>
        <w:spacing w:after="16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Ответ: 4</w:t>
      </w:r>
      <w:r>
        <w:rPr>
          <w:rFonts w:eastAsiaTheme="minorEastAsia"/>
        </w:rPr>
        <w:t>.</w:t>
      </w:r>
    </w:p>
    <w:p w14:paraId="5380F4D1" w14:textId="77777777" w:rsidR="00B27ABD" w:rsidRPr="00407610" w:rsidRDefault="00B27ABD" w:rsidP="00B27ABD">
      <w:pPr>
        <w:rPr>
          <w:rFonts w:eastAsiaTheme="minorEastAsia"/>
        </w:rPr>
      </w:pPr>
    </w:p>
    <w:p w14:paraId="153CDDDB" w14:textId="77777777" w:rsidR="00B27ABD" w:rsidRPr="00407610" w:rsidRDefault="00B27ABD" w:rsidP="00B27ABD">
      <w:pPr>
        <w:rPr>
          <w:rFonts w:eastAsiaTheme="minorEastAsia"/>
        </w:rPr>
      </w:pPr>
    </w:p>
    <w:p w14:paraId="5B17CB8F" w14:textId="77777777" w:rsidR="00B27ABD" w:rsidRPr="00407610" w:rsidRDefault="00B27ABD" w:rsidP="00B27ABD">
      <w:pPr>
        <w:rPr>
          <w:rFonts w:eastAsiaTheme="minorEastAsia"/>
        </w:rPr>
      </w:pPr>
    </w:p>
    <w:p w14:paraId="3AE92536" w14:textId="77777777" w:rsidR="00B27ABD" w:rsidRPr="00407610" w:rsidRDefault="00B27ABD" w:rsidP="00B27ABD">
      <w:pPr>
        <w:rPr>
          <w:rFonts w:eastAsiaTheme="minorEastAsia"/>
        </w:rPr>
      </w:pPr>
    </w:p>
    <w:p w14:paraId="1D45508D" w14:textId="77777777" w:rsidR="00B27ABD" w:rsidRPr="00407610" w:rsidRDefault="00B27ABD" w:rsidP="00B27ABD">
      <w:pPr>
        <w:rPr>
          <w:rFonts w:eastAsiaTheme="minorEastAsia"/>
        </w:rPr>
      </w:pPr>
    </w:p>
    <w:p w14:paraId="072FF317" w14:textId="77777777" w:rsidR="00B27ABD" w:rsidRPr="00407610" w:rsidRDefault="00B27ABD" w:rsidP="00B27ABD">
      <w:pPr>
        <w:rPr>
          <w:rFonts w:eastAsiaTheme="minorEastAsia"/>
        </w:rPr>
      </w:pPr>
    </w:p>
    <w:p w14:paraId="558D5FDE" w14:textId="77777777" w:rsidR="00B27ABD" w:rsidRPr="00407610" w:rsidRDefault="00B27ABD" w:rsidP="00B27ABD">
      <w:pPr>
        <w:rPr>
          <w:rFonts w:eastAsiaTheme="minorEastAsia"/>
        </w:rPr>
      </w:pPr>
    </w:p>
    <w:p w14:paraId="2BA3AF6D" w14:textId="77777777" w:rsidR="00B27ABD" w:rsidRPr="00407610" w:rsidRDefault="00B27ABD" w:rsidP="00B27ABD">
      <w:pPr>
        <w:rPr>
          <w:rFonts w:eastAsiaTheme="minorEastAsia"/>
        </w:rPr>
      </w:pPr>
    </w:p>
    <w:p w14:paraId="418DB207" w14:textId="77777777" w:rsidR="00B27ABD" w:rsidRPr="00407610" w:rsidRDefault="00B27ABD" w:rsidP="00B27ABD">
      <w:pPr>
        <w:rPr>
          <w:rFonts w:eastAsiaTheme="minorEastAsia"/>
        </w:rPr>
      </w:pPr>
    </w:p>
    <w:p w14:paraId="73F390AE" w14:textId="77777777" w:rsidR="00B27ABD" w:rsidRPr="00407610" w:rsidRDefault="00B27ABD" w:rsidP="00B27ABD">
      <w:pPr>
        <w:rPr>
          <w:rFonts w:eastAsiaTheme="minorEastAsia"/>
        </w:rPr>
      </w:pPr>
    </w:p>
    <w:p w14:paraId="620250C1" w14:textId="77777777" w:rsidR="00B27ABD" w:rsidRPr="00407610" w:rsidRDefault="00B27ABD" w:rsidP="00B27ABD">
      <w:pPr>
        <w:rPr>
          <w:rFonts w:eastAsiaTheme="minorEastAsia"/>
        </w:rPr>
      </w:pPr>
    </w:p>
    <w:p w14:paraId="0DE0EB89" w14:textId="77777777" w:rsidR="00B27ABD" w:rsidRPr="00407610" w:rsidRDefault="00B27ABD" w:rsidP="00B27ABD">
      <w:pPr>
        <w:rPr>
          <w:rFonts w:eastAsiaTheme="minorEastAsia"/>
        </w:rPr>
      </w:pPr>
    </w:p>
    <w:p w14:paraId="08B89E12" w14:textId="77777777" w:rsidR="00B27ABD" w:rsidRPr="00407610" w:rsidRDefault="00B27ABD" w:rsidP="00B27ABD">
      <w:pPr>
        <w:rPr>
          <w:rFonts w:eastAsiaTheme="minorEastAsia"/>
        </w:rPr>
      </w:pPr>
    </w:p>
    <w:p w14:paraId="2D94CDF7" w14:textId="77777777" w:rsidR="00B27ABD" w:rsidRPr="00407610" w:rsidRDefault="00B27ABD" w:rsidP="00B27ABD">
      <w:pPr>
        <w:rPr>
          <w:rFonts w:eastAsiaTheme="minorEastAsia"/>
        </w:rPr>
      </w:pPr>
    </w:p>
    <w:p w14:paraId="40AE43C3" w14:textId="77777777" w:rsidR="00B27ABD" w:rsidRPr="00407610" w:rsidRDefault="00B27ABD" w:rsidP="00B27ABD">
      <w:pPr>
        <w:rPr>
          <w:rFonts w:eastAsiaTheme="minorEastAsia"/>
        </w:rPr>
      </w:pPr>
    </w:p>
    <w:p w14:paraId="1753704C" w14:textId="77777777" w:rsidR="003A15D5" w:rsidRPr="00407610" w:rsidRDefault="003A15D5">
      <w:pPr>
        <w:rPr>
          <w:rStyle w:val="apple-converted-space"/>
          <w:shd w:val="clear" w:color="auto" w:fill="FFFFFF"/>
        </w:rPr>
      </w:pPr>
      <w:r w:rsidRPr="00407610">
        <w:rPr>
          <w:rStyle w:val="apple-converted-space"/>
          <w:shd w:val="clear" w:color="auto" w:fill="FFFFFF"/>
        </w:rPr>
        <w:br w:type="page"/>
      </w:r>
    </w:p>
    <w:p w14:paraId="786A712B" w14:textId="686221A4" w:rsidR="00B27ABD" w:rsidRPr="00407610" w:rsidRDefault="00B27ABD" w:rsidP="00B27ABD">
      <w:pPr>
        <w:widowControl w:val="0"/>
        <w:tabs>
          <w:tab w:val="left" w:pos="5954"/>
        </w:tabs>
        <w:autoSpaceDE w:val="0"/>
        <w:autoSpaceDN w:val="0"/>
        <w:jc w:val="center"/>
        <w:rPr>
          <w:b/>
          <w:sz w:val="32"/>
          <w:shd w:val="clear" w:color="auto" w:fill="FFFFFF"/>
          <w:lang w:val="ru-RU"/>
        </w:rPr>
      </w:pPr>
      <w:r w:rsidRPr="00407610">
        <w:rPr>
          <w:rStyle w:val="apple-converted-space"/>
          <w:sz w:val="32"/>
          <w:shd w:val="clear" w:color="auto" w:fill="FFFFFF"/>
        </w:rPr>
        <w:t> </w:t>
      </w:r>
      <w:r w:rsidR="00407610">
        <w:rPr>
          <w:b/>
          <w:sz w:val="32"/>
          <w:shd w:val="clear" w:color="auto" w:fill="FFFFFF"/>
        </w:rPr>
        <w:t>Задача 7</w:t>
      </w:r>
      <w:r w:rsidRPr="00407610">
        <w:rPr>
          <w:b/>
          <w:sz w:val="32"/>
          <w:shd w:val="clear" w:color="auto" w:fill="FFFFFF"/>
        </w:rPr>
        <w:t xml:space="preserve">. </w:t>
      </w:r>
      <w:r w:rsidR="00407610" w:rsidRPr="00407610">
        <w:rPr>
          <w:b/>
          <w:sz w:val="32"/>
          <w:shd w:val="clear" w:color="auto" w:fill="FFFFFF"/>
          <w:lang w:val="ru-RU"/>
        </w:rPr>
        <w:t>Строго возрастающая почти всюду подпоследовательность</w:t>
      </w:r>
    </w:p>
    <w:p w14:paraId="26847CF4" w14:textId="77777777" w:rsidR="00B27ABD" w:rsidRPr="00407610" w:rsidRDefault="00B27ABD" w:rsidP="00B27ABD">
      <w:pPr>
        <w:pStyle w:val="NormalWeb"/>
        <w:spacing w:before="0" w:beforeAutospacing="0" w:after="150" w:afterAutospacing="0" w:line="294" w:lineRule="atLeast"/>
        <w:rPr>
          <w:b/>
          <w:sz w:val="28"/>
        </w:rPr>
      </w:pPr>
      <w:r w:rsidRPr="00407610">
        <w:rPr>
          <w:b/>
          <w:sz w:val="28"/>
        </w:rPr>
        <w:t>1.Условие задачи</w:t>
      </w:r>
    </w:p>
    <w:p w14:paraId="65C4FE46" w14:textId="109569E4" w:rsidR="00407610" w:rsidRPr="00407610" w:rsidRDefault="00407610" w:rsidP="00407610">
      <w:pPr>
        <w:pStyle w:val="NormalWeb"/>
        <w:spacing w:before="0" w:beforeAutospacing="0" w:after="150" w:afterAutospacing="0"/>
        <w:rPr>
          <w:color w:val="333333"/>
        </w:rPr>
      </w:pPr>
      <w:r w:rsidRPr="00407610">
        <w:rPr>
          <w:color w:val="333333"/>
        </w:rPr>
        <w:t>Необходимо из заданной числовой последовательности </w:t>
      </w:r>
      <w:r w:rsidRPr="00407610">
        <w:rPr>
          <w:i/>
          <w:iCs/>
          <w:color w:val="333333"/>
        </w:rPr>
        <w:t>A</w:t>
      </w:r>
      <w:r w:rsidRPr="00407610">
        <w:rPr>
          <w:rStyle w:val="apple-converted-space"/>
          <w:color w:val="333333"/>
        </w:rPr>
        <w:t> </w:t>
      </w:r>
      <w:r w:rsidRPr="00407610">
        <w:rPr>
          <w:color w:val="333333"/>
        </w:rPr>
        <w:t>длины </w:t>
      </w:r>
      <w:r w:rsidRPr="00407610">
        <w:rPr>
          <w:i/>
          <w:iCs/>
          <w:color w:val="333333"/>
        </w:rPr>
        <w:t>n</w:t>
      </w:r>
      <w:r w:rsidRPr="00407610">
        <w:rPr>
          <w:color w:val="333333"/>
        </w:rPr>
        <w:t>, вычеркнуть минимальное число элементов, чтобы оставшиеся элементы образовали</w:t>
      </w:r>
      <w:r w:rsidRPr="00407610">
        <w:rPr>
          <w:rStyle w:val="apple-converted-space"/>
          <w:color w:val="333333"/>
        </w:rPr>
        <w:t> </w:t>
      </w:r>
      <w:r w:rsidRPr="00407610">
        <w:rPr>
          <w:i/>
          <w:iCs/>
          <w:color w:val="333333"/>
        </w:rPr>
        <w:t>строго возрастающую почти всюду</w:t>
      </w:r>
      <w:r w:rsidRPr="00407610">
        <w:rPr>
          <w:rStyle w:val="apple-converted-space"/>
          <w:color w:val="333333"/>
        </w:rPr>
        <w:t> </w:t>
      </w:r>
      <w:r w:rsidRPr="00407610">
        <w:rPr>
          <w:color w:val="333333"/>
        </w:rPr>
        <w:t>подпоследовательность,</w:t>
      </w:r>
      <w:r w:rsidRPr="00407610">
        <w:rPr>
          <w:rStyle w:val="apple-converted-space"/>
          <w:color w:val="333333"/>
        </w:rPr>
        <w:t> </w:t>
      </w:r>
      <w:r w:rsidRPr="00407610">
        <w:rPr>
          <w:color w:val="333333"/>
        </w:rPr>
        <w:t>т. е.</w:t>
      </w:r>
      <w:r w:rsidRPr="00407610">
        <w:rPr>
          <w:rStyle w:val="apple-converted-space"/>
          <w:color w:val="333333"/>
        </w:rPr>
        <w:t> </w:t>
      </w:r>
      <w:r w:rsidRPr="00407610">
        <w:t xml:space="preserve"> содержащую не более одного разрыва – пары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Pr="00407610">
        <w:t xml:space="preserve"> подряд идущих элементов, второй из которых не больше первого. Построенный алгоритм должен иметь трудоемкость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Pr="00407610">
        <w:t>.</w:t>
      </w:r>
    </w:p>
    <w:p w14:paraId="515BA1FD" w14:textId="77777777" w:rsidR="00407610" w:rsidRPr="00407610" w:rsidRDefault="00407610" w:rsidP="00407610">
      <w:pPr>
        <w:rPr>
          <w:rFonts w:eastAsia="Times New Roman"/>
        </w:rPr>
      </w:pPr>
    </w:p>
    <w:p w14:paraId="14D7786D" w14:textId="43624997" w:rsidR="00B27ABD" w:rsidRPr="00407610" w:rsidRDefault="00407610" w:rsidP="00407610">
      <w:pPr>
        <w:shd w:val="clear" w:color="auto" w:fill="FFFFFF"/>
        <w:spacing w:before="60" w:after="150" w:line="480" w:lineRule="atLeast"/>
        <w:outlineLvl w:val="1"/>
        <w:rPr>
          <w:rFonts w:eastAsia="Times New Roman"/>
          <w:b/>
          <w:bCs/>
          <w:lang w:eastAsia="ru-RU"/>
        </w:rPr>
      </w:pPr>
      <w:r w:rsidRPr="00407610">
        <w:rPr>
          <w:rFonts w:eastAsia="Times New Roman"/>
          <w:b/>
          <w:bCs/>
          <w:lang w:eastAsia="ru-RU"/>
        </w:rPr>
        <w:t xml:space="preserve"> </w:t>
      </w:r>
      <w:r w:rsidR="00B27ABD" w:rsidRPr="00407610">
        <w:rPr>
          <w:rFonts w:eastAsia="Times New Roman"/>
          <w:b/>
          <w:bCs/>
          <w:lang w:eastAsia="ru-RU"/>
        </w:rPr>
        <w:t>Формат входного файла</w:t>
      </w:r>
    </w:p>
    <w:p w14:paraId="01EE9331" w14:textId="77777777" w:rsidR="00407610" w:rsidRPr="00407610" w:rsidRDefault="00407610" w:rsidP="00407610">
      <w:pPr>
        <w:rPr>
          <w:rFonts w:eastAsia="Times New Roman"/>
        </w:rPr>
      </w:pPr>
      <w:r w:rsidRPr="00407610">
        <w:rPr>
          <w:rFonts w:eastAsia="Times New Roman"/>
          <w:color w:val="333333"/>
          <w:shd w:val="clear" w:color="auto" w:fill="FFFFFF"/>
        </w:rPr>
        <w:t>Первая строка содержит число</w:t>
      </w:r>
      <w:r w:rsidRPr="00407610">
        <w:rPr>
          <w:rStyle w:val="apple-converted-space"/>
          <w:color w:val="333333"/>
          <w:shd w:val="clear" w:color="auto" w:fill="FFFFFF"/>
        </w:rPr>
        <w:t> </w:t>
      </w:r>
      <w:r w:rsidRPr="00407610">
        <w:rPr>
          <w:rFonts w:eastAsia="Times New Roman"/>
          <w:i/>
          <w:iCs/>
          <w:color w:val="333333"/>
        </w:rPr>
        <w:t>n</w:t>
      </w:r>
      <w:r w:rsidRPr="00407610">
        <w:rPr>
          <w:rStyle w:val="apple-converted-space"/>
          <w:color w:val="333333"/>
          <w:shd w:val="clear" w:color="auto" w:fill="FFFFFF"/>
        </w:rPr>
        <w:t> </w:t>
      </w:r>
      <w:r w:rsidRPr="00407610">
        <w:rPr>
          <w:rFonts w:eastAsia="Times New Roman"/>
          <w:color w:val="333333"/>
          <w:shd w:val="clear" w:color="auto" w:fill="FFFFFF"/>
        </w:rPr>
        <w:t>(</w:t>
      </w:r>
      <w:r w:rsidRPr="00407610">
        <w:rPr>
          <w:rFonts w:eastAsia="Times New Roman"/>
          <w:color w:val="333333"/>
        </w:rPr>
        <w:t>1 ≤ </w:t>
      </w:r>
      <w:r w:rsidRPr="00407610">
        <w:rPr>
          <w:rFonts w:eastAsia="Times New Roman"/>
          <w:i/>
          <w:iCs/>
          <w:color w:val="333333"/>
        </w:rPr>
        <w:t>n</w:t>
      </w:r>
      <w:r w:rsidRPr="00407610">
        <w:rPr>
          <w:rFonts w:eastAsia="Times New Roman"/>
          <w:color w:val="333333"/>
        </w:rPr>
        <w:t> ≤ 100 000</w:t>
      </w:r>
      <w:r w:rsidRPr="00407610">
        <w:rPr>
          <w:rFonts w:eastAsia="Times New Roman"/>
          <w:color w:val="333333"/>
          <w:shd w:val="clear" w:color="auto" w:fill="FFFFFF"/>
        </w:rPr>
        <w:t>). Следующая строка содержит</w:t>
      </w:r>
      <w:r w:rsidRPr="00407610">
        <w:rPr>
          <w:rStyle w:val="apple-converted-space"/>
          <w:color w:val="333333"/>
          <w:shd w:val="clear" w:color="auto" w:fill="FFFFFF"/>
        </w:rPr>
        <w:t> </w:t>
      </w:r>
      <w:r w:rsidRPr="00407610">
        <w:rPr>
          <w:rFonts w:eastAsia="Times New Roman"/>
          <w:i/>
          <w:iCs/>
          <w:color w:val="333333"/>
        </w:rPr>
        <w:t>n</w:t>
      </w:r>
      <w:r w:rsidRPr="00407610">
        <w:rPr>
          <w:rFonts w:eastAsia="Times New Roman"/>
          <w:color w:val="333333"/>
          <w:shd w:val="clear" w:color="auto" w:fill="FFFFFF"/>
        </w:rPr>
        <w:t> элементов последовательности </w:t>
      </w:r>
      <w:r w:rsidRPr="00407610">
        <w:rPr>
          <w:rFonts w:eastAsia="Times New Roman"/>
          <w:i/>
          <w:iCs/>
          <w:color w:val="333333"/>
        </w:rPr>
        <w:t>A</w:t>
      </w:r>
      <w:r w:rsidRPr="00407610">
        <w:rPr>
          <w:rFonts w:eastAsia="Times New Roman"/>
          <w:color w:val="333333"/>
          <w:shd w:val="clear" w:color="auto" w:fill="FFFFFF"/>
        </w:rPr>
        <w:t>, которые разделены пробелом (элементы последовательности — целые положительные числа, не превосходящие</w:t>
      </w:r>
      <w:r w:rsidRPr="00407610">
        <w:rPr>
          <w:rStyle w:val="apple-converted-space"/>
          <w:color w:val="333333"/>
          <w:shd w:val="clear" w:color="auto" w:fill="FFFFFF"/>
        </w:rPr>
        <w:t> </w:t>
      </w:r>
      <w:r w:rsidRPr="00407610">
        <w:rPr>
          <w:rFonts w:eastAsia="Times New Roman"/>
          <w:color w:val="333333"/>
        </w:rPr>
        <w:t>1 000 000 000</w:t>
      </w:r>
      <w:r w:rsidRPr="00407610">
        <w:rPr>
          <w:rFonts w:eastAsia="Times New Roman"/>
          <w:color w:val="333333"/>
          <w:shd w:val="clear" w:color="auto" w:fill="FFFFFF"/>
        </w:rPr>
        <w:t>).</w:t>
      </w:r>
    </w:p>
    <w:p w14:paraId="4BC87806" w14:textId="77777777" w:rsidR="00B27ABD" w:rsidRPr="00407610" w:rsidRDefault="00B27ABD" w:rsidP="00B27ABD">
      <w:pPr>
        <w:shd w:val="clear" w:color="auto" w:fill="FFFFFF"/>
        <w:spacing w:before="60" w:after="150" w:line="480" w:lineRule="atLeast"/>
        <w:outlineLvl w:val="1"/>
        <w:rPr>
          <w:rFonts w:eastAsia="Times New Roman"/>
          <w:b/>
          <w:bCs/>
          <w:lang w:eastAsia="ru-RU"/>
        </w:rPr>
      </w:pPr>
      <w:r w:rsidRPr="00407610">
        <w:rPr>
          <w:rFonts w:eastAsia="Times New Roman"/>
          <w:b/>
          <w:bCs/>
          <w:lang w:eastAsia="ru-RU"/>
        </w:rPr>
        <w:t>Формат выходного файла</w:t>
      </w:r>
    </w:p>
    <w:p w14:paraId="70EE4603" w14:textId="77777777" w:rsidR="00407610" w:rsidRPr="00407610" w:rsidRDefault="00407610" w:rsidP="00407610">
      <w:pPr>
        <w:rPr>
          <w:rFonts w:eastAsia="Times New Roman"/>
        </w:rPr>
      </w:pPr>
      <w:r w:rsidRPr="00407610">
        <w:rPr>
          <w:rFonts w:eastAsia="Times New Roman"/>
          <w:color w:val="333333"/>
          <w:shd w:val="clear" w:color="auto" w:fill="FFFFFF"/>
        </w:rPr>
        <w:t>Выведите длину строго возрастающей почти всюду подпоследовательности элементов.</w:t>
      </w:r>
    </w:p>
    <w:p w14:paraId="0000E7F7" w14:textId="77777777" w:rsidR="00407610" w:rsidRPr="00407610" w:rsidRDefault="00407610" w:rsidP="00407610">
      <w:pPr>
        <w:rPr>
          <w:rFonts w:eastAsia="Times New Roman"/>
        </w:rPr>
      </w:pPr>
    </w:p>
    <w:p w14:paraId="28801EFF" w14:textId="6FAD23B0" w:rsidR="00407610" w:rsidRDefault="00407610">
      <w:pPr>
        <w:rPr>
          <w:rFonts w:eastAsiaTheme="minorEastAsia"/>
        </w:rPr>
      </w:pPr>
    </w:p>
    <w:p w14:paraId="180F977C" w14:textId="7C1E1106" w:rsidR="00B27ABD" w:rsidRPr="00407610" w:rsidRDefault="00B27ABD" w:rsidP="00B27ABD">
      <w:pPr>
        <w:rPr>
          <w:rFonts w:eastAsiaTheme="minorEastAsia"/>
          <w:b/>
          <w:sz w:val="28"/>
        </w:rPr>
      </w:pPr>
      <w:r w:rsidRPr="00407610">
        <w:rPr>
          <w:rFonts w:eastAsiaTheme="minorEastAsia"/>
          <w:b/>
          <w:sz w:val="28"/>
        </w:rPr>
        <w:t>2. Описание алгоритма</w:t>
      </w:r>
    </w:p>
    <w:p w14:paraId="547DC119" w14:textId="77777777" w:rsidR="00B27ABD" w:rsidRPr="00407610" w:rsidRDefault="00B27ABD" w:rsidP="00407610">
      <w:pPr>
        <w:jc w:val="both"/>
      </w:pPr>
    </w:p>
    <w:p w14:paraId="52BDE9AF" w14:textId="77777777" w:rsidR="00C40345" w:rsidRPr="00C40345" w:rsidRDefault="00C40345" w:rsidP="00C40345">
      <w:pPr>
        <w:widowControl w:val="0"/>
        <w:autoSpaceDE w:val="0"/>
        <w:autoSpaceDN w:val="0"/>
        <w:adjustRightInd w:val="0"/>
        <w:spacing w:after="240" w:line="440" w:lineRule="atLeast"/>
        <w:rPr>
          <w:color w:val="000000"/>
        </w:rPr>
      </w:pPr>
      <w:r w:rsidRPr="00C40345">
        <w:rPr>
          <w:color w:val="000000"/>
        </w:rPr>
        <w:t xml:space="preserve">Будем хранить два массива: массив </w:t>
      </w:r>
      <w:r w:rsidRPr="00C40345">
        <w:rPr>
          <w:i/>
          <w:iCs/>
          <w:color w:val="000000"/>
        </w:rPr>
        <w:t>B</w:t>
      </w:r>
      <w:r w:rsidRPr="00C40345">
        <w:rPr>
          <w:color w:val="000000"/>
        </w:rPr>
        <w:t>[</w:t>
      </w:r>
      <w:r w:rsidRPr="00C40345">
        <w:rPr>
          <w:i/>
          <w:iCs/>
          <w:color w:val="000000"/>
        </w:rPr>
        <w:t>n</w:t>
      </w:r>
      <w:r w:rsidRPr="00C40345">
        <w:rPr>
          <w:color w:val="000000"/>
        </w:rPr>
        <w:t xml:space="preserve">] , где </w:t>
      </w:r>
      <w:r w:rsidRPr="00C40345">
        <w:rPr>
          <w:i/>
          <w:iCs/>
          <w:color w:val="000000"/>
        </w:rPr>
        <w:t xml:space="preserve">i </w:t>
      </w:r>
      <w:r w:rsidRPr="00C40345">
        <w:rPr>
          <w:color w:val="000000"/>
        </w:rPr>
        <w:t xml:space="preserve">-тым элементом является длина максимальной подпоследовательности, где последним элементом является </w:t>
      </w:r>
      <w:r w:rsidRPr="00C40345">
        <w:rPr>
          <w:i/>
          <w:iCs/>
          <w:color w:val="000000"/>
        </w:rPr>
        <w:t>A</w:t>
      </w:r>
      <w:r w:rsidRPr="00C40345">
        <w:rPr>
          <w:color w:val="000000"/>
        </w:rPr>
        <w:t>[</w:t>
      </w:r>
      <w:r w:rsidRPr="00C40345">
        <w:rPr>
          <w:i/>
          <w:iCs/>
          <w:color w:val="000000"/>
        </w:rPr>
        <w:t>i</w:t>
      </w:r>
      <w:r w:rsidRPr="00C40345">
        <w:rPr>
          <w:color w:val="000000"/>
        </w:rPr>
        <w:t xml:space="preserve">] ; и массив </w:t>
      </w:r>
      <w:r w:rsidRPr="00C40345">
        <w:rPr>
          <w:i/>
          <w:iCs/>
          <w:color w:val="000000"/>
        </w:rPr>
        <w:t>C</w:t>
      </w:r>
      <w:r w:rsidRPr="00C40345">
        <w:rPr>
          <w:color w:val="000000"/>
        </w:rPr>
        <w:t>[</w:t>
      </w:r>
      <w:r w:rsidRPr="00C40345">
        <w:rPr>
          <w:i/>
          <w:iCs/>
          <w:color w:val="000000"/>
        </w:rPr>
        <w:t>n</w:t>
      </w:r>
      <w:r w:rsidRPr="00C40345">
        <w:rPr>
          <w:color w:val="000000"/>
        </w:rPr>
        <w:t xml:space="preserve">] , где </w:t>
      </w:r>
      <w:r w:rsidRPr="00C40345">
        <w:rPr>
          <w:i/>
          <w:iCs/>
          <w:color w:val="000000"/>
        </w:rPr>
        <w:t xml:space="preserve">i </w:t>
      </w:r>
      <w:r w:rsidRPr="00C40345">
        <w:rPr>
          <w:color w:val="000000"/>
        </w:rPr>
        <w:t>-тым элементом является индекс последнего элемента в максимальной подпоследовательности длины (</w:t>
      </w:r>
      <w:r w:rsidRPr="00C40345">
        <w:rPr>
          <w:i/>
          <w:iCs/>
          <w:color w:val="000000"/>
        </w:rPr>
        <w:t>i</w:t>
      </w:r>
      <w:r w:rsidRPr="00C40345">
        <w:rPr>
          <w:color w:val="000000"/>
        </w:rPr>
        <w:t xml:space="preserve">+1) . Начальные значения: </w:t>
      </w:r>
    </w:p>
    <w:p w14:paraId="5ABAB6EA" w14:textId="77777777" w:rsidR="00C40345" w:rsidRPr="00C40345" w:rsidRDefault="00C40345" w:rsidP="00C40345">
      <w:pPr>
        <w:widowControl w:val="0"/>
        <w:autoSpaceDE w:val="0"/>
        <w:autoSpaceDN w:val="0"/>
        <w:adjustRightInd w:val="0"/>
        <w:spacing w:after="240" w:line="360" w:lineRule="atLeast"/>
        <w:rPr>
          <w:color w:val="000000"/>
        </w:rPr>
      </w:pPr>
      <w:r w:rsidRPr="00C40345">
        <w:rPr>
          <w:i/>
          <w:iCs/>
          <w:color w:val="000000"/>
        </w:rPr>
        <w:t>B</w:t>
      </w:r>
      <w:r w:rsidRPr="00C40345">
        <w:rPr>
          <w:color w:val="000000"/>
        </w:rPr>
        <w:t xml:space="preserve">[0]=1 , </w:t>
      </w:r>
      <w:r w:rsidRPr="00C40345">
        <w:rPr>
          <w:i/>
          <w:iCs/>
          <w:color w:val="000000"/>
        </w:rPr>
        <w:t>C</w:t>
      </w:r>
      <w:r w:rsidRPr="00C40345">
        <w:rPr>
          <w:color w:val="000000"/>
        </w:rPr>
        <w:t>[0]=0 .</w:t>
      </w:r>
      <w:r w:rsidRPr="00C40345">
        <w:rPr>
          <w:rFonts w:ascii="MS Mincho" w:eastAsia="MS Mincho" w:hAnsi="MS Mincho" w:cs="MS Mincho"/>
          <w:color w:val="000000"/>
        </w:rPr>
        <w:t> </w:t>
      </w:r>
    </w:p>
    <w:p w14:paraId="2C013BBC" w14:textId="77777777" w:rsidR="00C40345" w:rsidRPr="00C40345" w:rsidRDefault="00C40345" w:rsidP="00C40345">
      <w:pPr>
        <w:widowControl w:val="0"/>
        <w:autoSpaceDE w:val="0"/>
        <w:autoSpaceDN w:val="0"/>
        <w:adjustRightInd w:val="0"/>
        <w:spacing w:after="240" w:line="440" w:lineRule="atLeast"/>
        <w:rPr>
          <w:color w:val="000000"/>
        </w:rPr>
      </w:pPr>
      <w:r w:rsidRPr="00C40345">
        <w:rPr>
          <w:color w:val="000000"/>
        </w:rPr>
        <w:t xml:space="preserve">Будем заполнять массив </w:t>
      </w:r>
      <w:r w:rsidRPr="00C40345">
        <w:rPr>
          <w:i/>
          <w:iCs/>
          <w:color w:val="000000"/>
        </w:rPr>
        <w:t xml:space="preserve">C </w:t>
      </w:r>
      <w:r w:rsidRPr="00C40345">
        <w:rPr>
          <w:color w:val="000000"/>
        </w:rPr>
        <w:t xml:space="preserve">. Для этого для каждого элемента </w:t>
      </w:r>
      <w:r w:rsidRPr="00C40345">
        <w:rPr>
          <w:i/>
          <w:iCs/>
          <w:color w:val="000000"/>
        </w:rPr>
        <w:t>A</w:t>
      </w:r>
      <w:r w:rsidRPr="00C40345">
        <w:rPr>
          <w:color w:val="000000"/>
        </w:rPr>
        <w:t>[</w:t>
      </w:r>
      <w:r w:rsidRPr="00C40345">
        <w:rPr>
          <w:i/>
          <w:iCs/>
          <w:color w:val="000000"/>
        </w:rPr>
        <w:t>i</w:t>
      </w:r>
      <w:r w:rsidRPr="00C40345">
        <w:rPr>
          <w:color w:val="000000"/>
        </w:rPr>
        <w:t xml:space="preserve">] будем </w:t>
      </w:r>
    </w:p>
    <w:p w14:paraId="465D6F84" w14:textId="77777777" w:rsidR="00C40345" w:rsidRPr="00C40345" w:rsidRDefault="00C40345" w:rsidP="00C40345">
      <w:pPr>
        <w:widowControl w:val="0"/>
        <w:autoSpaceDE w:val="0"/>
        <w:autoSpaceDN w:val="0"/>
        <w:adjustRightInd w:val="0"/>
        <w:spacing w:after="240" w:line="440" w:lineRule="atLeast"/>
        <w:rPr>
          <w:color w:val="000000"/>
        </w:rPr>
      </w:pPr>
      <w:r w:rsidRPr="00C40345">
        <w:rPr>
          <w:color w:val="000000"/>
        </w:rPr>
        <w:t xml:space="preserve">выполнять следующее: </w:t>
      </w:r>
    </w:p>
    <w:p w14:paraId="098BFB17" w14:textId="77777777" w:rsidR="00C40345" w:rsidRPr="00C40345" w:rsidRDefault="00C40345" w:rsidP="00C4034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color w:val="000000"/>
        </w:rPr>
      </w:pPr>
      <w:r w:rsidRPr="00C40345">
        <w:rPr>
          <w:color w:val="000000"/>
        </w:rPr>
        <w:t xml:space="preserve">Проверяем, есть ли элемент </w:t>
      </w:r>
      <w:r w:rsidRPr="00C40345">
        <w:rPr>
          <w:i/>
          <w:iCs/>
          <w:color w:val="000000"/>
        </w:rPr>
        <w:t>C</w:t>
      </w:r>
      <w:r w:rsidRPr="00C40345">
        <w:rPr>
          <w:color w:val="000000"/>
        </w:rPr>
        <w:t>[</w:t>
      </w:r>
      <w:r w:rsidRPr="00C40345">
        <w:rPr>
          <w:i/>
          <w:iCs/>
          <w:color w:val="000000"/>
        </w:rPr>
        <w:t>j</w:t>
      </w:r>
      <w:r w:rsidRPr="00C40345">
        <w:rPr>
          <w:color w:val="000000"/>
        </w:rPr>
        <w:t xml:space="preserve">] такой, что </w:t>
      </w:r>
      <w:r w:rsidRPr="00C40345">
        <w:rPr>
          <w:i/>
          <w:iCs/>
          <w:color w:val="000000"/>
        </w:rPr>
        <w:t>A</w:t>
      </w:r>
      <w:r w:rsidRPr="00C40345">
        <w:rPr>
          <w:color w:val="000000"/>
        </w:rPr>
        <w:t>[</w:t>
      </w:r>
      <w:r w:rsidRPr="00C40345">
        <w:rPr>
          <w:i/>
          <w:iCs/>
          <w:color w:val="000000"/>
        </w:rPr>
        <w:t>i</w:t>
      </w:r>
      <w:r w:rsidRPr="00C40345">
        <w:rPr>
          <w:color w:val="000000"/>
        </w:rPr>
        <w:t xml:space="preserve">] может продолжить подпоследовательность, которую заканчивает </w:t>
      </w:r>
      <w:r w:rsidRPr="00C40345">
        <w:rPr>
          <w:i/>
          <w:iCs/>
          <w:color w:val="000000"/>
        </w:rPr>
        <w:t>A</w:t>
      </w:r>
      <w:r w:rsidRPr="00C40345">
        <w:rPr>
          <w:color w:val="000000"/>
        </w:rPr>
        <w:t>[</w:t>
      </w:r>
      <w:r w:rsidRPr="00C40345">
        <w:rPr>
          <w:i/>
          <w:iCs/>
          <w:color w:val="000000"/>
        </w:rPr>
        <w:t>C</w:t>
      </w:r>
      <w:r w:rsidRPr="00C40345">
        <w:rPr>
          <w:color w:val="000000"/>
        </w:rPr>
        <w:t>[</w:t>
      </w:r>
      <w:r w:rsidRPr="00C40345">
        <w:rPr>
          <w:i/>
          <w:iCs/>
          <w:color w:val="000000"/>
        </w:rPr>
        <w:t>j</w:t>
      </w:r>
      <w:r w:rsidRPr="00C40345">
        <w:rPr>
          <w:color w:val="000000"/>
        </w:rPr>
        <w:t xml:space="preserve">]] (то есть больше него). Проверяем массив </w:t>
      </w:r>
      <w:r w:rsidRPr="00C40345">
        <w:rPr>
          <w:i/>
          <w:iCs/>
          <w:color w:val="000000"/>
        </w:rPr>
        <w:t xml:space="preserve">C </w:t>
      </w:r>
      <w:r w:rsidRPr="00C40345">
        <w:rPr>
          <w:color w:val="000000"/>
        </w:rPr>
        <w:t xml:space="preserve">с конца, чтобы алгоритм находил именно максимальную подпоследовательность, которую можно продолжить. </w:t>
      </w:r>
      <w:r w:rsidRPr="00C40345">
        <w:rPr>
          <w:rFonts w:ascii="MS Mincho" w:eastAsia="MS Mincho" w:hAnsi="MS Mincho" w:cs="MS Mincho"/>
          <w:color w:val="000000"/>
        </w:rPr>
        <w:t> </w:t>
      </w:r>
    </w:p>
    <w:p w14:paraId="5A2C568E" w14:textId="77777777" w:rsidR="00C40345" w:rsidRPr="00C40345" w:rsidRDefault="00C40345" w:rsidP="00C4034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color w:val="000000"/>
        </w:rPr>
      </w:pPr>
      <w:r w:rsidRPr="00C40345">
        <w:rPr>
          <w:color w:val="000000"/>
        </w:rPr>
        <w:t xml:space="preserve">Если такой элемент </w:t>
      </w:r>
      <w:r w:rsidRPr="00C40345">
        <w:rPr>
          <w:i/>
          <w:iCs/>
          <w:color w:val="000000"/>
        </w:rPr>
        <w:t>C</w:t>
      </w:r>
      <w:r w:rsidRPr="00C40345">
        <w:rPr>
          <w:color w:val="000000"/>
        </w:rPr>
        <w:t>[</w:t>
      </w:r>
      <w:r w:rsidRPr="00C40345">
        <w:rPr>
          <w:i/>
          <w:iCs/>
          <w:color w:val="000000"/>
        </w:rPr>
        <w:t>j</w:t>
      </w:r>
      <w:r w:rsidRPr="00C40345">
        <w:rPr>
          <w:color w:val="000000"/>
        </w:rPr>
        <w:t xml:space="preserve">] существует, выполним следующее: </w:t>
      </w:r>
      <w:r w:rsidRPr="00C40345">
        <w:rPr>
          <w:rFonts w:ascii="MS Mincho" w:eastAsia="MS Mincho" w:hAnsi="MS Mincho" w:cs="MS Mincho"/>
          <w:color w:val="000000"/>
        </w:rPr>
        <w:t> </w:t>
      </w:r>
    </w:p>
    <w:p w14:paraId="484348EE" w14:textId="77777777" w:rsidR="00C40345" w:rsidRPr="00C40345" w:rsidRDefault="00C40345" w:rsidP="00C4034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  <w:sz w:val="18"/>
        </w:rPr>
      </w:pPr>
      <w:r w:rsidRPr="00C40345">
        <w:rPr>
          <w:rFonts w:ascii="Times" w:hAnsi="Times" w:cs="Times"/>
          <w:color w:val="000000"/>
          <w:szCs w:val="37"/>
        </w:rPr>
        <w:t xml:space="preserve">Обозначим </w:t>
      </w:r>
      <w:r w:rsidRPr="00C40345">
        <w:rPr>
          <w:rFonts w:ascii="Times" w:hAnsi="Times" w:cs="Times"/>
          <w:i/>
          <w:iCs/>
          <w:color w:val="000000"/>
          <w:sz w:val="21"/>
          <w:szCs w:val="32"/>
        </w:rPr>
        <w:t>index</w:t>
      </w:r>
      <w:r w:rsidRPr="00C40345">
        <w:rPr>
          <w:rFonts w:ascii="Times" w:hAnsi="Times" w:cs="Times"/>
          <w:color w:val="000000"/>
          <w:sz w:val="21"/>
          <w:szCs w:val="32"/>
        </w:rPr>
        <w:t>=</w:t>
      </w:r>
      <w:r w:rsidRPr="00C40345">
        <w:rPr>
          <w:rFonts w:ascii="Times" w:hAnsi="Times" w:cs="Times"/>
          <w:i/>
          <w:iCs/>
          <w:color w:val="000000"/>
          <w:sz w:val="21"/>
          <w:szCs w:val="32"/>
        </w:rPr>
        <w:t>C</w:t>
      </w:r>
      <w:r w:rsidRPr="00C40345">
        <w:rPr>
          <w:rFonts w:ascii="Times" w:hAnsi="Times" w:cs="Times"/>
          <w:color w:val="000000"/>
          <w:sz w:val="21"/>
          <w:szCs w:val="32"/>
        </w:rPr>
        <w:t>[</w:t>
      </w:r>
      <w:r w:rsidRPr="00C40345">
        <w:rPr>
          <w:rFonts w:ascii="Times" w:hAnsi="Times" w:cs="Times"/>
          <w:i/>
          <w:iCs/>
          <w:color w:val="000000"/>
          <w:sz w:val="21"/>
          <w:szCs w:val="32"/>
        </w:rPr>
        <w:t>j</w:t>
      </w:r>
      <w:r w:rsidRPr="00C40345">
        <w:rPr>
          <w:rFonts w:ascii="Times" w:hAnsi="Times" w:cs="Times"/>
          <w:color w:val="000000"/>
          <w:sz w:val="21"/>
          <w:szCs w:val="32"/>
        </w:rPr>
        <w:t>]</w:t>
      </w:r>
      <w:r w:rsidRPr="00C40345">
        <w:rPr>
          <w:rFonts w:ascii="MS Mincho" w:eastAsia="MS Mincho" w:hAnsi="MS Mincho" w:cs="MS Mincho"/>
          <w:color w:val="000000"/>
          <w:sz w:val="21"/>
          <w:szCs w:val="32"/>
        </w:rPr>
        <w:t> </w:t>
      </w:r>
      <w:r w:rsidRPr="00C40345">
        <w:rPr>
          <w:rFonts w:ascii="Times" w:hAnsi="Times" w:cs="Times"/>
          <w:i/>
          <w:iCs/>
          <w:color w:val="000000"/>
          <w:sz w:val="21"/>
          <w:szCs w:val="32"/>
        </w:rPr>
        <w:t>B</w:t>
      </w:r>
      <w:r w:rsidRPr="00C40345">
        <w:rPr>
          <w:rFonts w:ascii="Times" w:hAnsi="Times" w:cs="Times"/>
          <w:color w:val="000000"/>
          <w:sz w:val="21"/>
          <w:szCs w:val="32"/>
        </w:rPr>
        <w:t>[</w:t>
      </w:r>
      <w:r w:rsidRPr="00C40345">
        <w:rPr>
          <w:rFonts w:ascii="Times" w:hAnsi="Times" w:cs="Times"/>
          <w:i/>
          <w:iCs/>
          <w:color w:val="000000"/>
          <w:sz w:val="21"/>
          <w:szCs w:val="32"/>
        </w:rPr>
        <w:t>i</w:t>
      </w:r>
      <w:r w:rsidRPr="00C40345">
        <w:rPr>
          <w:rFonts w:ascii="Times" w:hAnsi="Times" w:cs="Times"/>
          <w:color w:val="000000"/>
          <w:sz w:val="21"/>
          <w:szCs w:val="32"/>
        </w:rPr>
        <w:t>]=</w:t>
      </w:r>
      <w:r w:rsidRPr="00C40345">
        <w:rPr>
          <w:rFonts w:ascii="Times" w:hAnsi="Times" w:cs="Times"/>
          <w:i/>
          <w:iCs/>
          <w:color w:val="000000"/>
          <w:sz w:val="21"/>
          <w:szCs w:val="32"/>
        </w:rPr>
        <w:t>B</w:t>
      </w:r>
      <w:r w:rsidRPr="00C40345">
        <w:rPr>
          <w:rFonts w:ascii="Times" w:hAnsi="Times" w:cs="Times"/>
          <w:color w:val="000000"/>
          <w:sz w:val="21"/>
          <w:szCs w:val="32"/>
        </w:rPr>
        <w:t>[</w:t>
      </w:r>
      <w:r w:rsidRPr="00C40345">
        <w:rPr>
          <w:rFonts w:ascii="Times" w:hAnsi="Times" w:cs="Times"/>
          <w:i/>
          <w:iCs/>
          <w:color w:val="000000"/>
          <w:sz w:val="21"/>
          <w:szCs w:val="32"/>
        </w:rPr>
        <w:t>index</w:t>
      </w:r>
      <w:r w:rsidRPr="00C40345">
        <w:rPr>
          <w:rFonts w:ascii="Times" w:hAnsi="Times" w:cs="Times"/>
          <w:color w:val="000000"/>
          <w:sz w:val="21"/>
          <w:szCs w:val="32"/>
        </w:rPr>
        <w:t xml:space="preserve">]+1 </w:t>
      </w:r>
      <w:r w:rsidRPr="00C40345">
        <w:rPr>
          <w:rFonts w:ascii="Times" w:hAnsi="Times" w:cs="Times"/>
          <w:color w:val="000000"/>
          <w:szCs w:val="37"/>
        </w:rPr>
        <w:t xml:space="preserve">— длина подпоследовательности, заканчивающейся </w:t>
      </w:r>
      <w:r w:rsidRPr="00C40345">
        <w:rPr>
          <w:rFonts w:ascii="Times" w:hAnsi="Times" w:cs="Times"/>
          <w:i/>
          <w:iCs/>
          <w:color w:val="000000"/>
          <w:sz w:val="21"/>
          <w:szCs w:val="32"/>
        </w:rPr>
        <w:t>A</w:t>
      </w:r>
      <w:r w:rsidRPr="00C40345">
        <w:rPr>
          <w:rFonts w:ascii="Times" w:hAnsi="Times" w:cs="Times"/>
          <w:color w:val="000000"/>
          <w:sz w:val="21"/>
          <w:szCs w:val="32"/>
        </w:rPr>
        <w:t>[</w:t>
      </w:r>
      <w:r w:rsidRPr="00C40345">
        <w:rPr>
          <w:rFonts w:ascii="Times" w:hAnsi="Times" w:cs="Times"/>
          <w:i/>
          <w:iCs/>
          <w:color w:val="000000"/>
          <w:sz w:val="21"/>
          <w:szCs w:val="32"/>
        </w:rPr>
        <w:t>i</w:t>
      </w:r>
      <w:r w:rsidRPr="00C40345">
        <w:rPr>
          <w:rFonts w:ascii="Times" w:hAnsi="Times" w:cs="Times"/>
          <w:color w:val="000000"/>
          <w:sz w:val="21"/>
          <w:szCs w:val="32"/>
        </w:rPr>
        <w:t xml:space="preserve">] </w:t>
      </w:r>
      <w:r w:rsidRPr="00C40345">
        <w:rPr>
          <w:rFonts w:ascii="Times" w:hAnsi="Times" w:cs="Times"/>
          <w:color w:val="000000"/>
          <w:szCs w:val="37"/>
        </w:rPr>
        <w:t xml:space="preserve">, теперь есть длина подпоследовательности, которая </w:t>
      </w:r>
    </w:p>
    <w:p w14:paraId="5851B49E" w14:textId="77777777" w:rsidR="00C40345" w:rsidRPr="00C40345" w:rsidRDefault="00C40345" w:rsidP="00C4034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  <w:sz w:val="18"/>
        </w:rPr>
      </w:pPr>
      <w:r w:rsidRPr="00C40345">
        <w:rPr>
          <w:rFonts w:ascii="Times" w:hAnsi="Times" w:cs="Times"/>
          <w:color w:val="000000"/>
          <w:szCs w:val="37"/>
        </w:rPr>
        <w:t xml:space="preserve">заканчивалась </w:t>
      </w:r>
      <w:r w:rsidRPr="00C40345">
        <w:rPr>
          <w:rFonts w:ascii="Times" w:hAnsi="Times" w:cs="Times"/>
          <w:i/>
          <w:iCs/>
          <w:color w:val="000000"/>
          <w:sz w:val="21"/>
          <w:szCs w:val="32"/>
        </w:rPr>
        <w:t>А</w:t>
      </w:r>
      <w:r w:rsidRPr="00C40345">
        <w:rPr>
          <w:rFonts w:ascii="Times" w:hAnsi="Times" w:cs="Times"/>
          <w:color w:val="000000"/>
          <w:sz w:val="21"/>
          <w:szCs w:val="32"/>
        </w:rPr>
        <w:t>[</w:t>
      </w:r>
      <w:r w:rsidRPr="00C40345">
        <w:rPr>
          <w:rFonts w:ascii="Times" w:hAnsi="Times" w:cs="Times"/>
          <w:i/>
          <w:iCs/>
          <w:color w:val="000000"/>
          <w:sz w:val="21"/>
          <w:szCs w:val="32"/>
        </w:rPr>
        <w:t>index</w:t>
      </w:r>
      <w:r w:rsidRPr="00C40345">
        <w:rPr>
          <w:rFonts w:ascii="Times" w:hAnsi="Times" w:cs="Times"/>
          <w:color w:val="000000"/>
          <w:sz w:val="21"/>
          <w:szCs w:val="32"/>
        </w:rPr>
        <w:t xml:space="preserve">] </w:t>
      </w:r>
      <w:r w:rsidRPr="00C40345">
        <w:rPr>
          <w:rFonts w:ascii="Times" w:hAnsi="Times" w:cs="Times"/>
          <w:color w:val="000000"/>
          <w:szCs w:val="37"/>
        </w:rPr>
        <w:t>, увеличенная на 1.</w:t>
      </w:r>
      <w:r w:rsidRPr="00C40345">
        <w:rPr>
          <w:rFonts w:ascii="MS Mincho" w:eastAsia="MS Mincho" w:hAnsi="MS Mincho" w:cs="MS Mincho"/>
          <w:color w:val="000000"/>
          <w:szCs w:val="37"/>
        </w:rPr>
        <w:t> </w:t>
      </w:r>
      <w:r w:rsidRPr="00C40345">
        <w:rPr>
          <w:rFonts w:ascii="Times" w:hAnsi="Times" w:cs="Times"/>
          <w:i/>
          <w:iCs/>
          <w:color w:val="000000"/>
          <w:sz w:val="21"/>
          <w:szCs w:val="32"/>
        </w:rPr>
        <w:t>C</w:t>
      </w:r>
      <w:r w:rsidRPr="00C40345">
        <w:rPr>
          <w:rFonts w:ascii="Times" w:hAnsi="Times" w:cs="Times"/>
          <w:color w:val="000000"/>
          <w:sz w:val="21"/>
          <w:szCs w:val="32"/>
        </w:rPr>
        <w:t>[</w:t>
      </w:r>
      <w:r w:rsidRPr="00C40345">
        <w:rPr>
          <w:rFonts w:ascii="Times" w:hAnsi="Times" w:cs="Times"/>
          <w:i/>
          <w:iCs/>
          <w:color w:val="000000"/>
          <w:sz w:val="21"/>
          <w:szCs w:val="32"/>
        </w:rPr>
        <w:t>B</w:t>
      </w:r>
      <w:r w:rsidRPr="00C40345">
        <w:rPr>
          <w:rFonts w:ascii="Times" w:hAnsi="Times" w:cs="Times"/>
          <w:color w:val="000000"/>
          <w:sz w:val="21"/>
          <w:szCs w:val="32"/>
        </w:rPr>
        <w:t>[</w:t>
      </w:r>
      <w:r w:rsidRPr="00C40345">
        <w:rPr>
          <w:rFonts w:ascii="Times" w:hAnsi="Times" w:cs="Times"/>
          <w:i/>
          <w:iCs/>
          <w:color w:val="000000"/>
          <w:sz w:val="21"/>
          <w:szCs w:val="32"/>
        </w:rPr>
        <w:t>index</w:t>
      </w:r>
      <w:r w:rsidRPr="00C40345">
        <w:rPr>
          <w:rFonts w:ascii="Times" w:hAnsi="Times" w:cs="Times"/>
          <w:color w:val="000000"/>
          <w:sz w:val="21"/>
          <w:szCs w:val="32"/>
        </w:rPr>
        <w:t>]]=</w:t>
      </w:r>
      <w:r w:rsidRPr="00C40345">
        <w:rPr>
          <w:rFonts w:ascii="Times" w:hAnsi="Times" w:cs="Times"/>
          <w:i/>
          <w:iCs/>
          <w:color w:val="000000"/>
          <w:sz w:val="21"/>
          <w:szCs w:val="32"/>
        </w:rPr>
        <w:t xml:space="preserve">i </w:t>
      </w:r>
      <w:r w:rsidRPr="00C40345">
        <w:rPr>
          <w:rFonts w:ascii="Times" w:hAnsi="Times" w:cs="Times"/>
          <w:color w:val="000000"/>
          <w:szCs w:val="37"/>
        </w:rPr>
        <w:t xml:space="preserve">— максимальная подпоследовательность длины </w:t>
      </w:r>
      <w:r w:rsidRPr="00C40345">
        <w:rPr>
          <w:rFonts w:ascii="Times" w:hAnsi="Times" w:cs="Times"/>
          <w:i/>
          <w:iCs/>
          <w:color w:val="000000"/>
          <w:sz w:val="21"/>
          <w:szCs w:val="32"/>
        </w:rPr>
        <w:t>B</w:t>
      </w:r>
      <w:r w:rsidRPr="00C40345">
        <w:rPr>
          <w:rFonts w:ascii="Times" w:hAnsi="Times" w:cs="Times"/>
          <w:color w:val="000000"/>
          <w:sz w:val="21"/>
          <w:szCs w:val="32"/>
        </w:rPr>
        <w:t>[</w:t>
      </w:r>
      <w:r w:rsidRPr="00C40345">
        <w:rPr>
          <w:rFonts w:ascii="Times" w:hAnsi="Times" w:cs="Times"/>
          <w:i/>
          <w:iCs/>
          <w:color w:val="000000"/>
          <w:sz w:val="21"/>
          <w:szCs w:val="32"/>
        </w:rPr>
        <w:t>index</w:t>
      </w:r>
      <w:r w:rsidRPr="00C40345">
        <w:rPr>
          <w:rFonts w:ascii="Times" w:hAnsi="Times" w:cs="Times"/>
          <w:color w:val="000000"/>
          <w:sz w:val="21"/>
          <w:szCs w:val="32"/>
        </w:rPr>
        <w:t xml:space="preserve">]+1 </w:t>
      </w:r>
      <w:r w:rsidRPr="00C40345">
        <w:rPr>
          <w:rFonts w:ascii="Times" w:hAnsi="Times" w:cs="Times"/>
          <w:color w:val="000000"/>
          <w:szCs w:val="37"/>
        </w:rPr>
        <w:t xml:space="preserve">(т.е. увеличенной на 1 длины подпоследовательности, </w:t>
      </w:r>
    </w:p>
    <w:p w14:paraId="518AE94A" w14:textId="77777777" w:rsidR="00C40345" w:rsidRPr="00C40345" w:rsidRDefault="00C40345" w:rsidP="00C4034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  <w:sz w:val="18"/>
        </w:rPr>
      </w:pPr>
      <w:r w:rsidRPr="00C40345">
        <w:rPr>
          <w:rFonts w:ascii="Times" w:hAnsi="Times" w:cs="Times"/>
          <w:color w:val="000000"/>
          <w:szCs w:val="37"/>
        </w:rPr>
        <w:t xml:space="preserve">которую заканчивает </w:t>
      </w:r>
      <w:r w:rsidRPr="00C40345">
        <w:rPr>
          <w:rFonts w:ascii="Times" w:hAnsi="Times" w:cs="Times"/>
          <w:i/>
          <w:iCs/>
          <w:color w:val="000000"/>
          <w:sz w:val="21"/>
          <w:szCs w:val="32"/>
        </w:rPr>
        <w:t>C</w:t>
      </w:r>
      <w:r w:rsidRPr="00C40345">
        <w:rPr>
          <w:rFonts w:ascii="Times" w:hAnsi="Times" w:cs="Times"/>
          <w:color w:val="000000"/>
          <w:sz w:val="21"/>
          <w:szCs w:val="32"/>
        </w:rPr>
        <w:t>[</w:t>
      </w:r>
      <w:r w:rsidRPr="00C40345">
        <w:rPr>
          <w:rFonts w:ascii="Times" w:hAnsi="Times" w:cs="Times"/>
          <w:i/>
          <w:iCs/>
          <w:color w:val="000000"/>
          <w:sz w:val="21"/>
          <w:szCs w:val="32"/>
        </w:rPr>
        <w:t>j</w:t>
      </w:r>
      <w:r w:rsidRPr="00C40345">
        <w:rPr>
          <w:rFonts w:ascii="Times" w:hAnsi="Times" w:cs="Times"/>
          <w:color w:val="000000"/>
          <w:sz w:val="21"/>
          <w:szCs w:val="32"/>
        </w:rPr>
        <w:t xml:space="preserve">] </w:t>
      </w:r>
      <w:r w:rsidRPr="00C40345">
        <w:rPr>
          <w:rFonts w:ascii="Times" w:hAnsi="Times" w:cs="Times"/>
          <w:color w:val="000000"/>
          <w:szCs w:val="37"/>
        </w:rPr>
        <w:t xml:space="preserve">) теперь заканчивается индексом </w:t>
      </w:r>
      <w:r w:rsidRPr="00C40345">
        <w:rPr>
          <w:rFonts w:ascii="Times" w:hAnsi="Times" w:cs="Times"/>
          <w:i/>
          <w:iCs/>
          <w:color w:val="000000"/>
          <w:sz w:val="21"/>
          <w:szCs w:val="32"/>
        </w:rPr>
        <w:t xml:space="preserve">i </w:t>
      </w:r>
      <w:r w:rsidRPr="00C40345">
        <w:rPr>
          <w:rFonts w:ascii="Times" w:hAnsi="Times" w:cs="Times"/>
          <w:color w:val="000000"/>
          <w:szCs w:val="37"/>
        </w:rPr>
        <w:t>.</w:t>
      </w:r>
      <w:r w:rsidRPr="00C40345">
        <w:rPr>
          <w:rFonts w:ascii="MS Mincho" w:eastAsia="MS Mincho" w:hAnsi="MS Mincho" w:cs="MS Mincho"/>
          <w:color w:val="000000"/>
          <w:szCs w:val="37"/>
        </w:rPr>
        <w:t> </w:t>
      </w:r>
    </w:p>
    <w:p w14:paraId="6EBB806C" w14:textId="77777777" w:rsidR="00C40345" w:rsidRPr="00C40345" w:rsidRDefault="00C40345" w:rsidP="00C40345">
      <w:pPr>
        <w:widowControl w:val="0"/>
        <w:autoSpaceDE w:val="0"/>
        <w:autoSpaceDN w:val="0"/>
        <w:adjustRightInd w:val="0"/>
        <w:spacing w:after="240" w:line="440" w:lineRule="atLeast"/>
        <w:rPr>
          <w:color w:val="000000"/>
        </w:rPr>
      </w:pPr>
      <w:r w:rsidRPr="00C40345">
        <w:rPr>
          <w:color w:val="000000"/>
        </w:rPr>
        <w:t xml:space="preserve">Обозначим </w:t>
      </w:r>
      <w:r w:rsidRPr="00C40345">
        <w:rPr>
          <w:i/>
          <w:iCs/>
          <w:color w:val="000000"/>
        </w:rPr>
        <w:t>index</w:t>
      </w:r>
      <w:r w:rsidRPr="00C40345">
        <w:rPr>
          <w:color w:val="000000"/>
        </w:rPr>
        <w:t>=</w:t>
      </w:r>
      <w:r w:rsidRPr="00C40345">
        <w:rPr>
          <w:i/>
          <w:iCs/>
          <w:color w:val="000000"/>
        </w:rPr>
        <w:t>C</w:t>
      </w:r>
      <w:r w:rsidRPr="00C40345">
        <w:rPr>
          <w:color w:val="000000"/>
        </w:rPr>
        <w:t>[</w:t>
      </w:r>
      <w:r w:rsidRPr="00C40345">
        <w:rPr>
          <w:i/>
          <w:iCs/>
          <w:color w:val="000000"/>
        </w:rPr>
        <w:t>j</w:t>
      </w:r>
      <w:r w:rsidRPr="00C40345">
        <w:rPr>
          <w:color w:val="000000"/>
        </w:rPr>
        <w:t>]</w:t>
      </w:r>
      <w:r w:rsidRPr="00C40345">
        <w:rPr>
          <w:rFonts w:ascii="MS Mincho" w:eastAsia="MS Mincho" w:hAnsi="MS Mincho" w:cs="MS Mincho"/>
          <w:color w:val="000000"/>
        </w:rPr>
        <w:t> </w:t>
      </w:r>
      <w:r w:rsidRPr="00C40345">
        <w:rPr>
          <w:i/>
          <w:iCs/>
          <w:color w:val="000000"/>
        </w:rPr>
        <w:t>B</w:t>
      </w:r>
      <w:r w:rsidRPr="00C40345">
        <w:rPr>
          <w:color w:val="000000"/>
        </w:rPr>
        <w:t>[</w:t>
      </w:r>
      <w:r w:rsidRPr="00C40345">
        <w:rPr>
          <w:i/>
          <w:iCs/>
          <w:color w:val="000000"/>
        </w:rPr>
        <w:t>i</w:t>
      </w:r>
      <w:r w:rsidRPr="00C40345">
        <w:rPr>
          <w:color w:val="000000"/>
        </w:rPr>
        <w:t>]=</w:t>
      </w:r>
      <w:r w:rsidRPr="00C40345">
        <w:rPr>
          <w:i/>
          <w:iCs/>
          <w:color w:val="000000"/>
        </w:rPr>
        <w:t>B</w:t>
      </w:r>
      <w:r w:rsidRPr="00C40345">
        <w:rPr>
          <w:color w:val="000000"/>
        </w:rPr>
        <w:t>[</w:t>
      </w:r>
      <w:r w:rsidRPr="00C40345">
        <w:rPr>
          <w:i/>
          <w:iCs/>
          <w:color w:val="000000"/>
        </w:rPr>
        <w:t>index</w:t>
      </w:r>
      <w:r w:rsidRPr="00C40345">
        <w:rPr>
          <w:color w:val="000000"/>
        </w:rPr>
        <w:t xml:space="preserve">]+1 — длина подпоследовательности, заканчивающейся </w:t>
      </w:r>
      <w:r w:rsidRPr="00C40345">
        <w:rPr>
          <w:i/>
          <w:iCs/>
          <w:color w:val="000000"/>
        </w:rPr>
        <w:t>A</w:t>
      </w:r>
      <w:r w:rsidRPr="00C40345">
        <w:rPr>
          <w:color w:val="000000"/>
        </w:rPr>
        <w:t>[</w:t>
      </w:r>
      <w:r w:rsidRPr="00C40345">
        <w:rPr>
          <w:i/>
          <w:iCs/>
          <w:color w:val="000000"/>
        </w:rPr>
        <w:t>i</w:t>
      </w:r>
      <w:r w:rsidRPr="00C40345">
        <w:rPr>
          <w:color w:val="000000"/>
        </w:rPr>
        <w:t xml:space="preserve">] , теперь есть длина подпоследовательности, которая </w:t>
      </w:r>
    </w:p>
    <w:p w14:paraId="2A3A9D15" w14:textId="77777777" w:rsidR="00C40345" w:rsidRPr="00C40345" w:rsidRDefault="00C40345" w:rsidP="00C40345">
      <w:pPr>
        <w:widowControl w:val="0"/>
        <w:autoSpaceDE w:val="0"/>
        <w:autoSpaceDN w:val="0"/>
        <w:adjustRightInd w:val="0"/>
        <w:spacing w:after="240" w:line="440" w:lineRule="atLeast"/>
        <w:rPr>
          <w:color w:val="000000"/>
        </w:rPr>
      </w:pPr>
      <w:r w:rsidRPr="00C40345">
        <w:rPr>
          <w:color w:val="000000"/>
        </w:rPr>
        <w:t xml:space="preserve">заканчивалась </w:t>
      </w:r>
      <w:r w:rsidRPr="00C40345">
        <w:rPr>
          <w:i/>
          <w:iCs/>
          <w:color w:val="000000"/>
        </w:rPr>
        <w:t>А</w:t>
      </w:r>
      <w:r w:rsidRPr="00C40345">
        <w:rPr>
          <w:color w:val="000000"/>
        </w:rPr>
        <w:t>[</w:t>
      </w:r>
      <w:r w:rsidRPr="00C40345">
        <w:rPr>
          <w:i/>
          <w:iCs/>
          <w:color w:val="000000"/>
        </w:rPr>
        <w:t>index</w:t>
      </w:r>
      <w:r w:rsidRPr="00C40345">
        <w:rPr>
          <w:color w:val="000000"/>
        </w:rPr>
        <w:t>] , увеличенная на 1.</w:t>
      </w:r>
      <w:r w:rsidRPr="00C40345">
        <w:rPr>
          <w:rFonts w:ascii="MS Mincho" w:eastAsia="MS Mincho" w:hAnsi="MS Mincho" w:cs="MS Mincho"/>
          <w:color w:val="000000"/>
        </w:rPr>
        <w:t> </w:t>
      </w:r>
      <w:r w:rsidRPr="00C40345">
        <w:rPr>
          <w:i/>
          <w:iCs/>
          <w:color w:val="000000"/>
        </w:rPr>
        <w:t>C</w:t>
      </w:r>
      <w:r w:rsidRPr="00C40345">
        <w:rPr>
          <w:color w:val="000000"/>
        </w:rPr>
        <w:t>[</w:t>
      </w:r>
      <w:r w:rsidRPr="00C40345">
        <w:rPr>
          <w:i/>
          <w:iCs/>
          <w:color w:val="000000"/>
        </w:rPr>
        <w:t>B</w:t>
      </w:r>
      <w:r w:rsidRPr="00C40345">
        <w:rPr>
          <w:color w:val="000000"/>
        </w:rPr>
        <w:t>[</w:t>
      </w:r>
      <w:r w:rsidRPr="00C40345">
        <w:rPr>
          <w:i/>
          <w:iCs/>
          <w:color w:val="000000"/>
        </w:rPr>
        <w:t>index</w:t>
      </w:r>
      <w:r w:rsidRPr="00C40345">
        <w:rPr>
          <w:color w:val="000000"/>
        </w:rPr>
        <w:t>]]=</w:t>
      </w:r>
      <w:r w:rsidRPr="00C40345">
        <w:rPr>
          <w:i/>
          <w:iCs/>
          <w:color w:val="000000"/>
        </w:rPr>
        <w:t xml:space="preserve">i </w:t>
      </w:r>
      <w:r w:rsidRPr="00C40345">
        <w:rPr>
          <w:color w:val="000000"/>
        </w:rPr>
        <w:t xml:space="preserve">— максимальная подпоследовательность длины </w:t>
      </w:r>
      <w:r w:rsidRPr="00C40345">
        <w:rPr>
          <w:i/>
          <w:iCs/>
          <w:color w:val="000000"/>
        </w:rPr>
        <w:t>B</w:t>
      </w:r>
      <w:r w:rsidRPr="00C40345">
        <w:rPr>
          <w:color w:val="000000"/>
        </w:rPr>
        <w:t>[</w:t>
      </w:r>
      <w:r w:rsidRPr="00C40345">
        <w:rPr>
          <w:i/>
          <w:iCs/>
          <w:color w:val="000000"/>
        </w:rPr>
        <w:t>index</w:t>
      </w:r>
      <w:r w:rsidRPr="00C40345">
        <w:rPr>
          <w:color w:val="000000"/>
        </w:rPr>
        <w:t xml:space="preserve">]+1 (т.е. увеличенной на 1 длины подпоследовательности, </w:t>
      </w:r>
    </w:p>
    <w:p w14:paraId="25A8ED32" w14:textId="77777777" w:rsidR="00C40345" w:rsidRPr="00C40345" w:rsidRDefault="00C40345" w:rsidP="00C40345">
      <w:pPr>
        <w:widowControl w:val="0"/>
        <w:autoSpaceDE w:val="0"/>
        <w:autoSpaceDN w:val="0"/>
        <w:adjustRightInd w:val="0"/>
        <w:spacing w:after="240" w:line="440" w:lineRule="atLeast"/>
        <w:rPr>
          <w:color w:val="000000"/>
        </w:rPr>
      </w:pPr>
      <w:r w:rsidRPr="00C40345">
        <w:rPr>
          <w:color w:val="000000"/>
        </w:rPr>
        <w:t xml:space="preserve">которую заканчивает </w:t>
      </w:r>
      <w:r w:rsidRPr="00C40345">
        <w:rPr>
          <w:i/>
          <w:iCs/>
          <w:color w:val="000000"/>
        </w:rPr>
        <w:t>C</w:t>
      </w:r>
      <w:r w:rsidRPr="00C40345">
        <w:rPr>
          <w:color w:val="000000"/>
        </w:rPr>
        <w:t>[</w:t>
      </w:r>
      <w:r w:rsidRPr="00C40345">
        <w:rPr>
          <w:i/>
          <w:iCs/>
          <w:color w:val="000000"/>
        </w:rPr>
        <w:t>j</w:t>
      </w:r>
      <w:r w:rsidRPr="00C40345">
        <w:rPr>
          <w:color w:val="000000"/>
        </w:rPr>
        <w:t xml:space="preserve">] ) теперь заканчивается индексом </w:t>
      </w:r>
      <w:r w:rsidRPr="00C40345">
        <w:rPr>
          <w:i/>
          <w:iCs/>
          <w:color w:val="000000"/>
        </w:rPr>
        <w:t xml:space="preserve">i </w:t>
      </w:r>
      <w:r w:rsidRPr="00C40345">
        <w:rPr>
          <w:color w:val="000000"/>
        </w:rPr>
        <w:t>.</w:t>
      </w:r>
      <w:r w:rsidRPr="00C40345">
        <w:rPr>
          <w:rFonts w:ascii="MS Mincho" w:eastAsia="MS Mincho" w:hAnsi="MS Mincho" w:cs="MS Mincho"/>
          <w:color w:val="000000"/>
        </w:rPr>
        <w:t> </w:t>
      </w:r>
      <w:r w:rsidRPr="00C40345">
        <w:rPr>
          <w:color w:val="000000"/>
        </w:rPr>
        <w:t xml:space="preserve">• Если элемент не существует (т.е. он минимальный из рассмотренных): </w:t>
      </w:r>
    </w:p>
    <w:p w14:paraId="5CA06457" w14:textId="77777777" w:rsidR="00C40345" w:rsidRPr="00C40345" w:rsidRDefault="00C40345" w:rsidP="00C40345">
      <w:pPr>
        <w:widowControl w:val="0"/>
        <w:autoSpaceDE w:val="0"/>
        <w:autoSpaceDN w:val="0"/>
        <w:adjustRightInd w:val="0"/>
        <w:spacing w:after="240" w:line="440" w:lineRule="atLeast"/>
        <w:rPr>
          <w:color w:val="000000"/>
        </w:rPr>
      </w:pPr>
      <w:r w:rsidRPr="00C40345">
        <w:rPr>
          <w:rFonts w:eastAsia="Calibri"/>
          <w:color w:val="000000"/>
        </w:rPr>
        <w:t>◦</w:t>
      </w:r>
      <w:r w:rsidRPr="00C40345">
        <w:rPr>
          <w:color w:val="000000"/>
        </w:rPr>
        <w:t xml:space="preserve"> </w:t>
      </w:r>
      <w:r w:rsidRPr="00C40345">
        <w:rPr>
          <w:i/>
          <w:iCs/>
          <w:color w:val="000000"/>
        </w:rPr>
        <w:t>B</w:t>
      </w:r>
      <w:r w:rsidRPr="00C40345">
        <w:rPr>
          <w:color w:val="000000"/>
        </w:rPr>
        <w:t>[</w:t>
      </w:r>
      <w:r w:rsidRPr="00C40345">
        <w:rPr>
          <w:i/>
          <w:iCs/>
          <w:color w:val="000000"/>
        </w:rPr>
        <w:t>i</w:t>
      </w:r>
      <w:r w:rsidRPr="00C40345">
        <w:rPr>
          <w:color w:val="000000"/>
        </w:rPr>
        <w:t xml:space="preserve">]=1 — длина подпоследовательности, заканчивающейся </w:t>
      </w:r>
      <w:r w:rsidRPr="00C40345">
        <w:rPr>
          <w:i/>
          <w:iCs/>
          <w:color w:val="000000"/>
        </w:rPr>
        <w:t>A</w:t>
      </w:r>
      <w:r w:rsidRPr="00C40345">
        <w:rPr>
          <w:color w:val="000000"/>
        </w:rPr>
        <w:t>[</w:t>
      </w:r>
      <w:r w:rsidRPr="00C40345">
        <w:rPr>
          <w:i/>
          <w:iCs/>
          <w:color w:val="000000"/>
        </w:rPr>
        <w:t>i</w:t>
      </w:r>
      <w:r w:rsidRPr="00C40345">
        <w:rPr>
          <w:color w:val="000000"/>
        </w:rPr>
        <w:t xml:space="preserve">] , равна 1. </w:t>
      </w:r>
    </w:p>
    <w:p w14:paraId="10363AE5" w14:textId="77777777" w:rsidR="00C40345" w:rsidRPr="00C40345" w:rsidRDefault="00C40345" w:rsidP="00C40345">
      <w:pPr>
        <w:widowControl w:val="0"/>
        <w:autoSpaceDE w:val="0"/>
        <w:autoSpaceDN w:val="0"/>
        <w:adjustRightInd w:val="0"/>
        <w:spacing w:after="240" w:line="440" w:lineRule="atLeast"/>
        <w:rPr>
          <w:color w:val="000000"/>
        </w:rPr>
      </w:pPr>
      <w:r w:rsidRPr="00C40345">
        <w:rPr>
          <w:rFonts w:eastAsia="Calibri"/>
          <w:color w:val="000000"/>
        </w:rPr>
        <w:t>◦</w:t>
      </w:r>
      <w:r w:rsidRPr="00C40345">
        <w:rPr>
          <w:color w:val="000000"/>
        </w:rPr>
        <w:t xml:space="preserve"> </w:t>
      </w:r>
      <w:r w:rsidRPr="00C40345">
        <w:rPr>
          <w:i/>
          <w:iCs/>
          <w:color w:val="000000"/>
        </w:rPr>
        <w:t>С</w:t>
      </w:r>
      <w:r w:rsidRPr="00C40345">
        <w:rPr>
          <w:color w:val="000000"/>
        </w:rPr>
        <w:t>[0]=</w:t>
      </w:r>
      <w:r w:rsidRPr="00C40345">
        <w:rPr>
          <w:i/>
          <w:iCs/>
          <w:color w:val="000000"/>
        </w:rPr>
        <w:t xml:space="preserve">i </w:t>
      </w:r>
      <w:r w:rsidRPr="00C40345">
        <w:rPr>
          <w:color w:val="000000"/>
        </w:rPr>
        <w:t xml:space="preserve">— надо изменить, т. к. подпоследовательность, заканчивающуюся минимальным элементом, может продолжить больше элементов. </w:t>
      </w:r>
    </w:p>
    <w:p w14:paraId="2C8022BA" w14:textId="77777777" w:rsidR="00C40345" w:rsidRDefault="00C40345" w:rsidP="00C40345">
      <w:pPr>
        <w:widowControl w:val="0"/>
        <w:autoSpaceDE w:val="0"/>
        <w:autoSpaceDN w:val="0"/>
        <w:adjustRightInd w:val="0"/>
        <w:spacing w:after="240" w:line="440" w:lineRule="atLeast"/>
        <w:rPr>
          <w:color w:val="000000"/>
        </w:rPr>
      </w:pPr>
      <w:r w:rsidRPr="00C40345">
        <w:rPr>
          <w:color w:val="000000"/>
        </w:rPr>
        <w:t xml:space="preserve">По окончании цикла смотрим размер массива </w:t>
      </w:r>
      <w:r w:rsidRPr="00C40345">
        <w:rPr>
          <w:i/>
          <w:iCs/>
          <w:color w:val="000000"/>
        </w:rPr>
        <w:t xml:space="preserve">C </w:t>
      </w:r>
      <w:r w:rsidRPr="00C40345">
        <w:rPr>
          <w:color w:val="000000"/>
        </w:rPr>
        <w:t xml:space="preserve">(по последней заполненной ячейке массива </w:t>
      </w:r>
      <w:r w:rsidRPr="00C40345">
        <w:rPr>
          <w:i/>
          <w:iCs/>
          <w:color w:val="000000"/>
        </w:rPr>
        <w:t xml:space="preserve">C </w:t>
      </w:r>
      <w:r w:rsidRPr="00C40345">
        <w:rPr>
          <w:color w:val="000000"/>
        </w:rPr>
        <w:t xml:space="preserve">индексом </w:t>
      </w:r>
      <w:r w:rsidRPr="00C40345">
        <w:rPr>
          <w:i/>
          <w:iCs/>
          <w:color w:val="000000"/>
        </w:rPr>
        <w:t xml:space="preserve">k </w:t>
      </w:r>
      <w:r w:rsidRPr="00C40345">
        <w:rPr>
          <w:color w:val="000000"/>
        </w:rPr>
        <w:t xml:space="preserve">). Это и есть длина максимальной подпоследовательности, т.к. если она заполнена, значит, существует подпоследовательность длины </w:t>
      </w:r>
      <w:r w:rsidRPr="00C40345">
        <w:rPr>
          <w:i/>
          <w:iCs/>
          <w:color w:val="000000"/>
        </w:rPr>
        <w:t>k</w:t>
      </w:r>
      <w:r w:rsidRPr="00C40345">
        <w:rPr>
          <w:color w:val="000000"/>
        </w:rPr>
        <w:t xml:space="preserve">+1 . </w:t>
      </w:r>
    </w:p>
    <w:p w14:paraId="7508DB74" w14:textId="168D25ED" w:rsidR="00C40345" w:rsidRDefault="00C40345" w:rsidP="00C40345">
      <w:pPr>
        <w:widowControl w:val="0"/>
        <w:autoSpaceDE w:val="0"/>
        <w:autoSpaceDN w:val="0"/>
        <w:adjustRightInd w:val="0"/>
        <w:spacing w:after="240" w:line="440" w:lineRule="atLeast"/>
        <w:rPr>
          <w:color w:val="000000"/>
          <w:lang w:val="ru-RU"/>
        </w:rPr>
      </w:pPr>
      <w:r>
        <w:rPr>
          <w:color w:val="000000"/>
          <w:lang w:val="ru-RU"/>
        </w:rPr>
        <w:t>Таким же образом переворачиваем</w:t>
      </w:r>
      <w:r w:rsidR="00835C39">
        <w:rPr>
          <w:color w:val="000000"/>
          <w:lang w:val="ru-RU"/>
        </w:rPr>
        <w:t xml:space="preserve">(проходим в обратном порядке, иначе трудоемкость задачи выйдет за </w:t>
      </w:r>
      <w:r w:rsidR="00835C39">
        <w:rPr>
          <w:color w:val="000000"/>
        </w:rPr>
        <w:t xml:space="preserve">nlogn) </w:t>
      </w:r>
      <w:r>
        <w:rPr>
          <w:color w:val="000000"/>
          <w:lang w:val="ru-RU"/>
        </w:rPr>
        <w:t xml:space="preserve"> последовательность и рассматриваем подпоследовательности, заканчивающиеся в </w:t>
      </w:r>
      <w:r>
        <w:rPr>
          <w:color w:val="000000"/>
        </w:rPr>
        <w:t>i-</w:t>
      </w:r>
      <w:r>
        <w:rPr>
          <w:color w:val="000000"/>
          <w:lang w:val="ru-RU"/>
        </w:rPr>
        <w:t xml:space="preserve">ом элементе. Храним их абсолютно точно также, как и в обычном случае. </w:t>
      </w:r>
    </w:p>
    <w:p w14:paraId="7E95D8E8" w14:textId="0065A38D" w:rsidR="00C40345" w:rsidRPr="00C40345" w:rsidRDefault="00835C39" w:rsidP="00C40345">
      <w:pPr>
        <w:widowControl w:val="0"/>
        <w:autoSpaceDE w:val="0"/>
        <w:autoSpaceDN w:val="0"/>
        <w:adjustRightInd w:val="0"/>
        <w:spacing w:after="240" w:line="440" w:lineRule="atLeast"/>
        <w:rPr>
          <w:color w:val="000000"/>
          <w:lang w:val="ru-RU"/>
        </w:rPr>
      </w:pPr>
      <w:r>
        <w:rPr>
          <w:color w:val="000000"/>
          <w:lang w:val="ru-RU"/>
        </w:rPr>
        <w:t>Складываем элементы массивов, идя с двух концов,</w:t>
      </w:r>
      <w:r w:rsidR="00C40345">
        <w:rPr>
          <w:color w:val="000000"/>
          <w:lang w:val="ru-RU"/>
        </w:rPr>
        <w:t xml:space="preserve"> и выбираем максимальный из них</w:t>
      </w:r>
      <w:r>
        <w:rPr>
          <w:color w:val="000000"/>
          <w:lang w:val="ru-RU"/>
        </w:rPr>
        <w:t>, что и является длиной максимальной подпоследовательности с 1им разрывом.</w:t>
      </w:r>
    </w:p>
    <w:p w14:paraId="7765ACB4" w14:textId="77777777" w:rsidR="00B27ABD" w:rsidRPr="00407610" w:rsidRDefault="00B27ABD" w:rsidP="00B27ABD">
      <w:pPr>
        <w:ind w:firstLine="552"/>
        <w:jc w:val="both"/>
      </w:pPr>
    </w:p>
    <w:p w14:paraId="129F6051" w14:textId="77777777" w:rsidR="00B27ABD" w:rsidRPr="00407610" w:rsidRDefault="00B27ABD" w:rsidP="00B27ABD">
      <w:pPr>
        <w:ind w:firstLine="552"/>
        <w:jc w:val="both"/>
      </w:pPr>
    </w:p>
    <w:p w14:paraId="073EBEB3" w14:textId="77777777" w:rsidR="00B27ABD" w:rsidRPr="00407610" w:rsidRDefault="00B27ABD" w:rsidP="00B27ABD">
      <w:pPr>
        <w:ind w:firstLine="552"/>
        <w:jc w:val="both"/>
      </w:pPr>
    </w:p>
    <w:p w14:paraId="0D268025" w14:textId="77777777" w:rsidR="00B27ABD" w:rsidRPr="00407610" w:rsidRDefault="00B27ABD" w:rsidP="00B27ABD">
      <w:pPr>
        <w:jc w:val="both"/>
        <w:rPr>
          <w:b/>
          <w:sz w:val="28"/>
        </w:rPr>
      </w:pPr>
      <w:r w:rsidRPr="00407610">
        <w:rPr>
          <w:b/>
          <w:sz w:val="28"/>
        </w:rPr>
        <w:t>3.Пример.</w:t>
      </w:r>
    </w:p>
    <w:p w14:paraId="461BF9E5" w14:textId="77777777" w:rsidR="00B27ABD" w:rsidRPr="00407610" w:rsidRDefault="00B27ABD" w:rsidP="00B27ABD">
      <w:pPr>
        <w:jc w:val="both"/>
      </w:pPr>
    </w:p>
    <w:p w14:paraId="11DBB898" w14:textId="56401477" w:rsidR="00B27ABD" w:rsidRDefault="00835C39" w:rsidP="00B27ABD">
      <w:pPr>
        <w:jc w:val="both"/>
      </w:pPr>
      <w:r>
        <w:t xml:space="preserve">Входные данные: </w:t>
      </w:r>
    </w:p>
    <w:p w14:paraId="63904CAD" w14:textId="243C3243" w:rsidR="00835C39" w:rsidRDefault="00835C39" w:rsidP="00B27ABD">
      <w:pPr>
        <w:jc w:val="both"/>
      </w:pPr>
      <w:r>
        <w:t>9</w:t>
      </w:r>
    </w:p>
    <w:p w14:paraId="31DA7160" w14:textId="16EDCB9B" w:rsidR="00835C39" w:rsidRDefault="00835C39" w:rsidP="00B27ABD">
      <w:pPr>
        <w:jc w:val="both"/>
      </w:pPr>
      <w:r>
        <w:t>1 2 12 7 3 8 14 13 9</w:t>
      </w:r>
    </w:p>
    <w:p w14:paraId="727894B5" w14:textId="77777777" w:rsidR="00835C39" w:rsidRDefault="00835C39" w:rsidP="00B27ABD">
      <w:pPr>
        <w:jc w:val="both"/>
      </w:pPr>
    </w:p>
    <w:p w14:paraId="3BA8C9DB" w14:textId="2E841945" w:rsidR="00835C39" w:rsidRDefault="00835C39" w:rsidP="00B27ABD">
      <w:pPr>
        <w:jc w:val="both"/>
      </w:pPr>
      <w:r>
        <w:t>Рассматриваемые массивы:</w:t>
      </w:r>
    </w:p>
    <w:p w14:paraId="5554BA83" w14:textId="77777777" w:rsidR="00835C39" w:rsidRPr="00407610" w:rsidRDefault="00835C39" w:rsidP="00B27ABD">
      <w:pPr>
        <w:jc w:val="both"/>
      </w:pPr>
    </w:p>
    <w:p w14:paraId="2C02EECA" w14:textId="54A45B9F" w:rsidR="00835C39" w:rsidRDefault="00835C39" w:rsidP="00B27ABD">
      <w:pPr>
        <w:jc w:val="both"/>
      </w:pPr>
      <w:r w:rsidRPr="00835C39">
        <w:t>1 2 3 3 3 4 5 5 5 0</w:t>
      </w:r>
      <w:r>
        <w:t xml:space="preserve"> - для обычной последовательности</w:t>
      </w:r>
    </w:p>
    <w:p w14:paraId="3FF4BE61" w14:textId="42EA3333" w:rsidR="00835C39" w:rsidRDefault="00835C39" w:rsidP="00B27ABD">
      <w:pPr>
        <w:jc w:val="both"/>
      </w:pPr>
      <w:r w:rsidRPr="00835C39">
        <w:t>0 1 1 1 2 3 3 3 4 0</w:t>
      </w:r>
      <w:r>
        <w:t xml:space="preserve"> – для просмотренной в обратном порядке</w:t>
      </w:r>
    </w:p>
    <w:p w14:paraId="19934C7E" w14:textId="77777777" w:rsidR="00835C39" w:rsidRDefault="00835C39" w:rsidP="00B27ABD">
      <w:pPr>
        <w:jc w:val="both"/>
      </w:pPr>
    </w:p>
    <w:p w14:paraId="2DBAF290" w14:textId="77F83947" w:rsidR="00835C39" w:rsidRPr="00407610" w:rsidRDefault="00835C39" w:rsidP="00B27ABD">
      <w:pPr>
        <w:jc w:val="both"/>
      </w:pPr>
      <w:r>
        <w:t>Ответ: 6.</w:t>
      </w:r>
    </w:p>
    <w:p w14:paraId="3E0119AA" w14:textId="77777777" w:rsidR="00B27ABD" w:rsidRPr="00407610" w:rsidRDefault="00B27ABD" w:rsidP="00B27ABD">
      <w:pPr>
        <w:ind w:left="1260"/>
        <w:jc w:val="both"/>
      </w:pPr>
    </w:p>
    <w:p w14:paraId="4B427748" w14:textId="77777777" w:rsidR="00B27ABD" w:rsidRPr="00407610" w:rsidRDefault="00B27ABD" w:rsidP="00B27ABD">
      <w:pPr>
        <w:ind w:firstLine="708"/>
        <w:jc w:val="both"/>
      </w:pPr>
    </w:p>
    <w:p w14:paraId="4FE6EDE8" w14:textId="77777777" w:rsidR="00B27ABD" w:rsidRPr="00407610" w:rsidRDefault="00B27ABD" w:rsidP="00B27ABD">
      <w:pPr>
        <w:rPr>
          <w:rFonts w:eastAsiaTheme="minorEastAsia"/>
        </w:rPr>
      </w:pPr>
    </w:p>
    <w:p w14:paraId="6941B492" w14:textId="77777777" w:rsidR="00B27ABD" w:rsidRPr="00407610" w:rsidRDefault="00B27ABD" w:rsidP="00B27ABD">
      <w:pPr>
        <w:rPr>
          <w:rFonts w:eastAsiaTheme="minorEastAsia"/>
        </w:rPr>
      </w:pPr>
    </w:p>
    <w:p w14:paraId="18B93655" w14:textId="77777777" w:rsidR="00B27ABD" w:rsidRPr="00407610" w:rsidRDefault="00B27ABD" w:rsidP="00B27ABD">
      <w:pPr>
        <w:rPr>
          <w:rFonts w:eastAsiaTheme="minorEastAsia"/>
        </w:rPr>
      </w:pPr>
    </w:p>
    <w:p w14:paraId="146626EF" w14:textId="77777777" w:rsidR="00B27ABD" w:rsidRPr="00407610" w:rsidRDefault="00B27ABD" w:rsidP="00B27ABD">
      <w:pPr>
        <w:rPr>
          <w:rFonts w:eastAsiaTheme="minorEastAsia"/>
        </w:rPr>
      </w:pPr>
    </w:p>
    <w:p w14:paraId="2DF06050" w14:textId="77777777" w:rsidR="00B27ABD" w:rsidRPr="00407610" w:rsidRDefault="00B27ABD" w:rsidP="00B27ABD">
      <w:pPr>
        <w:rPr>
          <w:b/>
        </w:rPr>
      </w:pPr>
    </w:p>
    <w:p w14:paraId="79ABAD75" w14:textId="77777777" w:rsidR="00AC44C8" w:rsidRPr="00407610" w:rsidRDefault="00835C39"/>
    <w:sectPr w:rsidR="00AC44C8" w:rsidRPr="00407610" w:rsidSect="0092541C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6E11DCA"/>
    <w:multiLevelType w:val="hybridMultilevel"/>
    <w:tmpl w:val="617AF8CC"/>
    <w:lvl w:ilvl="0" w:tplc="4C70D442">
      <w:start w:val="1"/>
      <w:numFmt w:val="decimal"/>
      <w:lvlText w:val="%1)"/>
      <w:lvlJc w:val="left"/>
      <w:pPr>
        <w:tabs>
          <w:tab w:val="num" w:pos="825"/>
        </w:tabs>
        <w:ind w:left="825" w:hanging="465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DC35E9E"/>
    <w:multiLevelType w:val="multilevel"/>
    <w:tmpl w:val="36AE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ABD"/>
    <w:rsid w:val="002428B7"/>
    <w:rsid w:val="00251859"/>
    <w:rsid w:val="0026297D"/>
    <w:rsid w:val="00296859"/>
    <w:rsid w:val="003A15D5"/>
    <w:rsid w:val="003C743E"/>
    <w:rsid w:val="00407610"/>
    <w:rsid w:val="00494DEE"/>
    <w:rsid w:val="005B643C"/>
    <w:rsid w:val="00835C39"/>
    <w:rsid w:val="008623A5"/>
    <w:rsid w:val="008803C2"/>
    <w:rsid w:val="009B0965"/>
    <w:rsid w:val="00AA6285"/>
    <w:rsid w:val="00B27ABD"/>
    <w:rsid w:val="00C40345"/>
    <w:rsid w:val="00DF2A7E"/>
    <w:rsid w:val="00F7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99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610"/>
    <w:rPr>
      <w:rFonts w:ascii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B27ABD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7AB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unhideWhenUsed/>
    <w:rsid w:val="00B27ABD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DefaultParagraphFont"/>
    <w:rsid w:val="00B27ABD"/>
  </w:style>
  <w:style w:type="paragraph" w:styleId="NoSpacing">
    <w:name w:val="No Spacing"/>
    <w:link w:val="NoSpacingChar"/>
    <w:uiPriority w:val="1"/>
    <w:qFormat/>
    <w:rsid w:val="00B27ABD"/>
    <w:rPr>
      <w:rFonts w:eastAsiaTheme="minorEastAsia"/>
      <w:sz w:val="22"/>
      <w:szCs w:val="22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B27ABD"/>
    <w:rPr>
      <w:rFonts w:eastAsiaTheme="minorEastAsia"/>
      <w:sz w:val="22"/>
      <w:szCs w:val="22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407610"/>
    <w:rPr>
      <w:color w:val="808080"/>
    </w:rPr>
  </w:style>
  <w:style w:type="paragraph" w:styleId="ListParagraph">
    <w:name w:val="List Paragraph"/>
    <w:basedOn w:val="Normal"/>
    <w:uiPriority w:val="34"/>
    <w:qFormat/>
    <w:rsid w:val="00407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1061</Words>
  <Characters>6053</Characters>
  <Application>Microsoft Macintosh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Формат входного файла</vt:lpstr>
      <vt:lpstr>    Формат выходного файла</vt:lpstr>
      <vt:lpstr>    Формат входного файла</vt:lpstr>
      <vt:lpstr>    Формат выходного файла</vt:lpstr>
    </vt:vector>
  </TitlesOfParts>
  <LinksUpToDate>false</LinksUpToDate>
  <CharactersWithSpaces>7100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2017-05-06T07:40:00Z</dcterms:created>
  <dcterms:modified xsi:type="dcterms:W3CDTF">2017-05-22T07:58:00Z</dcterms:modified>
</cp:coreProperties>
</file>