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A0557" w14:textId="77777777" w:rsidR="00AC44C8" w:rsidRDefault="00DF69F8">
      <w:r>
        <w:t>Программа 1</w:t>
      </w:r>
      <w:r>
        <w:rPr>
          <w:lang w:val="en-US"/>
        </w:rPr>
        <w:t xml:space="preserve">.exe </w:t>
      </w:r>
      <w:r>
        <w:t xml:space="preserve">выполняет вывод полного пути к выполняемому файлу. </w:t>
      </w:r>
    </w:p>
    <w:p w14:paraId="65FBBA70" w14:textId="77777777" w:rsidR="00DF69F8" w:rsidRPr="00DF69F8" w:rsidRDefault="00DF69F8">
      <w:pPr>
        <w:rPr>
          <w:lang w:val="en-US"/>
        </w:rPr>
      </w:pPr>
      <w:r w:rsidRPr="00DF69F8">
        <w:rPr>
          <w:lang w:val="en-US"/>
        </w:rPr>
        <w:drawing>
          <wp:inline distT="0" distB="0" distL="0" distR="0" wp14:anchorId="052C40BE" wp14:editId="0DBC7BA3">
            <wp:extent cx="5936615" cy="3021965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69F8" w:rsidRPr="00DF69F8" w:rsidSect="009B096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9F8"/>
    <w:rsid w:val="002428B7"/>
    <w:rsid w:val="00251859"/>
    <w:rsid w:val="00296859"/>
    <w:rsid w:val="003C743E"/>
    <w:rsid w:val="00494DEE"/>
    <w:rsid w:val="005B643C"/>
    <w:rsid w:val="008623A5"/>
    <w:rsid w:val="009B0965"/>
    <w:rsid w:val="00AA6285"/>
    <w:rsid w:val="00DF69F8"/>
    <w:rsid w:val="00F7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B32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Macintosh Word</Application>
  <DocSecurity>0</DocSecurity>
  <Lines>1</Lines>
  <Paragraphs>1</Paragraphs>
  <ScaleCrop>false</ScaleCrop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2017-10-20T15:33:00Z</dcterms:created>
  <dcterms:modified xsi:type="dcterms:W3CDTF">2017-10-20T15:36:00Z</dcterms:modified>
</cp:coreProperties>
</file>