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72220" w14:textId="77777777" w:rsidR="005F0D5C" w:rsidRDefault="005F0D5C" w:rsidP="005F0D5C"/>
    <w:p w14:paraId="7154F7F8" w14:textId="77777777" w:rsidR="005F0D5C" w:rsidRDefault="005F0D5C" w:rsidP="005F0D5C">
      <w:pPr>
        <w:pStyle w:val="NoSpacing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МИНИСТЕРСТВО ОБРАЗОВАНИЯ РЕСПУБЛИКИ БЕЛАРУСЬ</w:t>
      </w:r>
    </w:p>
    <w:p w14:paraId="63B9D6D5" w14:textId="77777777" w:rsidR="005F0D5C" w:rsidRDefault="005F0D5C" w:rsidP="005F0D5C">
      <w:pPr>
        <w:pStyle w:val="NoSpacing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БЕЛОРУССКИЙ ГОСУДАРСТВЕННЫЙ УНИВЕРСИТЕТ</w:t>
      </w:r>
    </w:p>
    <w:p w14:paraId="6B739F63" w14:textId="77777777" w:rsidR="005F0D5C" w:rsidRDefault="005F0D5C" w:rsidP="005F0D5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DB69C63" w14:textId="77777777" w:rsidR="005F0D5C" w:rsidRDefault="005F0D5C" w:rsidP="005F0D5C"/>
    <w:p w14:paraId="719A72E1" w14:textId="77777777" w:rsidR="005F0D5C" w:rsidRDefault="005F0D5C" w:rsidP="005F0D5C"/>
    <w:p w14:paraId="4D3617AD" w14:textId="77777777" w:rsidR="005F0D5C" w:rsidRDefault="005F0D5C" w:rsidP="005F0D5C"/>
    <w:p w14:paraId="2F371E17" w14:textId="77777777" w:rsidR="005F0D5C" w:rsidRDefault="005F0D5C" w:rsidP="005F0D5C"/>
    <w:p w14:paraId="708A34D0" w14:textId="77777777" w:rsidR="005F0D5C" w:rsidRDefault="005F0D5C" w:rsidP="005F0D5C"/>
    <w:p w14:paraId="01191550" w14:textId="77777777" w:rsidR="005F0D5C" w:rsidRDefault="005F0D5C" w:rsidP="005F0D5C"/>
    <w:p w14:paraId="3A535A61" w14:textId="77777777" w:rsidR="005F0D5C" w:rsidRDefault="005F0D5C" w:rsidP="005F0D5C"/>
    <w:p w14:paraId="2ABF1D8C" w14:textId="77777777" w:rsidR="005F0D5C" w:rsidRDefault="005F0D5C" w:rsidP="005F0D5C"/>
    <w:p w14:paraId="00DD4ECB" w14:textId="77777777" w:rsidR="005F0D5C" w:rsidRDefault="005F0D5C" w:rsidP="005F0D5C">
      <w:pPr>
        <w:jc w:val="center"/>
        <w:outlineLvl w:val="0"/>
        <w:rPr>
          <w:rFonts w:ascii="Times New Roman" w:hAnsi="Times New Roman" w:cs="Times New Roman"/>
          <w:sz w:val="56"/>
          <w:szCs w:val="56"/>
        </w:rPr>
      </w:pPr>
    </w:p>
    <w:p w14:paraId="4524676F" w14:textId="77777777" w:rsidR="005F0D5C" w:rsidRPr="004A3074" w:rsidRDefault="005F0D5C" w:rsidP="005F0D5C">
      <w:pPr>
        <w:jc w:val="center"/>
        <w:outlineLvl w:val="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</w:t>
      </w:r>
      <w:r w:rsidR="00753A7A" w:rsidRPr="004A3074">
        <w:rPr>
          <w:rFonts w:ascii="Times New Roman" w:hAnsi="Times New Roman" w:cs="Times New Roman"/>
          <w:sz w:val="56"/>
          <w:szCs w:val="56"/>
        </w:rPr>
        <w:t>2</w:t>
      </w:r>
    </w:p>
    <w:p w14:paraId="20A0F52E" w14:textId="77777777" w:rsidR="005F0D5C" w:rsidRDefault="005F0D5C" w:rsidP="005F0D5C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9EA9B35" w14:textId="77777777" w:rsidR="005F0D5C" w:rsidRDefault="005F0D5C" w:rsidP="005F0D5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51349F" w14:textId="77777777" w:rsidR="005F0D5C" w:rsidRDefault="005F0D5C" w:rsidP="005F0D5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5C6E9B" w14:textId="77777777" w:rsidR="005F0D5C" w:rsidRDefault="005F0D5C" w:rsidP="005F0D5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0C2F03" w14:textId="77777777" w:rsidR="005F0D5C" w:rsidRDefault="005F0D5C" w:rsidP="005F0D5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7465EC" w14:textId="77777777" w:rsidR="005F0D5C" w:rsidRDefault="005F0D5C" w:rsidP="005F0D5C">
      <w:pPr>
        <w:rPr>
          <w:rFonts w:ascii="Times New Roman" w:hAnsi="Times New Roman" w:cs="Times New Roman"/>
          <w:sz w:val="36"/>
          <w:szCs w:val="36"/>
        </w:rPr>
      </w:pPr>
    </w:p>
    <w:p w14:paraId="5576F4C9" w14:textId="263348DE" w:rsidR="005F0D5C" w:rsidRDefault="009F2E8E" w:rsidP="005F0D5C">
      <w:pPr>
        <w:jc w:val="right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Дубовик Ксения</w:t>
      </w:r>
      <w:bookmarkStart w:id="0" w:name="_GoBack"/>
      <w:bookmarkEnd w:id="0"/>
      <w:r w:rsidR="00032A66">
        <w:rPr>
          <w:rFonts w:ascii="Times New Roman" w:hAnsi="Times New Roman" w:cs="Times New Roman"/>
          <w:sz w:val="36"/>
          <w:szCs w:val="36"/>
        </w:rPr>
        <w:t xml:space="preserve">, </w:t>
      </w:r>
      <w:r w:rsidR="00032A66" w:rsidRPr="00032A66">
        <w:rPr>
          <w:rFonts w:ascii="Times New Roman" w:hAnsi="Times New Roman" w:cs="Times New Roman"/>
          <w:sz w:val="36"/>
          <w:szCs w:val="36"/>
        </w:rPr>
        <w:t>3</w:t>
      </w:r>
      <w:r w:rsidR="00D36896">
        <w:rPr>
          <w:rFonts w:ascii="Times New Roman" w:hAnsi="Times New Roman" w:cs="Times New Roman"/>
          <w:sz w:val="36"/>
          <w:szCs w:val="36"/>
        </w:rPr>
        <w:t xml:space="preserve"> курс, 9</w:t>
      </w:r>
      <w:r w:rsidR="005F0D5C">
        <w:rPr>
          <w:rFonts w:ascii="Times New Roman" w:hAnsi="Times New Roman" w:cs="Times New Roman"/>
          <w:sz w:val="36"/>
          <w:szCs w:val="36"/>
        </w:rPr>
        <w:t xml:space="preserve"> группа</w:t>
      </w:r>
    </w:p>
    <w:p w14:paraId="4F99ABFE" w14:textId="77777777" w:rsidR="005F0D5C" w:rsidRDefault="005F0D5C" w:rsidP="005F0D5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Преподаватель: Полещук Максим Александрович</w:t>
      </w:r>
    </w:p>
    <w:p w14:paraId="55681B78" w14:textId="77777777" w:rsidR="005F0D5C" w:rsidRDefault="005F0D5C" w:rsidP="005F0D5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F2AF86" w14:textId="77777777" w:rsidR="005F0D5C" w:rsidRDefault="005F0D5C" w:rsidP="005F0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474DC" w14:textId="77777777" w:rsidR="005F0D5C" w:rsidRDefault="005F0D5C" w:rsidP="005F0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D2D8" w14:textId="77777777" w:rsidR="005F0D5C" w:rsidRDefault="005F0D5C" w:rsidP="005F0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C87C6" w14:textId="77777777" w:rsidR="005F0D5C" w:rsidRDefault="005F0D5C" w:rsidP="005F0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1B8EF" w14:textId="77777777" w:rsidR="005F0D5C" w:rsidRDefault="005F0D5C" w:rsidP="005F0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5061FF" w14:textId="77777777" w:rsidR="005F0D5C" w:rsidRPr="00032A66" w:rsidRDefault="005F0D5C" w:rsidP="005F0D5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Pr="00032A66">
        <w:rPr>
          <w:rFonts w:ascii="Times New Roman" w:hAnsi="Times New Roman" w:cs="Times New Roman"/>
          <w:sz w:val="28"/>
          <w:szCs w:val="28"/>
        </w:rPr>
        <w:t>7</w:t>
      </w:r>
    </w:p>
    <w:p w14:paraId="7FCC3DD0" w14:textId="77777777" w:rsidR="005F0D5C" w:rsidRPr="005A5440" w:rsidRDefault="005F0D5C" w:rsidP="005F0D5C">
      <w:pPr>
        <w:pStyle w:val="ListParagraph"/>
        <w:numPr>
          <w:ilvl w:val="0"/>
          <w:numId w:val="3"/>
        </w:numPr>
        <w:ind w:left="0" w:hanging="491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5A5440">
        <w:rPr>
          <w:rFonts w:ascii="Times New Roman" w:hAnsi="Times New Roman" w:cs="Times New Roman"/>
          <w:b/>
          <w:sz w:val="32"/>
          <w:szCs w:val="32"/>
        </w:rPr>
        <w:t>.</w:t>
      </w:r>
    </w:p>
    <w:p w14:paraId="596C4E05" w14:textId="77777777" w:rsidR="00753A7A" w:rsidRPr="00753A7A" w:rsidRDefault="005F0D5C" w:rsidP="00753A7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A7A">
        <w:rPr>
          <w:rFonts w:ascii="Times New Roman" w:hAnsi="Times New Roman" w:cs="Times New Roman"/>
          <w:sz w:val="24"/>
          <w:szCs w:val="24"/>
        </w:rPr>
        <w:t xml:space="preserve"> </w:t>
      </w:r>
      <w:r w:rsidR="00753A7A" w:rsidRPr="00753A7A">
        <w:rPr>
          <w:rFonts w:ascii="Times New Roman" w:hAnsi="Times New Roman" w:cs="Times New Roman"/>
          <w:b/>
          <w:sz w:val="24"/>
          <w:szCs w:val="24"/>
        </w:rPr>
        <w:t>Задание</w:t>
      </w:r>
      <w:r w:rsidR="00753A7A" w:rsidRPr="00753A7A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753A7A" w:rsidRPr="00753A7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753A7A" w:rsidRPr="00753A7A">
        <w:rPr>
          <w:rFonts w:ascii="Times New Roman" w:hAnsi="Times New Roman" w:cs="Times New Roman"/>
          <w:sz w:val="24"/>
          <w:szCs w:val="24"/>
        </w:rPr>
        <w:t xml:space="preserve">Методом Ритца при </w:t>
      </w:r>
      <w:r w:rsidR="00753A7A" w:rsidRPr="00753A7A">
        <w:rPr>
          <w:rFonts w:ascii="Times New Roman" w:hAnsi="Times New Roman" w:cs="Times New Roman"/>
          <w:position w:val="-6"/>
          <w:sz w:val="24"/>
          <w:szCs w:val="24"/>
        </w:rPr>
        <w:object w:dxaOrig="520" w:dyaOrig="260" w14:anchorId="73C6F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7pt;height:11.75pt" o:ole="">
            <v:imagedata r:id="rId5" o:title=""/>
          </v:shape>
          <o:OLEObject Type="Embed" ProgID="Equation.DSMT4" ShapeID="_x0000_i1025" DrawAspect="Content" ObjectID="_1575465985" r:id="rId6"/>
        </w:object>
      </w:r>
      <w:r w:rsidR="00753A7A" w:rsidRPr="00753A7A">
        <w:rPr>
          <w:rFonts w:ascii="Times New Roman" w:hAnsi="Times New Roman" w:cs="Times New Roman"/>
          <w:sz w:val="24"/>
          <w:szCs w:val="24"/>
        </w:rPr>
        <w:t xml:space="preserve"> найти приближенное решение первой краевой задачи для ОДУ второго порядка:</w:t>
      </w:r>
    </w:p>
    <w:p w14:paraId="2AFA0097" w14:textId="77777777" w:rsidR="00753A7A" w:rsidRPr="00753A7A" w:rsidRDefault="00753A7A" w:rsidP="00753A7A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A7A">
        <w:rPr>
          <w:rFonts w:ascii="Times New Roman" w:hAnsi="Times New Roman" w:cs="Times New Roman"/>
          <w:position w:val="-22"/>
          <w:sz w:val="24"/>
          <w:szCs w:val="24"/>
        </w:rPr>
        <w:object w:dxaOrig="2840" w:dyaOrig="580" w14:anchorId="32B27C03">
          <v:shape id="_x0000_i1026" type="#_x0000_t75" style="width:139.6pt;height:27.9pt" o:ole="">
            <v:imagedata r:id="rId7" o:title=""/>
          </v:shape>
          <o:OLEObject Type="Embed" ProgID="Equation.DSMT4" ShapeID="_x0000_i1026" DrawAspect="Content" ObjectID="_1575465986" r:id="rId8"/>
        </w:object>
      </w:r>
    </w:p>
    <w:p w14:paraId="53F57479" w14:textId="77777777" w:rsidR="00753A7A" w:rsidRPr="00753A7A" w:rsidRDefault="00753A7A" w:rsidP="00753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A7A">
        <w:rPr>
          <w:rFonts w:ascii="Times New Roman" w:hAnsi="Times New Roman" w:cs="Times New Roman"/>
          <w:sz w:val="24"/>
          <w:szCs w:val="24"/>
        </w:rPr>
        <w:t xml:space="preserve">с точным решением </w:t>
      </w:r>
      <w:r w:rsidRPr="00753A7A">
        <w:rPr>
          <w:rFonts w:ascii="Times New Roman" w:hAnsi="Times New Roman" w:cs="Times New Roman"/>
          <w:position w:val="-22"/>
          <w:sz w:val="24"/>
          <w:szCs w:val="24"/>
        </w:rPr>
        <w:object w:dxaOrig="2960" w:dyaOrig="580" w14:anchorId="044C45C0">
          <v:shape id="_x0000_i1027" type="#_x0000_t75" style="width:148.4pt;height:28.65pt" o:ole="">
            <v:imagedata r:id="rId9" o:title=""/>
          </v:shape>
          <o:OLEObject Type="Embed" ProgID="Equation.DSMT4" ShapeID="_x0000_i1027" DrawAspect="Content" ObjectID="_1575465987" r:id="rId10"/>
        </w:object>
      </w:r>
      <w:r w:rsidRPr="00753A7A">
        <w:rPr>
          <w:rFonts w:ascii="Times New Roman" w:hAnsi="Times New Roman" w:cs="Times New Roman"/>
          <w:sz w:val="24"/>
          <w:szCs w:val="24"/>
        </w:rPr>
        <w:t xml:space="preserve">. Выбрать параметр </w:t>
      </w:r>
      <w:r w:rsidRPr="00753A7A">
        <w:rPr>
          <w:rFonts w:ascii="Times New Roman" w:hAnsi="Times New Roman" w:cs="Times New Roman"/>
          <w:position w:val="-6"/>
          <w:sz w:val="24"/>
          <w:szCs w:val="24"/>
        </w:rPr>
        <w:object w:dxaOrig="180" w:dyaOrig="200" w14:anchorId="7D1C953D">
          <v:shape id="_x0000_i1028" type="#_x0000_t75" style="width:9.55pt;height:9.55pt" o:ole="">
            <v:imagedata r:id="rId11" o:title=""/>
          </v:shape>
          <o:OLEObject Type="Embed" ProgID="Equation.DSMT4" ShapeID="_x0000_i1028" DrawAspect="Content" ObjectID="_1575465988" r:id="rId12"/>
        </w:object>
      </w:r>
      <w:r w:rsidRPr="00753A7A">
        <w:rPr>
          <w:rFonts w:ascii="Times New Roman" w:hAnsi="Times New Roman" w:cs="Times New Roman"/>
          <w:sz w:val="24"/>
          <w:szCs w:val="24"/>
        </w:rPr>
        <w:t xml:space="preserve"> равный номеру в списке академической группы. </w:t>
      </w:r>
    </w:p>
    <w:p w14:paraId="0A823B13" w14:textId="77777777" w:rsidR="00753A7A" w:rsidRPr="00753A7A" w:rsidRDefault="00753A7A" w:rsidP="00753A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3A7A">
        <w:rPr>
          <w:rFonts w:ascii="Times New Roman" w:hAnsi="Times New Roman" w:cs="Times New Roman"/>
          <w:sz w:val="24"/>
          <w:szCs w:val="24"/>
        </w:rPr>
        <w:t xml:space="preserve">Выполнить преобразование уравнения второго порядка к системе ОДУ первого порядка </w:t>
      </w:r>
      <w:r w:rsidRPr="00753A7A">
        <w:rPr>
          <w:rFonts w:ascii="Times New Roman" w:hAnsi="Times New Roman" w:cs="Times New Roman"/>
          <w:position w:val="-10"/>
          <w:sz w:val="24"/>
          <w:szCs w:val="24"/>
        </w:rPr>
        <w:object w:dxaOrig="1100" w:dyaOrig="320" w14:anchorId="4C9631BB">
          <v:shape id="_x0000_i1029" type="#_x0000_t75" style="width:53.65pt;height:14.7pt" o:ole="">
            <v:imagedata r:id="rId13" o:title=""/>
          </v:shape>
          <o:OLEObject Type="Embed" ProgID="Equation.DSMT4" ShapeID="_x0000_i1029" DrawAspect="Content" ObjectID="_1575465989" r:id="rId14"/>
        </w:object>
      </w:r>
      <w:r w:rsidRPr="00753A7A">
        <w:rPr>
          <w:rFonts w:ascii="Times New Roman" w:hAnsi="Times New Roman" w:cs="Times New Roman"/>
          <w:sz w:val="24"/>
          <w:szCs w:val="24"/>
        </w:rPr>
        <w:t xml:space="preserve">где </w:t>
      </w:r>
      <w:r w:rsidRPr="00753A7A">
        <w:rPr>
          <w:rFonts w:ascii="Times New Roman" w:hAnsi="Times New Roman" w:cs="Times New Roman"/>
          <w:position w:val="-10"/>
          <w:sz w:val="24"/>
          <w:szCs w:val="24"/>
        </w:rPr>
        <w:object w:dxaOrig="480" w:dyaOrig="300" w14:anchorId="38FEB46B">
          <v:shape id="_x0000_i1030" type="#_x0000_t75" style="width:25pt;height:14.7pt" o:ole="">
            <v:imagedata r:id="rId15" o:title=""/>
          </v:shape>
          <o:OLEObject Type="Embed" ProgID="Equation.DSMT4" ShapeID="_x0000_i1030" DrawAspect="Content" ObjectID="_1575465990" r:id="rId16"/>
        </w:object>
      </w:r>
      <w:r w:rsidRPr="00753A7A">
        <w:rPr>
          <w:rFonts w:ascii="Times New Roman" w:hAnsi="Times New Roman" w:cs="Times New Roman"/>
          <w:sz w:val="24"/>
          <w:szCs w:val="24"/>
        </w:rPr>
        <w:t xml:space="preserve"> — вектор-функция </w:t>
      </w:r>
      <w:r w:rsidRPr="00753A7A">
        <w:rPr>
          <w:rFonts w:ascii="Times New Roman" w:hAnsi="Times New Roman" w:cs="Times New Roman"/>
          <w:position w:val="-10"/>
          <w:sz w:val="24"/>
          <w:szCs w:val="24"/>
        </w:rPr>
        <w:object w:dxaOrig="1820" w:dyaOrig="340" w14:anchorId="1E5C2C6A">
          <v:shape id="_x0000_i1031" type="#_x0000_t75" style="width:90.35pt;height:16.9pt" o:ole="">
            <v:imagedata r:id="rId17" o:title=""/>
          </v:shape>
          <o:OLEObject Type="Embed" ProgID="Equation.DSMT4" ShapeID="_x0000_i1031" DrawAspect="Content" ObjectID="_1575465991" r:id="rId18"/>
        </w:object>
      </w:r>
      <w:r w:rsidRPr="00753A7A">
        <w:rPr>
          <w:rFonts w:ascii="Times New Roman" w:hAnsi="Times New Roman" w:cs="Times New Roman"/>
          <w:sz w:val="24"/>
          <w:szCs w:val="24"/>
        </w:rPr>
        <w:t xml:space="preserve">. Весовые функции </w:t>
      </w:r>
      <w:r w:rsidRPr="00753A7A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120932F">
          <v:shape id="_x0000_i1032" type="#_x0000_t75" style="width:11pt;height:14.7pt" o:ole="">
            <v:imagedata r:id="rId19" o:title=""/>
          </v:shape>
          <o:OLEObject Type="Embed" ProgID="Equation.DSMT4" ShapeID="_x0000_i1032" DrawAspect="Content" ObjectID="_1575465992" r:id="rId20"/>
        </w:object>
      </w:r>
      <w:r w:rsidRPr="00753A7A">
        <w:rPr>
          <w:rFonts w:ascii="Times New Roman" w:hAnsi="Times New Roman" w:cs="Times New Roman"/>
          <w:sz w:val="24"/>
          <w:szCs w:val="24"/>
        </w:rPr>
        <w:t xml:space="preserve"> задать следующим образом: </w:t>
      </w:r>
      <w:r w:rsidRPr="00753A7A">
        <w:rPr>
          <w:rFonts w:ascii="Times New Roman" w:hAnsi="Times New Roman" w:cs="Times New Roman"/>
          <w:position w:val="-10"/>
          <w:sz w:val="24"/>
          <w:szCs w:val="24"/>
        </w:rPr>
        <w:object w:dxaOrig="5679" w:dyaOrig="340" w14:anchorId="69BB4026">
          <v:shape id="_x0000_i1033" type="#_x0000_t75" style="width:279.2pt;height:16.9pt" o:ole="">
            <v:imagedata r:id="rId21" o:title=""/>
          </v:shape>
          <o:OLEObject Type="Embed" ProgID="Equation.DSMT4" ShapeID="_x0000_i1033" DrawAspect="Content" ObjectID="_1575465993" r:id="rId22"/>
        </w:object>
      </w:r>
      <w:r w:rsidRPr="00753A7A">
        <w:rPr>
          <w:rFonts w:ascii="Times New Roman" w:hAnsi="Times New Roman" w:cs="Times New Roman"/>
          <w:sz w:val="24"/>
          <w:szCs w:val="24"/>
        </w:rPr>
        <w:t>.</w:t>
      </w:r>
    </w:p>
    <w:p w14:paraId="4120F7B5" w14:textId="77777777" w:rsidR="00753A7A" w:rsidRPr="00753A7A" w:rsidRDefault="00753A7A" w:rsidP="00753A7A">
      <w:pPr>
        <w:pStyle w:val="a0"/>
        <w:spacing w:after="0" w:line="360" w:lineRule="auto"/>
        <w:ind w:firstLine="709"/>
        <w:rPr>
          <w:sz w:val="24"/>
          <w:szCs w:val="24"/>
        </w:rPr>
      </w:pPr>
      <w:r w:rsidRPr="00753A7A">
        <w:rPr>
          <w:sz w:val="24"/>
          <w:szCs w:val="24"/>
        </w:rPr>
        <w:t>Вычислить и представить в отчете:</w:t>
      </w:r>
    </w:p>
    <w:p w14:paraId="28CBB040" w14:textId="77777777" w:rsidR="00753A7A" w:rsidRPr="00753A7A" w:rsidRDefault="00753A7A" w:rsidP="00753A7A">
      <w:pPr>
        <w:pStyle w:val="a0"/>
        <w:numPr>
          <w:ilvl w:val="0"/>
          <w:numId w:val="7"/>
        </w:numPr>
        <w:tabs>
          <w:tab w:val="clear" w:pos="708"/>
        </w:tabs>
        <w:spacing w:after="0" w:line="360" w:lineRule="auto"/>
        <w:ind w:left="709" w:hanging="283"/>
        <w:rPr>
          <w:sz w:val="24"/>
          <w:szCs w:val="24"/>
        </w:rPr>
      </w:pPr>
      <w:r w:rsidRPr="00753A7A">
        <w:rPr>
          <w:sz w:val="24"/>
          <w:szCs w:val="24"/>
        </w:rPr>
        <w:t xml:space="preserve">Коэффициенты матрицы (значения соответствующих определенных интегралов) </w:t>
      </w:r>
      <w:r w:rsidRPr="00753A7A">
        <w:rPr>
          <w:position w:val="-28"/>
          <w:sz w:val="24"/>
          <w:szCs w:val="24"/>
        </w:rPr>
        <w:object w:dxaOrig="1380" w:dyaOrig="680" w14:anchorId="4F98D5FC">
          <v:shape id="_x0000_i1034" type="#_x0000_t75" style="width:67.6pt;height:33.05pt" o:ole="">
            <v:imagedata r:id="rId23" o:title=""/>
          </v:shape>
          <o:OLEObject Type="Embed" ProgID="Equation.DSMT4" ShapeID="_x0000_i1034" DrawAspect="Content" ObjectID="_1575465994" r:id="rId24"/>
        </w:object>
      </w:r>
      <w:r w:rsidRPr="00753A7A">
        <w:rPr>
          <w:sz w:val="24"/>
          <w:szCs w:val="24"/>
        </w:rPr>
        <w:t xml:space="preserve">, вектора правой части </w:t>
      </w:r>
      <w:r w:rsidRPr="00753A7A">
        <w:rPr>
          <w:position w:val="-28"/>
          <w:sz w:val="24"/>
          <w:szCs w:val="24"/>
        </w:rPr>
        <w:object w:dxaOrig="800" w:dyaOrig="680" w14:anchorId="3555F8C4">
          <v:shape id="_x0000_i1035" type="#_x0000_t75" style="width:39.65pt;height:33.05pt" o:ole="">
            <v:imagedata r:id="rId25" o:title=""/>
          </v:shape>
          <o:OLEObject Type="Embed" ProgID="Equation.DSMT4" ShapeID="_x0000_i1035" DrawAspect="Content" ObjectID="_1575465995" r:id="rId26"/>
        </w:object>
      </w:r>
      <w:r w:rsidRPr="00753A7A">
        <w:rPr>
          <w:sz w:val="24"/>
          <w:szCs w:val="24"/>
        </w:rPr>
        <w:t xml:space="preserve"> и вектора приближенного решения </w:t>
      </w:r>
      <w:r w:rsidRPr="00753A7A">
        <w:rPr>
          <w:position w:val="-28"/>
          <w:sz w:val="24"/>
          <w:szCs w:val="24"/>
        </w:rPr>
        <w:object w:dxaOrig="780" w:dyaOrig="680" w14:anchorId="3E355756">
          <v:shape id="_x0000_i1036" type="#_x0000_t75" style="width:38.95pt;height:33.05pt" o:ole="">
            <v:imagedata r:id="rId27" o:title=""/>
          </v:shape>
          <o:OLEObject Type="Embed" ProgID="Equation.DSMT4" ShapeID="_x0000_i1036" DrawAspect="Content" ObjectID="_1575465996" r:id="rId28"/>
        </w:object>
      </w:r>
      <w:r w:rsidRPr="00753A7A">
        <w:rPr>
          <w:sz w:val="24"/>
          <w:szCs w:val="24"/>
        </w:rPr>
        <w:t xml:space="preserve">системы линейных уравнений </w:t>
      </w:r>
      <w:r w:rsidRPr="00753A7A">
        <w:rPr>
          <w:position w:val="-6"/>
          <w:sz w:val="24"/>
          <w:szCs w:val="24"/>
        </w:rPr>
        <w:object w:dxaOrig="660" w:dyaOrig="260" w14:anchorId="1F6459CF">
          <v:shape id="_x0000_i1037" type="#_x0000_t75" style="width:32.35pt;height:11.75pt" o:ole="">
            <v:imagedata r:id="rId29" o:title=""/>
          </v:shape>
          <o:OLEObject Type="Embed" ProgID="Equation.DSMT4" ShapeID="_x0000_i1037" DrawAspect="Content" ObjectID="_1575465997" r:id="rId30"/>
        </w:object>
      </w:r>
      <w:r w:rsidRPr="00753A7A">
        <w:rPr>
          <w:sz w:val="24"/>
          <w:szCs w:val="24"/>
        </w:rPr>
        <w:t>.</w:t>
      </w:r>
    </w:p>
    <w:p w14:paraId="29354465" w14:textId="77777777" w:rsidR="00753A7A" w:rsidRPr="00753A7A" w:rsidRDefault="00753A7A" w:rsidP="00753A7A">
      <w:pPr>
        <w:pStyle w:val="a0"/>
        <w:numPr>
          <w:ilvl w:val="0"/>
          <w:numId w:val="7"/>
        </w:numPr>
        <w:tabs>
          <w:tab w:val="clear" w:pos="708"/>
        </w:tabs>
        <w:spacing w:after="0" w:line="360" w:lineRule="auto"/>
        <w:ind w:left="709" w:hanging="283"/>
        <w:rPr>
          <w:sz w:val="24"/>
          <w:szCs w:val="24"/>
        </w:rPr>
      </w:pPr>
      <w:r w:rsidRPr="00753A7A">
        <w:rPr>
          <w:sz w:val="24"/>
          <w:szCs w:val="24"/>
        </w:rPr>
        <w:t xml:space="preserve">Глобальная погрешность приближенного </w:t>
      </w:r>
      <w:r w:rsidRPr="00753A7A">
        <w:rPr>
          <w:position w:val="-10"/>
          <w:sz w:val="24"/>
          <w:szCs w:val="24"/>
        </w:rPr>
        <w:object w:dxaOrig="460" w:dyaOrig="320" w14:anchorId="67D60C53">
          <v:shape id="_x0000_i1038" type="#_x0000_t75" style="width:23.5pt;height:14.7pt" o:ole="">
            <v:imagedata r:id="rId31" o:title=""/>
          </v:shape>
          <o:OLEObject Type="Embed" ProgID="Equation.DSMT4" ShapeID="_x0000_i1038" DrawAspect="Content" ObjectID="_1575465998" r:id="rId32"/>
        </w:object>
      </w:r>
      <w:r w:rsidRPr="00753A7A">
        <w:rPr>
          <w:sz w:val="24"/>
          <w:szCs w:val="24"/>
        </w:rPr>
        <w:t xml:space="preserve"> решения </w:t>
      </w:r>
      <w:r w:rsidRPr="00753A7A">
        <w:rPr>
          <w:position w:val="-18"/>
          <w:sz w:val="24"/>
          <w:szCs w:val="24"/>
        </w:rPr>
        <w:object w:dxaOrig="2260" w:dyaOrig="520" w14:anchorId="19A3B9DA">
          <v:shape id="_x0000_i1039" type="#_x0000_t75" style="width:113.9pt;height:25.7pt" o:ole="">
            <v:imagedata r:id="rId33" o:title=""/>
          </v:shape>
          <o:OLEObject Type="Embed" ProgID="Equation.DSMT4" ShapeID="_x0000_i1039" DrawAspect="Content" ObjectID="_1575465999" r:id="rId34"/>
        </w:object>
      </w:r>
      <w:r w:rsidRPr="00753A7A">
        <w:rPr>
          <w:position w:val="-22"/>
          <w:sz w:val="24"/>
          <w:szCs w:val="24"/>
        </w:rPr>
        <w:object w:dxaOrig="2540" w:dyaOrig="580" w14:anchorId="391D90AD">
          <v:shape id="_x0000_i1040" type="#_x0000_t75" style="width:127.1pt;height:28.65pt" o:ole="">
            <v:imagedata r:id="rId35" o:title=""/>
          </v:shape>
          <o:OLEObject Type="Embed" ProgID="Equation.DSMT4" ShapeID="_x0000_i1040" DrawAspect="Content" ObjectID="_1575466000" r:id="rId36"/>
        </w:object>
      </w:r>
      <w:r w:rsidRPr="00753A7A">
        <w:rPr>
          <w:sz w:val="24"/>
          <w:szCs w:val="24"/>
        </w:rPr>
        <w:t xml:space="preserve">, где величина </w:t>
      </w:r>
      <w:r w:rsidRPr="00753A7A">
        <w:rPr>
          <w:position w:val="-6"/>
          <w:sz w:val="24"/>
          <w:szCs w:val="24"/>
        </w:rPr>
        <w:object w:dxaOrig="540" w:dyaOrig="260" w14:anchorId="3E440454">
          <v:shape id="_x0000_i1041" type="#_x0000_t75" style="width:25.7pt;height:11.75pt" o:ole="">
            <v:imagedata r:id="rId37" o:title=""/>
          </v:shape>
          <o:OLEObject Type="Embed" ProgID="Equation.DSMT4" ShapeID="_x0000_i1041" DrawAspect="Content" ObjectID="_1575466001" r:id="rId38"/>
        </w:object>
      </w:r>
      <w:r w:rsidRPr="00753A7A">
        <w:rPr>
          <w:sz w:val="24"/>
          <w:szCs w:val="24"/>
        </w:rPr>
        <w:t xml:space="preserve"> — число узлов сетки.</w:t>
      </w:r>
    </w:p>
    <w:p w14:paraId="7B8D928E" w14:textId="77777777" w:rsidR="00753A7A" w:rsidRPr="00753A7A" w:rsidRDefault="00753A7A" w:rsidP="00753A7A">
      <w:pPr>
        <w:pStyle w:val="a0"/>
        <w:numPr>
          <w:ilvl w:val="0"/>
          <w:numId w:val="7"/>
        </w:numPr>
        <w:tabs>
          <w:tab w:val="clear" w:pos="708"/>
        </w:tabs>
        <w:spacing w:after="0" w:line="360" w:lineRule="auto"/>
        <w:ind w:left="709" w:hanging="283"/>
        <w:rPr>
          <w:sz w:val="24"/>
          <w:szCs w:val="24"/>
        </w:rPr>
      </w:pPr>
      <w:r w:rsidRPr="00753A7A">
        <w:rPr>
          <w:sz w:val="24"/>
          <w:szCs w:val="24"/>
        </w:rPr>
        <w:t xml:space="preserve">Графики приближенного </w:t>
      </w:r>
      <w:r w:rsidRPr="00753A7A">
        <w:rPr>
          <w:position w:val="-10"/>
          <w:sz w:val="24"/>
          <w:szCs w:val="24"/>
        </w:rPr>
        <w:object w:dxaOrig="460" w:dyaOrig="320" w14:anchorId="5266EF4B">
          <v:shape id="_x0000_i1042" type="#_x0000_t75" style="width:23.5pt;height:14.7pt" o:ole="">
            <v:imagedata r:id="rId31" o:title=""/>
          </v:shape>
          <o:OLEObject Type="Embed" ProgID="Equation.DSMT4" ShapeID="_x0000_i1042" DrawAspect="Content" ObjectID="_1575466002" r:id="rId39"/>
        </w:object>
      </w:r>
      <w:r w:rsidRPr="00753A7A">
        <w:rPr>
          <w:sz w:val="24"/>
          <w:szCs w:val="24"/>
        </w:rPr>
        <w:t xml:space="preserve"> и точного </w:t>
      </w:r>
      <w:r w:rsidRPr="00753A7A">
        <w:rPr>
          <w:position w:val="-10"/>
          <w:sz w:val="24"/>
          <w:szCs w:val="24"/>
        </w:rPr>
        <w:object w:dxaOrig="460" w:dyaOrig="300" w14:anchorId="51F6F5D9">
          <v:shape id="_x0000_i1043" type="#_x0000_t75" style="width:23.5pt;height:14.7pt" o:ole="">
            <v:imagedata r:id="rId40" o:title=""/>
          </v:shape>
          <o:OLEObject Type="Embed" ProgID="Equation.DSMT4" ShapeID="_x0000_i1043" DrawAspect="Content" ObjectID="_1575466003" r:id="rId41"/>
        </w:object>
      </w:r>
      <w:r w:rsidRPr="00753A7A">
        <w:rPr>
          <w:sz w:val="24"/>
          <w:szCs w:val="24"/>
        </w:rPr>
        <w:t xml:space="preserve"> решений на одном рисунке.</w:t>
      </w:r>
    </w:p>
    <w:p w14:paraId="013C56D0" w14:textId="77777777" w:rsidR="00753A7A" w:rsidRPr="00753A7A" w:rsidRDefault="00753A7A" w:rsidP="00753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A7A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53A7A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753A7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753A7A">
        <w:rPr>
          <w:rFonts w:ascii="Times New Roman" w:hAnsi="Times New Roman" w:cs="Times New Roman"/>
          <w:sz w:val="24"/>
          <w:szCs w:val="24"/>
        </w:rPr>
        <w:t xml:space="preserve">Методом Галеркина при </w:t>
      </w:r>
      <w:r w:rsidRPr="00753A7A">
        <w:rPr>
          <w:rFonts w:ascii="Times New Roman" w:hAnsi="Times New Roman" w:cs="Times New Roman"/>
          <w:position w:val="-6"/>
          <w:sz w:val="24"/>
          <w:szCs w:val="24"/>
        </w:rPr>
        <w:object w:dxaOrig="520" w:dyaOrig="260" w14:anchorId="0A426B5D">
          <v:shape id="_x0000_i1044" type="#_x0000_t75" style="width:25.7pt;height:11.75pt" o:ole="">
            <v:imagedata r:id="rId42" o:title=""/>
          </v:shape>
          <o:OLEObject Type="Embed" ProgID="Equation.DSMT4" ShapeID="_x0000_i1044" DrawAspect="Content" ObjectID="_1575466004" r:id="rId43"/>
        </w:object>
      </w:r>
      <w:r w:rsidRPr="00753A7A">
        <w:rPr>
          <w:rFonts w:ascii="Times New Roman" w:hAnsi="Times New Roman" w:cs="Times New Roman"/>
          <w:sz w:val="24"/>
          <w:szCs w:val="24"/>
        </w:rPr>
        <w:t xml:space="preserve"> найти приближенное решение краевой задачи из задания 1.</w:t>
      </w:r>
    </w:p>
    <w:p w14:paraId="02DB1B8B" w14:textId="77777777" w:rsidR="00753A7A" w:rsidRPr="00753A7A" w:rsidRDefault="00753A7A" w:rsidP="00753A7A">
      <w:pPr>
        <w:pStyle w:val="a0"/>
        <w:spacing w:after="0" w:line="360" w:lineRule="auto"/>
        <w:ind w:firstLine="709"/>
        <w:rPr>
          <w:sz w:val="24"/>
          <w:szCs w:val="24"/>
        </w:rPr>
      </w:pPr>
      <w:r w:rsidRPr="00753A7A">
        <w:rPr>
          <w:sz w:val="24"/>
          <w:szCs w:val="24"/>
        </w:rPr>
        <w:t>Вычислить и представить в отчете величины, указанные в пунктах 1–3 задания 1.</w:t>
      </w:r>
    </w:p>
    <w:p w14:paraId="2ABC5CE5" w14:textId="77777777" w:rsidR="00753A7A" w:rsidRPr="00753A7A" w:rsidRDefault="00753A7A" w:rsidP="00753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A7A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53A7A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753A7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753A7A">
        <w:rPr>
          <w:rFonts w:ascii="Times New Roman" w:hAnsi="Times New Roman" w:cs="Times New Roman"/>
          <w:sz w:val="24"/>
          <w:szCs w:val="24"/>
        </w:rPr>
        <w:t xml:space="preserve">Методом стрельбы с использованием метода Рунге-Кутты четвертого порядка точности с адаптивным выбором длины шага (использовать реализацию из лабораторной работы 1) и методом Ньютона уточнения корней нелинейных уравнений найти приближенное решение краевой задачи из задания 1. Ограничить абсолютные погрешности методов Рунге-Кутты и Ньютона величиной </w:t>
      </w:r>
      <w:r w:rsidRPr="00753A7A">
        <w:rPr>
          <w:rFonts w:ascii="Times New Roman" w:hAnsi="Times New Roman" w:cs="Times New Roman"/>
          <w:position w:val="-6"/>
          <w:sz w:val="24"/>
          <w:szCs w:val="24"/>
        </w:rPr>
        <w:object w:dxaOrig="940" w:dyaOrig="300" w14:anchorId="311D86FC">
          <v:shape id="_x0000_i1045" type="#_x0000_t75" style="width:47pt;height:14.7pt" o:ole="">
            <v:imagedata r:id="rId44" o:title=""/>
          </v:shape>
          <o:OLEObject Type="Embed" ProgID="Equation.DSMT4" ShapeID="_x0000_i1045" DrawAspect="Content" ObjectID="_1575466005" r:id="rId45"/>
        </w:object>
      </w:r>
      <w:r w:rsidRPr="00753A7A">
        <w:rPr>
          <w:rFonts w:ascii="Times New Roman" w:hAnsi="Times New Roman" w:cs="Times New Roman"/>
          <w:sz w:val="24"/>
          <w:szCs w:val="24"/>
        </w:rPr>
        <w:t>.</w:t>
      </w:r>
    </w:p>
    <w:p w14:paraId="1744816A" w14:textId="77777777" w:rsidR="00753A7A" w:rsidRPr="00753A7A" w:rsidRDefault="00753A7A" w:rsidP="00753A7A">
      <w:pPr>
        <w:pStyle w:val="a0"/>
        <w:spacing w:after="0" w:line="360" w:lineRule="auto"/>
        <w:ind w:firstLine="709"/>
        <w:rPr>
          <w:sz w:val="24"/>
          <w:szCs w:val="24"/>
        </w:rPr>
      </w:pPr>
      <w:r w:rsidRPr="00753A7A">
        <w:rPr>
          <w:sz w:val="24"/>
          <w:szCs w:val="24"/>
        </w:rPr>
        <w:t>Вычислить и представить в отчете следующие величины:</w:t>
      </w:r>
    </w:p>
    <w:p w14:paraId="3A257DE3" w14:textId="77777777" w:rsidR="00753A7A" w:rsidRPr="00753A7A" w:rsidRDefault="00753A7A" w:rsidP="00753A7A">
      <w:pPr>
        <w:pStyle w:val="a0"/>
        <w:numPr>
          <w:ilvl w:val="0"/>
          <w:numId w:val="18"/>
        </w:numPr>
        <w:tabs>
          <w:tab w:val="clear" w:pos="708"/>
        </w:tabs>
        <w:spacing w:after="0" w:line="360" w:lineRule="auto"/>
        <w:ind w:hanging="294"/>
        <w:rPr>
          <w:sz w:val="24"/>
          <w:szCs w:val="24"/>
        </w:rPr>
      </w:pPr>
      <w:r w:rsidRPr="00753A7A">
        <w:rPr>
          <w:sz w:val="24"/>
          <w:szCs w:val="24"/>
        </w:rPr>
        <w:t>Число потребовавшихся итераций метода Ньютона.</w:t>
      </w:r>
    </w:p>
    <w:p w14:paraId="4B5B3C67" w14:textId="77777777" w:rsidR="00753A7A" w:rsidRPr="00753A7A" w:rsidRDefault="00753A7A" w:rsidP="00753A7A">
      <w:pPr>
        <w:pStyle w:val="a0"/>
        <w:numPr>
          <w:ilvl w:val="0"/>
          <w:numId w:val="18"/>
        </w:numPr>
        <w:tabs>
          <w:tab w:val="clear" w:pos="708"/>
        </w:tabs>
        <w:spacing w:after="0" w:line="360" w:lineRule="auto"/>
        <w:ind w:hanging="294"/>
        <w:rPr>
          <w:sz w:val="24"/>
          <w:szCs w:val="24"/>
        </w:rPr>
      </w:pPr>
      <w:r w:rsidRPr="00753A7A">
        <w:rPr>
          <w:sz w:val="24"/>
          <w:szCs w:val="24"/>
        </w:rPr>
        <w:t>Абсолютная погрешность правого краевого условия после последней итераций метода Ньютона.</w:t>
      </w:r>
    </w:p>
    <w:p w14:paraId="06290FCB" w14:textId="77777777" w:rsidR="005F0D5C" w:rsidRPr="00753A7A" w:rsidRDefault="00753A7A" w:rsidP="00753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3A7A">
        <w:rPr>
          <w:rFonts w:ascii="Times New Roman" w:hAnsi="Times New Roman" w:cs="Times New Roman"/>
          <w:sz w:val="24"/>
          <w:szCs w:val="24"/>
        </w:rPr>
        <w:t>Пункт 2 задания 1.</w:t>
      </w:r>
    </w:p>
    <w:p w14:paraId="704F8016" w14:textId="77777777" w:rsidR="005F0D5C" w:rsidRDefault="005F0D5C" w:rsidP="005F0D5C">
      <w:pPr>
        <w:pStyle w:val="ListParagraph"/>
        <w:ind w:left="0" w:hanging="491"/>
        <w:outlineLvl w:val="0"/>
        <w:rPr>
          <w:rFonts w:ascii="Times New Roman" w:hAnsi="Times New Roman" w:cs="Times New Roman"/>
          <w:sz w:val="24"/>
          <w:szCs w:val="24"/>
        </w:rPr>
      </w:pPr>
    </w:p>
    <w:p w14:paraId="34F1C5AD" w14:textId="77777777" w:rsidR="006E230E" w:rsidRDefault="006E230E" w:rsidP="006E230E">
      <w:pPr>
        <w:pStyle w:val="ListParagraph"/>
        <w:numPr>
          <w:ilvl w:val="0"/>
          <w:numId w:val="3"/>
        </w:numPr>
        <w:ind w:left="0" w:hanging="491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2337A">
        <w:rPr>
          <w:rFonts w:ascii="Times New Roman" w:hAnsi="Times New Roman" w:cs="Times New Roman"/>
          <w:b/>
          <w:sz w:val="32"/>
          <w:szCs w:val="24"/>
        </w:rPr>
        <w:lastRenderedPageBreak/>
        <w:t>Входные данные</w:t>
      </w:r>
      <w:r>
        <w:rPr>
          <w:rFonts w:ascii="Times New Roman" w:hAnsi="Times New Roman" w:cs="Times New Roman"/>
          <w:b/>
          <w:sz w:val="32"/>
          <w:szCs w:val="24"/>
        </w:rPr>
        <w:t>.</w:t>
      </w:r>
    </w:p>
    <w:p w14:paraId="3A395717" w14:textId="0345CB4F" w:rsidR="006E230E" w:rsidRPr="0012337A" w:rsidRDefault="006E230E" w:rsidP="006E230E">
      <w:pPr>
        <w:spacing w:before="240" w:line="360" w:lineRule="auto"/>
      </w:pPr>
      <w:r w:rsidRPr="00814470">
        <w:rPr>
          <w:position w:val="-22"/>
        </w:rPr>
        <w:object w:dxaOrig="2840" w:dyaOrig="580" w14:anchorId="54D02DDD">
          <v:shape id="_x0000_i1046" type="#_x0000_t75" style="width:139.6pt;height:27.9pt" o:ole="">
            <v:imagedata r:id="rId7" o:title=""/>
          </v:shape>
          <o:OLEObject Type="Embed" ProgID="Equation.DSMT4" ShapeID="_x0000_i1046" DrawAspect="Content" ObjectID="_1575466006" r:id="rId46"/>
        </w:object>
      </w:r>
      <w:r>
        <w:t xml:space="preserve"> </w:t>
      </w:r>
      <w:r w:rsidRPr="00814470">
        <w:t xml:space="preserve">с точным решением </w:t>
      </w:r>
      <w:r w:rsidRPr="00814470">
        <w:rPr>
          <w:position w:val="-22"/>
        </w:rPr>
        <w:object w:dxaOrig="2960" w:dyaOrig="580" w14:anchorId="517C5997">
          <v:shape id="_x0000_i1047" type="#_x0000_t75" style="width:148.4pt;height:28.65pt" o:ole="">
            <v:imagedata r:id="rId9" o:title=""/>
          </v:shape>
          <o:OLEObject Type="Embed" ProgID="Equation.DSMT4" ShapeID="_x0000_i1047" DrawAspect="Content" ObjectID="_1575466007" r:id="rId47"/>
        </w:object>
      </w:r>
      <w:r>
        <w:t>,</w:t>
      </w:r>
      <w:r w:rsidRPr="00814470">
        <w:t xml:space="preserve">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=4</m:t>
        </m:r>
      </m:oMath>
      <w:r>
        <w:rPr>
          <w:lang w:val="en-US"/>
        </w:rPr>
        <w:t>.</w:t>
      </w:r>
    </w:p>
    <w:p w14:paraId="44CECDA5" w14:textId="77777777" w:rsidR="006E230E" w:rsidRPr="006E230E" w:rsidRDefault="006E230E" w:rsidP="006E230E">
      <w:pPr>
        <w:pStyle w:val="ListParagraph"/>
        <w:numPr>
          <w:ilvl w:val="0"/>
          <w:numId w:val="3"/>
        </w:numPr>
        <w:shd w:val="clear" w:color="auto" w:fill="FFFFFF"/>
        <w:spacing w:before="120" w:after="120"/>
        <w:ind w:left="0" w:hanging="567"/>
        <w:outlineLvl w:val="0"/>
        <w:rPr>
          <w:rFonts w:ascii="Times New Roman" w:hAnsi="Times New Roman" w:cs="Times New Roman"/>
          <w:sz w:val="24"/>
          <w:szCs w:val="24"/>
        </w:rPr>
      </w:pPr>
      <w:r w:rsidRPr="00845754">
        <w:rPr>
          <w:rFonts w:ascii="Times New Roman" w:hAnsi="Times New Roman" w:cs="Times New Roman"/>
          <w:b/>
          <w:sz w:val="32"/>
          <w:szCs w:val="24"/>
        </w:rPr>
        <w:t>Краткая</w:t>
      </w:r>
      <w:r w:rsidRPr="00A9262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845754">
        <w:rPr>
          <w:rFonts w:ascii="Times New Roman" w:hAnsi="Times New Roman" w:cs="Times New Roman"/>
          <w:b/>
          <w:sz w:val="32"/>
          <w:szCs w:val="24"/>
        </w:rPr>
        <w:t>теория</w:t>
      </w:r>
      <w:r w:rsidRPr="00A92625">
        <w:rPr>
          <w:rFonts w:ascii="Times New Roman" w:hAnsi="Times New Roman" w:cs="Times New Roman"/>
          <w:sz w:val="32"/>
          <w:szCs w:val="24"/>
        </w:rPr>
        <w:t>.</w:t>
      </w:r>
      <w:r w:rsidRPr="00A92625">
        <w:rPr>
          <w:rFonts w:ascii="Times New Roman" w:hAnsi="Times New Roman" w:cs="Times New Roman"/>
          <w:sz w:val="32"/>
          <w:szCs w:val="24"/>
        </w:rPr>
        <w:br/>
      </w:r>
      <w:r w:rsidRPr="006E230E">
        <w:rPr>
          <w:rFonts w:ascii="Times New Roman" w:hAnsi="Times New Roman" w:cs="Times New Roman"/>
          <w:i/>
          <w:sz w:val="24"/>
          <w:szCs w:val="24"/>
        </w:rPr>
        <w:t>Метод Ритца</w:t>
      </w:r>
    </w:p>
    <w:p w14:paraId="4CB406F0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hAnsi="Times New Roman" w:cs="Times New Roman"/>
          <w:sz w:val="24"/>
          <w:szCs w:val="24"/>
        </w:rPr>
      </w:pPr>
      <w:r w:rsidRPr="006E230E">
        <w:rPr>
          <w:rFonts w:ascii="Times New Roman" w:hAnsi="Times New Roman" w:cs="Times New Roman"/>
          <w:sz w:val="24"/>
          <w:szCs w:val="24"/>
        </w:rPr>
        <w:t>Общий вид задачи:</w:t>
      </w:r>
    </w:p>
    <w:p w14:paraId="317AF06B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jc w:val="center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u-f(x)</m:t>
        </m:r>
      </m:oMath>
      <w:r w:rsidR="006E230E" w:rsidRPr="006E23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65FA6F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hAnsi="Times New Roman" w:cs="Times New Roman"/>
          <w:sz w:val="24"/>
          <w:szCs w:val="24"/>
        </w:rPr>
      </w:pPr>
      <w:r w:rsidRPr="006E230E">
        <w:rPr>
          <w:rFonts w:ascii="Times New Roman" w:hAnsi="Times New Roman" w:cs="Times New Roman"/>
          <w:sz w:val="24"/>
          <w:szCs w:val="24"/>
        </w:rPr>
        <w:t xml:space="preserve">Сначала необходимо выбрать некоторую систему функций, которую мы назовем базисной: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E230E">
        <w:rPr>
          <w:rFonts w:ascii="Times New Roman" w:hAnsi="Times New Roman" w:cs="Times New Roman"/>
          <w:sz w:val="24"/>
          <w:szCs w:val="24"/>
        </w:rPr>
        <w:t xml:space="preserve">( дана нам в условии). Она должна удовлетворять краевым условиям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=B,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0,n</m:t>
            </m:r>
          </m:e>
        </m:acc>
      </m:oMath>
      <w:r w:rsidRPr="006E230E">
        <w:rPr>
          <w:rFonts w:ascii="Times New Roman" w:eastAsiaTheme="minorEastAsia" w:hAnsi="Times New Roman" w:cs="Times New Roman"/>
          <w:sz w:val="24"/>
          <w:szCs w:val="24"/>
        </w:rPr>
        <w:t>. Ищем приближённое решение в виде:</w:t>
      </w:r>
    </w:p>
    <w:p w14:paraId="67454BB0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759732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(p(x)((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y'(x))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)dx</m:t>
              </m:r>
            </m:e>
          </m:nary>
        </m:oMath>
      </m:oMathPara>
    </w:p>
    <w:p w14:paraId="02364776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hAnsi="Times New Roman" w:cs="Times New Roman"/>
          <w:sz w:val="24"/>
          <w:szCs w:val="24"/>
        </w:rPr>
      </w:pPr>
      <w:r w:rsidRPr="006E230E">
        <w:rPr>
          <w:rFonts w:ascii="Times New Roman" w:hAnsi="Times New Roman" w:cs="Times New Roman"/>
          <w:sz w:val="24"/>
          <w:szCs w:val="24"/>
        </w:rPr>
        <w:t>Чтобы найти минимум функционала, воспользуемся необходимым условием экстремума:</w:t>
      </w:r>
    </w:p>
    <w:p w14:paraId="77603BBA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1,n</m:t>
              </m:r>
            </m:e>
          </m:acc>
        </m:oMath>
      </m:oMathPara>
    </w:p>
    <w:p w14:paraId="41E041D0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В матричной форме эта система запишется в виде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Ac=b</m:t>
        </m:r>
      </m:oMath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5349A10D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</w:p>
    <w:p w14:paraId="4AB45D6B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</w:p>
    <w:p w14:paraId="0470A8B8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71053BF6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i/>
          <w:sz w:val="24"/>
          <w:szCs w:val="24"/>
        </w:rPr>
        <w:t>Метод Галёркина</w:t>
      </w:r>
    </w:p>
    <w:p w14:paraId="70DA3125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230E">
        <w:rPr>
          <w:rFonts w:ascii="Times New Roman" w:hAnsi="Times New Roman" w:cs="Times New Roman"/>
          <w:sz w:val="24"/>
          <w:szCs w:val="24"/>
        </w:rPr>
        <w:t>Общий вид задачи:</w:t>
      </w:r>
    </w:p>
    <w:p w14:paraId="7D9C3E1E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u=-f(x)</m:t>
          </m:r>
        </m:oMath>
      </m:oMathPara>
    </w:p>
    <w:p w14:paraId="6E07F178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hAnsi="Times New Roman" w:cs="Times New Roman"/>
          <w:sz w:val="24"/>
          <w:szCs w:val="24"/>
        </w:rPr>
      </w:pPr>
      <w:r w:rsidRPr="006E230E">
        <w:rPr>
          <w:rFonts w:ascii="Times New Roman" w:hAnsi="Times New Roman" w:cs="Times New Roman"/>
          <w:sz w:val="24"/>
          <w:szCs w:val="24"/>
        </w:rPr>
        <w:t xml:space="preserve">Необходимо выбрать некоторую систему базисных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6E230E">
        <w:rPr>
          <w:rFonts w:ascii="Times New Roman" w:hAnsi="Times New Roman" w:cs="Times New Roman"/>
          <w:sz w:val="24"/>
          <w:szCs w:val="24"/>
        </w:rPr>
        <w:t xml:space="preserve">( как в методе Ритца). </w:t>
      </w:r>
      <w:r w:rsidRPr="006E230E">
        <w:rPr>
          <w:rFonts w:ascii="Times New Roman" w:eastAsiaTheme="minorEastAsia" w:hAnsi="Times New Roman" w:cs="Times New Roman"/>
          <w:sz w:val="24"/>
          <w:szCs w:val="24"/>
        </w:rPr>
        <w:t>Ищем приближённое решение в виде:</w:t>
      </w:r>
    </w:p>
    <w:p w14:paraId="41C76A13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3D40E2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В матричной форме задача принимает вид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Ac=b</m:t>
        </m:r>
      </m:oMath>
      <w:r w:rsidRPr="006E230E">
        <w:rPr>
          <w:rFonts w:ascii="Times New Roman" w:eastAsiaTheme="minorEastAsia" w:hAnsi="Times New Roman" w:cs="Times New Roman"/>
          <w:sz w:val="24"/>
          <w:szCs w:val="24"/>
        </w:rPr>
        <w:t>, где</w:t>
      </w:r>
    </w:p>
    <w:p w14:paraId="3AEED9BF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78243E56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+p(x)φ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6E230E" w:rsidRPr="006E230E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</w:p>
    <w:p w14:paraId="21787429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+p(x)φ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+f(x)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</w:p>
    <w:p w14:paraId="250D19BE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02A1677E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i/>
          <w:sz w:val="24"/>
          <w:szCs w:val="24"/>
        </w:rPr>
        <w:t>Метод стрельбы</w:t>
      </w:r>
    </w:p>
    <w:p w14:paraId="050BFB9C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z+q, z=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7C030F1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=tgα</m:t>
          </m:r>
        </m:oMath>
      </m:oMathPara>
    </w:p>
    <w:p w14:paraId="632270E5" w14:textId="77777777" w:rsidR="006E230E" w:rsidRPr="00D36896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B51EC90" w14:textId="77777777" w:rsidR="006E230E" w:rsidRPr="006E230E" w:rsidRDefault="0035339A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b,α+δ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b,α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,где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-пристрелочный угол.</m:t>
          </m:r>
        </m:oMath>
      </m:oMathPara>
    </w:p>
    <w:p w14:paraId="50ED3551" w14:textId="77777777" w:rsidR="006E230E" w:rsidRP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</m:oMath>
      <w:r w:rsidRPr="006E230E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значения на узлах находятся с помощью метода Рунге-Кутта 4 порядка</m:t>
        </m:r>
      </m:oMath>
      <w:r w:rsidRPr="006E230E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37233892" w14:textId="77777777" w:rsidR="006E230E" w:rsidRDefault="006E230E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="Times New Roman" w:eastAsiaTheme="minorEastAsia" w:hAnsi="Times New Roman" w:cs="Times New Roman"/>
          <w:sz w:val="24"/>
          <w:szCs w:val="24"/>
        </w:rPr>
      </w:pPr>
      <w:r w:rsidRPr="006E230E">
        <w:rPr>
          <w:rFonts w:ascii="Times New Roman" w:eastAsiaTheme="minorEastAsia" w:hAnsi="Times New Roman" w:cs="Times New Roman"/>
          <w:sz w:val="24"/>
          <w:szCs w:val="24"/>
        </w:rPr>
        <w:t xml:space="preserve">Приближённое решение ищем в виде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∆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по методу Рунге-Кутта.</m:t>
        </m:r>
      </m:oMath>
    </w:p>
    <w:p w14:paraId="5D3E1234" w14:textId="77777777" w:rsidR="00C811DD" w:rsidRDefault="00C811DD" w:rsidP="006E230E">
      <w:pPr>
        <w:pStyle w:val="ListParagraph"/>
        <w:shd w:val="clear" w:color="auto" w:fill="FFFFFF"/>
        <w:spacing w:before="120" w:after="120"/>
        <w:ind w:left="0"/>
        <w:outlineLvl w:val="0"/>
        <w:rPr>
          <w:rFonts w:asciiTheme="majorHAnsi" w:eastAsiaTheme="minorEastAsia" w:hAnsiTheme="majorHAnsi"/>
        </w:rPr>
      </w:pPr>
    </w:p>
    <w:p w14:paraId="314D3493" w14:textId="77777777" w:rsidR="005F0D5C" w:rsidRPr="00C55539" w:rsidRDefault="005F0D5C" w:rsidP="005F0D5C">
      <w:pPr>
        <w:pStyle w:val="ListParagraph"/>
        <w:numPr>
          <w:ilvl w:val="0"/>
          <w:numId w:val="3"/>
        </w:numPr>
        <w:spacing w:after="0" w:line="240" w:lineRule="auto"/>
        <w:ind w:left="0" w:hanging="491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55539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Листинг программы.</w:t>
      </w:r>
    </w:p>
    <w:p w14:paraId="79E6C38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import numpy as np</w:t>
      </w:r>
    </w:p>
    <w:p w14:paraId="24E7902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from matplotlib import pyplot as plt</w:t>
      </w:r>
    </w:p>
    <w:p w14:paraId="6292AD2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from sympy import *</w:t>
      </w:r>
    </w:p>
    <w:p w14:paraId="3009310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AA58B7" w14:textId="51C6FBA6" w:rsidR="00C6457A" w:rsidRPr="00C6457A" w:rsidRDefault="009F2E8E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 = 4</w:t>
      </w:r>
      <w:r w:rsidR="00C6457A" w:rsidRPr="00C6457A">
        <w:rPr>
          <w:rFonts w:ascii="Consolas" w:hAnsi="Consolas" w:cs="Consolas"/>
          <w:sz w:val="20"/>
          <w:szCs w:val="20"/>
          <w:lang w:val="en-US"/>
        </w:rPr>
        <w:t>.0</w:t>
      </w:r>
    </w:p>
    <w:p w14:paraId="011A64C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n_count = 20</w:t>
      </w:r>
    </w:p>
    <w:p w14:paraId="6C983F1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BA372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a = 1</w:t>
      </w:r>
    </w:p>
    <w:p w14:paraId="2DE346C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b = 2</w:t>
      </w:r>
    </w:p>
    <w:p w14:paraId="031E6E0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6FA51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err_step = float(b - a) / n_count</w:t>
      </w:r>
    </w:p>
    <w:p w14:paraId="731D0CB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7DC38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x_plot = np.arange(a, b, 0.01)</w:t>
      </w:r>
    </w:p>
    <w:p w14:paraId="3FC25C5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5C869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A314C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phi0(x):</w:t>
      </w:r>
    </w:p>
    <w:p w14:paraId="3162228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return x ** 2 - 2 * x + 1</w:t>
      </w:r>
    </w:p>
    <w:p w14:paraId="1CD2E93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498C7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9F896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phi1(x):</w:t>
      </w:r>
    </w:p>
    <w:p w14:paraId="15660C48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return (1 - x) ** 2 * (2 - x)</w:t>
      </w:r>
    </w:p>
    <w:p w14:paraId="06F1E8E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81532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5F68C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phi2(x):</w:t>
      </w:r>
    </w:p>
    <w:p w14:paraId="0442F52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return (1 - x) ** 3 * (2 - x)</w:t>
      </w:r>
    </w:p>
    <w:p w14:paraId="17C2C93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AEB8E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F8089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get_global_err(fun):</w:t>
      </w:r>
    </w:p>
    <w:p w14:paraId="216DD20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global_err = 0</w:t>
      </w:r>
    </w:p>
    <w:p w14:paraId="0D1E721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for i in np.arange(1, n_count):</w:t>
      </w:r>
    </w:p>
    <w:p w14:paraId="640AB9C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curr_x = a + i * err_step</w:t>
      </w:r>
    </w:p>
    <w:p w14:paraId="0A85418A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sol = solution(curr_x)</w:t>
      </w:r>
    </w:p>
    <w:p w14:paraId="352FFA7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approx_sol = fun(curr_x)</w:t>
      </w:r>
    </w:p>
    <w:p w14:paraId="0CA95F7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curr_err = abs(sol - approx_sol)</w:t>
      </w:r>
    </w:p>
    <w:p w14:paraId="58BFE15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global_err = max(global_err, curr_err)</w:t>
      </w:r>
    </w:p>
    <w:p w14:paraId="5435D97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return global_err</w:t>
      </w:r>
    </w:p>
    <w:p w14:paraId="30E5AAC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D4DB9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F85CF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get_plot(fun, name):</w:t>
      </w:r>
    </w:p>
    <w:p w14:paraId="30140D9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sol_plot = plt.plot(x_plot, solution(x_plot), label='solution')</w:t>
      </w:r>
    </w:p>
    <w:p w14:paraId="0C59E56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approx_plot = plt.plot(x_plot, fun(x_plot), label=name)</w:t>
      </w:r>
    </w:p>
    <w:p w14:paraId="6FC2437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plt.setp(sol_plot, color='b')</w:t>
      </w:r>
    </w:p>
    <w:p w14:paraId="0AA3C63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plt.setp(approx_plot, color='g')</w:t>
      </w:r>
    </w:p>
    <w:p w14:paraId="47F6E6B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FD0A8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plt.legend()</w:t>
      </w:r>
    </w:p>
    <w:p w14:paraId="378A1BB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plt.show()</w:t>
      </w:r>
    </w:p>
    <w:p w14:paraId="4856DFB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pass</w:t>
      </w:r>
    </w:p>
    <w:p w14:paraId="47D0BF2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420EF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43E9E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solution(x):</w:t>
      </w:r>
    </w:p>
    <w:p w14:paraId="4370044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return (x ** 2 - 1.0) * (3.0 * s * (x ** 2 - 4.0) + 8.0) / 24.0</w:t>
      </w:r>
    </w:p>
    <w:p w14:paraId="3B61D43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171E7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F7B47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h = 1.0 / (n_count)</w:t>
      </w:r>
    </w:p>
    <w:p w14:paraId="71D1E8E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E1CDC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DA0F52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ritz():</w:t>
      </w:r>
    </w:p>
    <w:p w14:paraId="42E8F40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p(x):</w:t>
      </w:r>
    </w:p>
    <w:p w14:paraId="7DE60F0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1.0 / x</w:t>
      </w:r>
    </w:p>
    <w:p w14:paraId="7DDC382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62B5C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q(x):</w:t>
      </w:r>
    </w:p>
    <w:p w14:paraId="59E4D1D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0</w:t>
      </w:r>
    </w:p>
    <w:p w14:paraId="3A52D53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CA43A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def f(x):</w:t>
      </w:r>
    </w:p>
    <w:p w14:paraId="6890FDC8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-s * x</w:t>
      </w:r>
    </w:p>
    <w:p w14:paraId="1D64C56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F537B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x_sym = Symbol("x_sym")</w:t>
      </w:r>
    </w:p>
    <w:p w14:paraId="0368202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integr_limits = (x_sym, a, b)</w:t>
      </w:r>
    </w:p>
    <w:p w14:paraId="4CA677D8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50871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 = np.zeros((2, 2))</w:t>
      </w:r>
    </w:p>
    <w:p w14:paraId="115B4D3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a_matr[0, 0] = Integral(</w:t>
      </w:r>
    </w:p>
    <w:p w14:paraId="76AE9C0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p(x_sym) * diff(phi1(x_sym), x_sym) * diff(phi1(x_sym), x_sym) + q(x_sym) * phi1(x_sym) * phi1(x_sym),</w:t>
      </w:r>
    </w:p>
    <w:p w14:paraId="23A4E9A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integr_limits)</w:t>
      </w:r>
    </w:p>
    <w:p w14:paraId="08A5549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a_matr[0, 1] = a_matr[1, 0] = Integral(</w:t>
      </w:r>
    </w:p>
    <w:p w14:paraId="49ABB87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p(x_sym) * diff(phi1(x_sym), x_sym) * diff(phi2(x_sym), x_sym) + q(x_sym) * phi1(x_sym) * phi2(x_sym),</w:t>
      </w:r>
    </w:p>
    <w:p w14:paraId="5BCFA3B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integr_limits)</w:t>
      </w:r>
    </w:p>
    <w:p w14:paraId="47C9579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a_matr[1, 1] = Integral(</w:t>
      </w:r>
    </w:p>
    <w:p w14:paraId="1231EBB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p(x_sym) * diff(phi2(x_sym), x_sym) * diff(phi2(x_sym), x_sym) + q(x_sym) * phi2(x_sym) * phi2(x_sym),</w:t>
      </w:r>
    </w:p>
    <w:p w14:paraId="202D67C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integr_limits)</w:t>
      </w:r>
    </w:p>
    <w:p w14:paraId="08F25CD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E1468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b_vec = np.zeros((2, 1))</w:t>
      </w:r>
    </w:p>
    <w:p w14:paraId="615B846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b_vec[0, 0] = Integral(</w:t>
      </w:r>
    </w:p>
    <w:p w14:paraId="0EF2673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f(x_sym) * phi1(x_sym) - p(x_sym) * diff(phi1(x_sym), x_sym) * diff(phi0(x_sym), x_sym) - q(x_sym) * phi1(</w:t>
      </w:r>
    </w:p>
    <w:p w14:paraId="046D702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x_sym) * phi0(x_sym),</w:t>
      </w:r>
    </w:p>
    <w:p w14:paraId="75739E1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integr_limits)</w:t>
      </w:r>
    </w:p>
    <w:p w14:paraId="6F83EA9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b_vec[1, 0] = Integral(</w:t>
      </w:r>
    </w:p>
    <w:p w14:paraId="32CB527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f(x_sym) * phi2(x_sym) - p(x_sym) * diff(phi2(x_sym), x_sym) * diff(phi0(x_sym), x_sym) - q(x_sym) * phi2(</w:t>
      </w:r>
    </w:p>
    <w:p w14:paraId="3D26535A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x_sym) * phi0(x_sym),</w:t>
      </w:r>
    </w:p>
    <w:p w14:paraId="0258742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integr_limits)</w:t>
      </w:r>
    </w:p>
    <w:p w14:paraId="166D729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D28E1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c_vec = np.linalg.solve(a_matr, b_vec)</w:t>
      </w:r>
    </w:p>
    <w:p w14:paraId="4BA2A4E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c1, c2 = c_vec[0][0], c_vec[1][0]</w:t>
      </w:r>
    </w:p>
    <w:p w14:paraId="399E39D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1ED9B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ritz_solution(x):</w:t>
      </w:r>
    </w:p>
    <w:p w14:paraId="6892C95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phi0(x) + c1 * phi1(x) + c2 * phi2(x)</w:t>
      </w:r>
    </w:p>
    <w:p w14:paraId="624337F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C605D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global_err = get_global_err(ritz_solution)</w:t>
      </w:r>
    </w:p>
    <w:p w14:paraId="12DC166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533CF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print('A = ', a_matr)</w:t>
      </w:r>
    </w:p>
    <w:p w14:paraId="34568C4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print ('b = ', b_vec)</w:t>
      </w:r>
    </w:p>
    <w:p w14:paraId="77502A4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print('c = ', c_vec)</w:t>
      </w:r>
    </w:p>
    <w:p w14:paraId="5972BF4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print('ritz global err = ', global_err)</w:t>
      </w:r>
    </w:p>
    <w:p w14:paraId="22201C5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EB4B5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get_plot(ritz_solution, 'ritz')</w:t>
      </w:r>
    </w:p>
    <w:p w14:paraId="11B6CC8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pass</w:t>
      </w:r>
    </w:p>
    <w:p w14:paraId="2CD15B8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B0B62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4A241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galerckin():</w:t>
      </w:r>
    </w:p>
    <w:p w14:paraId="5B58038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p(x):</w:t>
      </w:r>
    </w:p>
    <w:p w14:paraId="5A8C95F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-1.0 / x</w:t>
      </w:r>
    </w:p>
    <w:p w14:paraId="5E6297A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60908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q(x):</w:t>
      </w:r>
    </w:p>
    <w:p w14:paraId="1E94462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0</w:t>
      </w:r>
    </w:p>
    <w:p w14:paraId="395352B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98A0C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f(x):</w:t>
      </w:r>
    </w:p>
    <w:p w14:paraId="165BCC08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-s * x ** 2</w:t>
      </w:r>
    </w:p>
    <w:p w14:paraId="5AAF000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A21F4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x = Symbol('x')</w:t>
      </w:r>
    </w:p>
    <w:p w14:paraId="1496F33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 = np.zeros((2, 2))</w:t>
      </w:r>
    </w:p>
    <w:p w14:paraId="7DFD213A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F09A4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global b</w:t>
      </w:r>
    </w:p>
    <w:p w14:paraId="135B07A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A_matr[0, 0] = Integral((diff(phi1(x), x, b) + p(x) * diff(phi1(x), x) + q(x) * phi1(x)) * phi1(x), (x, a, b))</w:t>
      </w:r>
    </w:p>
    <w:p w14:paraId="26409F1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A_matr[0, 1] = Integral((diff(phi2(x), x, b) + p(x) * diff(phi2(x), x) + q(x) * phi2(x)) * phi1(x), (x, a, b))</w:t>
      </w:r>
    </w:p>
    <w:p w14:paraId="18248CB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A_matr[1, 0] = Integral((diff(phi1(x), x, b) + p(x) * diff(phi1(x), x) + q(x) * phi1(x)) * phi2(x), (x, a, b))</w:t>
      </w:r>
    </w:p>
    <w:p w14:paraId="4D368A3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A_matr[1, 1] = Integral((diff(phi2(x), x, b) + p(x) * diff(phi2(x), x) + q(x) * phi2(x)) * phi2(x), (x, a, b))</w:t>
      </w:r>
    </w:p>
    <w:p w14:paraId="40613BF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475B3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b_vec = np.zeros((2, 1))</w:t>
      </w:r>
    </w:p>
    <w:p w14:paraId="6582FB9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b_vec[0, 0] = -Integral(((diff(phi0(x), x, b) + p(x) * diff(phi0(x), x) + q(x) * phi0(x) + f(x)) * phi1(x)),</w:t>
      </w:r>
    </w:p>
    <w:p w14:paraId="6CFA82B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                (x, a, b))</w:t>
      </w:r>
    </w:p>
    <w:p w14:paraId="6176269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b_vec[1, 0] = -Integral(((diff(phi0(x), x, b) + p(x) * diff(phi0(x), x) + q(x) * phi0(x) + f(x)) * phi2(x)),</w:t>
      </w:r>
    </w:p>
    <w:p w14:paraId="0CB31CA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                (x, a, b))</w:t>
      </w:r>
    </w:p>
    <w:p w14:paraId="4E5E726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c = np.linalg.solve(A_matr, b_vec)</w:t>
      </w:r>
    </w:p>
    <w:p w14:paraId="1856D2E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E67FD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c1, c2 = c[0][0], c[1][0]</w:t>
      </w:r>
    </w:p>
    <w:p w14:paraId="06C3990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D34CC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galerckin_solution(x):</w:t>
      </w:r>
    </w:p>
    <w:p w14:paraId="7D3666C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phi0(x) + c1 * phi1(x) + c2 * phi2(x)</w:t>
      </w:r>
    </w:p>
    <w:p w14:paraId="2B12E33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A3DB4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global_err = get_global_err(galerckin_solution)</w:t>
      </w:r>
    </w:p>
    <w:p w14:paraId="3F1EDC0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print('galerckin global err = ', global_err)</w:t>
      </w:r>
    </w:p>
    <w:p w14:paraId="1DECA23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18A48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get_plot(galerckin_solution, 'galerckin')</w:t>
      </w:r>
    </w:p>
    <w:p w14:paraId="3E6C828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pass</w:t>
      </w:r>
    </w:p>
    <w:p w14:paraId="63D7F9F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9E384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E2B03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def shooting_method():</w:t>
      </w:r>
    </w:p>
    <w:p w14:paraId="4A8E6048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deriv(x, u):</w:t>
      </w:r>
    </w:p>
    <w:p w14:paraId="5310762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1.0 / x * u + s * x ** 2</w:t>
      </w:r>
    </w:p>
    <w:p w14:paraId="3990D73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9DED5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def mrk(N, h, start, x):</w:t>
      </w:r>
    </w:p>
    <w:p w14:paraId="39A6121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corr = np.zeros(2 * N + 1)</w:t>
      </w:r>
    </w:p>
    <w:p w14:paraId="3310079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corr[0] = start</w:t>
      </w:r>
    </w:p>
    <w:p w14:paraId="0901126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for i in range(0, 2 * N):</w:t>
      </w:r>
    </w:p>
    <w:p w14:paraId="092B3F9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x0 = x[i]</w:t>
      </w:r>
    </w:p>
    <w:p w14:paraId="5B32BB8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y0 = corr[i]</w:t>
      </w:r>
    </w:p>
    <w:p w14:paraId="4451DF3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k1 = deriv(x0, y0)</w:t>
      </w:r>
    </w:p>
    <w:p w14:paraId="13EC6C3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k2 = deriv(x0 + h / 2.0, y0 + h * k1 / 2.0)</w:t>
      </w:r>
    </w:p>
    <w:p w14:paraId="7001294A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k3 = deriv(x0 + h / 2.0, y0 + h * k2 / 2.0)</w:t>
      </w:r>
    </w:p>
    <w:p w14:paraId="7799E08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k4 = deriv(x0 + h, y0 + h * k3)</w:t>
      </w:r>
    </w:p>
    <w:p w14:paraId="6546D95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corr[i + 1] = (y0 + (k1 + 2.0 * k2 + 2.0 * k3 + k4) * h / 6.0)</w:t>
      </w:r>
    </w:p>
    <w:p w14:paraId="6A0C605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dercorr = np.zeros(N + 1)</w:t>
      </w:r>
    </w:p>
    <w:p w14:paraId="77D8572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dercorr[0] = 0</w:t>
      </w:r>
    </w:p>
    <w:p w14:paraId="419518F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EB7774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i = 0</w:t>
      </w:r>
    </w:p>
    <w:p w14:paraId="575247B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957E7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for j in range(0, N):</w:t>
      </w:r>
    </w:p>
    <w:p w14:paraId="242145F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y0 = dercorr[j]</w:t>
      </w:r>
    </w:p>
    <w:p w14:paraId="2B84F68F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k1 = corr[i]</w:t>
      </w:r>
    </w:p>
    <w:p w14:paraId="26F394C8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k2 = corr[i + 1]</w:t>
      </w:r>
    </w:p>
    <w:p w14:paraId="699F856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k3 = corr[i + 1]</w:t>
      </w:r>
    </w:p>
    <w:p w14:paraId="27CDF54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k4 = corr[i + 2]</w:t>
      </w:r>
    </w:p>
    <w:p w14:paraId="23482A8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dercorr[j + 1] = (y0 + (k1 + 2.0 * k2 + 2.0 * k3 + k4) * 2 * h / 6.0)</w:t>
      </w:r>
    </w:p>
    <w:p w14:paraId="2293F5DA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    i = i + 2</w:t>
      </w:r>
    </w:p>
    <w:p w14:paraId="214B754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DDF5E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    return dercorr</w:t>
      </w:r>
    </w:p>
    <w:p w14:paraId="6C2FC76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02B45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N = 21</w:t>
      </w:r>
    </w:p>
    <w:p w14:paraId="02CDE86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 = 1</w:t>
      </w:r>
    </w:p>
    <w:p w14:paraId="30591C4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b = 2</w:t>
      </w:r>
    </w:p>
    <w:p w14:paraId="659F5A5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alpha = -2</w:t>
      </w:r>
    </w:p>
    <w:p w14:paraId="2D5A6F7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delta = -2</w:t>
      </w:r>
    </w:p>
    <w:p w14:paraId="0173CFC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h = (b - a) / (1 + 2 * N)</w:t>
      </w:r>
    </w:p>
    <w:p w14:paraId="52F5BB36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1BE4E1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x = np.arange(a, b, h)</w:t>
      </w:r>
    </w:p>
    <w:p w14:paraId="21285E03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shot1 = mrk(N, h, alpha, x)</w:t>
      </w:r>
    </w:p>
    <w:p w14:paraId="24AB5D8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shot2 = mrk(N, h, alpha + delta, x)</w:t>
      </w:r>
    </w:p>
    <w:p w14:paraId="5D2ECB1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shift_alpha = (1 - shot1[N]) / (shot2[N] - shot1[N]) * delta</w:t>
      </w:r>
    </w:p>
    <w:p w14:paraId="6733330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shot3 = mrk(N, h, alpha + shift_alpha, x)</w:t>
      </w:r>
    </w:p>
    <w:p w14:paraId="3238D04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9A4978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x = np.arange(a, b, h * 2)</w:t>
      </w:r>
    </w:p>
    <w:p w14:paraId="6201641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plt.plot(x, shot1, label='shoot1')</w:t>
      </w:r>
    </w:p>
    <w:p w14:paraId="6A69F55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plt.plot(x, shot2, label='shoot2')</w:t>
      </w:r>
    </w:p>
    <w:p w14:paraId="7DF4DCE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plt.plot(x, shot3, label='shoot3')</w:t>
      </w:r>
    </w:p>
    <w:p w14:paraId="35CC21E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3E52F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plt.plot(x, solution(x), label='solution')</w:t>
      </w:r>
    </w:p>
    <w:p w14:paraId="3902C892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plt.legend()</w:t>
      </w:r>
    </w:p>
    <w:p w14:paraId="3AD54AE7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plt.show()</w:t>
      </w:r>
    </w:p>
    <w:p w14:paraId="23A74CCC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print('shooting global error = ', (max(abs(solution(x) - shot3))))</w:t>
      </w:r>
    </w:p>
    <w:p w14:paraId="6439EF85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DA6B11D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pass</w:t>
      </w:r>
    </w:p>
    <w:p w14:paraId="1EE5595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A0193E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F54ECB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>if __name__ == '__main__':</w:t>
      </w:r>
    </w:p>
    <w:p w14:paraId="2CDC9179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# ritz()</w:t>
      </w:r>
    </w:p>
    <w:p w14:paraId="24C58CA0" w14:textId="77777777" w:rsidR="00C6457A" w:rsidRPr="00C6457A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# galerckin()</w:t>
      </w:r>
    </w:p>
    <w:p w14:paraId="49B09C68" w14:textId="77777777" w:rsidR="004A3074" w:rsidRPr="00D36896" w:rsidRDefault="00C6457A" w:rsidP="00C6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457A">
        <w:rPr>
          <w:rFonts w:ascii="Consolas" w:hAnsi="Consolas" w:cs="Consolas"/>
          <w:sz w:val="20"/>
          <w:szCs w:val="20"/>
          <w:lang w:val="en-US"/>
        </w:rPr>
        <w:t xml:space="preserve">    shooting_method()</w:t>
      </w:r>
    </w:p>
    <w:p w14:paraId="176D2A29" w14:textId="77777777" w:rsidR="00C811DD" w:rsidRPr="00D36896" w:rsidRDefault="00C811DD" w:rsidP="004A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F71B58" w14:textId="77777777" w:rsidR="00C811DD" w:rsidRPr="00D36896" w:rsidRDefault="00C811DD" w:rsidP="004A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E0DE81" w14:textId="77777777" w:rsidR="00C811DD" w:rsidRPr="00D36896" w:rsidRDefault="00C811DD" w:rsidP="004A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C4C50B" w14:textId="77777777" w:rsidR="00C811DD" w:rsidRPr="00D36896" w:rsidRDefault="00C811DD" w:rsidP="004A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C80A17" w14:textId="77777777" w:rsidR="005F0D5C" w:rsidRPr="00403B17" w:rsidRDefault="005F0D5C" w:rsidP="005F0D5C">
      <w:pPr>
        <w:pStyle w:val="ListParagraph"/>
        <w:numPr>
          <w:ilvl w:val="0"/>
          <w:numId w:val="3"/>
        </w:numPr>
        <w:tabs>
          <w:tab w:val="left" w:pos="7931"/>
        </w:tabs>
        <w:spacing w:after="0"/>
        <w:ind w:left="0" w:hanging="491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DB4821">
        <w:rPr>
          <w:rFonts w:ascii="Times New Roman" w:eastAsiaTheme="minorEastAsia" w:hAnsi="Times New Roman" w:cs="Times New Roman"/>
          <w:b/>
          <w:sz w:val="32"/>
          <w:szCs w:val="32"/>
        </w:rPr>
        <w:t>Результаты.</w:t>
      </w:r>
    </w:p>
    <w:p w14:paraId="3037FF0E" w14:textId="77777777" w:rsidR="00403B17" w:rsidRPr="00403B17" w:rsidRDefault="00403B17" w:rsidP="00403B17">
      <w:pPr>
        <w:pStyle w:val="ListParagraph"/>
        <w:tabs>
          <w:tab w:val="left" w:pos="7931"/>
        </w:tabs>
        <w:spacing w:after="0"/>
        <w:ind w:left="0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403B17">
        <w:rPr>
          <w:rFonts w:ascii="Times New Roman" w:eastAsiaTheme="minorEastAsia" w:hAnsi="Times New Roman" w:cs="Times New Roman"/>
          <w:i/>
          <w:sz w:val="32"/>
          <w:szCs w:val="32"/>
        </w:rPr>
        <w:t>Результаты задания 1:</w:t>
      </w:r>
    </w:p>
    <w:p w14:paraId="6F4088BC" w14:textId="77777777" w:rsidR="00032A66" w:rsidRDefault="00032A66" w:rsidP="00032A66">
      <w:pPr>
        <w:tabs>
          <w:tab w:val="left" w:pos="7931"/>
        </w:tabs>
        <w:spacing w:after="0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</w:p>
    <w:p w14:paraId="19CA8D89" w14:textId="3984FA70" w:rsidR="0053775B" w:rsidRPr="0069385B" w:rsidRDefault="0069385B" w:rsidP="00403B17">
      <w:pPr>
        <w:pStyle w:val="ListParagraph"/>
        <w:ind w:left="0" w:hanging="491"/>
        <w:outlineLvl w:val="0"/>
        <w:rPr>
          <w:rFonts w:ascii="Consolas" w:eastAsiaTheme="minorEastAsia" w:hAnsi="Consolas" w:cs="Consolas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3775B" w:rsidRPr="0069385B">
        <w:rPr>
          <w:rFonts w:ascii="Consolas" w:hAnsi="Consolas" w:cs="Consolas"/>
          <w:sz w:val="28"/>
          <w:szCs w:val="28"/>
          <w:lang w:val="en-US"/>
        </w:rPr>
        <w:t>s</w:t>
      </w:r>
      <w:r w:rsidR="0035339A">
        <w:rPr>
          <w:rFonts w:ascii="Consolas" w:hAnsi="Consolas" w:cs="Consolas"/>
          <w:sz w:val="28"/>
          <w:szCs w:val="28"/>
        </w:rPr>
        <w:t xml:space="preserve"> = 4</w:t>
      </w:r>
      <w:r w:rsidRPr="0069385B">
        <w:rPr>
          <w:rFonts w:ascii="Consolas" w:hAnsi="Consolas" w:cs="Consolas"/>
          <w:sz w:val="28"/>
          <w:szCs w:val="28"/>
        </w:rPr>
        <w:t>.</w:t>
      </w:r>
    </w:p>
    <w:p w14:paraId="3D887C78" w14:textId="77777777" w:rsid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  <w:lang w:val="en-US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 xml:space="preserve">A11 = </w:t>
      </w:r>
      <w:r w:rsidR="0035339A" w:rsidRPr="0035339A">
        <w:rPr>
          <w:rFonts w:ascii="Consolas" w:eastAsiaTheme="minorEastAsia" w:hAnsi="Consolas" w:cs="Consolas"/>
          <w:sz w:val="28"/>
          <w:szCs w:val="28"/>
          <w:lang w:val="en-US"/>
        </w:rPr>
        <w:t>0.07867951</w:t>
      </w:r>
    </w:p>
    <w:p w14:paraId="6176ED48" w14:textId="381BE302" w:rsidR="0069385B" w:rsidRP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>A</w:t>
      </w:r>
      <w:r w:rsidRPr="0035339A">
        <w:rPr>
          <w:rFonts w:ascii="Consolas" w:eastAsiaTheme="minorEastAsia" w:hAnsi="Consolas" w:cs="Consolas"/>
          <w:sz w:val="28"/>
          <w:szCs w:val="28"/>
        </w:rPr>
        <w:t xml:space="preserve">12 = </w:t>
      </w:r>
      <w:r w:rsidR="00401001" w:rsidRPr="0035339A">
        <w:rPr>
          <w:rFonts w:ascii="Consolas" w:eastAsiaTheme="minorEastAsia" w:hAnsi="Consolas" w:cs="Consolas"/>
          <w:sz w:val="28"/>
          <w:szCs w:val="28"/>
        </w:rPr>
        <w:t>-0.05651535</w:t>
      </w:r>
    </w:p>
    <w:p w14:paraId="2A79D307" w14:textId="77777777" w:rsidR="0069385B" w:rsidRP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>A</w:t>
      </w:r>
      <w:r w:rsidRPr="0035339A">
        <w:rPr>
          <w:rFonts w:ascii="Consolas" w:eastAsiaTheme="minorEastAsia" w:hAnsi="Consolas" w:cs="Consolas"/>
          <w:sz w:val="28"/>
          <w:szCs w:val="28"/>
        </w:rPr>
        <w:t xml:space="preserve">21 = </w:t>
      </w:r>
      <w:r w:rsidR="00401001" w:rsidRPr="0035339A">
        <w:rPr>
          <w:rFonts w:ascii="Consolas" w:eastAsiaTheme="minorEastAsia" w:hAnsi="Consolas" w:cs="Consolas"/>
          <w:sz w:val="28"/>
          <w:szCs w:val="28"/>
        </w:rPr>
        <w:t>-0.05651535</w:t>
      </w:r>
    </w:p>
    <w:p w14:paraId="1EA16E4A" w14:textId="77777777" w:rsidR="0069385B" w:rsidRP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>A</w:t>
      </w:r>
      <w:r w:rsidRPr="0035339A">
        <w:rPr>
          <w:rFonts w:ascii="Consolas" w:eastAsiaTheme="minorEastAsia" w:hAnsi="Consolas" w:cs="Consolas"/>
          <w:sz w:val="28"/>
          <w:szCs w:val="28"/>
        </w:rPr>
        <w:t xml:space="preserve">22 = </w:t>
      </w:r>
      <w:r w:rsidR="00401001" w:rsidRPr="0035339A">
        <w:rPr>
          <w:rFonts w:ascii="Consolas" w:eastAsiaTheme="minorEastAsia" w:hAnsi="Consolas" w:cs="Consolas"/>
          <w:sz w:val="28"/>
          <w:szCs w:val="28"/>
        </w:rPr>
        <w:t>0.04754518</w:t>
      </w:r>
    </w:p>
    <w:p w14:paraId="3210CFF2" w14:textId="77777777" w:rsidR="0069385B" w:rsidRP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</w:p>
    <w:p w14:paraId="4A064032" w14:textId="7F5CAE10" w:rsidR="0069385B" w:rsidRP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>B</w:t>
      </w:r>
      <w:r w:rsidRPr="0035339A">
        <w:rPr>
          <w:rFonts w:ascii="Consolas" w:eastAsiaTheme="minorEastAsia" w:hAnsi="Consolas" w:cs="Consolas"/>
          <w:sz w:val="28"/>
          <w:szCs w:val="28"/>
        </w:rPr>
        <w:t xml:space="preserve">1 = </w:t>
      </w:r>
      <w:r w:rsidR="0035339A" w:rsidRPr="0035339A">
        <w:rPr>
          <w:rFonts w:ascii="Consolas" w:eastAsiaTheme="minorEastAsia" w:hAnsi="Consolas" w:cs="Consolas"/>
          <w:sz w:val="28"/>
          <w:szCs w:val="28"/>
        </w:rPr>
        <w:t>-0.46480514</w:t>
      </w:r>
    </w:p>
    <w:p w14:paraId="6CD98A5D" w14:textId="7C457706" w:rsidR="0069385B" w:rsidRP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>B</w:t>
      </w:r>
      <w:r w:rsidRPr="0035339A">
        <w:rPr>
          <w:rFonts w:ascii="Consolas" w:eastAsiaTheme="minorEastAsia" w:hAnsi="Consolas" w:cs="Consolas"/>
          <w:sz w:val="28"/>
          <w:szCs w:val="28"/>
        </w:rPr>
        <w:t xml:space="preserve">2 = </w:t>
      </w:r>
      <w:r w:rsidR="0035339A" w:rsidRPr="0035339A">
        <w:rPr>
          <w:rFonts w:ascii="Consolas" w:eastAsiaTheme="minorEastAsia" w:hAnsi="Consolas" w:cs="Consolas"/>
          <w:sz w:val="28"/>
          <w:szCs w:val="28"/>
        </w:rPr>
        <w:t>0.29593947</w:t>
      </w:r>
    </w:p>
    <w:p w14:paraId="709E0792" w14:textId="77777777" w:rsidR="0069385B" w:rsidRPr="0035339A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</w:p>
    <w:p w14:paraId="79955A8E" w14:textId="1AEFC243" w:rsidR="0069385B" w:rsidRPr="00FD16ED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>C</w:t>
      </w:r>
      <w:r w:rsidRPr="00FD16ED">
        <w:rPr>
          <w:rFonts w:ascii="Consolas" w:eastAsiaTheme="minorEastAsia" w:hAnsi="Consolas" w:cs="Consolas"/>
          <w:sz w:val="28"/>
          <w:szCs w:val="28"/>
        </w:rPr>
        <w:t xml:space="preserve">1 = </w:t>
      </w:r>
      <w:r w:rsidR="0035339A" w:rsidRPr="0035339A">
        <w:rPr>
          <w:rFonts w:ascii="Consolas" w:eastAsiaTheme="minorEastAsia" w:hAnsi="Consolas" w:cs="Consolas"/>
          <w:sz w:val="28"/>
          <w:szCs w:val="28"/>
        </w:rPr>
        <w:t>-9.82746509</w:t>
      </w:r>
    </w:p>
    <w:p w14:paraId="71BFF6CA" w14:textId="250D6317" w:rsidR="0069385B" w:rsidRPr="00FD16ED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8"/>
          <w:szCs w:val="28"/>
        </w:rPr>
      </w:pPr>
      <w:r w:rsidRPr="0069385B">
        <w:rPr>
          <w:rFonts w:ascii="Consolas" w:eastAsiaTheme="minorEastAsia" w:hAnsi="Consolas" w:cs="Consolas"/>
          <w:sz w:val="28"/>
          <w:szCs w:val="28"/>
          <w:lang w:val="en-US"/>
        </w:rPr>
        <w:t>C</w:t>
      </w:r>
      <w:r w:rsidRPr="00FD16ED">
        <w:rPr>
          <w:rFonts w:ascii="Consolas" w:eastAsiaTheme="minorEastAsia" w:hAnsi="Consolas" w:cs="Consolas"/>
          <w:sz w:val="28"/>
          <w:szCs w:val="28"/>
        </w:rPr>
        <w:t xml:space="preserve">2 = </w:t>
      </w:r>
      <w:r w:rsidR="0035339A" w:rsidRPr="0035339A">
        <w:rPr>
          <w:rFonts w:ascii="Consolas" w:eastAsiaTheme="minorEastAsia" w:hAnsi="Consolas" w:cs="Consolas"/>
          <w:sz w:val="28"/>
          <w:szCs w:val="28"/>
        </w:rPr>
        <w:t>-5.45719091</w:t>
      </w:r>
    </w:p>
    <w:p w14:paraId="6C6B914D" w14:textId="77777777" w:rsidR="0069385B" w:rsidRPr="00FD16ED" w:rsidRDefault="0069385B" w:rsidP="00032A66">
      <w:pPr>
        <w:tabs>
          <w:tab w:val="left" w:pos="7931"/>
        </w:tabs>
        <w:spacing w:after="0"/>
        <w:rPr>
          <w:rFonts w:ascii="Consolas" w:eastAsiaTheme="minorEastAsia" w:hAnsi="Consolas" w:cs="Consolas"/>
          <w:sz w:val="20"/>
          <w:szCs w:val="20"/>
        </w:rPr>
      </w:pPr>
    </w:p>
    <w:p w14:paraId="75B222CB" w14:textId="38F9D5AA" w:rsidR="0053775B" w:rsidRPr="00FD16ED" w:rsidRDefault="0053775B" w:rsidP="00C5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75B">
        <w:rPr>
          <w:rFonts w:ascii="Times New Roman" w:hAnsi="Times New Roman" w:cs="Times New Roman"/>
          <w:position w:val="-14"/>
          <w:sz w:val="28"/>
          <w:szCs w:val="28"/>
        </w:rPr>
        <w:object w:dxaOrig="340" w:dyaOrig="360" w14:anchorId="2A85DBAF">
          <v:shape id="_x0000_i1048" type="#_x0000_t75" style="width:16.9pt;height:18.35pt" o:ole="">
            <v:imagedata r:id="rId48" o:title=""/>
          </v:shape>
          <o:OLEObject Type="Embed" ProgID="Equation.DSMT4" ShapeID="_x0000_i1048" DrawAspect="Content" ObjectID="_1575466008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5339A" w:rsidRPr="0035339A">
        <w:rPr>
          <w:rFonts w:ascii="Times New Roman" w:hAnsi="Times New Roman" w:cs="Times New Roman"/>
          <w:sz w:val="28"/>
          <w:szCs w:val="28"/>
        </w:rPr>
        <w:t xml:space="preserve">0.176980472306 </w:t>
      </w:r>
      <w:r>
        <w:rPr>
          <w:rFonts w:ascii="Consolas" w:hAnsi="Consolas" w:cs="Consolas"/>
          <w:sz w:val="28"/>
          <w:szCs w:val="28"/>
        </w:rPr>
        <w:t xml:space="preserve">(глобальная </w:t>
      </w:r>
      <w:r w:rsidR="0069385B">
        <w:rPr>
          <w:rFonts w:ascii="Consolas" w:hAnsi="Consolas" w:cs="Consolas"/>
          <w:sz w:val="28"/>
          <w:szCs w:val="28"/>
        </w:rPr>
        <w:t>погрешность приближенного решения</w:t>
      </w:r>
      <w:r>
        <w:rPr>
          <w:rFonts w:ascii="Consolas" w:hAnsi="Consolas" w:cs="Consolas"/>
          <w:sz w:val="28"/>
          <w:szCs w:val="28"/>
        </w:rPr>
        <w:t>)</w:t>
      </w:r>
    </w:p>
    <w:p w14:paraId="4DEDAE45" w14:textId="4C160386" w:rsidR="0069385B" w:rsidRPr="00FD16ED" w:rsidRDefault="0035339A" w:rsidP="00C5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339A">
        <w:rPr>
          <w:rFonts w:ascii="Consolas" w:hAnsi="Consolas" w:cs="Consolas"/>
          <w:sz w:val="28"/>
          <w:szCs w:val="28"/>
        </w:rPr>
        <w:lastRenderedPageBreak/>
        <w:drawing>
          <wp:inline distT="0" distB="0" distL="0" distR="0" wp14:anchorId="03920AB1" wp14:editId="7F3D5FBD">
            <wp:extent cx="5940425" cy="4401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75E4" w14:textId="77777777" w:rsidR="000A60DE" w:rsidRDefault="000A60DE" w:rsidP="00403B17">
      <w:pPr>
        <w:pStyle w:val="ListParagraph"/>
        <w:tabs>
          <w:tab w:val="left" w:pos="7931"/>
        </w:tabs>
        <w:spacing w:after="0"/>
        <w:ind w:left="0"/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610E8A16" w14:textId="77777777" w:rsidR="000A60DE" w:rsidRDefault="000A60DE" w:rsidP="00403B17">
      <w:pPr>
        <w:pStyle w:val="ListParagraph"/>
        <w:tabs>
          <w:tab w:val="left" w:pos="7931"/>
        </w:tabs>
        <w:spacing w:after="0"/>
        <w:ind w:left="0"/>
        <w:rPr>
          <w:rFonts w:ascii="Times New Roman" w:eastAsiaTheme="minorEastAsia" w:hAnsi="Times New Roman" w:cs="Times New Roman"/>
          <w:i/>
          <w:sz w:val="32"/>
          <w:szCs w:val="32"/>
        </w:rPr>
      </w:pPr>
    </w:p>
    <w:p w14:paraId="05D45B2B" w14:textId="77777777" w:rsidR="00403B17" w:rsidRPr="00403B17" w:rsidRDefault="00403B17" w:rsidP="00403B17">
      <w:pPr>
        <w:pStyle w:val="ListParagraph"/>
        <w:tabs>
          <w:tab w:val="left" w:pos="7931"/>
        </w:tabs>
        <w:spacing w:after="0"/>
        <w:ind w:left="0"/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sz w:val="32"/>
          <w:szCs w:val="32"/>
        </w:rPr>
        <w:t>Результаты задания 2</w:t>
      </w:r>
      <w:r w:rsidRPr="00403B17">
        <w:rPr>
          <w:rFonts w:ascii="Times New Roman" w:eastAsiaTheme="minorEastAsia" w:hAnsi="Times New Roman" w:cs="Times New Roman"/>
          <w:i/>
          <w:sz w:val="32"/>
          <w:szCs w:val="32"/>
        </w:rPr>
        <w:t>:</w:t>
      </w:r>
    </w:p>
    <w:p w14:paraId="3EBA26AF" w14:textId="77777777" w:rsidR="000A60DE" w:rsidRPr="00FD16ED" w:rsidRDefault="000A60DE" w:rsidP="000A60DE">
      <w:pPr>
        <w:tabs>
          <w:tab w:val="left" w:pos="7931"/>
        </w:tabs>
        <w:spacing w:after="0"/>
        <w:rPr>
          <w:rFonts w:ascii="Consolas" w:eastAsiaTheme="minorEastAsia" w:hAnsi="Consolas" w:cs="Consolas"/>
          <w:sz w:val="20"/>
          <w:szCs w:val="20"/>
        </w:rPr>
      </w:pPr>
    </w:p>
    <w:p w14:paraId="066AEBE8" w14:textId="731C3C02" w:rsidR="005F0D5C" w:rsidRDefault="000A60DE" w:rsidP="000A60DE">
      <w:pPr>
        <w:pStyle w:val="ListParagraph"/>
        <w:tabs>
          <w:tab w:val="left" w:pos="7931"/>
        </w:tabs>
        <w:spacing w:after="0"/>
        <w:ind w:left="-284"/>
        <w:rPr>
          <w:rFonts w:ascii="Consolas" w:hAnsi="Consolas" w:cs="Consolas"/>
          <w:sz w:val="28"/>
          <w:szCs w:val="28"/>
        </w:rPr>
      </w:pPr>
      <w:r w:rsidRPr="0053775B">
        <w:rPr>
          <w:rFonts w:ascii="Times New Roman" w:hAnsi="Times New Roman" w:cs="Times New Roman"/>
          <w:position w:val="-14"/>
          <w:sz w:val="28"/>
          <w:szCs w:val="28"/>
        </w:rPr>
        <w:object w:dxaOrig="340" w:dyaOrig="360" w14:anchorId="4C757A98">
          <v:shape id="_x0000_i1049" type="#_x0000_t75" style="width:16.9pt;height:18.35pt" o:ole="">
            <v:imagedata r:id="rId48" o:title=""/>
          </v:shape>
          <o:OLEObject Type="Embed" ProgID="Equation.DSMT4" ShapeID="_x0000_i1049" DrawAspect="Content" ObjectID="_1575466009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F2E8E" w:rsidRPr="009F2E8E">
        <w:rPr>
          <w:rFonts w:ascii="Times New Roman" w:hAnsi="Times New Roman" w:cs="Times New Roman"/>
          <w:sz w:val="28"/>
          <w:szCs w:val="28"/>
        </w:rPr>
        <w:t xml:space="preserve">0.190881751362 </w:t>
      </w:r>
      <w:r>
        <w:rPr>
          <w:rFonts w:ascii="Consolas" w:hAnsi="Consolas" w:cs="Consolas"/>
          <w:sz w:val="28"/>
          <w:szCs w:val="28"/>
        </w:rPr>
        <w:t>(глобальная погрешность приближенного решения)</w:t>
      </w:r>
    </w:p>
    <w:p w14:paraId="4EE8DF13" w14:textId="14F1D9D3" w:rsidR="000A60DE" w:rsidRDefault="009F2E8E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F2E8E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1D3E269B" wp14:editId="601063CC">
            <wp:extent cx="5940425" cy="43192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B3CB" w14:textId="77777777" w:rsidR="00540F6D" w:rsidRDefault="00540F6D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06784F10" w14:textId="77777777" w:rsidR="00540F6D" w:rsidRPr="00403B17" w:rsidRDefault="00540F6D" w:rsidP="00540F6D">
      <w:pPr>
        <w:pStyle w:val="ListParagraph"/>
        <w:tabs>
          <w:tab w:val="left" w:pos="7931"/>
        </w:tabs>
        <w:spacing w:after="0"/>
        <w:ind w:left="0"/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sz w:val="32"/>
          <w:szCs w:val="32"/>
        </w:rPr>
        <w:t xml:space="preserve">Результаты задания </w:t>
      </w: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3</w:t>
      </w:r>
      <w:r w:rsidRPr="00403B17">
        <w:rPr>
          <w:rFonts w:ascii="Times New Roman" w:eastAsiaTheme="minorEastAsia" w:hAnsi="Times New Roman" w:cs="Times New Roman"/>
          <w:i/>
          <w:sz w:val="32"/>
          <w:szCs w:val="32"/>
        </w:rPr>
        <w:t>:</w:t>
      </w:r>
    </w:p>
    <w:p w14:paraId="507DC3E5" w14:textId="44188365" w:rsidR="00540F6D" w:rsidRDefault="009F2E8E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F2E8E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7B759806" wp14:editId="18ECC6A7">
            <wp:extent cx="5940425" cy="4295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130B" w14:textId="77777777" w:rsidR="00FA6DE6" w:rsidRDefault="00FA6DE6" w:rsidP="00FA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6D4413A" w14:textId="35AEA923" w:rsidR="00FA6DE6" w:rsidRPr="00FA6DE6" w:rsidRDefault="00FA6DE6" w:rsidP="00FA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A6DE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Egl </w:t>
      </w:r>
      <w:r w:rsidR="00223B5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 </w:t>
      </w:r>
      <w:r w:rsidR="009F2E8E" w:rsidRPr="009F2E8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0.165274609432</w:t>
      </w:r>
    </w:p>
    <w:p w14:paraId="17D6F257" w14:textId="77777777" w:rsidR="00540F6D" w:rsidRDefault="00540F6D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C1BA3C9" w14:textId="77777777" w:rsidR="00540F6D" w:rsidRDefault="00540F6D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sz w:val="24"/>
          <w:szCs w:val="24"/>
        </w:rPr>
      </w:pPr>
    </w:p>
    <w:p w14:paraId="3B6727FE" w14:textId="77777777" w:rsidR="00C811DD" w:rsidRDefault="00C811DD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sz w:val="24"/>
          <w:szCs w:val="24"/>
        </w:rPr>
      </w:pPr>
    </w:p>
    <w:p w14:paraId="7F760A2B" w14:textId="77777777" w:rsidR="00C811DD" w:rsidRDefault="00C811DD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sz w:val="24"/>
          <w:szCs w:val="24"/>
        </w:rPr>
      </w:pPr>
    </w:p>
    <w:p w14:paraId="6E711E16" w14:textId="77777777" w:rsidR="00C811DD" w:rsidRPr="00C811DD" w:rsidRDefault="00C811DD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sz w:val="24"/>
          <w:szCs w:val="24"/>
        </w:rPr>
      </w:pPr>
    </w:p>
    <w:p w14:paraId="049C259C" w14:textId="77777777" w:rsidR="00540F6D" w:rsidRPr="00540F6D" w:rsidRDefault="00540F6D" w:rsidP="000A60DE">
      <w:pPr>
        <w:pStyle w:val="ListParagraph"/>
        <w:tabs>
          <w:tab w:val="left" w:pos="7931"/>
        </w:tabs>
        <w:spacing w:after="0"/>
        <w:ind w:left="-284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755B8FA2" w14:textId="77777777" w:rsidR="005F0D5C" w:rsidRPr="00DB4821" w:rsidRDefault="005F0D5C" w:rsidP="005F0D5C">
      <w:pPr>
        <w:pStyle w:val="ListParagraph"/>
        <w:numPr>
          <w:ilvl w:val="0"/>
          <w:numId w:val="3"/>
        </w:numPr>
        <w:ind w:left="0" w:hanging="426"/>
        <w:rPr>
          <w:rFonts w:ascii="Times New Roman" w:hAnsi="Times New Roman" w:cs="Times New Roman"/>
          <w:b/>
          <w:sz w:val="32"/>
          <w:szCs w:val="32"/>
        </w:rPr>
      </w:pPr>
      <w:r w:rsidRPr="00DB4821">
        <w:rPr>
          <w:rFonts w:ascii="Times New Roman" w:hAnsi="Times New Roman" w:cs="Times New Roman"/>
          <w:b/>
          <w:sz w:val="32"/>
          <w:szCs w:val="32"/>
        </w:rPr>
        <w:t>Анализ результатов:</w:t>
      </w:r>
    </w:p>
    <w:p w14:paraId="54A2425F" w14:textId="77777777" w:rsidR="006E230E" w:rsidRPr="006E230E" w:rsidRDefault="006E230E" w:rsidP="006E230E">
      <w:pPr>
        <w:pStyle w:val="ListParagraph"/>
        <w:tabs>
          <w:tab w:val="left" w:pos="7931"/>
        </w:tabs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E6F38">
        <w:rPr>
          <w:rFonts w:ascii="Arial" w:hAnsi="Arial" w:cs="Arial"/>
          <w:color w:val="000000" w:themeColor="text1"/>
          <w:shd w:val="clear" w:color="auto" w:fill="FFFFFF"/>
          <w:lang w:val="en-US"/>
        </w:rPr>
        <w:t> </w:t>
      </w:r>
      <w:r w:rsidRPr="006E23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Основным преимуществом метода Галёркина является то, что основой для него служит исходное дифференциальное уравнение. Поэтому метод Галеркина с успехом применяется при решении задач, из которых не удается подобрать функционал для минимизации. Недостаток метода— в трудностях машинной реализации соответствующего алгоритма для проблем, содержащих в качестве неизвестных вектор-функции или дифференциальные операторы порядка выше второго. </w:t>
      </w:r>
    </w:p>
    <w:p w14:paraId="6FD90E8D" w14:textId="77777777" w:rsidR="006E230E" w:rsidRPr="00B71D1E" w:rsidRDefault="006E230E" w:rsidP="006E230E">
      <w:pPr>
        <w:pStyle w:val="ListParagraph"/>
        <w:tabs>
          <w:tab w:val="left" w:pos="7931"/>
        </w:tabs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30E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недостатком метода Ритца является то, что он применим только для уравнений с симметричными положительно определенными операторами. От этого недостатка свободен метод Галеркина.</w:t>
      </w:r>
    </w:p>
    <w:p w14:paraId="75102178" w14:textId="77777777" w:rsidR="00540F6D" w:rsidRPr="00540F6D" w:rsidRDefault="00540F6D" w:rsidP="00540F6D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 w:themeColor="text1"/>
          <w:sz w:val="28"/>
          <w:szCs w:val="28"/>
        </w:rPr>
      </w:pPr>
      <w:r w:rsidRPr="00540F6D">
        <w:rPr>
          <w:rStyle w:val="HTMLCite"/>
          <w:bCs/>
          <w:color w:val="000000" w:themeColor="text1"/>
          <w:sz w:val="28"/>
          <w:szCs w:val="28"/>
          <w:bdr w:val="none" w:sz="0" w:space="0" w:color="auto" w:frame="1"/>
        </w:rPr>
        <w:t>Метод стрельбы</w:t>
      </w:r>
      <w:r w:rsidRPr="00540F6D">
        <w:rPr>
          <w:color w:val="000000" w:themeColor="text1"/>
          <w:sz w:val="28"/>
          <w:szCs w:val="28"/>
        </w:rPr>
        <w:t xml:space="preserve"> часто неустойчив к вычислительной погрешности, но он прост, применим как к линейным, так и к нелинейным задачам и позволяет использовать при численном интегрировании схемы Рунге - Кутта ( или другие) высокого порядка точности. К большинству задач он применяется успешно. Основным недостатком данного метода является следующее обстоятельство: если исходное уравнение содержит быстро растущие решения (например экспоненциального вида), то вычисления происходят с большой потерей точности.  </w:t>
      </w:r>
    </w:p>
    <w:p w14:paraId="06E0E851" w14:textId="77777777" w:rsidR="00540F6D" w:rsidRPr="00540F6D" w:rsidRDefault="00540F6D" w:rsidP="006E230E">
      <w:pPr>
        <w:pStyle w:val="ListParagraph"/>
        <w:tabs>
          <w:tab w:val="left" w:pos="7931"/>
        </w:tabs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D184E" w14:textId="77777777" w:rsidR="006E230E" w:rsidRPr="00514C18" w:rsidRDefault="006E230E" w:rsidP="00DB009A">
      <w:pPr>
        <w:rPr>
          <w:sz w:val="12"/>
          <w:szCs w:val="12"/>
        </w:rPr>
      </w:pPr>
    </w:p>
    <w:p w14:paraId="2BDA60F9" w14:textId="77777777" w:rsidR="001138C3" w:rsidRDefault="001138C3"/>
    <w:sectPr w:rsidR="001138C3" w:rsidSect="00BF484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1D6"/>
    <w:multiLevelType w:val="hybridMultilevel"/>
    <w:tmpl w:val="9B3267AA"/>
    <w:lvl w:ilvl="0" w:tplc="71C63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A02CA"/>
    <w:multiLevelType w:val="hybridMultilevel"/>
    <w:tmpl w:val="A4803D8A"/>
    <w:lvl w:ilvl="0" w:tplc="541AD0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73138"/>
    <w:multiLevelType w:val="hybridMultilevel"/>
    <w:tmpl w:val="71E25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4">
    <w:nsid w:val="158E1176"/>
    <w:multiLevelType w:val="hybridMultilevel"/>
    <w:tmpl w:val="D97C0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E5562"/>
    <w:multiLevelType w:val="hybridMultilevel"/>
    <w:tmpl w:val="FF06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70354"/>
    <w:multiLevelType w:val="hybridMultilevel"/>
    <w:tmpl w:val="EFFC56CE"/>
    <w:lvl w:ilvl="0" w:tplc="8E44387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4B01D04"/>
    <w:multiLevelType w:val="hybridMultilevel"/>
    <w:tmpl w:val="A40CE4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33CC3"/>
    <w:multiLevelType w:val="hybridMultilevel"/>
    <w:tmpl w:val="4DF2A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06EC9"/>
    <w:multiLevelType w:val="hybridMultilevel"/>
    <w:tmpl w:val="C66E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E62B3"/>
    <w:multiLevelType w:val="hybridMultilevel"/>
    <w:tmpl w:val="53F68C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73EB6"/>
    <w:multiLevelType w:val="hybridMultilevel"/>
    <w:tmpl w:val="45008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973E2A"/>
    <w:multiLevelType w:val="hybridMultilevel"/>
    <w:tmpl w:val="7706C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05F12"/>
    <w:multiLevelType w:val="hybridMultilevel"/>
    <w:tmpl w:val="9B3267AA"/>
    <w:lvl w:ilvl="0" w:tplc="71C63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E361E"/>
    <w:multiLevelType w:val="hybridMultilevel"/>
    <w:tmpl w:val="73FAB092"/>
    <w:lvl w:ilvl="0" w:tplc="819E09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41D28"/>
    <w:multiLevelType w:val="hybridMultilevel"/>
    <w:tmpl w:val="9B68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7F3502"/>
    <w:multiLevelType w:val="multilevel"/>
    <w:tmpl w:val="91C6C5A2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"/>
  </w:num>
  <w:num w:numId="5">
    <w:abstractNumId w:val="3"/>
  </w:num>
  <w:num w:numId="6">
    <w:abstractNumId w:val="16"/>
  </w:num>
  <w:num w:numId="7">
    <w:abstractNumId w:val="14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4"/>
  </w:num>
  <w:num w:numId="16">
    <w:abstractNumId w:val="2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AF"/>
    <w:rsid w:val="000253E6"/>
    <w:rsid w:val="00032A66"/>
    <w:rsid w:val="0009720C"/>
    <w:rsid w:val="000A60DE"/>
    <w:rsid w:val="000E7537"/>
    <w:rsid w:val="001138C3"/>
    <w:rsid w:val="001720BC"/>
    <w:rsid w:val="001B3904"/>
    <w:rsid w:val="001C0B8B"/>
    <w:rsid w:val="001F7005"/>
    <w:rsid w:val="00223B58"/>
    <w:rsid w:val="00252ECE"/>
    <w:rsid w:val="002B411C"/>
    <w:rsid w:val="002D63CE"/>
    <w:rsid w:val="0035339A"/>
    <w:rsid w:val="00360072"/>
    <w:rsid w:val="00401001"/>
    <w:rsid w:val="00403B17"/>
    <w:rsid w:val="0043392E"/>
    <w:rsid w:val="004A2E8C"/>
    <w:rsid w:val="004A3074"/>
    <w:rsid w:val="004E5922"/>
    <w:rsid w:val="00535F94"/>
    <w:rsid w:val="00536DB0"/>
    <w:rsid w:val="0053775B"/>
    <w:rsid w:val="00540F6D"/>
    <w:rsid w:val="005A0C7C"/>
    <w:rsid w:val="005C20CF"/>
    <w:rsid w:val="005F0D5C"/>
    <w:rsid w:val="006022C7"/>
    <w:rsid w:val="00674DA5"/>
    <w:rsid w:val="0069013A"/>
    <w:rsid w:val="0069385B"/>
    <w:rsid w:val="006D3973"/>
    <w:rsid w:val="006E230E"/>
    <w:rsid w:val="006E7EB1"/>
    <w:rsid w:val="0073049C"/>
    <w:rsid w:val="00741FBF"/>
    <w:rsid w:val="00753A7A"/>
    <w:rsid w:val="00815CFA"/>
    <w:rsid w:val="008E0BAF"/>
    <w:rsid w:val="00911D54"/>
    <w:rsid w:val="00932E71"/>
    <w:rsid w:val="009C1CCD"/>
    <w:rsid w:val="009C2BB1"/>
    <w:rsid w:val="009F2D0F"/>
    <w:rsid w:val="009F2E8E"/>
    <w:rsid w:val="009F43C1"/>
    <w:rsid w:val="00A137A1"/>
    <w:rsid w:val="00A22623"/>
    <w:rsid w:val="00A341CB"/>
    <w:rsid w:val="00A57691"/>
    <w:rsid w:val="00A93BDD"/>
    <w:rsid w:val="00AA0DB7"/>
    <w:rsid w:val="00AC5B83"/>
    <w:rsid w:val="00AD7706"/>
    <w:rsid w:val="00B0168F"/>
    <w:rsid w:val="00B07A87"/>
    <w:rsid w:val="00B61422"/>
    <w:rsid w:val="00B71D1E"/>
    <w:rsid w:val="00BF4847"/>
    <w:rsid w:val="00C47D65"/>
    <w:rsid w:val="00C53627"/>
    <w:rsid w:val="00C6457A"/>
    <w:rsid w:val="00C811DD"/>
    <w:rsid w:val="00CD0D01"/>
    <w:rsid w:val="00CD43B5"/>
    <w:rsid w:val="00D36896"/>
    <w:rsid w:val="00D7158F"/>
    <w:rsid w:val="00DB009A"/>
    <w:rsid w:val="00EE7663"/>
    <w:rsid w:val="00F35C99"/>
    <w:rsid w:val="00FA49E7"/>
    <w:rsid w:val="00FA6DE6"/>
    <w:rsid w:val="00FC0A22"/>
    <w:rsid w:val="00FD16ED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E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0D5C"/>
    <w:pPr>
      <w:spacing w:after="160" w:line="256" w:lineRule="auto"/>
    </w:pPr>
  </w:style>
  <w:style w:type="paragraph" w:styleId="Heading2">
    <w:name w:val="heading 2"/>
    <w:basedOn w:val="Normal"/>
    <w:link w:val="Heading2Char"/>
    <w:uiPriority w:val="9"/>
    <w:qFormat/>
    <w:rsid w:val="00A57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57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D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D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0D5C"/>
  </w:style>
  <w:style w:type="character" w:customStyle="1" w:styleId="nobr">
    <w:name w:val="nobr"/>
    <w:basedOn w:val="DefaultParagraphFont"/>
    <w:rsid w:val="005F0D5C"/>
  </w:style>
  <w:style w:type="character" w:styleId="PlaceholderText">
    <w:name w:val="Placeholder Text"/>
    <w:basedOn w:val="DefaultParagraphFont"/>
    <w:uiPriority w:val="99"/>
    <w:semiHidden/>
    <w:rsid w:val="005F0D5C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0D5C"/>
    <w:rPr>
      <w:rFonts w:ascii="Tahoma" w:hAnsi="Tahoma" w:cs="Tahoma"/>
      <w:sz w:val="16"/>
      <w:szCs w:val="16"/>
    </w:rPr>
  </w:style>
  <w:style w:type="paragraph" w:customStyle="1" w:styleId="a">
    <w:name w:val="Базовый"/>
    <w:rsid w:val="005F0D5C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 журнала Знак"/>
    <w:rsid w:val="005F0D5C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1">
    <w:name w:val="a"/>
    <w:basedOn w:val="a"/>
    <w:rsid w:val="005F0D5C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character" w:customStyle="1" w:styleId="mwe-math-mathml-inline">
    <w:name w:val="mwe-math-mathml-inline"/>
    <w:basedOn w:val="DefaultParagraphFont"/>
    <w:rsid w:val="005F0D5C"/>
  </w:style>
  <w:style w:type="paragraph" w:styleId="NoSpacing">
    <w:name w:val="No Spacing"/>
    <w:uiPriority w:val="1"/>
    <w:qFormat/>
    <w:rsid w:val="005F0D5C"/>
    <w:pPr>
      <w:spacing w:after="0" w:line="240" w:lineRule="auto"/>
    </w:pPr>
  </w:style>
  <w:style w:type="table" w:styleId="TableGrid">
    <w:name w:val="Table Grid"/>
    <w:basedOn w:val="TableNormal"/>
    <w:uiPriority w:val="59"/>
    <w:rsid w:val="00C53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76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57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A576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540F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50" Type="http://schemas.openxmlformats.org/officeDocument/2006/relationships/image" Target="media/image22.png"/><Relationship Id="rId51" Type="http://schemas.openxmlformats.org/officeDocument/2006/relationships/oleObject" Target="embeddings/oleObject25.bin"/><Relationship Id="rId52" Type="http://schemas.openxmlformats.org/officeDocument/2006/relationships/image" Target="media/image23.png"/><Relationship Id="rId53" Type="http://schemas.openxmlformats.org/officeDocument/2006/relationships/image" Target="media/image24.png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6" Type="http://schemas.openxmlformats.org/officeDocument/2006/relationships/oleObject" Target="embeddings/oleObject22.bin"/><Relationship Id="rId47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oleObject" Target="embeddings/oleObject18.bin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1646</Words>
  <Characters>9384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Microsoft Office User</cp:lastModifiedBy>
  <cp:revision>58</cp:revision>
  <dcterms:created xsi:type="dcterms:W3CDTF">2017-04-16T17:28:00Z</dcterms:created>
  <dcterms:modified xsi:type="dcterms:W3CDTF">2017-12-22T13:39:00Z</dcterms:modified>
</cp:coreProperties>
</file>