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上市公司社会责任报告基本信息表提取字段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字段名称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说明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纳税总额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 xml:space="preserve"> 公司统计年度纳税总额。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社会捐赠额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 xml:space="preserve"> 公司统计年度社会捐赠总额。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是否经第三方机构审验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 xml:space="preserve"> 1代表是；2代表否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是否参照GRI《可持续发展报告指南》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 xml:space="preserve"> 1代表是；2代表否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是否披露股东权益保护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 xml:space="preserve"> 1代表是；2代表否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是否披露债权人权益保护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 xml:space="preserve"> 1代表是；2代表否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是否披露职工权益保护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 xml:space="preserve"> 1代表是；2代表否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是否披露供应商权益保护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 xml:space="preserve"> 1代表是；2代表否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是否披露客户及消费者权益保护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 xml:space="preserve"> 1代表是；2代表否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是否披露环境和可持续发展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 xml:space="preserve"> 1代表是；2代表否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是否披露公共关系和社会公益事业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 xml:space="preserve"> 1代表是；2代表否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是否披露社会责任制度建设及改善措施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 xml:space="preserve"> 1代表是；2代表否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是否披露安全生产内容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 xml:space="preserve"> 1代表是；2代表否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是否披露公司存在的不足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 xml:space="preserve"> 1代表是；2代表否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公告披露意愿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 xml:space="preserve"> 1=自愿披露；2=应规披露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审计师是否来自四大会计师事务所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 xml:space="preserve"> 1代表是；2代表否。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