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3714F" w14:textId="27B33BD2" w:rsidR="00B9647A" w:rsidRPr="00B9647A" w:rsidRDefault="004C76E8" w:rsidP="00C33148">
      <w:pPr>
        <w:ind w:firstLineChars="0" w:firstLine="0"/>
        <w:jc w:val="center"/>
        <w:rPr>
          <w:rFonts w:ascii="黑体" w:eastAsia="黑体" w:hAnsi="黑体"/>
          <w:b/>
          <w:bCs/>
          <w:color w:val="000000" w:themeColor="text1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000000" w:themeColor="text1"/>
          <w:sz w:val="32"/>
          <w:szCs w:val="32"/>
        </w:rPr>
        <w:t>携程网游客评论</w:t>
      </w:r>
      <w:r w:rsidR="007A798E">
        <w:rPr>
          <w:rFonts w:ascii="黑体" w:eastAsia="黑体" w:hAnsi="黑体" w:hint="eastAsia"/>
          <w:b/>
          <w:bCs/>
          <w:color w:val="000000" w:themeColor="text1"/>
          <w:sz w:val="32"/>
          <w:szCs w:val="32"/>
        </w:rPr>
        <w:t>数据采集</w:t>
      </w:r>
      <w:r w:rsidR="007A798E" w:rsidRPr="007A798E">
        <w:rPr>
          <w:rFonts w:ascii="黑体" w:eastAsia="黑体" w:hAnsi="黑体" w:hint="eastAsia"/>
          <w:b/>
          <w:bCs/>
          <w:color w:val="000000" w:themeColor="text1"/>
          <w:sz w:val="32"/>
          <w:szCs w:val="32"/>
        </w:rPr>
        <w:t>程序设计</w:t>
      </w:r>
    </w:p>
    <w:p w14:paraId="475671F0" w14:textId="7701F086" w:rsidR="00DD621A" w:rsidRDefault="0078414F" w:rsidP="00DD621A">
      <w:pPr>
        <w:pStyle w:val="1"/>
        <w:numPr>
          <w:ilvl w:val="0"/>
          <w:numId w:val="2"/>
        </w:numPr>
        <w:spacing w:before="156" w:after="156"/>
      </w:pPr>
      <w:r w:rsidRPr="0078414F">
        <w:rPr>
          <w:rFonts w:hint="eastAsia"/>
        </w:rPr>
        <w:t>采集方案设计思路</w:t>
      </w:r>
    </w:p>
    <w:p w14:paraId="38F347F9" w14:textId="36CD83F5" w:rsidR="001A6571" w:rsidRPr="001A6571" w:rsidRDefault="00B951BA" w:rsidP="00B951BA">
      <w:pPr>
        <w:pStyle w:val="2"/>
      </w:pPr>
      <w:r>
        <w:t xml:space="preserve">1.1 </w:t>
      </w:r>
      <w:r>
        <w:rPr>
          <w:rFonts w:hint="eastAsia"/>
        </w:rPr>
        <w:t>目的与需求</w:t>
      </w:r>
    </w:p>
    <w:p w14:paraId="6EC5ED54" w14:textId="4EC17443" w:rsidR="00AC5EB5" w:rsidRDefault="00B951BA" w:rsidP="00AC5EB5">
      <w:pPr>
        <w:ind w:firstLine="480"/>
      </w:pPr>
      <w:r>
        <w:rPr>
          <w:rFonts w:hint="eastAsia"/>
        </w:rPr>
        <w:t>根据课程作业要求，拟选择开发爬虫程序对“携程网”有关崂山景区的游客评论文本进行采集并</w:t>
      </w:r>
      <w:r w:rsidR="000E292B">
        <w:rPr>
          <w:rFonts w:hint="eastAsia"/>
        </w:rPr>
        <w:t>进行</w:t>
      </w:r>
      <w:r w:rsidR="00AC5EB5">
        <w:rPr>
          <w:rFonts w:hint="eastAsia"/>
        </w:rPr>
        <w:t>分析。因此采集目标网站为</w:t>
      </w:r>
      <w:r w:rsidR="00AC5EB5" w:rsidRPr="00AC5EB5">
        <w:rPr>
          <w:rFonts w:hint="eastAsia"/>
        </w:rPr>
        <w:t>携程网</w:t>
      </w:r>
      <w:r w:rsidR="00AC5EB5" w:rsidRPr="00AC5EB5">
        <w:rPr>
          <w:rFonts w:hint="eastAsia"/>
        </w:rPr>
        <w:t xml:space="preserve"> (https://www.ctrip.com/) </w:t>
      </w:r>
      <w:r w:rsidR="00AC5EB5">
        <w:rPr>
          <w:rFonts w:hint="eastAsia"/>
        </w:rPr>
        <w:t>，</w:t>
      </w:r>
      <w:r w:rsidR="00AC5EB5" w:rsidRPr="00AC5EB5">
        <w:rPr>
          <w:rFonts w:hint="eastAsia"/>
        </w:rPr>
        <w:t>数据采集内容</w:t>
      </w:r>
      <w:r w:rsidR="00AC5EB5">
        <w:rPr>
          <w:rFonts w:hint="eastAsia"/>
        </w:rPr>
        <w:t>包括</w:t>
      </w:r>
      <w:r w:rsidR="00AC5EB5" w:rsidRPr="00AC5EB5">
        <w:rPr>
          <w:rFonts w:hint="eastAsia"/>
        </w:rPr>
        <w:t>评论文本、评分、评论时间等。</w:t>
      </w:r>
    </w:p>
    <w:p w14:paraId="6ABB8EAB" w14:textId="44E96E69" w:rsidR="00D962FE" w:rsidRDefault="00D962FE" w:rsidP="00D962FE">
      <w:pPr>
        <w:pStyle w:val="2"/>
      </w:pPr>
      <w:r>
        <w:t xml:space="preserve">1.2 </w:t>
      </w:r>
      <w:r>
        <w:rPr>
          <w:rFonts w:hint="eastAsia"/>
        </w:rPr>
        <w:t>目标网页分析</w:t>
      </w:r>
    </w:p>
    <w:p w14:paraId="1E2C1476" w14:textId="6E4933FE" w:rsidR="00AC5EB5" w:rsidRDefault="008046C1" w:rsidP="00D962FE">
      <w:pPr>
        <w:ind w:firstLine="480"/>
      </w:pPr>
      <w:r w:rsidRPr="008046C1">
        <w:rPr>
          <w:rFonts w:hint="eastAsia"/>
        </w:rPr>
        <w:t>首先将访问崂山景区的携程页面，</w:t>
      </w:r>
      <w:r w:rsidR="00AC5EB5">
        <w:rPr>
          <w:rFonts w:hint="eastAsia"/>
        </w:rPr>
        <w:t>经过页面抓包分析得知评论内容来源于</w:t>
      </w:r>
      <w:r w:rsidR="00AC5EB5">
        <w:t>AJAX</w:t>
      </w:r>
      <w:r w:rsidR="00AC5EB5">
        <w:rPr>
          <w:rFonts w:hint="eastAsia"/>
        </w:rPr>
        <w:t>请求，</w:t>
      </w:r>
      <w:r w:rsidR="00C96A25">
        <w:rPr>
          <w:rFonts w:hint="eastAsia"/>
        </w:rPr>
        <w:t>该请求是一个</w:t>
      </w:r>
      <w:r w:rsidR="00C96A25">
        <w:rPr>
          <w:rFonts w:hint="eastAsia"/>
        </w:rPr>
        <w:t>post</w:t>
      </w:r>
      <w:r w:rsidR="00C96A25">
        <w:rPr>
          <w:rFonts w:hint="eastAsia"/>
        </w:rPr>
        <w:t>请求，包含了一般常见的请求头域。</w:t>
      </w:r>
      <w:r w:rsidR="00C96A25">
        <w:t xml:space="preserve"> </w:t>
      </w:r>
    </w:p>
    <w:p w14:paraId="7797CDD6" w14:textId="77777777" w:rsidR="00EC7FDA" w:rsidRDefault="00C96A25" w:rsidP="007A230A">
      <w:pPr>
        <w:pStyle w:val="aa"/>
        <w:ind w:firstLine="480"/>
      </w:pPr>
      <w:r>
        <w:rPr>
          <w:noProof/>
        </w:rPr>
        <w:drawing>
          <wp:inline distT="0" distB="0" distL="0" distR="0" wp14:anchorId="3A31DB2C" wp14:editId="682A8888">
            <wp:extent cx="4183789" cy="819303"/>
            <wp:effectExtent l="0" t="0" r="0" b="0"/>
            <wp:docPr id="210930506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05062" name="图片 1" descr="图形用户界面, 文本, 应用程序, 电子邮件&#10;&#10;描述已自动生成"/>
                    <pic:cNvPicPr/>
                  </pic:nvPicPr>
                  <pic:blipFill rotWithShape="1">
                    <a:blip r:embed="rId7"/>
                    <a:srcRect b="31344"/>
                    <a:stretch/>
                  </pic:blipFill>
                  <pic:spPr bwMode="auto">
                    <a:xfrm>
                      <a:off x="0" y="0"/>
                      <a:ext cx="4207160" cy="82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23A66" w14:textId="28C17FC5" w:rsidR="00C96A25" w:rsidRDefault="00EC7FDA" w:rsidP="00EC7FDA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请求方法和请求地址图</w:t>
      </w:r>
    </w:p>
    <w:p w14:paraId="7744678F" w14:textId="77777777" w:rsidR="00EC7FDA" w:rsidRDefault="00C96A25" w:rsidP="007A230A">
      <w:pPr>
        <w:pStyle w:val="aa"/>
      </w:pPr>
      <w:r>
        <w:rPr>
          <w:noProof/>
        </w:rPr>
        <w:drawing>
          <wp:inline distT="0" distB="0" distL="0" distR="0" wp14:anchorId="3D4EF187" wp14:editId="0A6BE401">
            <wp:extent cx="3138220" cy="1368470"/>
            <wp:effectExtent l="0" t="0" r="0" b="0"/>
            <wp:docPr id="17695493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4930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5606" cy="137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8517" w14:textId="49022543" w:rsidR="00C96A25" w:rsidRDefault="00EC7FDA" w:rsidP="00EC7FDA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请求标头图</w:t>
      </w:r>
    </w:p>
    <w:p w14:paraId="5AD1EFD7" w14:textId="3269297A" w:rsidR="007A230A" w:rsidRDefault="00E00B80" w:rsidP="00D962FE">
      <w:pPr>
        <w:ind w:firstLine="480"/>
      </w:pPr>
      <w:r>
        <w:rPr>
          <w:rFonts w:hint="eastAsia"/>
        </w:rPr>
        <w:t>请求参数部分包含了两个字符串请求参数和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载荷</w:t>
      </w:r>
      <w:r w:rsidR="007A230A">
        <w:rPr>
          <w:rFonts w:hint="eastAsia"/>
        </w:rPr>
        <w:t>，如下图所示：</w:t>
      </w:r>
    </w:p>
    <w:p w14:paraId="7C505DB7" w14:textId="77777777" w:rsidR="007A230A" w:rsidRDefault="007A230A" w:rsidP="007A230A">
      <w:pPr>
        <w:pStyle w:val="aa"/>
        <w:keepNext/>
      </w:pPr>
      <w:r>
        <w:rPr>
          <w:noProof/>
        </w:rPr>
        <w:drawing>
          <wp:inline distT="0" distB="0" distL="0" distR="0" wp14:anchorId="5A1DA8CE" wp14:editId="73923D2F">
            <wp:extent cx="2823667" cy="2278186"/>
            <wp:effectExtent l="0" t="0" r="0" b="0"/>
            <wp:docPr id="107225092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50928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325" cy="22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414E" w14:textId="421E17F8" w:rsidR="007A230A" w:rsidRDefault="007A230A" w:rsidP="007A230A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请求载荷图示</w:t>
      </w:r>
    </w:p>
    <w:p w14:paraId="428ED4F2" w14:textId="77777777" w:rsidR="00910084" w:rsidRDefault="00910084" w:rsidP="00D962FE">
      <w:pPr>
        <w:ind w:firstLine="480"/>
      </w:pPr>
      <w:r>
        <w:rPr>
          <w:rFonts w:hint="eastAsia"/>
        </w:rPr>
        <w:lastRenderedPageBreak/>
        <w:t>分析请求载荷内容可知，其中包含了当前页码、每页评论数和一些其他参数，具体而言，我们需要寻找</w:t>
      </w:r>
      <w:proofErr w:type="spellStart"/>
      <w:r>
        <w:t>pid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和</w:t>
      </w:r>
      <w:r>
        <w:rPr>
          <w:rFonts w:hint="eastAsia"/>
        </w:rPr>
        <w:t>x-id</w:t>
      </w:r>
      <w:r>
        <w:rPr>
          <w:rFonts w:hint="eastAsia"/>
        </w:rPr>
        <w:t>。</w:t>
      </w:r>
    </w:p>
    <w:p w14:paraId="3C15A4FE" w14:textId="52BBA0EA" w:rsidR="00910084" w:rsidRDefault="00910084" w:rsidP="00D962FE">
      <w:pPr>
        <w:ind w:firstLine="48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是景区</w:t>
      </w:r>
      <w:r>
        <w:rPr>
          <w:rFonts w:hint="eastAsia"/>
        </w:rPr>
        <w:t>id</w:t>
      </w:r>
      <w:r>
        <w:rPr>
          <w:rFonts w:hint="eastAsia"/>
        </w:rPr>
        <w:t>，只要传入了相对应的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就可以获取相应景区的信息，因为本次主要采集崂山景区的评论文本，因此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是固定的，进一步在网页中全局搜索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，结果在相应页面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中定位到，如下图所示</w:t>
      </w:r>
      <w:r w:rsidR="00C36BA8">
        <w:rPr>
          <w:rFonts w:hint="eastAsia"/>
        </w:rPr>
        <w:t>，由于信息被保存在</w:t>
      </w:r>
      <w:proofErr w:type="spellStart"/>
      <w:r w:rsidR="00C36BA8">
        <w:rPr>
          <w:rFonts w:hint="eastAsia"/>
        </w:rPr>
        <w:t>js</w:t>
      </w:r>
      <w:proofErr w:type="spellEnd"/>
      <w:r w:rsidR="00C36BA8">
        <w:rPr>
          <w:rFonts w:hint="eastAsia"/>
        </w:rPr>
        <w:t>代码中且要求较少，考虑程序开发时使用正则表达式提取。</w:t>
      </w:r>
    </w:p>
    <w:p w14:paraId="7C2DB3D3" w14:textId="77777777" w:rsidR="008668EC" w:rsidRDefault="00C36BA8" w:rsidP="008668EC">
      <w:pPr>
        <w:pStyle w:val="aa"/>
        <w:keepNext/>
      </w:pPr>
      <w:r>
        <w:rPr>
          <w:noProof/>
        </w:rPr>
        <w:drawing>
          <wp:inline distT="0" distB="0" distL="0" distR="0" wp14:anchorId="5415B367" wp14:editId="1D5FBE17">
            <wp:extent cx="2997394" cy="1250341"/>
            <wp:effectExtent l="0" t="0" r="0" b="0"/>
            <wp:docPr id="1102016446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16446" name="图片 1" descr="文本&#10;&#10;中度可信度描述已自动生成"/>
                    <pic:cNvPicPr/>
                  </pic:nvPicPr>
                  <pic:blipFill rotWithShape="1">
                    <a:blip r:embed="rId10"/>
                    <a:srcRect t="8490" b="28415"/>
                    <a:stretch/>
                  </pic:blipFill>
                  <pic:spPr bwMode="auto">
                    <a:xfrm>
                      <a:off x="0" y="0"/>
                      <a:ext cx="3004324" cy="125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4274C" w14:textId="0DCDD184" w:rsidR="00910084" w:rsidRDefault="008668EC" w:rsidP="008668EC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响应页面中的关键参数</w:t>
      </w:r>
    </w:p>
    <w:p w14:paraId="48F9229A" w14:textId="15A851AB" w:rsidR="007A230A" w:rsidRDefault="00415385" w:rsidP="00D962FE">
      <w:pPr>
        <w:ind w:firstLine="480"/>
      </w:pPr>
      <w:r>
        <w:rPr>
          <w:rFonts w:hint="eastAsia"/>
        </w:rPr>
        <w:t>其次，全局搜索</w:t>
      </w:r>
      <w:r w:rsidRPr="00415385">
        <w:t>_</w:t>
      </w:r>
      <w:proofErr w:type="spellStart"/>
      <w:r w:rsidRPr="00415385">
        <w:t>fxpcqlniredt</w:t>
      </w:r>
      <w:proofErr w:type="spellEnd"/>
      <w:r w:rsidRPr="00415385">
        <w:rPr>
          <w:rFonts w:hint="eastAsia"/>
        </w:rPr>
        <w:t>，在</w:t>
      </w:r>
      <w:r w:rsidRPr="00415385">
        <w:rPr>
          <w:rFonts w:hint="eastAsia"/>
        </w:rPr>
        <w:t>cookie</w:t>
      </w:r>
      <w:r w:rsidRPr="00415385">
        <w:rPr>
          <w:rFonts w:hint="eastAsia"/>
        </w:rPr>
        <w:t>中</w:t>
      </w:r>
      <w:r>
        <w:rPr>
          <w:rFonts w:hint="eastAsia"/>
        </w:rPr>
        <w:t>找到了该信息，因此为了本程序的稳定性，拟使用</w:t>
      </w:r>
      <w:r>
        <w:rPr>
          <w:rFonts w:hint="eastAsia"/>
        </w:rPr>
        <w:t>r</w:t>
      </w:r>
      <w:r>
        <w:t>equests</w:t>
      </w:r>
      <w:r>
        <w:rPr>
          <w:rFonts w:hint="eastAsia"/>
        </w:rPr>
        <w:t>模块的</w:t>
      </w:r>
      <w:r>
        <w:rPr>
          <w:rFonts w:hint="eastAsia"/>
        </w:rPr>
        <w:t>session</w:t>
      </w:r>
      <w:r>
        <w:rPr>
          <w:rFonts w:hint="eastAsia"/>
        </w:rPr>
        <w:t>对象或</w:t>
      </w:r>
      <w:proofErr w:type="spellStart"/>
      <w:r>
        <w:rPr>
          <w:rFonts w:hint="eastAsia"/>
        </w:rPr>
        <w:t>h</w:t>
      </w:r>
      <w:r>
        <w:t>ttpx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client</w:t>
      </w:r>
      <w:r>
        <w:rPr>
          <w:rFonts w:hint="eastAsia"/>
        </w:rPr>
        <w:t>对象来发送连续请求并存储</w:t>
      </w:r>
      <w:r>
        <w:rPr>
          <w:rFonts w:hint="eastAsia"/>
        </w:rPr>
        <w:t>cookie</w:t>
      </w:r>
      <w:r>
        <w:rPr>
          <w:rFonts w:hint="eastAsia"/>
        </w:rPr>
        <w:t>信息。</w:t>
      </w:r>
    </w:p>
    <w:p w14:paraId="0D6B92A3" w14:textId="77777777" w:rsidR="008668EC" w:rsidRDefault="00415385" w:rsidP="008668EC">
      <w:pPr>
        <w:pStyle w:val="aa"/>
        <w:keepNext/>
      </w:pPr>
      <w:r>
        <w:rPr>
          <w:noProof/>
        </w:rPr>
        <w:drawing>
          <wp:inline distT="0" distB="0" distL="0" distR="0" wp14:anchorId="62B5BA79" wp14:editId="69954F46">
            <wp:extent cx="5022376" cy="937895"/>
            <wp:effectExtent l="0" t="0" r="0" b="0"/>
            <wp:docPr id="961593573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93573" name="图片 1" descr="表格&#10;&#10;描述已自动生成"/>
                    <pic:cNvPicPr/>
                  </pic:nvPicPr>
                  <pic:blipFill rotWithShape="1">
                    <a:blip r:embed="rId11"/>
                    <a:srcRect r="18411"/>
                    <a:stretch/>
                  </pic:blipFill>
                  <pic:spPr bwMode="auto">
                    <a:xfrm>
                      <a:off x="0" y="0"/>
                      <a:ext cx="5022376" cy="93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5957D" w14:textId="6B1086C8" w:rsidR="00415385" w:rsidRDefault="008668EC" w:rsidP="008668EC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cookie</w:t>
      </w:r>
      <w:r>
        <w:rPr>
          <w:rFonts w:hint="eastAsia"/>
        </w:rPr>
        <w:t>中的关键参数</w:t>
      </w:r>
    </w:p>
    <w:p w14:paraId="04B17659" w14:textId="23F82F64" w:rsidR="0010386B" w:rsidRDefault="0010386B" w:rsidP="00D962FE">
      <w:pPr>
        <w:ind w:firstLine="480"/>
      </w:pPr>
      <w:r>
        <w:rPr>
          <w:rFonts w:hint="eastAsia"/>
        </w:rPr>
        <w:t>全局搜索</w:t>
      </w:r>
      <w:r>
        <w:rPr>
          <w:rFonts w:hint="eastAsia"/>
        </w:rPr>
        <w:t>x</w:t>
      </w:r>
      <w:r>
        <w:t>-</w:t>
      </w:r>
      <w:proofErr w:type="spellStart"/>
      <w:r w:rsidRPr="0010386B">
        <w:t>traceID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代码中找到了其生成位置，很显然局部变量</w:t>
      </w:r>
      <w:r>
        <w:rPr>
          <w:rFonts w:hint="eastAsia"/>
        </w:rPr>
        <w:t>e</w:t>
      </w:r>
      <w:r>
        <w:rPr>
          <w:rFonts w:hint="eastAsia"/>
        </w:rPr>
        <w:t>中缓存了</w:t>
      </w:r>
      <w:r w:rsidRPr="00415385">
        <w:t>_</w:t>
      </w:r>
      <w:proofErr w:type="spellStart"/>
      <w:r w:rsidRPr="00415385">
        <w:t>fxpcqlniredt</w:t>
      </w:r>
      <w:proofErr w:type="spellEnd"/>
      <w:r>
        <w:rPr>
          <w:rFonts w:hint="eastAsia"/>
        </w:rPr>
        <w:t>的值，而</w:t>
      </w:r>
      <w:r>
        <w:rPr>
          <w:rFonts w:hint="eastAsia"/>
        </w:rPr>
        <w:t>x</w:t>
      </w:r>
      <w:r>
        <w:t>-</w:t>
      </w:r>
      <w:proofErr w:type="spellStart"/>
      <w:r w:rsidRPr="0010386B">
        <w:t>traceID</w:t>
      </w:r>
      <w:proofErr w:type="spellEnd"/>
      <w:r>
        <w:rPr>
          <w:rFonts w:hint="eastAsia"/>
        </w:rPr>
        <w:t>由</w:t>
      </w:r>
      <w:r w:rsidRPr="00415385">
        <w:t>_</w:t>
      </w:r>
      <w:proofErr w:type="spellStart"/>
      <w:r w:rsidRPr="00415385">
        <w:t>fxpcqlniredt</w:t>
      </w:r>
      <w:proofErr w:type="spellEnd"/>
      <w:r>
        <w:rPr>
          <w:rFonts w:hint="eastAsia"/>
        </w:rPr>
        <w:t>、时间戳和一个随机数组成。</w:t>
      </w:r>
    </w:p>
    <w:p w14:paraId="41C2254B" w14:textId="77777777" w:rsidR="008668EC" w:rsidRDefault="0010386B" w:rsidP="008668EC">
      <w:pPr>
        <w:pStyle w:val="aa"/>
        <w:keepNext/>
      </w:pPr>
      <w:r>
        <w:rPr>
          <w:noProof/>
        </w:rPr>
        <w:drawing>
          <wp:inline distT="0" distB="0" distL="0" distR="0" wp14:anchorId="0497CE0B" wp14:editId="445CCD04">
            <wp:extent cx="4155743" cy="1547945"/>
            <wp:effectExtent l="0" t="0" r="0" b="0"/>
            <wp:docPr id="8334876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87692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980" cy="15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CC10" w14:textId="60B24FDF" w:rsidR="0010386B" w:rsidRDefault="008668EC" w:rsidP="008668EC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x</w:t>
      </w:r>
      <w:r>
        <w:t>-</w:t>
      </w:r>
      <w:proofErr w:type="spellStart"/>
      <w:r>
        <w:t>tid</w:t>
      </w:r>
      <w:proofErr w:type="spellEnd"/>
      <w:r>
        <w:rPr>
          <w:rFonts w:hint="eastAsia"/>
        </w:rPr>
        <w:t>的构建流程</w:t>
      </w:r>
    </w:p>
    <w:p w14:paraId="00FEFC69" w14:textId="5E2F0E55" w:rsidR="00C96A25" w:rsidRDefault="00374108" w:rsidP="001A58C3">
      <w:pPr>
        <w:ind w:firstLine="480"/>
      </w:pPr>
      <w:r>
        <w:rPr>
          <w:rFonts w:hint="eastAsia"/>
        </w:rPr>
        <w:t>至此，所有请求分析完毕，</w:t>
      </w:r>
      <w:r w:rsidR="00E00B80">
        <w:rPr>
          <w:rFonts w:hint="eastAsia"/>
        </w:rPr>
        <w:t>只要模拟该请求就可以获取所需要的响应。</w:t>
      </w:r>
    </w:p>
    <w:p w14:paraId="3C8ED656" w14:textId="72EB8D54" w:rsidR="00AC5EB5" w:rsidRDefault="003504A0" w:rsidP="002D1E62">
      <w:pPr>
        <w:pStyle w:val="2"/>
      </w:pPr>
      <w:r>
        <w:rPr>
          <w:rFonts w:hint="eastAsia"/>
        </w:rPr>
        <w:t>1</w:t>
      </w:r>
      <w:r>
        <w:t>.</w:t>
      </w:r>
      <w:r w:rsidR="002D1E62">
        <w:t>3</w:t>
      </w:r>
      <w:r>
        <w:t xml:space="preserve"> </w:t>
      </w:r>
      <w:r>
        <w:rPr>
          <w:rFonts w:hint="eastAsia"/>
        </w:rPr>
        <w:t>采集思路设计</w:t>
      </w:r>
    </w:p>
    <w:p w14:paraId="159219E9" w14:textId="5358B4A3" w:rsidR="00AC5EB5" w:rsidRDefault="007B2FBE" w:rsidP="00D962FE">
      <w:pPr>
        <w:ind w:firstLine="480"/>
      </w:pPr>
      <w:r>
        <w:rPr>
          <w:rFonts w:hint="eastAsia"/>
        </w:rPr>
        <w:t>根据抓包分析的结果，拟定采集思路如下：</w:t>
      </w:r>
    </w:p>
    <w:p w14:paraId="3CFFE37A" w14:textId="42C791C8" w:rsidR="007B2FBE" w:rsidRDefault="007B2FBE" w:rsidP="00B369D1">
      <w:pPr>
        <w:ind w:firstLine="480"/>
      </w:pPr>
      <w:r>
        <w:rPr>
          <w:rFonts w:hint="eastAsia"/>
        </w:rPr>
        <w:t>首先</w:t>
      </w:r>
      <w:r w:rsidR="00B369D1">
        <w:rPr>
          <w:rFonts w:hint="eastAsia"/>
        </w:rPr>
        <w:t>创建访问</w:t>
      </w:r>
      <w:r w:rsidR="00B369D1" w:rsidRPr="00B369D1">
        <w:rPr>
          <w:rFonts w:hint="eastAsia"/>
        </w:rPr>
        <w:t>崂山景区的携程页面</w:t>
      </w:r>
      <w:r w:rsidR="00B369D1">
        <w:rPr>
          <w:rFonts w:hint="eastAsia"/>
        </w:rPr>
        <w:t>获取</w:t>
      </w:r>
      <w:r w:rsidR="00B369D1">
        <w:rPr>
          <w:rFonts w:hint="eastAsia"/>
        </w:rPr>
        <w:t>c</w:t>
      </w:r>
      <w:r w:rsidR="00B369D1">
        <w:t>ookie</w:t>
      </w:r>
      <w:r w:rsidR="00533B3B">
        <w:rPr>
          <w:rFonts w:hint="eastAsia"/>
        </w:rPr>
        <w:t>及</w:t>
      </w:r>
      <w:r w:rsidR="00B369D1">
        <w:rPr>
          <w:rFonts w:hint="eastAsia"/>
        </w:rPr>
        <w:t>响应页面，提取需要的信息构建请求头；</w:t>
      </w:r>
    </w:p>
    <w:p w14:paraId="4FF0E5DF" w14:textId="1201B5C9" w:rsidR="00B369D1" w:rsidRDefault="00B369D1" w:rsidP="00B369D1">
      <w:pPr>
        <w:ind w:firstLine="480"/>
      </w:pPr>
      <w:r>
        <w:rPr>
          <w:rFonts w:hint="eastAsia"/>
        </w:rPr>
        <w:t>其次构建并循环发送请求，</w:t>
      </w:r>
      <w:r w:rsidRPr="00B369D1">
        <w:rPr>
          <w:rFonts w:hint="eastAsia"/>
        </w:rPr>
        <w:t>遍历</w:t>
      </w:r>
      <w:r>
        <w:rPr>
          <w:rFonts w:hint="eastAsia"/>
        </w:rPr>
        <w:t>响应内容，</w:t>
      </w:r>
      <w:r w:rsidR="00C90465">
        <w:rPr>
          <w:rFonts w:hint="eastAsia"/>
        </w:rPr>
        <w:t>解析</w:t>
      </w:r>
      <w:r w:rsidR="00CB76BF">
        <w:rPr>
          <w:rFonts w:hint="eastAsia"/>
        </w:rPr>
        <w:t>和</w:t>
      </w:r>
      <w:r w:rsidRPr="00B369D1">
        <w:rPr>
          <w:rFonts w:hint="eastAsia"/>
        </w:rPr>
        <w:t>提取需要的信息，如评论文本、评分、评论时间等</w:t>
      </w:r>
      <w:r w:rsidR="00CB76BF">
        <w:rPr>
          <w:rFonts w:hint="eastAsia"/>
        </w:rPr>
        <w:t>；</w:t>
      </w:r>
    </w:p>
    <w:p w14:paraId="485343F8" w14:textId="43C3C1AD" w:rsidR="00CB76BF" w:rsidRDefault="00CB76BF" w:rsidP="00B369D1">
      <w:pPr>
        <w:ind w:firstLine="480"/>
      </w:pPr>
      <w:r>
        <w:rPr>
          <w:rFonts w:hint="eastAsia"/>
        </w:rPr>
        <w:lastRenderedPageBreak/>
        <w:t>随后将提取的数据</w:t>
      </w:r>
      <w:r w:rsidR="00357E77">
        <w:rPr>
          <w:rFonts w:hint="eastAsia"/>
        </w:rPr>
        <w:t>依次存入数据库，为避免数据重复，我们将评论内容字段设置为不重复，当相同的评论存入数据库时会被跳过</w:t>
      </w:r>
      <w:r w:rsidR="001A7B9A">
        <w:rPr>
          <w:rFonts w:hint="eastAsia"/>
        </w:rPr>
        <w:t>；</w:t>
      </w:r>
    </w:p>
    <w:p w14:paraId="716F1884" w14:textId="23BD510D" w:rsidR="001A7B9A" w:rsidRDefault="00F453F5" w:rsidP="00B369D1">
      <w:pPr>
        <w:ind w:firstLine="480"/>
      </w:pPr>
      <w:r>
        <w:rPr>
          <w:rFonts w:hint="eastAsia"/>
        </w:rPr>
        <w:t>最后，读取存储的结果并对其进行可视化分析。</w:t>
      </w:r>
    </w:p>
    <w:p w14:paraId="67DFE4A5" w14:textId="77777777" w:rsidR="008D6A5E" w:rsidRDefault="008D6A5E" w:rsidP="00EA0F49">
      <w:pPr>
        <w:pStyle w:val="1"/>
        <w:numPr>
          <w:ilvl w:val="0"/>
          <w:numId w:val="2"/>
        </w:numPr>
        <w:spacing w:before="156" w:after="156"/>
      </w:pPr>
      <w:r w:rsidRPr="008D6A5E">
        <w:rPr>
          <w:rFonts w:hint="eastAsia"/>
        </w:rPr>
        <w:t>程序运行流程图</w:t>
      </w:r>
    </w:p>
    <w:p w14:paraId="3C4BBFE3" w14:textId="6C357C1E" w:rsidR="00A42D94" w:rsidRPr="00A42D94" w:rsidRDefault="00A42D94" w:rsidP="00527408">
      <w:pPr>
        <w:ind w:firstLine="480"/>
      </w:pPr>
      <w:r>
        <w:rPr>
          <w:rFonts w:hint="eastAsia"/>
        </w:rPr>
        <w:t>爬虫程序将按照以下流程进行运行：发送</w:t>
      </w:r>
      <w:r>
        <w:rPr>
          <w:rFonts w:hint="eastAsia"/>
        </w:rPr>
        <w:t>HTTP</w:t>
      </w:r>
      <w:r>
        <w:rPr>
          <w:rFonts w:hint="eastAsia"/>
        </w:rPr>
        <w:t>请求获取页面内容；解析</w:t>
      </w:r>
      <w:r w:rsidR="00835AF3">
        <w:rPr>
          <w:rFonts w:hint="eastAsia"/>
        </w:rPr>
        <w:t>AJAX</w:t>
      </w:r>
      <w:r>
        <w:rPr>
          <w:rFonts w:hint="eastAsia"/>
        </w:rPr>
        <w:t>内容</w:t>
      </w:r>
      <w:r w:rsidR="00835AF3">
        <w:rPr>
          <w:rFonts w:hint="eastAsia"/>
        </w:rPr>
        <w:t xml:space="preserve">; </w:t>
      </w:r>
      <w:r>
        <w:rPr>
          <w:rFonts w:hint="eastAsia"/>
        </w:rPr>
        <w:t>提取评论信息</w:t>
      </w:r>
      <w:r w:rsidR="00A83EE0">
        <w:rPr>
          <w:rFonts w:hint="eastAsia"/>
        </w:rPr>
        <w:t>；进行数据去重与数据去重；将采集数据存储再</w:t>
      </w:r>
      <w:r w:rsidR="00A83EE0">
        <w:rPr>
          <w:rFonts w:hint="eastAsia"/>
        </w:rPr>
        <w:t>M</w:t>
      </w:r>
      <w:r w:rsidR="00A83EE0">
        <w:t>ySQL</w:t>
      </w:r>
      <w:r w:rsidR="00A83EE0">
        <w:rPr>
          <w:rFonts w:hint="eastAsia"/>
        </w:rPr>
        <w:t>数据库中；</w:t>
      </w:r>
      <w:r>
        <w:rPr>
          <w:rFonts w:hint="eastAsia"/>
        </w:rPr>
        <w:t>循环采集</w:t>
      </w:r>
      <w:r w:rsidR="00A83EE0">
        <w:rPr>
          <w:rFonts w:hint="eastAsia"/>
        </w:rPr>
        <w:t>；</w:t>
      </w:r>
      <w:r w:rsidR="00A83EE0">
        <w:rPr>
          <w:rFonts w:hint="eastAsia"/>
        </w:rPr>
        <w:t xml:space="preserve"> </w:t>
      </w:r>
      <w:r>
        <w:rPr>
          <w:rFonts w:hint="eastAsia"/>
        </w:rPr>
        <w:t>限制请求频率</w:t>
      </w:r>
      <w:r w:rsidR="00A83EE0">
        <w:rPr>
          <w:rFonts w:hint="eastAsia"/>
        </w:rPr>
        <w:t>。</w:t>
      </w:r>
    </w:p>
    <w:p w14:paraId="794C0F5C" w14:textId="5FE33821" w:rsidR="00C22273" w:rsidRDefault="00083126" w:rsidP="00C22273">
      <w:pPr>
        <w:pStyle w:val="aa"/>
        <w:keepNext/>
      </w:pPr>
      <w:r>
        <w:rPr>
          <w:noProof/>
        </w:rPr>
        <w:drawing>
          <wp:inline distT="0" distB="0" distL="0" distR="0" wp14:anchorId="44E8B844" wp14:editId="7DEAA52C">
            <wp:extent cx="2589768" cy="2679590"/>
            <wp:effectExtent l="0" t="0" r="0" b="0"/>
            <wp:docPr id="2015383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00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7EC149" w14:textId="46460682" w:rsidR="008D6A5E" w:rsidRPr="008D6A5E" w:rsidRDefault="00C22273" w:rsidP="00C22273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程序运行流程图</w:t>
      </w:r>
    </w:p>
    <w:p w14:paraId="58C4E282" w14:textId="429BA398" w:rsidR="00BA1EC7" w:rsidRDefault="00174510" w:rsidP="00EA0F49">
      <w:pPr>
        <w:pStyle w:val="1"/>
        <w:numPr>
          <w:ilvl w:val="0"/>
          <w:numId w:val="2"/>
        </w:numPr>
        <w:spacing w:before="156" w:after="156"/>
      </w:pPr>
      <w:r w:rsidRPr="00174510">
        <w:rPr>
          <w:rFonts w:hint="eastAsia"/>
        </w:rPr>
        <w:t>代码功能描述</w:t>
      </w:r>
    </w:p>
    <w:p w14:paraId="7838CC89" w14:textId="5FC22FB1" w:rsidR="0018168C" w:rsidRPr="0018168C" w:rsidRDefault="0018168C" w:rsidP="0018168C">
      <w:pPr>
        <w:ind w:firstLine="480"/>
      </w:pPr>
      <w:r>
        <w:rPr>
          <w:rFonts w:hint="eastAsia"/>
        </w:rPr>
        <w:t>本次爬虫开发采用面向对象的方式</w:t>
      </w:r>
      <w:r w:rsidR="00233C09">
        <w:rPr>
          <w:rFonts w:hint="eastAsia"/>
        </w:rPr>
        <w:t>。</w:t>
      </w:r>
    </w:p>
    <w:p w14:paraId="7C9B3184" w14:textId="0FA26DEE" w:rsidR="008D6A5E" w:rsidRDefault="007E3078" w:rsidP="007E3078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初始化参数</w:t>
      </w:r>
    </w:p>
    <w:p w14:paraId="3AF55DD5" w14:textId="7965D9C8" w:rsidR="00C7446B" w:rsidRPr="00C7446B" w:rsidRDefault="00C7446B" w:rsidP="00C7446B">
      <w:pPr>
        <w:ind w:firstLine="480"/>
      </w:pPr>
      <w:r>
        <w:rPr>
          <w:rFonts w:hint="eastAsia"/>
        </w:rPr>
        <w:t>首先设置实例的初始化参数，包括程序中对象通用的属性如下：</w:t>
      </w:r>
    </w:p>
    <w:p w14:paraId="5E2B922A" w14:textId="77777777" w:rsidR="007E4133" w:rsidRDefault="00C7446B" w:rsidP="007E4133">
      <w:pPr>
        <w:pStyle w:val="aa"/>
        <w:keepNext/>
      </w:pPr>
      <w:r>
        <w:rPr>
          <w:noProof/>
        </w:rPr>
        <w:drawing>
          <wp:inline distT="0" distB="0" distL="0" distR="0" wp14:anchorId="653B25E4" wp14:editId="7341CDA3">
            <wp:extent cx="5041127" cy="1818009"/>
            <wp:effectExtent l="0" t="0" r="0" b="0"/>
            <wp:docPr id="132227003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70036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268" cy="182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9DC7" w14:textId="33E0F0E8" w:rsidR="007E3078" w:rsidRPr="007E3078" w:rsidRDefault="007E4133" w:rsidP="007E4133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初始化参数图</w:t>
      </w:r>
    </w:p>
    <w:p w14:paraId="18BCDB6A" w14:textId="203A3B9B" w:rsidR="00C7446B" w:rsidRPr="00C7446B" w:rsidRDefault="00C7446B" w:rsidP="00C7446B">
      <w:pPr>
        <w:pStyle w:val="2"/>
      </w:pPr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获取</w:t>
      </w:r>
      <w:r>
        <w:rPr>
          <w:rFonts w:hint="eastAsia"/>
        </w:rPr>
        <w:t>cookie</w:t>
      </w:r>
      <w:r>
        <w:rPr>
          <w:rFonts w:hint="eastAsia"/>
        </w:rPr>
        <w:t>和请求参数</w:t>
      </w:r>
    </w:p>
    <w:p w14:paraId="49801A23" w14:textId="77777777" w:rsidR="007E4133" w:rsidRDefault="00C7446B" w:rsidP="007E4133">
      <w:pPr>
        <w:pStyle w:val="aa"/>
        <w:keepNext/>
      </w:pPr>
      <w:r>
        <w:rPr>
          <w:noProof/>
        </w:rPr>
        <w:drawing>
          <wp:inline distT="0" distB="0" distL="0" distR="0" wp14:anchorId="53751BE2" wp14:editId="003819A1">
            <wp:extent cx="5732890" cy="948582"/>
            <wp:effectExtent l="0" t="0" r="0" b="0"/>
            <wp:docPr id="1223695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95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4284" cy="95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5EC5" w14:textId="3DD46B92" w:rsidR="0018168C" w:rsidRDefault="007E4133" w:rsidP="007E4133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获取关键参数方法</w:t>
      </w:r>
    </w:p>
    <w:p w14:paraId="52E78EF2" w14:textId="15740A4E" w:rsidR="00C7446B" w:rsidRDefault="00483D94" w:rsidP="00483D94">
      <w:pPr>
        <w:ind w:firstLine="480"/>
      </w:pPr>
      <w:r>
        <w:rPr>
          <w:rFonts w:hint="eastAsia"/>
        </w:rPr>
        <w:t>定义方法访问崂山携程网主页获取</w:t>
      </w:r>
      <w:r>
        <w:rPr>
          <w:rFonts w:hint="eastAsia"/>
        </w:rPr>
        <w:t>cookie</w:t>
      </w:r>
      <w:r>
        <w:rPr>
          <w:rFonts w:hint="eastAsia"/>
        </w:rPr>
        <w:t>信息并使用正则表达式匹配获取关键参数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。</w:t>
      </w:r>
    </w:p>
    <w:p w14:paraId="55B88190" w14:textId="53A36F81" w:rsidR="0018168C" w:rsidRDefault="00BA6D6C" w:rsidP="00BA6D6C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发送请求</w:t>
      </w:r>
    </w:p>
    <w:p w14:paraId="7373935D" w14:textId="77777777" w:rsidR="007E4133" w:rsidRDefault="005A08FB" w:rsidP="007E4133">
      <w:pPr>
        <w:pStyle w:val="aa"/>
        <w:keepNext/>
      </w:pPr>
      <w:r>
        <w:rPr>
          <w:noProof/>
        </w:rPr>
        <w:drawing>
          <wp:inline distT="0" distB="0" distL="0" distR="0" wp14:anchorId="5C01453C" wp14:editId="1EEC05E1">
            <wp:extent cx="5701085" cy="2357123"/>
            <wp:effectExtent l="0" t="0" r="0" b="0"/>
            <wp:docPr id="36268857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88576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379" cy="23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015E" w14:textId="38054AA3" w:rsidR="00BA6D6C" w:rsidRPr="007E4133" w:rsidRDefault="007E4133" w:rsidP="007E4133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构建参数与发送请求方法</w:t>
      </w:r>
    </w:p>
    <w:p w14:paraId="0565E8AC" w14:textId="77777777" w:rsidR="00FC5901" w:rsidRDefault="00FC5901" w:rsidP="00FC5901">
      <w:pPr>
        <w:ind w:firstLine="480"/>
      </w:pPr>
      <w:r>
        <w:rPr>
          <w:rFonts w:hint="eastAsia"/>
        </w:rPr>
        <w:t>根据前面的分析，在此处构造并发送请求，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不再赘述，</w:t>
      </w:r>
      <w:proofErr w:type="spellStart"/>
      <w:r>
        <w:rPr>
          <w:rFonts w:hint="eastAsia"/>
        </w:rPr>
        <w:t>guid</w:t>
      </w:r>
      <w:proofErr w:type="spellEnd"/>
      <w:r>
        <w:rPr>
          <w:rFonts w:hint="eastAsia"/>
        </w:rPr>
        <w:t>存储在</w:t>
      </w:r>
      <w:r>
        <w:rPr>
          <w:rFonts w:hint="eastAsia"/>
        </w:rPr>
        <w:t>session</w:t>
      </w:r>
      <w:r>
        <w:rPr>
          <w:rFonts w:hint="eastAsia"/>
        </w:rPr>
        <w:t>变量的</w:t>
      </w:r>
      <w:r>
        <w:rPr>
          <w:rFonts w:hint="eastAsia"/>
        </w:rPr>
        <w:t>cookie</w:t>
      </w:r>
      <w:r>
        <w:rPr>
          <w:rFonts w:hint="eastAsia"/>
        </w:rPr>
        <w:t>中，通过键</w:t>
      </w:r>
      <w:r>
        <w:rPr>
          <w:rFonts w:hint="eastAsia"/>
        </w:rPr>
        <w:t>GUID</w:t>
      </w:r>
      <w:r>
        <w:rPr>
          <w:rFonts w:hint="eastAsia"/>
        </w:rPr>
        <w:t>获取，由于本次需要构建</w:t>
      </w:r>
      <w:r>
        <w:rPr>
          <w:rFonts w:hint="eastAsia"/>
        </w:rPr>
        <w:t>post</w:t>
      </w:r>
      <w:r>
        <w:rPr>
          <w:rFonts w:hint="eastAsia"/>
        </w:rPr>
        <w:t>参数，因此直接将</w:t>
      </w:r>
      <w:r>
        <w:rPr>
          <w:rFonts w:hint="eastAsia"/>
        </w:rPr>
        <w:t>get</w:t>
      </w:r>
      <w:r>
        <w:rPr>
          <w:rFonts w:hint="eastAsia"/>
        </w:rPr>
        <w:t>参数置于</w:t>
      </w:r>
      <w:r>
        <w:rPr>
          <w:rFonts w:hint="eastAsia"/>
        </w:rPr>
        <w:t>URL</w:t>
      </w:r>
      <w:r>
        <w:rPr>
          <w:rFonts w:hint="eastAsia"/>
        </w:rPr>
        <w:t>中，如前面分析，</w:t>
      </w:r>
      <w:r>
        <w:rPr>
          <w:rFonts w:hint="eastAsia"/>
        </w:rPr>
        <w:t>x</w:t>
      </w:r>
      <w:r>
        <w:t>-</w:t>
      </w:r>
      <w:proofErr w:type="spellStart"/>
      <w:r>
        <w:t>tid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guid</w:t>
      </w:r>
      <w:proofErr w:type="spellEnd"/>
      <w:r>
        <w:rPr>
          <w:rFonts w:hint="eastAsia"/>
        </w:rPr>
        <w:t>、时间戳和随机数拼接而成。</w:t>
      </w:r>
    </w:p>
    <w:p w14:paraId="26E28357" w14:textId="4051443E" w:rsidR="005A08FB" w:rsidRPr="00BA6D6C" w:rsidRDefault="00FC5901" w:rsidP="00FC5901">
      <w:pPr>
        <w:ind w:firstLine="480"/>
      </w:pPr>
      <w:r>
        <w:rPr>
          <w:rFonts w:hint="eastAsia"/>
        </w:rPr>
        <w:t>post</w:t>
      </w:r>
      <w:r>
        <w:rPr>
          <w:rFonts w:hint="eastAsia"/>
        </w:rPr>
        <w:t>参数中传入了</w:t>
      </w:r>
      <w:r w:rsidRPr="00BA6D6C">
        <w:rPr>
          <w:rFonts w:hint="eastAsia"/>
        </w:rPr>
        <w:t xml:space="preserve">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guid</w:t>
      </w:r>
      <w:proofErr w:type="spellEnd"/>
      <w:r>
        <w:rPr>
          <w:rFonts w:hint="eastAsia"/>
        </w:rPr>
        <w:t>和</w:t>
      </w:r>
      <w:r>
        <w:rPr>
          <w:rFonts w:hint="eastAsia"/>
        </w:rPr>
        <w:t>index</w:t>
      </w:r>
      <w:r>
        <w:rPr>
          <w:rFonts w:hint="eastAsia"/>
        </w:rPr>
        <w:t>，此处的</w:t>
      </w:r>
      <w:r>
        <w:rPr>
          <w:rFonts w:hint="eastAsia"/>
        </w:rPr>
        <w:t>index</w:t>
      </w:r>
      <w:r>
        <w:rPr>
          <w:rFonts w:hint="eastAsia"/>
        </w:rPr>
        <w:t>是变化的，代表着不同的页码，因此将其做出方法的参数传入，</w:t>
      </w:r>
      <w:r w:rsidR="00402936">
        <w:rPr>
          <w:rFonts w:hint="eastAsia"/>
        </w:rPr>
        <w:t>该方法最后返回未进行解析的服务器响应。</w:t>
      </w:r>
    </w:p>
    <w:p w14:paraId="56DD8A85" w14:textId="30564706" w:rsidR="0018168C" w:rsidRDefault="001B05D0" w:rsidP="001B05D0">
      <w:pPr>
        <w:pStyle w:val="2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解析响应</w:t>
      </w:r>
    </w:p>
    <w:p w14:paraId="32C02E04" w14:textId="77777777" w:rsidR="007E4133" w:rsidRDefault="00D97546" w:rsidP="007E4133">
      <w:pPr>
        <w:pStyle w:val="aa"/>
        <w:keepNext/>
      </w:pPr>
      <w:r>
        <w:rPr>
          <w:noProof/>
        </w:rPr>
        <w:drawing>
          <wp:inline distT="0" distB="0" distL="0" distR="0" wp14:anchorId="7BF18C68" wp14:editId="00885D47">
            <wp:extent cx="3780823" cy="1971924"/>
            <wp:effectExtent l="0" t="0" r="0" b="0"/>
            <wp:docPr id="131931446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14465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774" cy="19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18BB" w14:textId="7D770C43" w:rsidR="0018168C" w:rsidRDefault="007E4133" w:rsidP="007E4133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解析响应方法</w:t>
      </w:r>
    </w:p>
    <w:p w14:paraId="7F90231D" w14:textId="17E8E022" w:rsidR="00EC6A2A" w:rsidRDefault="00D97546" w:rsidP="002D1E62">
      <w:pPr>
        <w:ind w:firstLine="480"/>
      </w:pPr>
      <w:r>
        <w:rPr>
          <w:rFonts w:hint="eastAsia"/>
        </w:rPr>
        <w:lastRenderedPageBreak/>
        <w:t>解析响应的方法中传入请求来的响应对象，响应对象的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方法可以直接将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字符串转化为</w:t>
      </w:r>
      <w:r>
        <w:rPr>
          <w:rFonts w:hint="eastAsia"/>
        </w:rPr>
        <w:t>pyth</w:t>
      </w:r>
      <w:r>
        <w:t>on</w:t>
      </w:r>
      <w:r>
        <w:rPr>
          <w:rFonts w:hint="eastAsia"/>
        </w:rPr>
        <w:t>字典，通过对字典的操作获取评论列表，最后用列表推导式将所需数据提取出来。</w:t>
      </w:r>
      <w:r w:rsidR="00EC6A2A">
        <w:rPr>
          <w:rFonts w:hint="eastAsia"/>
        </w:rPr>
        <w:t>限于列表推导式的局限性，此处无法过滤掉空白评论，因此将对空白文本的筛选和去重操作写在数据库保存方法中。</w:t>
      </w:r>
    </w:p>
    <w:p w14:paraId="50DB9722" w14:textId="1F0AE216" w:rsidR="00D97546" w:rsidRPr="008D6A5E" w:rsidRDefault="00D97546" w:rsidP="002D1E62">
      <w:pPr>
        <w:ind w:firstLine="480"/>
      </w:pPr>
      <w:r>
        <w:rPr>
          <w:rFonts w:hint="eastAsia"/>
        </w:rPr>
        <w:t>考虑到评论文本复杂性质，此处对文本进行了初步清洗，主要包括去除特殊符号并将所有的字母转化为小写。</w:t>
      </w:r>
    </w:p>
    <w:p w14:paraId="2DBC2640" w14:textId="26AA340D" w:rsidR="001E4903" w:rsidRDefault="00EC6A2A" w:rsidP="00092CA7">
      <w:pPr>
        <w:pStyle w:val="2"/>
      </w:pPr>
      <w:r>
        <w:rPr>
          <w:rFonts w:hint="eastAsia"/>
        </w:rPr>
        <w:t>3</w:t>
      </w:r>
      <w:r>
        <w:t xml:space="preserve">.5 </w:t>
      </w:r>
      <w:r w:rsidR="00092CA7">
        <w:rPr>
          <w:rFonts w:hint="eastAsia"/>
        </w:rPr>
        <w:t>主要流程</w:t>
      </w:r>
    </w:p>
    <w:p w14:paraId="430C9426" w14:textId="4103E709" w:rsidR="00744C96" w:rsidRDefault="00B9736E" w:rsidP="00744C96">
      <w:pPr>
        <w:pStyle w:val="aa"/>
        <w:keepNext/>
      </w:pPr>
      <w:r>
        <w:rPr>
          <w:noProof/>
        </w:rPr>
        <w:drawing>
          <wp:inline distT="0" distB="0" distL="0" distR="0" wp14:anchorId="4DC32394" wp14:editId="11FF5389">
            <wp:extent cx="6155690" cy="3417570"/>
            <wp:effectExtent l="0" t="0" r="0" b="0"/>
            <wp:docPr id="1995933705" name="图片 1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33705" name="图片 1" descr="屏幕的截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8F46" w14:textId="327DAC5D" w:rsidR="00BB1779" w:rsidRDefault="00744C96" w:rsidP="00744C96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程序</w:t>
      </w:r>
      <w:r w:rsidR="00D65C58">
        <w:rPr>
          <w:rFonts w:hint="eastAsia"/>
        </w:rPr>
        <w:t>入口</w:t>
      </w:r>
      <w:r w:rsidR="00FF0E77">
        <w:rPr>
          <w:rFonts w:hint="eastAsia"/>
        </w:rPr>
        <w:t>与主流程</w:t>
      </w:r>
    </w:p>
    <w:p w14:paraId="47DACAAD" w14:textId="06A4A007" w:rsidR="00BB1779" w:rsidRDefault="00266C7B" w:rsidP="00BB1779">
      <w:pPr>
        <w:ind w:firstLine="480"/>
      </w:pPr>
      <w:r>
        <w:rPr>
          <w:rFonts w:hint="eastAsia"/>
        </w:rPr>
        <w:t>如上一节流程图所示，本程序首先收集请求需要的参数，其次使用</w:t>
      </w:r>
      <w:r>
        <w:rPr>
          <w:rFonts w:hint="eastAsia"/>
        </w:rPr>
        <w:t>range</w:t>
      </w:r>
      <w:r>
        <w:rPr>
          <w:rFonts w:hint="eastAsia"/>
        </w:rPr>
        <w:t>函数构建了</w:t>
      </w:r>
      <w:r>
        <w:rPr>
          <w:rFonts w:hint="eastAsia"/>
        </w:rPr>
        <w:t>URL</w:t>
      </w:r>
      <w:r>
        <w:rPr>
          <w:rFonts w:hint="eastAsia"/>
        </w:rPr>
        <w:t>序列并对其迭代，获取每一个</w:t>
      </w:r>
      <w:r>
        <w:rPr>
          <w:rFonts w:hint="eastAsia"/>
        </w:rPr>
        <w:t>URL</w:t>
      </w:r>
      <w:r>
        <w:rPr>
          <w:rFonts w:hint="eastAsia"/>
        </w:rPr>
        <w:t>所对应的数据并对其解析，最终保存在数据库中。</w:t>
      </w:r>
    </w:p>
    <w:p w14:paraId="55395D3D" w14:textId="1AC4773C" w:rsidR="009D14A1" w:rsidRDefault="009D14A1" w:rsidP="00BB1779">
      <w:pPr>
        <w:ind w:firstLine="480"/>
      </w:pPr>
      <w:r>
        <w:rPr>
          <w:rFonts w:hint="eastAsia"/>
        </w:rPr>
        <w:t>为了增加程序的健壮性，在循环处增加了随机等待，</w:t>
      </w:r>
      <w:r w:rsidR="006A30E4">
        <w:rPr>
          <w:rFonts w:hint="eastAsia"/>
        </w:rPr>
        <w:t>并建立异常捕获机制，一旦解析程序报错，说明爬取速度过快，因此等待</w:t>
      </w:r>
      <w:r w:rsidR="006A30E4">
        <w:rPr>
          <w:rFonts w:hint="eastAsia"/>
        </w:rPr>
        <w:t>1</w:t>
      </w:r>
      <w:r w:rsidR="00191AE7">
        <w:t>0-1</w:t>
      </w:r>
      <w:r w:rsidR="006A30E4">
        <w:t>5</w:t>
      </w:r>
      <w:r w:rsidR="006A30E4">
        <w:rPr>
          <w:rFonts w:hint="eastAsia"/>
        </w:rPr>
        <w:t>秒后再继续爬取</w:t>
      </w:r>
      <w:r w:rsidR="008C6925">
        <w:rPr>
          <w:rFonts w:hint="eastAsia"/>
        </w:rPr>
        <w:t>。</w:t>
      </w:r>
    </w:p>
    <w:p w14:paraId="25289DFD" w14:textId="77777777" w:rsidR="00F3344C" w:rsidRDefault="00F3344C" w:rsidP="0051410D">
      <w:pPr>
        <w:pStyle w:val="aa"/>
      </w:pPr>
      <w:r w:rsidRPr="004A164D">
        <w:rPr>
          <w:noProof/>
        </w:rPr>
        <w:drawing>
          <wp:inline distT="0" distB="0" distL="0" distR="0" wp14:anchorId="217050EA" wp14:editId="752040B7">
            <wp:extent cx="6233075" cy="1653872"/>
            <wp:effectExtent l="0" t="0" r="0" b="0"/>
            <wp:docPr id="1374506426" name="图片 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06426" name="图片 1" descr="背景图案&#10;&#10;描述已自动生成"/>
                    <pic:cNvPicPr/>
                  </pic:nvPicPr>
                  <pic:blipFill rotWithShape="1">
                    <a:blip r:embed="rId19"/>
                    <a:srcRect r="4673"/>
                    <a:stretch/>
                  </pic:blipFill>
                  <pic:spPr bwMode="auto">
                    <a:xfrm>
                      <a:off x="0" y="0"/>
                      <a:ext cx="6245356" cy="165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59C5A" w14:textId="6B44CABA" w:rsidR="00B9736E" w:rsidRDefault="00F3344C" w:rsidP="00F3344C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13</w:t>
      </w:r>
      <w:r>
        <w:fldChar w:fldCharType="end"/>
      </w:r>
      <w:r>
        <w:t xml:space="preserve"> </w:t>
      </w:r>
      <w:r w:rsidR="00D70768" w:rsidRPr="00D70768">
        <w:rPr>
          <w:rFonts w:hint="eastAsia"/>
        </w:rPr>
        <w:t>爬取结果示意图（部分）</w:t>
      </w:r>
    </w:p>
    <w:p w14:paraId="0377C9D0" w14:textId="10D05783" w:rsidR="008C6925" w:rsidRPr="00BB1779" w:rsidRDefault="008C6925" w:rsidP="00BB1779">
      <w:pPr>
        <w:ind w:firstLine="480"/>
      </w:pPr>
      <w:r w:rsidRPr="008C6925">
        <w:rPr>
          <w:rFonts w:hint="eastAsia"/>
        </w:rPr>
        <w:lastRenderedPageBreak/>
        <w:t>合计</w:t>
      </w:r>
      <w:r w:rsidRPr="008C6925">
        <w:rPr>
          <w:rFonts w:hint="eastAsia"/>
        </w:rPr>
        <w:t>12833</w:t>
      </w:r>
      <w:r w:rsidRPr="008C6925">
        <w:rPr>
          <w:rFonts w:hint="eastAsia"/>
        </w:rPr>
        <w:t>条评论信息</w:t>
      </w:r>
      <w:r>
        <w:rPr>
          <w:rFonts w:hint="eastAsia"/>
        </w:rPr>
        <w:t>共计</w:t>
      </w:r>
      <w:r w:rsidRPr="008C6925">
        <w:rPr>
          <w:rFonts w:hint="eastAsia"/>
        </w:rPr>
        <w:t>1284</w:t>
      </w:r>
      <w:r w:rsidRPr="008C6925">
        <w:rPr>
          <w:rFonts w:hint="eastAsia"/>
        </w:rPr>
        <w:t>页，考虑随机等待时间下约每秒</w:t>
      </w:r>
      <w:r w:rsidRPr="008C6925">
        <w:rPr>
          <w:rFonts w:hint="eastAsia"/>
        </w:rPr>
        <w:t>10</w:t>
      </w:r>
      <w:r w:rsidRPr="008C6925">
        <w:rPr>
          <w:rFonts w:hint="eastAsia"/>
        </w:rPr>
        <w:t>条，约</w:t>
      </w:r>
      <w:r w:rsidRPr="008C6925">
        <w:rPr>
          <w:rFonts w:hint="eastAsia"/>
        </w:rPr>
        <w:t>2</w:t>
      </w:r>
      <w:r w:rsidRPr="008C6925">
        <w:rPr>
          <w:rFonts w:hint="eastAsia"/>
        </w:rPr>
        <w:t>分钟内</w:t>
      </w:r>
      <w:r w:rsidR="00D67A27">
        <w:rPr>
          <w:rFonts w:hint="eastAsia"/>
        </w:rPr>
        <w:t>采集</w:t>
      </w:r>
      <w:r w:rsidRPr="008C6925">
        <w:rPr>
          <w:rFonts w:hint="eastAsia"/>
        </w:rPr>
        <w:t>完毕</w:t>
      </w:r>
      <w:r w:rsidR="00500E09">
        <w:rPr>
          <w:rFonts w:hint="eastAsia"/>
        </w:rPr>
        <w:t>，本次作业要求</w:t>
      </w:r>
      <w:r w:rsidR="00500E09">
        <w:rPr>
          <w:rFonts w:hint="eastAsia"/>
        </w:rPr>
        <w:t>3</w:t>
      </w:r>
      <w:r w:rsidR="00500E09">
        <w:t>00</w:t>
      </w:r>
      <w:r w:rsidR="00500E09">
        <w:rPr>
          <w:rFonts w:hint="eastAsia"/>
        </w:rPr>
        <w:t>条数据以上，</w:t>
      </w:r>
      <w:r w:rsidR="00667BC8">
        <w:rPr>
          <w:rFonts w:hint="eastAsia"/>
        </w:rPr>
        <w:t>考虑到存在重复值异常值等原因，</w:t>
      </w:r>
      <w:r w:rsidR="00500E09">
        <w:rPr>
          <w:rFonts w:hint="eastAsia"/>
        </w:rPr>
        <w:t>因此这里</w:t>
      </w:r>
      <w:r w:rsidR="006E6B00">
        <w:rPr>
          <w:rFonts w:hint="eastAsia"/>
        </w:rPr>
        <w:t>循环</w:t>
      </w:r>
      <w:r w:rsidR="00E62248">
        <w:t>6</w:t>
      </w:r>
      <w:r w:rsidR="006E6B00">
        <w:t>0</w:t>
      </w:r>
      <w:r w:rsidR="006E6B00">
        <w:rPr>
          <w:rFonts w:hint="eastAsia"/>
        </w:rPr>
        <w:t>次，</w:t>
      </w:r>
      <w:r w:rsidR="00667BC8">
        <w:rPr>
          <w:rFonts w:hint="eastAsia"/>
        </w:rPr>
        <w:t>拟</w:t>
      </w:r>
      <w:r w:rsidR="00B04B0D">
        <w:rPr>
          <w:rFonts w:hint="eastAsia"/>
        </w:rPr>
        <w:t>采集</w:t>
      </w:r>
      <w:r w:rsidR="00E62248">
        <w:rPr>
          <w:rFonts w:hint="eastAsia"/>
        </w:rPr>
        <w:t>数据</w:t>
      </w:r>
      <w:r w:rsidR="00E62248">
        <w:t>6</w:t>
      </w:r>
      <w:r w:rsidR="00500E09">
        <w:t>00</w:t>
      </w:r>
      <w:r w:rsidR="00500E09">
        <w:rPr>
          <w:rFonts w:hint="eastAsia"/>
        </w:rPr>
        <w:t>条。</w:t>
      </w:r>
    </w:p>
    <w:p w14:paraId="0E239ED2" w14:textId="22904AA9" w:rsidR="003C2572" w:rsidRDefault="00CE592B" w:rsidP="003C2572">
      <w:pPr>
        <w:pStyle w:val="1"/>
        <w:numPr>
          <w:ilvl w:val="0"/>
          <w:numId w:val="2"/>
        </w:numPr>
        <w:spacing w:before="156" w:after="156"/>
      </w:pPr>
      <w:r w:rsidRPr="00CE592B">
        <w:rPr>
          <w:rFonts w:hint="eastAsia"/>
        </w:rPr>
        <w:t>网页数据存储方案</w:t>
      </w:r>
    </w:p>
    <w:p w14:paraId="6E3EF647" w14:textId="05DA9565" w:rsidR="002D1E62" w:rsidRPr="002D1E62" w:rsidRDefault="002D1E62" w:rsidP="002D1E62">
      <w:pPr>
        <w:ind w:firstLine="480"/>
      </w:pPr>
      <w:r w:rsidRPr="002D1E62">
        <w:rPr>
          <w:rFonts w:hint="eastAsia"/>
        </w:rPr>
        <w:t>数据可以存储到本地文件（如</w:t>
      </w:r>
      <w:r w:rsidRPr="002D1E62">
        <w:rPr>
          <w:rFonts w:hint="eastAsia"/>
        </w:rPr>
        <w:t>CSV</w:t>
      </w:r>
      <w:r w:rsidRPr="002D1E62">
        <w:rPr>
          <w:rFonts w:hint="eastAsia"/>
        </w:rPr>
        <w:t>、</w:t>
      </w:r>
      <w:r w:rsidRPr="002D1E62">
        <w:rPr>
          <w:rFonts w:hint="eastAsia"/>
        </w:rPr>
        <w:t>JSON</w:t>
      </w:r>
      <w:r w:rsidRPr="002D1E62">
        <w:rPr>
          <w:rFonts w:hint="eastAsia"/>
        </w:rPr>
        <w:t>）或数据库（如</w:t>
      </w:r>
      <w:r w:rsidRPr="002D1E62">
        <w:rPr>
          <w:rFonts w:hint="eastAsia"/>
        </w:rPr>
        <w:t>MySQL</w:t>
      </w:r>
      <w:r w:rsidRPr="002D1E62">
        <w:rPr>
          <w:rFonts w:hint="eastAsia"/>
        </w:rPr>
        <w:t>、</w:t>
      </w:r>
      <w:r w:rsidRPr="002D1E62">
        <w:rPr>
          <w:rFonts w:hint="eastAsia"/>
        </w:rPr>
        <w:t>MongoDB</w:t>
      </w:r>
      <w:r w:rsidRPr="002D1E62">
        <w:rPr>
          <w:rFonts w:hint="eastAsia"/>
        </w:rPr>
        <w:t>）</w:t>
      </w:r>
      <w:r w:rsidR="00BA1EA6">
        <w:rPr>
          <w:rFonts w:hint="eastAsia"/>
        </w:rPr>
        <w:t>，</w:t>
      </w:r>
      <w:r>
        <w:rPr>
          <w:rFonts w:hint="eastAsia"/>
        </w:rPr>
        <w:t>本次采集的数据选择存储在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数据库中。</w:t>
      </w:r>
    </w:p>
    <w:p w14:paraId="5199C108" w14:textId="7812B0E7" w:rsidR="002D1E62" w:rsidRDefault="002D1E62" w:rsidP="002D1E62">
      <w:pPr>
        <w:pStyle w:val="2"/>
      </w:pPr>
      <w:r>
        <w:rPr>
          <w:rFonts w:hint="eastAsia"/>
        </w:rPr>
        <w:t>4</w:t>
      </w:r>
      <w:r>
        <w:t xml:space="preserve">.1 </w:t>
      </w:r>
      <w:r w:rsidRPr="00B42024">
        <w:rPr>
          <w:rFonts w:hint="eastAsia"/>
        </w:rPr>
        <w:t>数据库物理结构</w:t>
      </w:r>
      <w:r>
        <w:rPr>
          <w:rFonts w:hint="eastAsia"/>
        </w:rPr>
        <w:t>设计</w:t>
      </w:r>
    </w:p>
    <w:p w14:paraId="128F3C7B" w14:textId="77777777" w:rsidR="002D1E62" w:rsidRDefault="002D1E62" w:rsidP="002D1E62">
      <w:pPr>
        <w:ind w:firstLine="480"/>
      </w:pPr>
      <w:r>
        <w:rPr>
          <w:rFonts w:hint="eastAsia"/>
        </w:rPr>
        <w:t>结合网站响应数据的具体结构与作业要求，设计数据库物理结构如下：</w:t>
      </w:r>
    </w:p>
    <w:p w14:paraId="1C0FF5BB" w14:textId="77777777" w:rsidR="002D1E62" w:rsidRDefault="002D1E62" w:rsidP="002D1E62">
      <w:pPr>
        <w:pStyle w:val="a9"/>
        <w:keepNext/>
        <w:ind w:firstLine="40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B42024">
        <w:rPr>
          <w:rFonts w:hint="eastAsia"/>
        </w:rPr>
        <w:t>评论信息字段表</w:t>
      </w:r>
    </w:p>
    <w:tbl>
      <w:tblPr>
        <w:tblStyle w:val="a8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1"/>
        <w:gridCol w:w="1401"/>
        <w:gridCol w:w="1345"/>
        <w:gridCol w:w="1316"/>
        <w:gridCol w:w="1289"/>
        <w:gridCol w:w="1316"/>
      </w:tblGrid>
      <w:tr w:rsidR="002D1E62" w14:paraId="546C9700" w14:textId="77777777" w:rsidTr="00432CD6">
        <w:trPr>
          <w:trHeight w:val="312"/>
          <w:jc w:val="center"/>
        </w:trPr>
        <w:tc>
          <w:tcPr>
            <w:tcW w:w="1401" w:type="dxa"/>
            <w:tcBorders>
              <w:top w:val="single" w:sz="8" w:space="0" w:color="auto"/>
              <w:bottom w:val="single" w:sz="6" w:space="0" w:color="auto"/>
            </w:tcBorders>
          </w:tcPr>
          <w:p w14:paraId="2B52BF82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字段名称</w:t>
            </w:r>
          </w:p>
        </w:tc>
        <w:tc>
          <w:tcPr>
            <w:tcW w:w="1401" w:type="dxa"/>
            <w:tcBorders>
              <w:top w:val="single" w:sz="8" w:space="0" w:color="auto"/>
              <w:bottom w:val="single" w:sz="6" w:space="0" w:color="auto"/>
            </w:tcBorders>
          </w:tcPr>
          <w:p w14:paraId="20899706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字段类型</w:t>
            </w:r>
          </w:p>
        </w:tc>
        <w:tc>
          <w:tcPr>
            <w:tcW w:w="1345" w:type="dxa"/>
            <w:tcBorders>
              <w:top w:val="single" w:sz="8" w:space="0" w:color="auto"/>
              <w:bottom w:val="single" w:sz="6" w:space="0" w:color="auto"/>
            </w:tcBorders>
          </w:tcPr>
          <w:p w14:paraId="59738EE1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字段长度</w:t>
            </w:r>
          </w:p>
        </w:tc>
        <w:tc>
          <w:tcPr>
            <w:tcW w:w="1316" w:type="dxa"/>
            <w:tcBorders>
              <w:top w:val="single" w:sz="8" w:space="0" w:color="auto"/>
              <w:bottom w:val="single" w:sz="6" w:space="0" w:color="auto"/>
            </w:tcBorders>
          </w:tcPr>
          <w:p w14:paraId="413D3570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主键</w:t>
            </w:r>
          </w:p>
        </w:tc>
        <w:tc>
          <w:tcPr>
            <w:tcW w:w="1289" w:type="dxa"/>
            <w:tcBorders>
              <w:top w:val="single" w:sz="8" w:space="0" w:color="auto"/>
              <w:bottom w:val="single" w:sz="6" w:space="0" w:color="auto"/>
            </w:tcBorders>
          </w:tcPr>
          <w:p w14:paraId="6437F283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>
              <w:rPr>
                <w:rFonts w:ascii="宋体" w:hAnsi="宋体" w:hint="eastAsia"/>
                <w:sz w:val="21"/>
                <w:szCs w:val="20"/>
              </w:rPr>
              <w:t>重复</w:t>
            </w:r>
          </w:p>
        </w:tc>
        <w:tc>
          <w:tcPr>
            <w:tcW w:w="1316" w:type="dxa"/>
            <w:tcBorders>
              <w:top w:val="single" w:sz="8" w:space="0" w:color="auto"/>
              <w:bottom w:val="single" w:sz="6" w:space="0" w:color="auto"/>
            </w:tcBorders>
          </w:tcPr>
          <w:p w14:paraId="515F69D9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说明</w:t>
            </w:r>
          </w:p>
        </w:tc>
      </w:tr>
      <w:tr w:rsidR="002D1E62" w14:paraId="51DDF515" w14:textId="77777777" w:rsidTr="00432CD6">
        <w:trPr>
          <w:trHeight w:val="312"/>
          <w:jc w:val="center"/>
        </w:trPr>
        <w:tc>
          <w:tcPr>
            <w:tcW w:w="1401" w:type="dxa"/>
            <w:tcBorders>
              <w:top w:val="single" w:sz="6" w:space="0" w:color="auto"/>
            </w:tcBorders>
          </w:tcPr>
          <w:p w14:paraId="64E9CDCA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/>
                <w:sz w:val="21"/>
                <w:szCs w:val="20"/>
              </w:rPr>
              <w:t>id</w:t>
            </w:r>
          </w:p>
        </w:tc>
        <w:tc>
          <w:tcPr>
            <w:tcW w:w="1401" w:type="dxa"/>
            <w:tcBorders>
              <w:top w:val="single" w:sz="6" w:space="0" w:color="auto"/>
            </w:tcBorders>
          </w:tcPr>
          <w:p w14:paraId="7888A2B5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i</w:t>
            </w:r>
            <w:r w:rsidRPr="001D7390">
              <w:rPr>
                <w:rFonts w:ascii="宋体" w:hAnsi="宋体"/>
                <w:sz w:val="21"/>
                <w:szCs w:val="20"/>
              </w:rPr>
              <w:t>nt</w:t>
            </w:r>
          </w:p>
        </w:tc>
        <w:tc>
          <w:tcPr>
            <w:tcW w:w="1345" w:type="dxa"/>
            <w:tcBorders>
              <w:top w:val="single" w:sz="6" w:space="0" w:color="auto"/>
            </w:tcBorders>
          </w:tcPr>
          <w:p w14:paraId="2CD70246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a</w:t>
            </w:r>
            <w:r w:rsidRPr="001D7390">
              <w:rPr>
                <w:rFonts w:ascii="宋体" w:hAnsi="宋体"/>
                <w:sz w:val="21"/>
                <w:szCs w:val="20"/>
              </w:rPr>
              <w:t>uto</w:t>
            </w:r>
          </w:p>
        </w:tc>
        <w:tc>
          <w:tcPr>
            <w:tcW w:w="1316" w:type="dxa"/>
            <w:tcBorders>
              <w:top w:val="single" w:sz="6" w:space="0" w:color="auto"/>
            </w:tcBorders>
          </w:tcPr>
          <w:p w14:paraId="4F7F0F78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是</w:t>
            </w:r>
          </w:p>
        </w:tc>
        <w:tc>
          <w:tcPr>
            <w:tcW w:w="1289" w:type="dxa"/>
            <w:tcBorders>
              <w:top w:val="single" w:sz="6" w:space="0" w:color="auto"/>
            </w:tcBorders>
          </w:tcPr>
          <w:p w14:paraId="588158D7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>
              <w:rPr>
                <w:rFonts w:ascii="宋体" w:hAnsi="宋体" w:hint="eastAsia"/>
                <w:sz w:val="21"/>
                <w:szCs w:val="20"/>
              </w:rPr>
              <w:t>否</w:t>
            </w:r>
          </w:p>
        </w:tc>
        <w:tc>
          <w:tcPr>
            <w:tcW w:w="1316" w:type="dxa"/>
            <w:tcBorders>
              <w:top w:val="single" w:sz="6" w:space="0" w:color="auto"/>
            </w:tcBorders>
          </w:tcPr>
          <w:p w14:paraId="753A1FAC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评论主键</w:t>
            </w:r>
          </w:p>
        </w:tc>
      </w:tr>
      <w:tr w:rsidR="002D1E62" w14:paraId="7C4D86FD" w14:textId="77777777" w:rsidTr="00432CD6">
        <w:trPr>
          <w:trHeight w:val="312"/>
          <w:jc w:val="center"/>
        </w:trPr>
        <w:tc>
          <w:tcPr>
            <w:tcW w:w="1401" w:type="dxa"/>
          </w:tcPr>
          <w:p w14:paraId="4B0FFA2C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/>
                <w:sz w:val="21"/>
                <w:szCs w:val="20"/>
              </w:rPr>
              <w:t>score</w:t>
            </w:r>
          </w:p>
        </w:tc>
        <w:tc>
          <w:tcPr>
            <w:tcW w:w="1401" w:type="dxa"/>
          </w:tcPr>
          <w:p w14:paraId="3EFD5821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i</w:t>
            </w:r>
            <w:r w:rsidRPr="001D7390">
              <w:rPr>
                <w:rFonts w:ascii="宋体" w:hAnsi="宋体"/>
                <w:sz w:val="21"/>
                <w:szCs w:val="20"/>
              </w:rPr>
              <w:t>nt</w:t>
            </w:r>
          </w:p>
        </w:tc>
        <w:tc>
          <w:tcPr>
            <w:tcW w:w="1345" w:type="dxa"/>
          </w:tcPr>
          <w:p w14:paraId="182AC448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2</w:t>
            </w:r>
          </w:p>
        </w:tc>
        <w:tc>
          <w:tcPr>
            <w:tcW w:w="1316" w:type="dxa"/>
          </w:tcPr>
          <w:p w14:paraId="3BB8ACE9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否</w:t>
            </w:r>
          </w:p>
        </w:tc>
        <w:tc>
          <w:tcPr>
            <w:tcW w:w="1289" w:type="dxa"/>
          </w:tcPr>
          <w:p w14:paraId="36CE4DAC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>
              <w:rPr>
                <w:rFonts w:ascii="宋体" w:hAnsi="宋体" w:hint="eastAsia"/>
                <w:sz w:val="21"/>
                <w:szCs w:val="20"/>
              </w:rPr>
              <w:t>否</w:t>
            </w:r>
          </w:p>
        </w:tc>
        <w:tc>
          <w:tcPr>
            <w:tcW w:w="1316" w:type="dxa"/>
          </w:tcPr>
          <w:p w14:paraId="23868FF6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游客评分</w:t>
            </w:r>
          </w:p>
        </w:tc>
      </w:tr>
      <w:tr w:rsidR="002D1E62" w14:paraId="4C8E04E5" w14:textId="77777777" w:rsidTr="00432CD6">
        <w:trPr>
          <w:trHeight w:val="302"/>
          <w:jc w:val="center"/>
        </w:trPr>
        <w:tc>
          <w:tcPr>
            <w:tcW w:w="1401" w:type="dxa"/>
          </w:tcPr>
          <w:p w14:paraId="454081B5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c</w:t>
            </w:r>
            <w:r w:rsidRPr="001D7390">
              <w:rPr>
                <w:rFonts w:ascii="宋体" w:hAnsi="宋体"/>
                <w:sz w:val="21"/>
                <w:szCs w:val="20"/>
              </w:rPr>
              <w:t>ontent</w:t>
            </w:r>
          </w:p>
        </w:tc>
        <w:tc>
          <w:tcPr>
            <w:tcW w:w="1401" w:type="dxa"/>
          </w:tcPr>
          <w:p w14:paraId="56BCE8E0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v</w:t>
            </w:r>
            <w:r w:rsidRPr="001D7390">
              <w:rPr>
                <w:rFonts w:ascii="宋体" w:hAnsi="宋体"/>
                <w:sz w:val="21"/>
                <w:szCs w:val="20"/>
              </w:rPr>
              <w:t>archar</w:t>
            </w:r>
          </w:p>
        </w:tc>
        <w:tc>
          <w:tcPr>
            <w:tcW w:w="1345" w:type="dxa"/>
          </w:tcPr>
          <w:p w14:paraId="283EB756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/>
                <w:sz w:val="21"/>
                <w:szCs w:val="20"/>
              </w:rPr>
              <w:t>auto</w:t>
            </w:r>
          </w:p>
        </w:tc>
        <w:tc>
          <w:tcPr>
            <w:tcW w:w="1316" w:type="dxa"/>
          </w:tcPr>
          <w:p w14:paraId="090C2F8B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否</w:t>
            </w:r>
          </w:p>
        </w:tc>
        <w:tc>
          <w:tcPr>
            <w:tcW w:w="1289" w:type="dxa"/>
          </w:tcPr>
          <w:p w14:paraId="33889E0C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>
              <w:rPr>
                <w:rFonts w:ascii="宋体" w:hAnsi="宋体" w:hint="eastAsia"/>
                <w:sz w:val="21"/>
                <w:szCs w:val="20"/>
              </w:rPr>
              <w:t>是</w:t>
            </w:r>
          </w:p>
        </w:tc>
        <w:tc>
          <w:tcPr>
            <w:tcW w:w="1316" w:type="dxa"/>
          </w:tcPr>
          <w:p w14:paraId="1B23EED4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评论内容</w:t>
            </w:r>
          </w:p>
        </w:tc>
      </w:tr>
      <w:tr w:rsidR="002D1E62" w14:paraId="09C8E7F5" w14:textId="77777777" w:rsidTr="00432CD6">
        <w:trPr>
          <w:trHeight w:val="312"/>
          <w:jc w:val="center"/>
        </w:trPr>
        <w:tc>
          <w:tcPr>
            <w:tcW w:w="1401" w:type="dxa"/>
          </w:tcPr>
          <w:p w14:paraId="7F5EA2C6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d</w:t>
            </w:r>
            <w:r w:rsidRPr="001D7390">
              <w:rPr>
                <w:rFonts w:ascii="宋体" w:hAnsi="宋体"/>
                <w:sz w:val="21"/>
                <w:szCs w:val="20"/>
              </w:rPr>
              <w:t>atetime</w:t>
            </w:r>
          </w:p>
        </w:tc>
        <w:tc>
          <w:tcPr>
            <w:tcW w:w="1401" w:type="dxa"/>
          </w:tcPr>
          <w:p w14:paraId="6C97811C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d</w:t>
            </w:r>
            <w:r w:rsidRPr="001D7390">
              <w:rPr>
                <w:rFonts w:ascii="宋体" w:hAnsi="宋体"/>
                <w:sz w:val="21"/>
                <w:szCs w:val="20"/>
              </w:rPr>
              <w:t>atetime</w:t>
            </w:r>
          </w:p>
        </w:tc>
        <w:tc>
          <w:tcPr>
            <w:tcW w:w="1345" w:type="dxa"/>
          </w:tcPr>
          <w:p w14:paraId="0B4100B1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6</w:t>
            </w:r>
          </w:p>
        </w:tc>
        <w:tc>
          <w:tcPr>
            <w:tcW w:w="1316" w:type="dxa"/>
          </w:tcPr>
          <w:p w14:paraId="57C440F8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否</w:t>
            </w:r>
          </w:p>
        </w:tc>
        <w:tc>
          <w:tcPr>
            <w:tcW w:w="1289" w:type="dxa"/>
          </w:tcPr>
          <w:p w14:paraId="1EFD4C8D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>
              <w:rPr>
                <w:rFonts w:ascii="宋体" w:hAnsi="宋体" w:hint="eastAsia"/>
                <w:sz w:val="21"/>
                <w:szCs w:val="20"/>
              </w:rPr>
              <w:t>是</w:t>
            </w:r>
          </w:p>
        </w:tc>
        <w:tc>
          <w:tcPr>
            <w:tcW w:w="1316" w:type="dxa"/>
          </w:tcPr>
          <w:p w14:paraId="766E8A9F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发表日期</w:t>
            </w:r>
          </w:p>
        </w:tc>
      </w:tr>
      <w:tr w:rsidR="002D1E62" w14:paraId="4B2EDC92" w14:textId="77777777" w:rsidTr="00432CD6">
        <w:trPr>
          <w:trHeight w:val="312"/>
          <w:jc w:val="center"/>
        </w:trPr>
        <w:tc>
          <w:tcPr>
            <w:tcW w:w="1401" w:type="dxa"/>
          </w:tcPr>
          <w:p w14:paraId="7B774E95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l</w:t>
            </w:r>
            <w:r w:rsidRPr="001D7390">
              <w:rPr>
                <w:rFonts w:ascii="宋体" w:hAnsi="宋体"/>
                <w:sz w:val="21"/>
                <w:szCs w:val="20"/>
              </w:rPr>
              <w:t>ocation</w:t>
            </w:r>
          </w:p>
        </w:tc>
        <w:tc>
          <w:tcPr>
            <w:tcW w:w="1401" w:type="dxa"/>
          </w:tcPr>
          <w:p w14:paraId="2B0EAD41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v</w:t>
            </w:r>
            <w:r w:rsidRPr="001D7390">
              <w:rPr>
                <w:rFonts w:ascii="宋体" w:hAnsi="宋体"/>
                <w:sz w:val="21"/>
                <w:szCs w:val="20"/>
              </w:rPr>
              <w:t>archar</w:t>
            </w:r>
          </w:p>
        </w:tc>
        <w:tc>
          <w:tcPr>
            <w:tcW w:w="1345" w:type="dxa"/>
          </w:tcPr>
          <w:p w14:paraId="6D196BA8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2</w:t>
            </w:r>
            <w:r w:rsidRPr="001D7390">
              <w:rPr>
                <w:rFonts w:ascii="宋体" w:hAnsi="宋体"/>
                <w:sz w:val="21"/>
                <w:szCs w:val="20"/>
              </w:rPr>
              <w:t>0</w:t>
            </w:r>
          </w:p>
        </w:tc>
        <w:tc>
          <w:tcPr>
            <w:tcW w:w="1316" w:type="dxa"/>
          </w:tcPr>
          <w:p w14:paraId="0343EC18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否</w:t>
            </w:r>
          </w:p>
        </w:tc>
        <w:tc>
          <w:tcPr>
            <w:tcW w:w="1289" w:type="dxa"/>
          </w:tcPr>
          <w:p w14:paraId="5FC50319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>
              <w:rPr>
                <w:rFonts w:ascii="宋体" w:hAnsi="宋体" w:hint="eastAsia"/>
                <w:sz w:val="21"/>
                <w:szCs w:val="20"/>
              </w:rPr>
              <w:t>是</w:t>
            </w:r>
          </w:p>
        </w:tc>
        <w:tc>
          <w:tcPr>
            <w:tcW w:w="1316" w:type="dxa"/>
          </w:tcPr>
          <w:p w14:paraId="2414C0A2" w14:textId="77777777" w:rsidR="002D1E62" w:rsidRPr="001D7390" w:rsidRDefault="002D1E62" w:rsidP="00432CD6">
            <w:pPr>
              <w:spacing w:line="320" w:lineRule="exact"/>
              <w:ind w:firstLineChars="0" w:firstLine="0"/>
              <w:jc w:val="center"/>
              <w:rPr>
                <w:rFonts w:ascii="宋体" w:hAnsi="宋体"/>
                <w:sz w:val="21"/>
                <w:szCs w:val="20"/>
              </w:rPr>
            </w:pPr>
            <w:r w:rsidRPr="001D7390">
              <w:rPr>
                <w:rFonts w:ascii="宋体" w:hAnsi="宋体" w:hint="eastAsia"/>
                <w:sz w:val="21"/>
                <w:szCs w:val="20"/>
              </w:rPr>
              <w:t>发表位置</w:t>
            </w:r>
          </w:p>
        </w:tc>
      </w:tr>
    </w:tbl>
    <w:p w14:paraId="5582B2FE" w14:textId="633FFE12" w:rsidR="002F0376" w:rsidRDefault="002D1E62" w:rsidP="002D1E62">
      <w:pPr>
        <w:pStyle w:val="2"/>
      </w:pPr>
      <w:r>
        <w:rPr>
          <w:rFonts w:hint="eastAsia"/>
        </w:rPr>
        <w:t>4</w:t>
      </w:r>
      <w:r>
        <w:t xml:space="preserve">.2 </w:t>
      </w:r>
      <w:r w:rsidR="0018168C">
        <w:rPr>
          <w:rFonts w:hint="eastAsia"/>
        </w:rPr>
        <w:t>数据库存储代码</w:t>
      </w:r>
    </w:p>
    <w:p w14:paraId="5574CAEC" w14:textId="70BF38D9" w:rsidR="002D3E0D" w:rsidRPr="002D3E0D" w:rsidRDefault="0010085E" w:rsidP="002D3E0D">
      <w:pPr>
        <w:ind w:firstLine="480"/>
      </w:pPr>
      <w:r>
        <w:rPr>
          <w:rFonts w:hint="eastAsia"/>
        </w:rPr>
        <w:t>数据入库方法中，首先建立与数据库的链接，然后查询数据表如果没有将创建新表，并按照物理结构设计的结果设置数据库的物理结构，然后对所用评论数据进行遍历入库，最后关于数据库的连接。</w:t>
      </w:r>
    </w:p>
    <w:p w14:paraId="4C8A9DB3" w14:textId="77777777" w:rsidR="00744C96" w:rsidRDefault="0018168C" w:rsidP="00744C96">
      <w:pPr>
        <w:pStyle w:val="aa"/>
        <w:keepNext/>
      </w:pPr>
      <w:r>
        <w:rPr>
          <w:noProof/>
        </w:rPr>
        <w:drawing>
          <wp:inline distT="0" distB="0" distL="0" distR="0" wp14:anchorId="2582CFBC" wp14:editId="478B3186">
            <wp:extent cx="4973350" cy="2838615"/>
            <wp:effectExtent l="0" t="0" r="0" b="0"/>
            <wp:docPr id="191280973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09734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7400" cy="28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0DB6" w14:textId="6FC2AB86" w:rsidR="0018168C" w:rsidRPr="0018168C" w:rsidRDefault="00744C96" w:rsidP="00744C96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数据存储方法图</w:t>
      </w:r>
    </w:p>
    <w:p w14:paraId="1B80277F" w14:textId="60F06DD0" w:rsidR="003C2572" w:rsidRDefault="00470BDA" w:rsidP="003C2572">
      <w:pPr>
        <w:pStyle w:val="1"/>
        <w:numPr>
          <w:ilvl w:val="0"/>
          <w:numId w:val="2"/>
        </w:numPr>
        <w:spacing w:before="156" w:after="156"/>
      </w:pPr>
      <w:r w:rsidRPr="00470BDA">
        <w:rPr>
          <w:rFonts w:hint="eastAsia"/>
        </w:rPr>
        <w:lastRenderedPageBreak/>
        <w:t>可视化方法</w:t>
      </w:r>
    </w:p>
    <w:p w14:paraId="4D2ADA03" w14:textId="5A80478F" w:rsidR="006927FD" w:rsidRDefault="001221BA" w:rsidP="001221BA">
      <w:pPr>
        <w:pStyle w:val="2"/>
      </w:pPr>
      <w:r>
        <w:rPr>
          <w:rFonts w:hint="eastAsia"/>
        </w:rPr>
        <w:t>5</w:t>
      </w:r>
      <w:r>
        <w:t xml:space="preserve">.1 </w:t>
      </w:r>
      <w:r w:rsidR="00026581" w:rsidRPr="00026581">
        <w:rPr>
          <w:rFonts w:hint="eastAsia"/>
        </w:rPr>
        <w:t>用户评分分布可视化图</w:t>
      </w:r>
    </w:p>
    <w:p w14:paraId="4A399494" w14:textId="324E39FC" w:rsidR="001221BA" w:rsidRPr="001221BA" w:rsidRDefault="006147C9" w:rsidP="001221BA">
      <w:pPr>
        <w:ind w:firstLine="480"/>
        <w:rPr>
          <w:rFonts w:hint="eastAsia"/>
        </w:rPr>
      </w:pPr>
      <w:r>
        <w:rPr>
          <w:rFonts w:hint="eastAsia"/>
        </w:rPr>
        <w:t>读取爬取数据中的用户评分情况，计算评分分别为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分的用户占比情况，结果显示，崂山景区用户评分普遍较高，极少用户给出了</w:t>
      </w:r>
      <w:r>
        <w:rPr>
          <w:rFonts w:hint="eastAsia"/>
        </w:rPr>
        <w:t>3</w:t>
      </w:r>
      <w:r>
        <w:rPr>
          <w:rFonts w:hint="eastAsia"/>
        </w:rPr>
        <w:t>分的评分，大部分用户对崂山景区十分满意。</w:t>
      </w:r>
    </w:p>
    <w:p w14:paraId="0AFA0526" w14:textId="77777777" w:rsidR="00026581" w:rsidRDefault="006904C2" w:rsidP="00026581">
      <w:pPr>
        <w:pStyle w:val="aa"/>
        <w:keepNext/>
      </w:pPr>
      <w:r w:rsidRPr="006904C2">
        <w:rPr>
          <w:noProof/>
        </w:rPr>
        <w:drawing>
          <wp:inline distT="0" distB="0" distL="0" distR="0" wp14:anchorId="2A9AEACC" wp14:editId="2C3B9544">
            <wp:extent cx="3024165" cy="2516429"/>
            <wp:effectExtent l="0" t="0" r="0" b="0"/>
            <wp:docPr id="1338349384" name="图片 1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49384" name="图片 1" descr="图表, 饼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026" cy="25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7224" w14:textId="4ADF4A45" w:rsidR="00C240FE" w:rsidRDefault="00026581" w:rsidP="00984BF9">
      <w:pPr>
        <w:pStyle w:val="a9"/>
        <w:ind w:firstLine="40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用户评分分布可视化图</w:t>
      </w:r>
    </w:p>
    <w:p w14:paraId="074EDBB1" w14:textId="7B838F3D" w:rsidR="006904C2" w:rsidRDefault="00026581" w:rsidP="00026581">
      <w:pPr>
        <w:pStyle w:val="2"/>
      </w:pPr>
      <w:r>
        <w:rPr>
          <w:rFonts w:hint="eastAsia"/>
        </w:rPr>
        <w:t>5</w:t>
      </w:r>
      <w:r>
        <w:t>.2</w:t>
      </w:r>
      <w:r w:rsidR="00984BF9">
        <w:t xml:space="preserve"> </w:t>
      </w:r>
      <w:r w:rsidR="009979D0">
        <w:rPr>
          <w:rFonts w:hint="eastAsia"/>
        </w:rPr>
        <w:t>用户评论词云图</w:t>
      </w:r>
    </w:p>
    <w:p w14:paraId="048A9CEC" w14:textId="6526A3B6" w:rsidR="009979D0" w:rsidRPr="009979D0" w:rsidRDefault="00132EDE" w:rsidP="00132EDE">
      <w:pPr>
        <w:ind w:firstLine="480"/>
        <w:rPr>
          <w:rFonts w:hint="eastAsia"/>
        </w:rPr>
      </w:pPr>
      <w:r>
        <w:rPr>
          <w:rFonts w:hint="eastAsia"/>
        </w:rPr>
        <w:t>读取用户评论文本数据，经过压缩去重，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j</w:t>
      </w:r>
      <w:r>
        <w:t>ie</w:t>
      </w:r>
      <w:r>
        <w:t>ba</w:t>
      </w:r>
      <w:proofErr w:type="spellEnd"/>
      <w:r>
        <w:rPr>
          <w:rFonts w:hint="eastAsia"/>
        </w:rPr>
        <w:t>分词并去除停留词后，使用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第三方库</w:t>
      </w:r>
      <w:proofErr w:type="spellStart"/>
      <w:r w:rsidRPr="00132EDE">
        <w:t>wordcloud</w:t>
      </w:r>
      <w:proofErr w:type="spellEnd"/>
      <w:r>
        <w:rPr>
          <w:rFonts w:hint="eastAsia"/>
        </w:rPr>
        <w:t>生成词云图如下：</w:t>
      </w:r>
    </w:p>
    <w:p w14:paraId="40F45D80" w14:textId="77777777" w:rsidR="00F9696C" w:rsidRDefault="006904C2" w:rsidP="00F9696C">
      <w:pPr>
        <w:pStyle w:val="aa"/>
        <w:keepNext/>
      </w:pPr>
      <w:r>
        <w:rPr>
          <w:noProof/>
        </w:rPr>
        <w:drawing>
          <wp:inline distT="0" distB="0" distL="0" distR="0" wp14:anchorId="19C35D25" wp14:editId="6B9A1FB5">
            <wp:extent cx="3899002" cy="3117512"/>
            <wp:effectExtent l="0" t="0" r="0" b="0"/>
            <wp:docPr id="589466757" name="图片 2" descr="墙上有涂鸦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66757" name="图片 2" descr="墙上有涂鸦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157" cy="312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0BC4" w14:textId="07387CAE" w:rsidR="006904C2" w:rsidRDefault="00F9696C" w:rsidP="00F9696C">
      <w:pPr>
        <w:pStyle w:val="a9"/>
        <w:rPr>
          <w:rFonts w:ascii="黑体" w:hAnsi="黑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411E6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用户评论词云图</w:t>
      </w:r>
    </w:p>
    <w:p w14:paraId="01760D09" w14:textId="299D9B57" w:rsidR="00FE0708" w:rsidRDefault="00FE0708" w:rsidP="00FE0708">
      <w:pPr>
        <w:pStyle w:val="2"/>
      </w:pPr>
      <w:r>
        <w:rPr>
          <w:rFonts w:hint="eastAsia"/>
        </w:rPr>
        <w:lastRenderedPageBreak/>
        <w:t>5</w:t>
      </w:r>
      <w:r>
        <w:t>.3</w:t>
      </w:r>
      <w:r w:rsidR="00730E1D">
        <w:t xml:space="preserve"> </w:t>
      </w:r>
      <w:r w:rsidR="00730E1D">
        <w:rPr>
          <w:rFonts w:hint="eastAsia"/>
        </w:rPr>
        <w:t>用户地理分布可视化</w:t>
      </w:r>
    </w:p>
    <w:p w14:paraId="7543152A" w14:textId="3618A95C" w:rsidR="00730E1D" w:rsidRPr="00730E1D" w:rsidRDefault="00730E1D" w:rsidP="00730E1D">
      <w:pPr>
        <w:ind w:firstLine="480"/>
        <w:rPr>
          <w:rFonts w:hint="eastAsia"/>
        </w:rPr>
      </w:pPr>
      <w:r>
        <w:rPr>
          <w:rFonts w:hint="eastAsia"/>
        </w:rPr>
        <w:t>读取用户地理位置数据，根据用户发表评论的地址信息，使用</w:t>
      </w:r>
      <w:r>
        <w:rPr>
          <w:rFonts w:hint="eastAsia"/>
        </w:rPr>
        <w:t>Python</w:t>
      </w:r>
      <w:r>
        <w:rPr>
          <w:rFonts w:hint="eastAsia"/>
        </w:rPr>
        <w:t>第三方包</w:t>
      </w:r>
      <w:proofErr w:type="spellStart"/>
      <w:r w:rsidRPr="00730E1D">
        <w:t>geopandas</w:t>
      </w:r>
      <w:proofErr w:type="spellEnd"/>
      <w:r>
        <w:rPr>
          <w:rFonts w:hint="eastAsia"/>
        </w:rPr>
        <w:t>绘制地理可视化分布图如下：</w:t>
      </w:r>
    </w:p>
    <w:p w14:paraId="3B2F7C96" w14:textId="2FE9B5FD" w:rsidR="00B411E6" w:rsidRDefault="00621D75" w:rsidP="00B411E6">
      <w:pPr>
        <w:pStyle w:val="aa"/>
        <w:keepNext/>
      </w:pPr>
      <w:r w:rsidRPr="00621D75">
        <w:drawing>
          <wp:inline distT="0" distB="0" distL="0" distR="0" wp14:anchorId="33F77F6E" wp14:editId="09A8DEBD">
            <wp:extent cx="4441371" cy="4095636"/>
            <wp:effectExtent l="0" t="0" r="0" b="0"/>
            <wp:docPr id="706622682" name="图片 1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22682" name="图片 1" descr="地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5749" cy="409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5107" w14:textId="630641DA" w:rsidR="006904C2" w:rsidRPr="00380C6D" w:rsidRDefault="00B411E6" w:rsidP="00B411E6">
      <w:pPr>
        <w:pStyle w:val="a9"/>
        <w:rPr>
          <w:rFonts w:ascii="黑体" w:hAnsi="黑体"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用户地理位置可视化图</w:t>
      </w:r>
    </w:p>
    <w:sectPr w:rsidR="006904C2" w:rsidRPr="00380C6D" w:rsidSect="0074143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8" w:right="1106" w:bottom="1418" w:left="110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AD111" w14:textId="77777777" w:rsidR="00F52B52" w:rsidRDefault="00F52B52" w:rsidP="001D51E9">
      <w:pPr>
        <w:spacing w:line="240" w:lineRule="auto"/>
        <w:ind w:firstLine="480"/>
      </w:pPr>
      <w:r>
        <w:separator/>
      </w:r>
    </w:p>
  </w:endnote>
  <w:endnote w:type="continuationSeparator" w:id="0">
    <w:p w14:paraId="2CC9F072" w14:textId="77777777" w:rsidR="00F52B52" w:rsidRDefault="00F52B52" w:rsidP="001D51E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273D0" w14:textId="77777777" w:rsidR="001D51E9" w:rsidRDefault="001D51E9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DCF4F" w14:textId="77777777" w:rsidR="001D51E9" w:rsidRDefault="001D51E9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E0167" w14:textId="77777777" w:rsidR="001D51E9" w:rsidRDefault="001D51E9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ED982" w14:textId="77777777" w:rsidR="00F52B52" w:rsidRDefault="00F52B52" w:rsidP="001D51E9">
      <w:pPr>
        <w:spacing w:line="240" w:lineRule="auto"/>
        <w:ind w:firstLine="480"/>
      </w:pPr>
      <w:r>
        <w:separator/>
      </w:r>
    </w:p>
  </w:footnote>
  <w:footnote w:type="continuationSeparator" w:id="0">
    <w:p w14:paraId="6FB84BD1" w14:textId="77777777" w:rsidR="00F52B52" w:rsidRDefault="00F52B52" w:rsidP="001D51E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85F32" w14:textId="77777777" w:rsidR="001D51E9" w:rsidRDefault="001D51E9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289A" w14:textId="77777777" w:rsidR="001D51E9" w:rsidRDefault="001D51E9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B592" w14:textId="77777777" w:rsidR="001D51E9" w:rsidRDefault="001D51E9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A2664"/>
    <w:multiLevelType w:val="hybridMultilevel"/>
    <w:tmpl w:val="1C1A9324"/>
    <w:lvl w:ilvl="0" w:tplc="797A9D7C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A21F37"/>
    <w:multiLevelType w:val="multilevel"/>
    <w:tmpl w:val="BCC42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1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6" w:hanging="1800"/>
      </w:pPr>
      <w:rPr>
        <w:rFonts w:hint="default"/>
      </w:rPr>
    </w:lvl>
  </w:abstractNum>
  <w:num w:numId="1" w16cid:durableId="904952441">
    <w:abstractNumId w:val="0"/>
  </w:num>
  <w:num w:numId="2" w16cid:durableId="948510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7C3C"/>
    <w:rsid w:val="000152AD"/>
    <w:rsid w:val="00026581"/>
    <w:rsid w:val="00030560"/>
    <w:rsid w:val="000365F3"/>
    <w:rsid w:val="000628DF"/>
    <w:rsid w:val="00083126"/>
    <w:rsid w:val="00092CA7"/>
    <w:rsid w:val="000B0C78"/>
    <w:rsid w:val="000C2E4C"/>
    <w:rsid w:val="000C60A0"/>
    <w:rsid w:val="000D4B81"/>
    <w:rsid w:val="000E292B"/>
    <w:rsid w:val="000F10E6"/>
    <w:rsid w:val="000F2167"/>
    <w:rsid w:val="0010054F"/>
    <w:rsid w:val="0010085E"/>
    <w:rsid w:val="001009ED"/>
    <w:rsid w:val="0010325E"/>
    <w:rsid w:val="0010386B"/>
    <w:rsid w:val="00112355"/>
    <w:rsid w:val="001221BA"/>
    <w:rsid w:val="00132EDE"/>
    <w:rsid w:val="00151E20"/>
    <w:rsid w:val="00174510"/>
    <w:rsid w:val="00175793"/>
    <w:rsid w:val="0018168C"/>
    <w:rsid w:val="00186341"/>
    <w:rsid w:val="00191AE7"/>
    <w:rsid w:val="001922EC"/>
    <w:rsid w:val="001A182B"/>
    <w:rsid w:val="001A58C3"/>
    <w:rsid w:val="001A6571"/>
    <w:rsid w:val="001A7B9A"/>
    <w:rsid w:val="001B05D0"/>
    <w:rsid w:val="001B4484"/>
    <w:rsid w:val="001C2698"/>
    <w:rsid w:val="001D51E9"/>
    <w:rsid w:val="001D7390"/>
    <w:rsid w:val="001E1F23"/>
    <w:rsid w:val="001E4903"/>
    <w:rsid w:val="001E7377"/>
    <w:rsid w:val="00202F1C"/>
    <w:rsid w:val="00203563"/>
    <w:rsid w:val="00207EB5"/>
    <w:rsid w:val="0022242C"/>
    <w:rsid w:val="00224556"/>
    <w:rsid w:val="00230D13"/>
    <w:rsid w:val="00233C09"/>
    <w:rsid w:val="00250904"/>
    <w:rsid w:val="00256363"/>
    <w:rsid w:val="00266C7B"/>
    <w:rsid w:val="00274735"/>
    <w:rsid w:val="0027575A"/>
    <w:rsid w:val="00287142"/>
    <w:rsid w:val="0029157A"/>
    <w:rsid w:val="00296CA1"/>
    <w:rsid w:val="002A6293"/>
    <w:rsid w:val="002A7F26"/>
    <w:rsid w:val="002B3F1C"/>
    <w:rsid w:val="002C550F"/>
    <w:rsid w:val="002D1E62"/>
    <w:rsid w:val="002D3E0D"/>
    <w:rsid w:val="002E24F6"/>
    <w:rsid w:val="002E6315"/>
    <w:rsid w:val="002F0376"/>
    <w:rsid w:val="00300C32"/>
    <w:rsid w:val="00303921"/>
    <w:rsid w:val="003061B7"/>
    <w:rsid w:val="00311965"/>
    <w:rsid w:val="00314515"/>
    <w:rsid w:val="00323522"/>
    <w:rsid w:val="00332D93"/>
    <w:rsid w:val="003416C4"/>
    <w:rsid w:val="00341C44"/>
    <w:rsid w:val="00345AD4"/>
    <w:rsid w:val="00345CD7"/>
    <w:rsid w:val="003504A0"/>
    <w:rsid w:val="0035104B"/>
    <w:rsid w:val="00353161"/>
    <w:rsid w:val="003532C2"/>
    <w:rsid w:val="00357E77"/>
    <w:rsid w:val="003635EA"/>
    <w:rsid w:val="00366350"/>
    <w:rsid w:val="00374108"/>
    <w:rsid w:val="0038022B"/>
    <w:rsid w:val="00380C6D"/>
    <w:rsid w:val="0038712C"/>
    <w:rsid w:val="00395B22"/>
    <w:rsid w:val="00397B6B"/>
    <w:rsid w:val="003A2899"/>
    <w:rsid w:val="003A645A"/>
    <w:rsid w:val="003B17F5"/>
    <w:rsid w:val="003B1A55"/>
    <w:rsid w:val="003C2572"/>
    <w:rsid w:val="003D6E1A"/>
    <w:rsid w:val="003E54AC"/>
    <w:rsid w:val="003F745C"/>
    <w:rsid w:val="00402936"/>
    <w:rsid w:val="00415385"/>
    <w:rsid w:val="004315F0"/>
    <w:rsid w:val="004333AC"/>
    <w:rsid w:val="00460486"/>
    <w:rsid w:val="0046656A"/>
    <w:rsid w:val="004667B9"/>
    <w:rsid w:val="00470BDA"/>
    <w:rsid w:val="00481DDD"/>
    <w:rsid w:val="00483D94"/>
    <w:rsid w:val="004868DB"/>
    <w:rsid w:val="00492B9F"/>
    <w:rsid w:val="004A164D"/>
    <w:rsid w:val="004A2B07"/>
    <w:rsid w:val="004B268A"/>
    <w:rsid w:val="004C5A9B"/>
    <w:rsid w:val="004C76E8"/>
    <w:rsid w:val="004D1086"/>
    <w:rsid w:val="004D1147"/>
    <w:rsid w:val="004E64F8"/>
    <w:rsid w:val="004E6BAB"/>
    <w:rsid w:val="00500E09"/>
    <w:rsid w:val="00510ED4"/>
    <w:rsid w:val="005138B4"/>
    <w:rsid w:val="0051410D"/>
    <w:rsid w:val="00514501"/>
    <w:rsid w:val="00516D96"/>
    <w:rsid w:val="00523BE6"/>
    <w:rsid w:val="0052560B"/>
    <w:rsid w:val="00527408"/>
    <w:rsid w:val="00530220"/>
    <w:rsid w:val="00533B3B"/>
    <w:rsid w:val="005348E9"/>
    <w:rsid w:val="00544F13"/>
    <w:rsid w:val="00581AC2"/>
    <w:rsid w:val="005970E2"/>
    <w:rsid w:val="005A08FB"/>
    <w:rsid w:val="005A16EF"/>
    <w:rsid w:val="005B12EA"/>
    <w:rsid w:val="005B2829"/>
    <w:rsid w:val="005B6D46"/>
    <w:rsid w:val="005B7B42"/>
    <w:rsid w:val="005D7E2C"/>
    <w:rsid w:val="005E2187"/>
    <w:rsid w:val="005F609E"/>
    <w:rsid w:val="00600318"/>
    <w:rsid w:val="00610BCF"/>
    <w:rsid w:val="006113B4"/>
    <w:rsid w:val="00612C8C"/>
    <w:rsid w:val="006147C9"/>
    <w:rsid w:val="0061495F"/>
    <w:rsid w:val="00615CD1"/>
    <w:rsid w:val="00617446"/>
    <w:rsid w:val="00621D75"/>
    <w:rsid w:val="006236E3"/>
    <w:rsid w:val="006259C4"/>
    <w:rsid w:val="00657F7F"/>
    <w:rsid w:val="00663C62"/>
    <w:rsid w:val="0066661B"/>
    <w:rsid w:val="00667BC8"/>
    <w:rsid w:val="00673764"/>
    <w:rsid w:val="00681229"/>
    <w:rsid w:val="006904C2"/>
    <w:rsid w:val="006927FD"/>
    <w:rsid w:val="006A30E4"/>
    <w:rsid w:val="006A6A80"/>
    <w:rsid w:val="006B18C2"/>
    <w:rsid w:val="006B5D8E"/>
    <w:rsid w:val="006E135D"/>
    <w:rsid w:val="006E6B00"/>
    <w:rsid w:val="006E72D4"/>
    <w:rsid w:val="006F7373"/>
    <w:rsid w:val="00716E99"/>
    <w:rsid w:val="00725C68"/>
    <w:rsid w:val="00730E1D"/>
    <w:rsid w:val="00741436"/>
    <w:rsid w:val="00743606"/>
    <w:rsid w:val="00744C96"/>
    <w:rsid w:val="00766086"/>
    <w:rsid w:val="00767829"/>
    <w:rsid w:val="00775959"/>
    <w:rsid w:val="0078414F"/>
    <w:rsid w:val="0079045F"/>
    <w:rsid w:val="00795E14"/>
    <w:rsid w:val="007A230A"/>
    <w:rsid w:val="007A798E"/>
    <w:rsid w:val="007B2FBE"/>
    <w:rsid w:val="007B4F94"/>
    <w:rsid w:val="007E3078"/>
    <w:rsid w:val="007E4133"/>
    <w:rsid w:val="007F07A2"/>
    <w:rsid w:val="008046C1"/>
    <w:rsid w:val="0082717F"/>
    <w:rsid w:val="00831D04"/>
    <w:rsid w:val="00835AF3"/>
    <w:rsid w:val="008373DF"/>
    <w:rsid w:val="00837CFD"/>
    <w:rsid w:val="008434FB"/>
    <w:rsid w:val="00845322"/>
    <w:rsid w:val="008668EC"/>
    <w:rsid w:val="00897B78"/>
    <w:rsid w:val="008A418B"/>
    <w:rsid w:val="008A66E5"/>
    <w:rsid w:val="008A742F"/>
    <w:rsid w:val="008B400B"/>
    <w:rsid w:val="008C6925"/>
    <w:rsid w:val="008D2215"/>
    <w:rsid w:val="008D6A5E"/>
    <w:rsid w:val="008E10E7"/>
    <w:rsid w:val="008E5C26"/>
    <w:rsid w:val="008E5F82"/>
    <w:rsid w:val="009040BD"/>
    <w:rsid w:val="00910084"/>
    <w:rsid w:val="0091403D"/>
    <w:rsid w:val="0091727C"/>
    <w:rsid w:val="00924EE6"/>
    <w:rsid w:val="009261CD"/>
    <w:rsid w:val="00926DC3"/>
    <w:rsid w:val="009424BD"/>
    <w:rsid w:val="00945D7A"/>
    <w:rsid w:val="00950830"/>
    <w:rsid w:val="00953760"/>
    <w:rsid w:val="0095546A"/>
    <w:rsid w:val="00962304"/>
    <w:rsid w:val="00970C58"/>
    <w:rsid w:val="00984BF9"/>
    <w:rsid w:val="00987D50"/>
    <w:rsid w:val="00987F8F"/>
    <w:rsid w:val="00994196"/>
    <w:rsid w:val="009979D0"/>
    <w:rsid w:val="009A344E"/>
    <w:rsid w:val="009A50A0"/>
    <w:rsid w:val="009A54EB"/>
    <w:rsid w:val="009B1A99"/>
    <w:rsid w:val="009B7E20"/>
    <w:rsid w:val="009D14A1"/>
    <w:rsid w:val="009D56ED"/>
    <w:rsid w:val="009D5EC0"/>
    <w:rsid w:val="009D6051"/>
    <w:rsid w:val="009D637D"/>
    <w:rsid w:val="009D6DA6"/>
    <w:rsid w:val="009E4570"/>
    <w:rsid w:val="009F5A5E"/>
    <w:rsid w:val="00A30B31"/>
    <w:rsid w:val="00A32F94"/>
    <w:rsid w:val="00A42D94"/>
    <w:rsid w:val="00A625EA"/>
    <w:rsid w:val="00A711CE"/>
    <w:rsid w:val="00A83EE0"/>
    <w:rsid w:val="00A96943"/>
    <w:rsid w:val="00AA1A6E"/>
    <w:rsid w:val="00AA40CF"/>
    <w:rsid w:val="00AB2FDA"/>
    <w:rsid w:val="00AB77E2"/>
    <w:rsid w:val="00AC5EB5"/>
    <w:rsid w:val="00AD455B"/>
    <w:rsid w:val="00AE4D4A"/>
    <w:rsid w:val="00B04B0D"/>
    <w:rsid w:val="00B0679F"/>
    <w:rsid w:val="00B1012D"/>
    <w:rsid w:val="00B10C6D"/>
    <w:rsid w:val="00B254F3"/>
    <w:rsid w:val="00B30719"/>
    <w:rsid w:val="00B369D1"/>
    <w:rsid w:val="00B411E6"/>
    <w:rsid w:val="00B4149B"/>
    <w:rsid w:val="00B42024"/>
    <w:rsid w:val="00B56177"/>
    <w:rsid w:val="00B951BA"/>
    <w:rsid w:val="00B9647A"/>
    <w:rsid w:val="00B9736E"/>
    <w:rsid w:val="00BA09B5"/>
    <w:rsid w:val="00BA1D23"/>
    <w:rsid w:val="00BA1EA6"/>
    <w:rsid w:val="00BA1EC7"/>
    <w:rsid w:val="00BA6D6C"/>
    <w:rsid w:val="00BB0881"/>
    <w:rsid w:val="00BB1779"/>
    <w:rsid w:val="00BB2DBF"/>
    <w:rsid w:val="00BB62B7"/>
    <w:rsid w:val="00BC51B9"/>
    <w:rsid w:val="00BC7858"/>
    <w:rsid w:val="00BD376F"/>
    <w:rsid w:val="00BD3813"/>
    <w:rsid w:val="00BE42C0"/>
    <w:rsid w:val="00C00D7C"/>
    <w:rsid w:val="00C108CE"/>
    <w:rsid w:val="00C22273"/>
    <w:rsid w:val="00C240FE"/>
    <w:rsid w:val="00C33148"/>
    <w:rsid w:val="00C346FC"/>
    <w:rsid w:val="00C36AC2"/>
    <w:rsid w:val="00C36BA8"/>
    <w:rsid w:val="00C370DA"/>
    <w:rsid w:val="00C66075"/>
    <w:rsid w:val="00C7446B"/>
    <w:rsid w:val="00C77038"/>
    <w:rsid w:val="00C779C9"/>
    <w:rsid w:val="00C90465"/>
    <w:rsid w:val="00C90EC2"/>
    <w:rsid w:val="00C96A25"/>
    <w:rsid w:val="00CA01D2"/>
    <w:rsid w:val="00CA4FCD"/>
    <w:rsid w:val="00CA6095"/>
    <w:rsid w:val="00CA63BF"/>
    <w:rsid w:val="00CA7662"/>
    <w:rsid w:val="00CB198C"/>
    <w:rsid w:val="00CB5024"/>
    <w:rsid w:val="00CB76BF"/>
    <w:rsid w:val="00CD7B71"/>
    <w:rsid w:val="00CE03F0"/>
    <w:rsid w:val="00CE592B"/>
    <w:rsid w:val="00D04DDC"/>
    <w:rsid w:val="00D05164"/>
    <w:rsid w:val="00D1453F"/>
    <w:rsid w:val="00D2217F"/>
    <w:rsid w:val="00D221EC"/>
    <w:rsid w:val="00D3083F"/>
    <w:rsid w:val="00D32784"/>
    <w:rsid w:val="00D4459E"/>
    <w:rsid w:val="00D51984"/>
    <w:rsid w:val="00D606BF"/>
    <w:rsid w:val="00D649EF"/>
    <w:rsid w:val="00D65C58"/>
    <w:rsid w:val="00D677BE"/>
    <w:rsid w:val="00D67A27"/>
    <w:rsid w:val="00D70768"/>
    <w:rsid w:val="00D8027E"/>
    <w:rsid w:val="00D87BF4"/>
    <w:rsid w:val="00D9546F"/>
    <w:rsid w:val="00D962FE"/>
    <w:rsid w:val="00D97546"/>
    <w:rsid w:val="00DA646D"/>
    <w:rsid w:val="00DB67B9"/>
    <w:rsid w:val="00DC526F"/>
    <w:rsid w:val="00DD621A"/>
    <w:rsid w:val="00DD7C3C"/>
    <w:rsid w:val="00DE0044"/>
    <w:rsid w:val="00DE586C"/>
    <w:rsid w:val="00DE5E1B"/>
    <w:rsid w:val="00E00B80"/>
    <w:rsid w:val="00E00F23"/>
    <w:rsid w:val="00E076BD"/>
    <w:rsid w:val="00E07CA7"/>
    <w:rsid w:val="00E127DF"/>
    <w:rsid w:val="00E30F66"/>
    <w:rsid w:val="00E41F31"/>
    <w:rsid w:val="00E54DF4"/>
    <w:rsid w:val="00E62248"/>
    <w:rsid w:val="00E812F7"/>
    <w:rsid w:val="00E860B4"/>
    <w:rsid w:val="00E9498E"/>
    <w:rsid w:val="00EA0F49"/>
    <w:rsid w:val="00EA6F03"/>
    <w:rsid w:val="00EA7EC7"/>
    <w:rsid w:val="00EC5888"/>
    <w:rsid w:val="00EC6A2A"/>
    <w:rsid w:val="00EC7FDA"/>
    <w:rsid w:val="00ED54E7"/>
    <w:rsid w:val="00ED59F5"/>
    <w:rsid w:val="00EE14A3"/>
    <w:rsid w:val="00EE33C3"/>
    <w:rsid w:val="00EF5023"/>
    <w:rsid w:val="00EF5B1C"/>
    <w:rsid w:val="00F02DE4"/>
    <w:rsid w:val="00F04420"/>
    <w:rsid w:val="00F1256E"/>
    <w:rsid w:val="00F1418D"/>
    <w:rsid w:val="00F15EDC"/>
    <w:rsid w:val="00F3344C"/>
    <w:rsid w:val="00F453F5"/>
    <w:rsid w:val="00F46E92"/>
    <w:rsid w:val="00F52B52"/>
    <w:rsid w:val="00F543CA"/>
    <w:rsid w:val="00F76974"/>
    <w:rsid w:val="00F83759"/>
    <w:rsid w:val="00F83B5D"/>
    <w:rsid w:val="00F85286"/>
    <w:rsid w:val="00F85AE8"/>
    <w:rsid w:val="00F9696C"/>
    <w:rsid w:val="00F97B95"/>
    <w:rsid w:val="00FB1331"/>
    <w:rsid w:val="00FC5901"/>
    <w:rsid w:val="00FD030C"/>
    <w:rsid w:val="00FD3E33"/>
    <w:rsid w:val="00FD4D17"/>
    <w:rsid w:val="00FE0708"/>
    <w:rsid w:val="00FE50FE"/>
    <w:rsid w:val="00FE7E91"/>
    <w:rsid w:val="00FF0E77"/>
    <w:rsid w:val="00FF4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3E31B7"/>
  <w15:docId w15:val="{4F6C9764-3A67-4A1F-8B02-4A1135664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719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860B4"/>
    <w:pPr>
      <w:keepNext/>
      <w:keepLines/>
      <w:spacing w:beforeLines="50" w:before="50" w:afterLines="50" w:after="50"/>
      <w:ind w:firstLineChars="0" w:firstLine="0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3078"/>
    <w:pPr>
      <w:keepNext/>
      <w:keepLines/>
      <w:spacing w:before="31" w:after="31"/>
      <w:ind w:firstLineChars="0" w:firstLine="0"/>
      <w:outlineLvl w:val="1"/>
    </w:pPr>
    <w:rPr>
      <w:rFonts w:asciiTheme="majorHAnsi" w:eastAsia="黑体" w:hAnsiTheme="majorHAnsi" w:cstheme="majorBidi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60B4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E3078"/>
    <w:rPr>
      <w:rFonts w:asciiTheme="majorHAnsi" w:eastAsia="黑体" w:hAnsiTheme="majorHAnsi" w:cstheme="majorBidi"/>
      <w:bCs/>
      <w:sz w:val="24"/>
      <w:szCs w:val="32"/>
    </w:rPr>
  </w:style>
  <w:style w:type="paragraph" w:styleId="a3">
    <w:name w:val="List Paragraph"/>
    <w:basedOn w:val="a"/>
    <w:uiPriority w:val="34"/>
    <w:qFormat/>
    <w:rsid w:val="006236E3"/>
    <w:pPr>
      <w:ind w:firstLine="420"/>
    </w:pPr>
  </w:style>
  <w:style w:type="paragraph" w:styleId="a4">
    <w:name w:val="header"/>
    <w:basedOn w:val="a"/>
    <w:link w:val="a5"/>
    <w:uiPriority w:val="99"/>
    <w:unhideWhenUsed/>
    <w:rsid w:val="001D51E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D51E9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D51E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D51E9"/>
    <w:rPr>
      <w:rFonts w:ascii="Times New Roman" w:eastAsia="宋体" w:hAnsi="Times New Roman"/>
      <w:sz w:val="18"/>
      <w:szCs w:val="18"/>
    </w:rPr>
  </w:style>
  <w:style w:type="table" w:styleId="a8">
    <w:name w:val="Table Grid"/>
    <w:basedOn w:val="a1"/>
    <w:uiPriority w:val="39"/>
    <w:rsid w:val="00FB13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026581"/>
    <w:pPr>
      <w:ind w:firstLineChars="0" w:firstLine="0"/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aa">
    <w:name w:val="No Spacing"/>
    <w:uiPriority w:val="1"/>
    <w:qFormat/>
    <w:rsid w:val="007A230A"/>
    <w:pPr>
      <w:widowControl w:val="0"/>
      <w:jc w:val="center"/>
    </w:pPr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8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8</Pages>
  <Words>455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恒恒</dc:creator>
  <cp:keywords/>
  <dc:description/>
  <cp:lastModifiedBy>谢恒恒</cp:lastModifiedBy>
  <cp:revision>91</cp:revision>
  <dcterms:created xsi:type="dcterms:W3CDTF">2023-09-12T13:19:00Z</dcterms:created>
  <dcterms:modified xsi:type="dcterms:W3CDTF">2023-10-21T06:51:00Z</dcterms:modified>
</cp:coreProperties>
</file>