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D380" w14:textId="3DA57BD9" w:rsidR="00CD2AAC" w:rsidRPr="00CD2AAC" w:rsidRDefault="001E17CF" w:rsidP="00131939">
      <w:pPr>
        <w:pStyle w:val="Heading1"/>
      </w:pPr>
      <w:r>
        <w:t>202</w:t>
      </w:r>
      <w:r w:rsidR="00AC1ADA">
        <w:t>5</w:t>
      </w:r>
      <w:r>
        <w:t>/</w:t>
      </w:r>
      <w:r w:rsidR="00A03404">
        <w:t>2</w:t>
      </w:r>
      <w:r>
        <w:t xml:space="preserve"> </w:t>
      </w:r>
      <w:r w:rsidR="00A03404">
        <w:t>Engenharia de Software</w:t>
      </w:r>
    </w:p>
    <w:p w14:paraId="5EF3C469" w14:textId="77777777" w:rsidR="00CD2AAC" w:rsidRPr="00CD2AAC" w:rsidRDefault="00CD2AAC" w:rsidP="00131939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34"/>
        <w:gridCol w:w="3034"/>
        <w:gridCol w:w="2229"/>
      </w:tblGrid>
      <w:tr w:rsidR="00841FF7" w:rsidRPr="00CD2AAC" w14:paraId="0C474210" w14:textId="77777777" w:rsidTr="00491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  <w:shd w:val="clear" w:color="auto" w:fill="8EAADB" w:themeFill="accent1" w:themeFillTint="99"/>
          </w:tcPr>
          <w:p w14:paraId="1B54FBAB" w14:textId="77777777" w:rsidR="00841FF7" w:rsidRPr="00513FD0" w:rsidRDefault="00841FF7" w:rsidP="00131939">
            <w:pPr>
              <w:rPr>
                <w:color w:val="FFFFFF" w:themeColor="background1"/>
              </w:rPr>
            </w:pPr>
            <w:r w:rsidRPr="00513FD0">
              <w:rPr>
                <w:b w:val="0"/>
                <w:bCs w:val="0"/>
                <w:color w:val="FFFFFF" w:themeColor="background1"/>
                <w:sz w:val="22"/>
                <w:szCs w:val="22"/>
              </w:rPr>
              <w:t>NOME</w:t>
            </w:r>
          </w:p>
        </w:tc>
        <w:tc>
          <w:tcPr>
            <w:tcW w:w="3034" w:type="dxa"/>
            <w:shd w:val="clear" w:color="auto" w:fill="8EAADB" w:themeFill="accent1" w:themeFillTint="99"/>
          </w:tcPr>
          <w:p w14:paraId="317578E4" w14:textId="0C8FA68C" w:rsidR="00841FF7" w:rsidRPr="00513FD0" w:rsidRDefault="00841FF7" w:rsidP="00131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b w:val="0"/>
                <w:bCs w:val="0"/>
                <w:color w:val="FFFFFF" w:themeColor="background1"/>
                <w:sz w:val="22"/>
                <w:szCs w:val="22"/>
              </w:rPr>
              <w:t>R.A.</w:t>
            </w:r>
          </w:p>
        </w:tc>
        <w:tc>
          <w:tcPr>
            <w:tcW w:w="2229" w:type="dxa"/>
            <w:shd w:val="clear" w:color="auto" w:fill="8EAADB" w:themeFill="accent1" w:themeFillTint="99"/>
          </w:tcPr>
          <w:p w14:paraId="02AB9A33" w14:textId="75F6BFFD" w:rsidR="00841FF7" w:rsidRPr="00513FD0" w:rsidRDefault="00841FF7" w:rsidP="00131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b w:val="0"/>
                <w:bCs w:val="0"/>
                <w:color w:val="FFFFFF" w:themeColor="background1"/>
                <w:sz w:val="22"/>
                <w:szCs w:val="22"/>
              </w:rPr>
              <w:t>TURMA</w:t>
            </w:r>
          </w:p>
        </w:tc>
      </w:tr>
      <w:tr w:rsidR="00841FF7" w:rsidRPr="00CD2AAC" w14:paraId="760E5C72" w14:textId="77777777" w:rsidTr="008059AC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</w:tcPr>
          <w:p w14:paraId="2C2ECA4E" w14:textId="0186AFA2" w:rsidR="00841FF7" w:rsidRPr="00CD2AAC" w:rsidRDefault="00841FF7" w:rsidP="00131939">
            <w:pPr>
              <w:rPr>
                <w:b w:val="0"/>
                <w:bCs w:val="0"/>
              </w:rPr>
            </w:pPr>
            <w:r>
              <w:t>Shelly R Nadudvari</w:t>
            </w:r>
          </w:p>
        </w:tc>
        <w:tc>
          <w:tcPr>
            <w:tcW w:w="3034" w:type="dxa"/>
          </w:tcPr>
          <w:p w14:paraId="24BE27BF" w14:textId="3ADDDF1F" w:rsidR="00841FF7" w:rsidRPr="00CD2AAC" w:rsidRDefault="00841FF7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01242093</w:t>
            </w:r>
          </w:p>
        </w:tc>
        <w:tc>
          <w:tcPr>
            <w:tcW w:w="2229" w:type="dxa"/>
          </w:tcPr>
          <w:p w14:paraId="2E07A33E" w14:textId="0DE97CD7" w:rsidR="00841FF7" w:rsidRPr="00CD2AAC" w:rsidRDefault="00841FF7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ADS-A</w:t>
            </w:r>
          </w:p>
        </w:tc>
      </w:tr>
    </w:tbl>
    <w:p w14:paraId="2B01FB89" w14:textId="77777777" w:rsidR="00CD2AAC" w:rsidRPr="00CD2AAC" w:rsidRDefault="00CD2AAC" w:rsidP="00131939"/>
    <w:p w14:paraId="59768F52" w14:textId="5A4AFD53" w:rsidR="001D69E5" w:rsidRPr="001D69E5" w:rsidRDefault="001D69E5" w:rsidP="001D69E5">
      <w:pPr>
        <w:pStyle w:val="Heading2"/>
      </w:pPr>
      <w:r w:rsidRPr="00E5056C">
        <w:t>Análise</w:t>
      </w:r>
      <w:r>
        <w:t xml:space="preserve"> dos Aspectos de UI e UX</w:t>
      </w:r>
    </w:p>
    <w:p w14:paraId="676B462A" w14:textId="20A72DB3" w:rsidR="00CD2AAC" w:rsidRDefault="00E5056C" w:rsidP="001D69E5">
      <w:pPr>
        <w:rPr>
          <w:i/>
          <w:iCs/>
        </w:rPr>
      </w:pPr>
      <w:r w:rsidRPr="00E5056C">
        <w:rPr>
          <w:i/>
          <w:iCs/>
        </w:rPr>
        <w:t>Escolha um dos sites abaixo, faça uma análise e identifique boas práticas de UX e práticas de Dark UX que são utilizadas.</w:t>
      </w:r>
    </w:p>
    <w:p w14:paraId="63BAA6F0" w14:textId="77777777" w:rsidR="00E5056C" w:rsidRPr="00E5056C" w:rsidRDefault="00E5056C" w:rsidP="00E5056C">
      <w:pPr>
        <w:numPr>
          <w:ilvl w:val="0"/>
          <w:numId w:val="15"/>
        </w:numPr>
        <w:rPr>
          <w:i/>
          <w:iCs/>
        </w:rPr>
      </w:pPr>
      <w:hyperlink r:id="rId11" w:history="1">
        <w:r w:rsidRPr="00E5056C">
          <w:rPr>
            <w:rStyle w:val="Hyperlink"/>
            <w:i/>
            <w:iCs/>
          </w:rPr>
          <w:t>https://www.kabum.com.br</w:t>
        </w:r>
      </w:hyperlink>
    </w:p>
    <w:p w14:paraId="0AA31E5B" w14:textId="77777777" w:rsidR="00E5056C" w:rsidRPr="00E5056C" w:rsidRDefault="00E5056C" w:rsidP="00E5056C">
      <w:pPr>
        <w:numPr>
          <w:ilvl w:val="0"/>
          <w:numId w:val="15"/>
        </w:numPr>
        <w:rPr>
          <w:i/>
          <w:iCs/>
        </w:rPr>
      </w:pPr>
      <w:hyperlink r:id="rId12" w:history="1">
        <w:r w:rsidRPr="00E5056C">
          <w:rPr>
            <w:rStyle w:val="Hyperlink"/>
            <w:i/>
            <w:iCs/>
          </w:rPr>
          <w:t>https://www.amazon.com.br</w:t>
        </w:r>
      </w:hyperlink>
    </w:p>
    <w:p w14:paraId="2ED04261" w14:textId="77777777" w:rsidR="00E5056C" w:rsidRPr="00E5056C" w:rsidRDefault="00E5056C" w:rsidP="00E5056C">
      <w:pPr>
        <w:numPr>
          <w:ilvl w:val="0"/>
          <w:numId w:val="15"/>
        </w:numPr>
        <w:rPr>
          <w:i/>
          <w:iCs/>
        </w:rPr>
      </w:pPr>
      <w:hyperlink r:id="rId13" w:history="1">
        <w:r w:rsidRPr="00E5056C">
          <w:rPr>
            <w:rStyle w:val="Hyperlink"/>
            <w:i/>
            <w:iCs/>
          </w:rPr>
          <w:t>https://pt.aliexpress.com</w:t>
        </w:r>
      </w:hyperlink>
    </w:p>
    <w:p w14:paraId="068F5B5C" w14:textId="77777777" w:rsidR="00E5056C" w:rsidRPr="00E5056C" w:rsidRDefault="00E5056C" w:rsidP="00E5056C">
      <w:pPr>
        <w:numPr>
          <w:ilvl w:val="0"/>
          <w:numId w:val="15"/>
        </w:numPr>
        <w:rPr>
          <w:i/>
          <w:iCs/>
        </w:rPr>
      </w:pPr>
      <w:hyperlink r:id="rId14" w:history="1">
        <w:r w:rsidRPr="00E5056C">
          <w:rPr>
            <w:rStyle w:val="Hyperlink"/>
            <w:i/>
            <w:iCs/>
          </w:rPr>
          <w:t>https://www.mercadolivre.com.br</w:t>
        </w:r>
      </w:hyperlink>
    </w:p>
    <w:p w14:paraId="44B07CE9" w14:textId="77777777" w:rsidR="00E5056C" w:rsidRPr="00E5056C" w:rsidRDefault="00E5056C" w:rsidP="00E5056C">
      <w:pPr>
        <w:numPr>
          <w:ilvl w:val="0"/>
          <w:numId w:val="15"/>
        </w:numPr>
        <w:rPr>
          <w:i/>
          <w:iCs/>
        </w:rPr>
      </w:pPr>
      <w:hyperlink r:id="rId15" w:history="1">
        <w:r w:rsidRPr="00E5056C">
          <w:rPr>
            <w:rStyle w:val="Hyperlink"/>
            <w:i/>
            <w:iCs/>
          </w:rPr>
          <w:t>https://shopee.com.br</w:t>
        </w:r>
      </w:hyperlink>
    </w:p>
    <w:p w14:paraId="7911C713" w14:textId="109EE5F7" w:rsidR="00E5056C" w:rsidRPr="00E5056C" w:rsidRDefault="00E5056C" w:rsidP="00E5056C">
      <w:pPr>
        <w:numPr>
          <w:ilvl w:val="0"/>
          <w:numId w:val="15"/>
        </w:numPr>
        <w:rPr>
          <w:i/>
          <w:iCs/>
        </w:rPr>
      </w:pPr>
      <w:hyperlink r:id="rId16" w:history="1">
        <w:r w:rsidRPr="00E5056C">
          <w:rPr>
            <w:rStyle w:val="Hyperlink"/>
            <w:i/>
            <w:iCs/>
          </w:rPr>
          <w:t>https://g1.globo.com</w:t>
        </w:r>
      </w:hyperlink>
    </w:p>
    <w:p w14:paraId="55E053B1" w14:textId="77777777" w:rsidR="001D69E5" w:rsidRPr="001D69E5" w:rsidRDefault="001D69E5" w:rsidP="00131939"/>
    <w:p w14:paraId="08F96731" w14:textId="3E5A135A" w:rsidR="003A3C1C" w:rsidRPr="00E5056C" w:rsidRDefault="001D69E5" w:rsidP="00EB1147">
      <w:pPr>
        <w:rPr>
          <w:rFonts w:eastAsiaTheme="majorEastAsia" w:cstheme="majorBidi"/>
          <w:b/>
          <w:bCs/>
          <w:color w:val="2F5496" w:themeColor="accent1" w:themeShade="BF"/>
          <w:sz w:val="32"/>
          <w:szCs w:val="32"/>
        </w:rPr>
      </w:pPr>
      <w:r w:rsidRPr="001D69E5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Site </w:t>
      </w:r>
      <w:r>
        <w:rPr>
          <w:rFonts w:eastAsiaTheme="majorEastAsia" w:cstheme="majorBidi"/>
          <w:color w:val="2F5496" w:themeColor="accent1" w:themeShade="BF"/>
          <w:sz w:val="32"/>
          <w:szCs w:val="32"/>
        </w:rPr>
        <w:t>selecionado</w:t>
      </w:r>
      <w:r w:rsidRPr="001D69E5">
        <w:rPr>
          <w:rFonts w:eastAsiaTheme="majorEastAsia" w:cstheme="majorBidi"/>
          <w:color w:val="2F5496" w:themeColor="accent1" w:themeShade="BF"/>
          <w:sz w:val="32"/>
          <w:szCs w:val="32"/>
        </w:rPr>
        <w:t>:</w:t>
      </w:r>
      <w:r>
        <w:rPr>
          <w:rFonts w:eastAsiaTheme="majorEastAsia" w:cstheme="majorBidi"/>
          <w:b/>
          <w:bCs/>
          <w:color w:val="2F5496" w:themeColor="accent1" w:themeShade="BF"/>
          <w:sz w:val="32"/>
          <w:szCs w:val="32"/>
        </w:rPr>
        <w:t xml:space="preserve"> </w:t>
      </w:r>
      <w:r w:rsidR="00E5056C">
        <w:rPr>
          <w:rFonts w:eastAsiaTheme="majorEastAsia" w:cstheme="majorBidi"/>
          <w:b/>
          <w:bCs/>
          <w:color w:val="2F5496" w:themeColor="accent1" w:themeShade="BF"/>
          <w:sz w:val="32"/>
          <w:szCs w:val="32"/>
        </w:rPr>
        <w:t>AliExpress</w:t>
      </w:r>
    </w:p>
    <w:p w14:paraId="681D53E1" w14:textId="6950DA0D" w:rsidR="00706FFF" w:rsidRDefault="00706FFF" w:rsidP="00D4679C">
      <w:pPr>
        <w:rPr>
          <w:b/>
          <w:bCs/>
        </w:rPr>
      </w:pPr>
    </w:p>
    <w:p w14:paraId="2FBABE91" w14:textId="501E80A0" w:rsidR="0016071F" w:rsidRDefault="00E5056C" w:rsidP="003D422E">
      <w:pPr>
        <w:rPr>
          <w:b/>
          <w:bCs/>
        </w:rPr>
      </w:pPr>
      <w:r>
        <w:rPr>
          <w:b/>
          <w:bCs/>
        </w:rPr>
        <w:t>1. Indução ao erro</w:t>
      </w:r>
    </w:p>
    <w:p w14:paraId="382C46D1" w14:textId="77777777" w:rsidR="004402A5" w:rsidRPr="00AD215E" w:rsidRDefault="004402A5" w:rsidP="003D422E">
      <w:pPr>
        <w:rPr>
          <w:b/>
          <w:bCs/>
        </w:rPr>
      </w:pPr>
    </w:p>
    <w:p w14:paraId="512B65FB" w14:textId="66949E35" w:rsidR="0052008A" w:rsidRDefault="00E5056C" w:rsidP="00E5056C">
      <w:r w:rsidRPr="00E5056C">
        <w:drawing>
          <wp:inline distT="0" distB="0" distL="0" distR="0" wp14:anchorId="6E86385C" wp14:editId="49C6F9F1">
            <wp:extent cx="6336030" cy="2140585"/>
            <wp:effectExtent l="0" t="0" r="7620" b="0"/>
            <wp:docPr id="23895820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58208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A39" w14:textId="77777777" w:rsidR="004402A5" w:rsidRDefault="004402A5" w:rsidP="00E5056C"/>
    <w:p w14:paraId="597BB710" w14:textId="08BFF4DD" w:rsidR="00E5056C" w:rsidRDefault="00E5056C" w:rsidP="00E5056C">
      <w:r>
        <w:t>Logo ao acessar o site, abre uma pop-up de autorização para enviar notificações. O site está tentando induzir o usuário ao erro ao deixar a opção “Permitir” em destaque e colocando o botão “Não permitir” como se fosse um botão desativado.</w:t>
      </w:r>
    </w:p>
    <w:p w14:paraId="5DBB6610" w14:textId="77777777" w:rsidR="00E5056C" w:rsidRDefault="00E5056C" w:rsidP="00E5056C"/>
    <w:p w14:paraId="0E255913" w14:textId="77777777" w:rsidR="004402A5" w:rsidRDefault="004402A5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727C188" w14:textId="49D6EEF1" w:rsidR="004402A5" w:rsidRDefault="004402A5" w:rsidP="00E5056C">
      <w:pPr>
        <w:rPr>
          <w:b/>
          <w:bCs/>
        </w:rPr>
      </w:pPr>
      <w:r>
        <w:rPr>
          <w:b/>
          <w:bCs/>
        </w:rPr>
        <w:lastRenderedPageBreak/>
        <w:t>2. Prática “Bundle Deals”</w:t>
      </w:r>
    </w:p>
    <w:p w14:paraId="4AC1D2C7" w14:textId="77777777" w:rsidR="004402A5" w:rsidRDefault="004402A5" w:rsidP="00E5056C">
      <w:pPr>
        <w:rPr>
          <w:b/>
          <w:bCs/>
        </w:rPr>
      </w:pPr>
    </w:p>
    <w:p w14:paraId="2C3CCCC3" w14:textId="211C0393" w:rsidR="004402A5" w:rsidRDefault="004402A5" w:rsidP="00E5056C">
      <w:pPr>
        <w:rPr>
          <w:b/>
          <w:bCs/>
        </w:rPr>
      </w:pPr>
      <w:r w:rsidRPr="004402A5">
        <w:rPr>
          <w:b/>
          <w:bCs/>
        </w:rPr>
        <w:drawing>
          <wp:inline distT="0" distB="0" distL="0" distR="0" wp14:anchorId="0A4390D8" wp14:editId="50B73FEB">
            <wp:extent cx="6197600" cy="3263900"/>
            <wp:effectExtent l="0" t="0" r="0" b="0"/>
            <wp:docPr id="753912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2274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l="802" t="12003" r="1383" b="1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7FD3E" w14:textId="77777777" w:rsidR="004402A5" w:rsidRDefault="004402A5" w:rsidP="00E5056C">
      <w:pPr>
        <w:rPr>
          <w:b/>
          <w:bCs/>
        </w:rPr>
      </w:pPr>
    </w:p>
    <w:p w14:paraId="01C89BC2" w14:textId="0EA03B27" w:rsidR="004402A5" w:rsidRDefault="004402A5" w:rsidP="00E5056C">
      <w:r>
        <w:t>Exibem o produto a um determinado preço, mas, ao clicar, o usuário é encaminhado para uma página de compra conjunta</w:t>
      </w:r>
      <w:r w:rsidR="00B637C8">
        <w:t>: a</w:t>
      </w:r>
      <w:r>
        <w:t>quele item só está disponível naquele preço se for comprado com outros dos itens já pré-selecionados. Caso queira comprar individualmente, o preço muda.</w:t>
      </w:r>
    </w:p>
    <w:p w14:paraId="71B39CA6" w14:textId="45CA0D95" w:rsidR="00B637C8" w:rsidRDefault="00B637C8" w:rsidP="00E5056C"/>
    <w:p w14:paraId="5A881214" w14:textId="212C06C1" w:rsidR="00B637C8" w:rsidRDefault="00B637C8" w:rsidP="00E5056C">
      <w:pPr>
        <w:rPr>
          <w:b/>
          <w:bCs/>
        </w:rPr>
      </w:pPr>
      <w:r>
        <w:rPr>
          <w:b/>
          <w:bCs/>
        </w:rPr>
        <w:t>3. “A partir de”</w:t>
      </w:r>
    </w:p>
    <w:p w14:paraId="56C57D72" w14:textId="41407C78" w:rsidR="00B637C8" w:rsidRDefault="00B637C8" w:rsidP="00E5056C"/>
    <w:p w14:paraId="16A6345A" w14:textId="10CCFD39" w:rsidR="00B637C8" w:rsidRDefault="00B637C8" w:rsidP="00E505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AEB2B" wp14:editId="0525843E">
                <wp:simplePos x="0" y="0"/>
                <wp:positionH relativeFrom="column">
                  <wp:posOffset>2435860</wp:posOffset>
                </wp:positionH>
                <wp:positionV relativeFrom="paragraph">
                  <wp:posOffset>1844675</wp:posOffset>
                </wp:positionV>
                <wp:extent cx="640991" cy="317500"/>
                <wp:effectExtent l="0" t="19050" r="45085" b="44450"/>
                <wp:wrapNone/>
                <wp:docPr id="51059760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991" cy="317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43373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91.8pt;margin-top:145.25pt;width:50.45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" adj="16250" fillcolor="#4472c4 [3204]" strokecolor="#09101d [484]" strokeweight="1pt"/>
            </w:pict>
          </mc:Fallback>
        </mc:AlternateContent>
      </w:r>
      <w:r w:rsidRPr="00B637C8">
        <w:drawing>
          <wp:inline distT="0" distB="0" distL="0" distR="0" wp14:anchorId="7CB13EE9" wp14:editId="0F46088C">
            <wp:extent cx="2478017" cy="2736850"/>
            <wp:effectExtent l="0" t="0" r="0" b="6350"/>
            <wp:docPr id="13353791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9158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8683" cy="27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B637C8">
        <w:drawing>
          <wp:inline distT="0" distB="0" distL="0" distR="0" wp14:anchorId="22B115A3" wp14:editId="257BB1E0">
            <wp:extent cx="3068851" cy="2800350"/>
            <wp:effectExtent l="0" t="0" r="0" b="0"/>
            <wp:docPr id="192323644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6443" name="Picture 1" descr="A screenshot of a websit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0760" cy="282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E13D" w14:textId="77777777" w:rsidR="00B637C8" w:rsidRDefault="00B637C8" w:rsidP="00E5056C"/>
    <w:p w14:paraId="41F5A9DB" w14:textId="1EE3EFBD" w:rsidR="00B637C8" w:rsidRDefault="00B637C8" w:rsidP="00E5056C">
      <w:r>
        <w:t>Anunciam um setor de ofertas “a partir de” um determinado preço, mas, ao acessar, o usuário é impactado com múltiplos produtos de preços mais altos que o mínimo ofertado. Na verdade, é difícil achar um produto no custo mínimo.</w:t>
      </w:r>
    </w:p>
    <w:p w14:paraId="2970E5BA" w14:textId="77777777" w:rsidR="00B637C8" w:rsidRDefault="00B637C8">
      <w:pPr>
        <w:spacing w:before="0" w:after="160" w:line="259" w:lineRule="auto"/>
      </w:pPr>
      <w:r>
        <w:br w:type="page"/>
      </w:r>
    </w:p>
    <w:p w14:paraId="0D7B68AD" w14:textId="31088454" w:rsidR="00B637C8" w:rsidRDefault="00B637C8" w:rsidP="00E5056C">
      <w:pPr>
        <w:rPr>
          <w:b/>
          <w:bCs/>
        </w:rPr>
      </w:pPr>
      <w:r>
        <w:rPr>
          <w:b/>
          <w:bCs/>
        </w:rPr>
        <w:lastRenderedPageBreak/>
        <w:t>4. Produto diferente do da foto</w:t>
      </w:r>
    </w:p>
    <w:p w14:paraId="7FC56119" w14:textId="77777777" w:rsidR="00B637C8" w:rsidRDefault="00B637C8" w:rsidP="00E5056C">
      <w:pPr>
        <w:rPr>
          <w:b/>
          <w:bCs/>
        </w:rPr>
      </w:pPr>
    </w:p>
    <w:p w14:paraId="541AC557" w14:textId="7BB9FB85" w:rsidR="00B637C8" w:rsidRDefault="00B637C8" w:rsidP="00E5056C">
      <w:pPr>
        <w:rPr>
          <w:b/>
          <w:bCs/>
        </w:rPr>
      </w:pPr>
      <w:r w:rsidRPr="00B637C8">
        <w:rPr>
          <w:b/>
          <w:bCs/>
        </w:rPr>
        <w:drawing>
          <wp:inline distT="0" distB="0" distL="0" distR="0" wp14:anchorId="6F2ED3AD" wp14:editId="189CA88C">
            <wp:extent cx="1574135" cy="2279650"/>
            <wp:effectExtent l="0" t="0" r="7620" b="6350"/>
            <wp:docPr id="17496525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2550" name="Picture 1" descr="A screenshot of a video gam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5651" cy="229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464" w:rsidRPr="00071464">
        <w:rPr>
          <w:b/>
          <w:bCs/>
        </w:rPr>
        <w:drawing>
          <wp:inline distT="0" distB="0" distL="0" distR="0" wp14:anchorId="28F3188A" wp14:editId="3A0A7A9D">
            <wp:extent cx="3916428" cy="1854200"/>
            <wp:effectExtent l="0" t="0" r="8255" b="0"/>
            <wp:docPr id="688817247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17247" name="Picture 1" descr="A screenshot of a produc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9291" cy="1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A249" w14:textId="5E7DC785" w:rsidR="00071464" w:rsidRDefault="00071464" w:rsidP="00E5056C">
      <w:pPr>
        <w:rPr>
          <w:b/>
          <w:bCs/>
        </w:rPr>
      </w:pPr>
    </w:p>
    <w:p w14:paraId="5A042F71" w14:textId="1909DF5A" w:rsidR="00071464" w:rsidRPr="00071464" w:rsidRDefault="00071464" w:rsidP="00E5056C">
      <w:r>
        <w:t>O anúncio mostra um produto na imagem com um preço baixo, mas, ao clicar, você nota que o produto da foto, na verdade, tem um preço muito mais alto e que aquele preço baixo se referia a outro produto dentro do mesmo anúncio.</w:t>
      </w:r>
    </w:p>
    <w:p w14:paraId="7CE19195" w14:textId="77777777" w:rsidR="00B637C8" w:rsidRDefault="00B637C8" w:rsidP="00E5056C">
      <w:pPr>
        <w:rPr>
          <w:b/>
          <w:bCs/>
        </w:rPr>
      </w:pPr>
    </w:p>
    <w:p w14:paraId="646557BE" w14:textId="526B63D4" w:rsidR="00B637C8" w:rsidRDefault="00B637C8" w:rsidP="00E5056C">
      <w:pPr>
        <w:rPr>
          <w:b/>
          <w:bCs/>
        </w:rPr>
      </w:pPr>
      <w:r>
        <w:rPr>
          <w:b/>
          <w:bCs/>
        </w:rPr>
        <w:t>5. Cópias de produtos originais</w:t>
      </w:r>
    </w:p>
    <w:p w14:paraId="3757185E" w14:textId="77777777" w:rsidR="00B637C8" w:rsidRDefault="00B637C8" w:rsidP="00E5056C">
      <w:pPr>
        <w:rPr>
          <w:b/>
          <w:bCs/>
        </w:rPr>
      </w:pPr>
    </w:p>
    <w:p w14:paraId="1B7B477D" w14:textId="082BE991" w:rsidR="00B637C8" w:rsidRDefault="00B637C8" w:rsidP="00E5056C">
      <w:pPr>
        <w:rPr>
          <w:b/>
          <w:bCs/>
        </w:rPr>
      </w:pPr>
      <w:r w:rsidRPr="00B637C8">
        <w:rPr>
          <w:b/>
          <w:bCs/>
        </w:rPr>
        <w:drawing>
          <wp:inline distT="0" distB="0" distL="0" distR="0" wp14:anchorId="17AC18B3" wp14:editId="6DD804DC">
            <wp:extent cx="6336030" cy="2485390"/>
            <wp:effectExtent l="0" t="0" r="7620" b="0"/>
            <wp:docPr id="983160018" name="Picture 1" descr="A close 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0018" name="Picture 1" descr="A close up of a produc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C4FD" w14:textId="00A7E6A3" w:rsidR="00B637C8" w:rsidRPr="00B637C8" w:rsidRDefault="00B637C8" w:rsidP="00E5056C">
      <w:r>
        <w:t>Vários vendedores anunciam produtos idênticos aos originais (muitas vezes continuam até usando o nome da marca original) na intenção de enganar o consumidor.</w:t>
      </w:r>
    </w:p>
    <w:sectPr w:rsidR="00B637C8" w:rsidRPr="00B637C8" w:rsidSect="00931B43">
      <w:headerReference w:type="even" r:id="rId24"/>
      <w:headerReference w:type="default" r:id="rId25"/>
      <w:headerReference w:type="first" r:id="rId26"/>
      <w:footerReference w:type="first" r:id="rId27"/>
      <w:pgSz w:w="11906" w:h="16838" w:code="9"/>
      <w:pgMar w:top="964" w:right="964" w:bottom="964" w:left="96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19A6" w14:textId="77777777" w:rsidR="0047484B" w:rsidRDefault="0047484B" w:rsidP="00131939">
      <w:r>
        <w:separator/>
      </w:r>
    </w:p>
  </w:endnote>
  <w:endnote w:type="continuationSeparator" w:id="0">
    <w:p w14:paraId="0DB952F6" w14:textId="77777777" w:rsidR="0047484B" w:rsidRDefault="0047484B" w:rsidP="00131939">
      <w:r>
        <w:continuationSeparator/>
      </w:r>
    </w:p>
  </w:endnote>
  <w:endnote w:type="continuationNotice" w:id="1">
    <w:p w14:paraId="1F9F4ADD" w14:textId="77777777" w:rsidR="0047484B" w:rsidRDefault="0047484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galor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5A1" w14:textId="1599323E" w:rsidR="00F27A65" w:rsidRPr="00B6017C" w:rsidRDefault="00F27A65" w:rsidP="00B6017C">
    <w:pPr>
      <w:pStyle w:val="Footer"/>
      <w:tabs>
        <w:tab w:val="clear" w:pos="4252"/>
        <w:tab w:val="clear" w:pos="8504"/>
        <w:tab w:val="left" w:pos="5620"/>
      </w:tabs>
      <w:rPr>
        <w:rFonts w:ascii="Bangalore" w:hAnsi="Bangalore" w:cs="Aldhabi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3998" w14:textId="77777777" w:rsidR="0047484B" w:rsidRDefault="0047484B" w:rsidP="00131939">
      <w:r>
        <w:separator/>
      </w:r>
    </w:p>
  </w:footnote>
  <w:footnote w:type="continuationSeparator" w:id="0">
    <w:p w14:paraId="3D122EF0" w14:textId="77777777" w:rsidR="0047484B" w:rsidRDefault="0047484B" w:rsidP="00131939">
      <w:r>
        <w:continuationSeparator/>
      </w:r>
    </w:p>
  </w:footnote>
  <w:footnote w:type="continuationNotice" w:id="1">
    <w:p w14:paraId="68AD9003" w14:textId="77777777" w:rsidR="0047484B" w:rsidRDefault="0047484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5B4283" w:rsidRDefault="00000000" w:rsidP="00131939">
    <w:pPr>
      <w:pStyle w:val="Header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8239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5B4283" w:rsidRDefault="00000000" w:rsidP="00131939">
    <w:pPr>
      <w:pStyle w:val="Header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8238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38FC803F" w:rsidR="005B4283" w:rsidRDefault="00000000" w:rsidP="00131939">
    <w:pPr>
      <w:pStyle w:val="Header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C8D2E54"/>
    <w:multiLevelType w:val="hybridMultilevel"/>
    <w:tmpl w:val="118E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C2CDF"/>
    <w:multiLevelType w:val="hybridMultilevel"/>
    <w:tmpl w:val="8A1255C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4297">
    <w:abstractNumId w:val="3"/>
  </w:num>
  <w:num w:numId="2" w16cid:durableId="467818128">
    <w:abstractNumId w:val="7"/>
  </w:num>
  <w:num w:numId="3" w16cid:durableId="2034652596">
    <w:abstractNumId w:val="11"/>
  </w:num>
  <w:num w:numId="4" w16cid:durableId="122122112">
    <w:abstractNumId w:val="9"/>
  </w:num>
  <w:num w:numId="5" w16cid:durableId="68235484">
    <w:abstractNumId w:val="8"/>
  </w:num>
  <w:num w:numId="6" w16cid:durableId="874119594">
    <w:abstractNumId w:val="6"/>
  </w:num>
  <w:num w:numId="7" w16cid:durableId="99952074">
    <w:abstractNumId w:val="5"/>
  </w:num>
  <w:num w:numId="8" w16cid:durableId="731149662">
    <w:abstractNumId w:val="2"/>
  </w:num>
  <w:num w:numId="9" w16cid:durableId="1529180895">
    <w:abstractNumId w:val="12"/>
  </w:num>
  <w:num w:numId="10" w16cid:durableId="768353864">
    <w:abstractNumId w:val="10"/>
  </w:num>
  <w:num w:numId="11" w16cid:durableId="2054890221">
    <w:abstractNumId w:val="0"/>
  </w:num>
  <w:num w:numId="12" w16cid:durableId="224070927">
    <w:abstractNumId w:val="13"/>
  </w:num>
  <w:num w:numId="13" w16cid:durableId="1780111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8860888">
    <w:abstractNumId w:val="1"/>
  </w:num>
  <w:num w:numId="15" w16cid:durableId="737629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0241D"/>
    <w:rsid w:val="00005724"/>
    <w:rsid w:val="00017009"/>
    <w:rsid w:val="000300AD"/>
    <w:rsid w:val="00031F80"/>
    <w:rsid w:val="00060B75"/>
    <w:rsid w:val="000694DB"/>
    <w:rsid w:val="00071464"/>
    <w:rsid w:val="0007460C"/>
    <w:rsid w:val="00076FA3"/>
    <w:rsid w:val="000B46FC"/>
    <w:rsid w:val="000F6799"/>
    <w:rsid w:val="000F766E"/>
    <w:rsid w:val="00100838"/>
    <w:rsid w:val="00105B9F"/>
    <w:rsid w:val="001162D0"/>
    <w:rsid w:val="00131939"/>
    <w:rsid w:val="0014155A"/>
    <w:rsid w:val="00150848"/>
    <w:rsid w:val="0016071F"/>
    <w:rsid w:val="00167012"/>
    <w:rsid w:val="00184AAA"/>
    <w:rsid w:val="001851CA"/>
    <w:rsid w:val="00185E0F"/>
    <w:rsid w:val="001950BD"/>
    <w:rsid w:val="00195118"/>
    <w:rsid w:val="00196451"/>
    <w:rsid w:val="001D69E5"/>
    <w:rsid w:val="001E17CF"/>
    <w:rsid w:val="00207E94"/>
    <w:rsid w:val="00217E45"/>
    <w:rsid w:val="0022029C"/>
    <w:rsid w:val="00220FC3"/>
    <w:rsid w:val="002449F2"/>
    <w:rsid w:val="00250A87"/>
    <w:rsid w:val="00257240"/>
    <w:rsid w:val="002718DC"/>
    <w:rsid w:val="0027202F"/>
    <w:rsid w:val="0029241A"/>
    <w:rsid w:val="002A103F"/>
    <w:rsid w:val="002A5873"/>
    <w:rsid w:val="002B1980"/>
    <w:rsid w:val="002B3881"/>
    <w:rsid w:val="002B68ED"/>
    <w:rsid w:val="002C74BC"/>
    <w:rsid w:val="002D7209"/>
    <w:rsid w:val="002E2C26"/>
    <w:rsid w:val="002E514C"/>
    <w:rsid w:val="002E51DE"/>
    <w:rsid w:val="002E7CB1"/>
    <w:rsid w:val="002F04E5"/>
    <w:rsid w:val="00304664"/>
    <w:rsid w:val="0031274C"/>
    <w:rsid w:val="0032084C"/>
    <w:rsid w:val="00330ECB"/>
    <w:rsid w:val="00333914"/>
    <w:rsid w:val="00340B23"/>
    <w:rsid w:val="00340CBA"/>
    <w:rsid w:val="00340E0B"/>
    <w:rsid w:val="003619A2"/>
    <w:rsid w:val="0037646F"/>
    <w:rsid w:val="00380828"/>
    <w:rsid w:val="003A3C1C"/>
    <w:rsid w:val="003A6A3D"/>
    <w:rsid w:val="003B088C"/>
    <w:rsid w:val="003B1749"/>
    <w:rsid w:val="003D422E"/>
    <w:rsid w:val="003E1BE8"/>
    <w:rsid w:val="004402A5"/>
    <w:rsid w:val="00465177"/>
    <w:rsid w:val="004733F4"/>
    <w:rsid w:val="0047484B"/>
    <w:rsid w:val="004828E1"/>
    <w:rsid w:val="00484D53"/>
    <w:rsid w:val="004A58E1"/>
    <w:rsid w:val="004B06F0"/>
    <w:rsid w:val="004C0175"/>
    <w:rsid w:val="004D3441"/>
    <w:rsid w:val="004D4558"/>
    <w:rsid w:val="0051047B"/>
    <w:rsid w:val="005137B8"/>
    <w:rsid w:val="00513FD0"/>
    <w:rsid w:val="0052008A"/>
    <w:rsid w:val="00525F70"/>
    <w:rsid w:val="005427B0"/>
    <w:rsid w:val="00544DCF"/>
    <w:rsid w:val="005503ED"/>
    <w:rsid w:val="005520C5"/>
    <w:rsid w:val="0056164D"/>
    <w:rsid w:val="0057105F"/>
    <w:rsid w:val="005941E3"/>
    <w:rsid w:val="005A1D35"/>
    <w:rsid w:val="005B4283"/>
    <w:rsid w:val="005C45C3"/>
    <w:rsid w:val="005E118A"/>
    <w:rsid w:val="00603750"/>
    <w:rsid w:val="006051AF"/>
    <w:rsid w:val="006067B3"/>
    <w:rsid w:val="00623612"/>
    <w:rsid w:val="00623E7C"/>
    <w:rsid w:val="006245D9"/>
    <w:rsid w:val="00633134"/>
    <w:rsid w:val="0064453A"/>
    <w:rsid w:val="006561F1"/>
    <w:rsid w:val="006838E4"/>
    <w:rsid w:val="006862DD"/>
    <w:rsid w:val="0069379A"/>
    <w:rsid w:val="00693DE9"/>
    <w:rsid w:val="00693ED6"/>
    <w:rsid w:val="00695EA7"/>
    <w:rsid w:val="006B0A03"/>
    <w:rsid w:val="006B33A4"/>
    <w:rsid w:val="006C09B4"/>
    <w:rsid w:val="006C7136"/>
    <w:rsid w:val="006E3D3B"/>
    <w:rsid w:val="00706FFF"/>
    <w:rsid w:val="00715B2A"/>
    <w:rsid w:val="00730C44"/>
    <w:rsid w:val="007371E1"/>
    <w:rsid w:val="00744861"/>
    <w:rsid w:val="00746F0B"/>
    <w:rsid w:val="0075202E"/>
    <w:rsid w:val="00762C70"/>
    <w:rsid w:val="00766D75"/>
    <w:rsid w:val="007805DF"/>
    <w:rsid w:val="00780A51"/>
    <w:rsid w:val="00782242"/>
    <w:rsid w:val="007A1A72"/>
    <w:rsid w:val="007B1ECD"/>
    <w:rsid w:val="007C6D2F"/>
    <w:rsid w:val="007D202D"/>
    <w:rsid w:val="007E08E9"/>
    <w:rsid w:val="007F5F13"/>
    <w:rsid w:val="00807ABA"/>
    <w:rsid w:val="00813D8D"/>
    <w:rsid w:val="00824AD7"/>
    <w:rsid w:val="00826B2B"/>
    <w:rsid w:val="00835451"/>
    <w:rsid w:val="00841FF7"/>
    <w:rsid w:val="00846208"/>
    <w:rsid w:val="00853B22"/>
    <w:rsid w:val="00857E79"/>
    <w:rsid w:val="0086574C"/>
    <w:rsid w:val="00866401"/>
    <w:rsid w:val="00872BD3"/>
    <w:rsid w:val="008804C6"/>
    <w:rsid w:val="008878A1"/>
    <w:rsid w:val="008F07A8"/>
    <w:rsid w:val="00924FBA"/>
    <w:rsid w:val="0093044E"/>
    <w:rsid w:val="00931B43"/>
    <w:rsid w:val="00950D5B"/>
    <w:rsid w:val="00954398"/>
    <w:rsid w:val="00961E21"/>
    <w:rsid w:val="009807F8"/>
    <w:rsid w:val="009A0534"/>
    <w:rsid w:val="00A03404"/>
    <w:rsid w:val="00A113F5"/>
    <w:rsid w:val="00A14D6A"/>
    <w:rsid w:val="00A16493"/>
    <w:rsid w:val="00A22AAC"/>
    <w:rsid w:val="00A251A9"/>
    <w:rsid w:val="00A379DB"/>
    <w:rsid w:val="00A5230E"/>
    <w:rsid w:val="00A604E5"/>
    <w:rsid w:val="00A7252D"/>
    <w:rsid w:val="00A801E5"/>
    <w:rsid w:val="00A80303"/>
    <w:rsid w:val="00A84F3A"/>
    <w:rsid w:val="00A84FAA"/>
    <w:rsid w:val="00A929EE"/>
    <w:rsid w:val="00A9377E"/>
    <w:rsid w:val="00AA20FB"/>
    <w:rsid w:val="00AA3D63"/>
    <w:rsid w:val="00AA6413"/>
    <w:rsid w:val="00AC1ADA"/>
    <w:rsid w:val="00AC1B3B"/>
    <w:rsid w:val="00AD215E"/>
    <w:rsid w:val="00AD4D46"/>
    <w:rsid w:val="00AD5E04"/>
    <w:rsid w:val="00AD79A2"/>
    <w:rsid w:val="00AE4271"/>
    <w:rsid w:val="00AF3551"/>
    <w:rsid w:val="00B0425F"/>
    <w:rsid w:val="00B25BDF"/>
    <w:rsid w:val="00B404EB"/>
    <w:rsid w:val="00B45F4F"/>
    <w:rsid w:val="00B5196C"/>
    <w:rsid w:val="00B5702A"/>
    <w:rsid w:val="00B6017C"/>
    <w:rsid w:val="00B6074E"/>
    <w:rsid w:val="00B637C8"/>
    <w:rsid w:val="00B65C8C"/>
    <w:rsid w:val="00B706A2"/>
    <w:rsid w:val="00B7428A"/>
    <w:rsid w:val="00B759BF"/>
    <w:rsid w:val="00BAAB16"/>
    <w:rsid w:val="00BB229A"/>
    <w:rsid w:val="00BC6E15"/>
    <w:rsid w:val="00BD6AF2"/>
    <w:rsid w:val="00BD7FA2"/>
    <w:rsid w:val="00BE142F"/>
    <w:rsid w:val="00BE18B1"/>
    <w:rsid w:val="00BE252F"/>
    <w:rsid w:val="00C11407"/>
    <w:rsid w:val="00C1737E"/>
    <w:rsid w:val="00C24681"/>
    <w:rsid w:val="00C31823"/>
    <w:rsid w:val="00C44E44"/>
    <w:rsid w:val="00C72C03"/>
    <w:rsid w:val="00C85855"/>
    <w:rsid w:val="00C907BA"/>
    <w:rsid w:val="00C91F2D"/>
    <w:rsid w:val="00C92A2F"/>
    <w:rsid w:val="00CC0F18"/>
    <w:rsid w:val="00CC1762"/>
    <w:rsid w:val="00CC3507"/>
    <w:rsid w:val="00CD2AAC"/>
    <w:rsid w:val="00CD45C5"/>
    <w:rsid w:val="00D1619B"/>
    <w:rsid w:val="00D172E7"/>
    <w:rsid w:val="00D20296"/>
    <w:rsid w:val="00D23F67"/>
    <w:rsid w:val="00D36229"/>
    <w:rsid w:val="00D45896"/>
    <w:rsid w:val="00D4679C"/>
    <w:rsid w:val="00D46D82"/>
    <w:rsid w:val="00D60352"/>
    <w:rsid w:val="00D62DDE"/>
    <w:rsid w:val="00D64BD5"/>
    <w:rsid w:val="00D7076D"/>
    <w:rsid w:val="00D730F7"/>
    <w:rsid w:val="00D87E30"/>
    <w:rsid w:val="00D92F6D"/>
    <w:rsid w:val="00DB1622"/>
    <w:rsid w:val="00DB2188"/>
    <w:rsid w:val="00DC4B09"/>
    <w:rsid w:val="00DD6161"/>
    <w:rsid w:val="00E064AD"/>
    <w:rsid w:val="00E06D73"/>
    <w:rsid w:val="00E10081"/>
    <w:rsid w:val="00E1515F"/>
    <w:rsid w:val="00E1555C"/>
    <w:rsid w:val="00E15D8D"/>
    <w:rsid w:val="00E166B0"/>
    <w:rsid w:val="00E2493F"/>
    <w:rsid w:val="00E30974"/>
    <w:rsid w:val="00E31A50"/>
    <w:rsid w:val="00E43117"/>
    <w:rsid w:val="00E45868"/>
    <w:rsid w:val="00E5056C"/>
    <w:rsid w:val="00E5777E"/>
    <w:rsid w:val="00E959A2"/>
    <w:rsid w:val="00EA4870"/>
    <w:rsid w:val="00EB1147"/>
    <w:rsid w:val="00EB14FF"/>
    <w:rsid w:val="00EB242F"/>
    <w:rsid w:val="00EC32EA"/>
    <w:rsid w:val="00EC4F22"/>
    <w:rsid w:val="00ED30FE"/>
    <w:rsid w:val="00EE0937"/>
    <w:rsid w:val="00EE0A3F"/>
    <w:rsid w:val="00EE0EE1"/>
    <w:rsid w:val="00EE511F"/>
    <w:rsid w:val="00EF725B"/>
    <w:rsid w:val="00F0141D"/>
    <w:rsid w:val="00F12D4F"/>
    <w:rsid w:val="00F27A65"/>
    <w:rsid w:val="00F37B7D"/>
    <w:rsid w:val="00F55403"/>
    <w:rsid w:val="00F87A47"/>
    <w:rsid w:val="00F87FF7"/>
    <w:rsid w:val="00FC15C2"/>
    <w:rsid w:val="00FC64A1"/>
    <w:rsid w:val="00FE6451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FA2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CBA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B42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4283"/>
  </w:style>
  <w:style w:type="paragraph" w:styleId="Footer">
    <w:name w:val="footer"/>
    <w:basedOn w:val="Normal"/>
    <w:link w:val="Foot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4283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1939"/>
    <w:rPr>
      <w:rFonts w:ascii="Simplon Mono" w:eastAsiaTheme="majorEastAsia" w:hAnsi="Simplon Mono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131939"/>
    <w:rPr>
      <w:rFonts w:ascii="Simplon Mono" w:eastAsiaTheme="majorEastAsia" w:hAnsi="Simplon Mono" w:cstheme="majorBidi"/>
      <w:color w:val="2F5496" w:themeColor="accent1" w:themeShade="BF"/>
      <w:kern w:val="20"/>
      <w:sz w:val="26"/>
      <w:szCs w:val="26"/>
      <w:lang w:eastAsia="pt-BR"/>
    </w:rPr>
  </w:style>
  <w:style w:type="table" w:styleId="GridTable1Light-Accent1">
    <w:name w:val="Grid Table 1 Light Accent 1"/>
    <w:basedOn w:val="Table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D2AAC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2B68ED"/>
  </w:style>
  <w:style w:type="character" w:customStyle="1" w:styleId="Heading3Char">
    <w:name w:val="Heading 3 Char"/>
    <w:basedOn w:val="DefaultParagraphFont"/>
    <w:link w:val="Heading3"/>
    <w:uiPriority w:val="9"/>
    <w:rsid w:val="00340CBA"/>
    <w:rPr>
      <w:rFonts w:asciiTheme="majorHAnsi" w:eastAsiaTheme="majorEastAsia" w:hAnsiTheme="majorHAnsi" w:cstheme="majorBidi"/>
      <w:color w:val="1F3763" w:themeColor="accent1" w:themeShade="7F"/>
      <w:kern w:val="2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t.aliexpress.com/" TargetMode="External"/><Relationship Id="rId18" Type="http://schemas.openxmlformats.org/officeDocument/2006/relationships/image" Target="media/image2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yperlink" Target="https://www.amazon.com.br/" TargetMode="External"/><Relationship Id="rId17" Type="http://schemas.openxmlformats.org/officeDocument/2006/relationships/image" Target="media/image1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g1.globo.com/" TargetMode="Externa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bum.com.br/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shopee.com.br/" TargetMode="Externa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ercadolivre.com.br/" TargetMode="External"/><Relationship Id="rId22" Type="http://schemas.openxmlformats.org/officeDocument/2006/relationships/image" Target="media/image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18" ma:contentTypeDescription="Crie um novo documento." ma:contentTypeScope="" ma:versionID="a83769791b9e974cc2a0a582548f9c23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d7b5b93989adeff1ae6512715283d8fd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64ea61-7977-4d50-ba89-ba79f2a6ac2e">
      <Terms xmlns="http://schemas.microsoft.com/office/infopath/2007/PartnerControls"/>
    </lcf76f155ced4ddcb4097134ff3c332f>
    <TaxCatchAll xmlns="3f9c344f-c3dc-4d3a-ba8b-29f4809c702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65E04D-7D2C-4BF7-B139-8B0C4AF2A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344f-c3dc-4d3a-ba8b-29f4809c702e"/>
    <ds:schemaRef ds:uri="3164ea61-7977-4d50-ba89-ba79f2a6a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  <ds:schemaRef ds:uri="3164ea61-7977-4d50-ba89-ba79f2a6ac2e"/>
    <ds:schemaRef ds:uri="3f9c344f-c3dc-4d3a-ba8b-29f4809c702e"/>
  </ds:schemaRefs>
</ds:datastoreItem>
</file>

<file path=customXml/itemProps4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304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Autores</dc:creator>
  <cp:keywords/>
  <dc:description/>
  <cp:lastModifiedBy>Shelly Nadudvari</cp:lastModifiedBy>
  <cp:revision>6</cp:revision>
  <cp:lastPrinted>2021-11-24T22:39:00Z</cp:lastPrinted>
  <dcterms:created xsi:type="dcterms:W3CDTF">2025-08-10T14:07:00Z</dcterms:created>
  <dcterms:modified xsi:type="dcterms:W3CDTF">2025-08-19T23:24:00Z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0x010100CB0997CD49361E47B797414A53F2631B</vt:lpwstr>
  </property>
  <property fmtid="{D5CDD505-2E9C-101B-9397-08002B2CF9AE}" pid="3" name="MediaServiceImageTags">
    <vt:lpwstr/>
  </property>
</Properties>
</file>