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小范围的数据共享：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67150" cy="2705100"/>
            <wp:effectExtent l="0" t="0" r="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134360"/>
            <wp:effectExtent l="0" t="0" r="2540" b="889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172075" cy="1857375"/>
            <wp:effectExtent l="0" t="0" r="9525" b="952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099820"/>
            <wp:effectExtent l="0" t="0" r="6350" b="508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121535"/>
            <wp:effectExtent l="0" t="0" r="5715" b="1206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07090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4"/>
          <w:szCs w:val="24"/>
          <w:shd w:val="clear" w:fill="07090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color w:val="EEFFFF"/>
          <w:kern w:val="0"/>
          <w:sz w:val="24"/>
          <w:szCs w:val="24"/>
          <w:shd w:val="clear" w:fill="07090F"/>
          <w:lang w:val="en-US" w:eastAsia="zh-CN" w:bidi="ar"/>
        </w:rPr>
        <w:t>$store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4"/>
          <w:szCs w:val="24"/>
          <w:shd w:val="clear" w:fill="07090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EFFFF"/>
          <w:kern w:val="0"/>
          <w:sz w:val="24"/>
          <w:szCs w:val="24"/>
          <w:shd w:val="clear" w:fill="07090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4"/>
          <w:szCs w:val="24"/>
          <w:shd w:val="clear" w:fill="07090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EFFFF"/>
          <w:kern w:val="0"/>
          <w:sz w:val="24"/>
          <w:szCs w:val="24"/>
          <w:shd w:val="clear" w:fill="07090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4"/>
          <w:szCs w:val="24"/>
          <w:shd w:val="clear" w:fill="07090F"/>
          <w:lang w:val="en-US" w:eastAsia="zh-CN" w:bidi="ar"/>
        </w:rPr>
        <w:t>}}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07090F"/>
        <w:spacing w:line="330" w:lineRule="atLeast"/>
        <w:jc w:val="left"/>
        <w:rPr>
          <w:rFonts w:ascii="Consolas" w:hAnsi="Consolas" w:eastAsia="Consolas" w:cs="Consolas"/>
          <w:b w:val="0"/>
          <w:bCs w:val="0"/>
          <w:color w:val="BBBBBB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4"/>
          <w:szCs w:val="24"/>
          <w:shd w:val="clear" w:fill="07090F"/>
          <w:lang w:val="en-US" w:eastAsia="zh-CN" w:bidi="ar"/>
        </w:rPr>
        <w:t>{{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5370"/>
          <w:kern w:val="0"/>
          <w:sz w:val="24"/>
          <w:szCs w:val="24"/>
          <w:shd w:val="clear" w:fill="07090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4"/>
          <w:szCs w:val="24"/>
          <w:shd w:val="clear" w:fill="07090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EFFFF"/>
          <w:kern w:val="0"/>
          <w:sz w:val="24"/>
          <w:szCs w:val="24"/>
          <w:shd w:val="clear" w:fill="07090F"/>
          <w:lang w:val="en-US" w:eastAsia="zh-CN" w:bidi="ar"/>
        </w:rPr>
        <w:t>$store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4"/>
          <w:szCs w:val="24"/>
          <w:shd w:val="clear" w:fill="07090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EFFFF"/>
          <w:kern w:val="0"/>
          <w:sz w:val="24"/>
          <w:szCs w:val="24"/>
          <w:shd w:val="clear" w:fill="07090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4"/>
          <w:szCs w:val="24"/>
          <w:shd w:val="clear" w:fill="07090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EEFFFF"/>
          <w:kern w:val="0"/>
          <w:sz w:val="24"/>
          <w:szCs w:val="24"/>
          <w:shd w:val="clear" w:fill="07090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4"/>
          <w:szCs w:val="24"/>
          <w:shd w:val="clear" w:fill="07090F"/>
          <w:lang w:val="en-US" w:eastAsia="zh-CN" w:bidi="ar"/>
        </w:rPr>
        <w:t>}}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378075"/>
            <wp:effectExtent l="0" t="0" r="6350" b="317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051175"/>
            <wp:effectExtent l="0" t="0" r="7620" b="1587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第一个参数是方法名，第二个是方法的参数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41270"/>
            <wp:effectExtent l="0" t="0" r="10160" b="1143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417445"/>
            <wp:effectExtent l="0" t="0" r="5715" b="190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commit和dispatch触发不同的函数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059430"/>
            <wp:effectExtent l="0" t="0" r="5715" b="7620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574925"/>
            <wp:effectExtent l="0" t="0" r="8890" b="15875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触发函数的不同方式，都可以使用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13635"/>
            <wp:effectExtent l="0" t="0" r="7620" b="571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189605"/>
            <wp:effectExtent l="0" t="0" r="8255" b="10795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getter：不会修改，起到包装的作用。。。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62425" cy="3381375"/>
            <wp:effectExtent l="0" t="0" r="9525" b="9525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88815" cy="7311390"/>
            <wp:effectExtent l="0" t="0" r="6985" b="3810"/>
            <wp:docPr id="38" name="图片 38" descr="1630917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63091733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81550" cy="1485900"/>
            <wp:effectExtent l="0" t="0" r="0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cnpm install  ant-design-vue -S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4383D7"/>
    <w:multiLevelType w:val="multilevel"/>
    <w:tmpl w:val="D44383D7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044DA313"/>
    <w:multiLevelType w:val="multilevel"/>
    <w:tmpl w:val="044DA313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6EB7"/>
    <w:rsid w:val="0C281D7C"/>
    <w:rsid w:val="7D55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2021-04-19T01:29:00Z</dcterms:created>
  <dc:creator>jtsoft</dc:creator>
  <cp:lastModifiedBy>shelley</cp:lastModifiedBy>
  <dcterms:modified xsi:type="dcterms:W3CDTF">2021-09-07T02:08:00Z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0D0822D23D2247A3A8625063EB6879F9</vt:lpwstr>
  </property>
</Properties>
</file>