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ae9gujw4vwds" w:id="0"/>
      <w:bookmarkEnd w:id="0"/>
      <w:r w:rsidDel="00000000" w:rsidR="00000000" w:rsidRPr="00000000">
        <w:rPr>
          <w:rtl w:val="0"/>
        </w:rPr>
        <w:t xml:space="preserve">iCTF Working Notes</w:t>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contextualSpacing w:val="0"/>
        <w:rPr/>
      </w:pPr>
      <w:bookmarkStart w:colFirst="0" w:colLast="0" w:name="_5kw99f7esfmh" w:id="1"/>
      <w:bookmarkEnd w:id="1"/>
      <w:r w:rsidDel="00000000" w:rsidR="00000000" w:rsidRPr="00000000">
        <w:rPr>
          <w:rtl w:val="0"/>
        </w:rPr>
        <w:t xml:space="preserve">Hackathon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These are the notes for the upcoming iCTF Hackathon.</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pPr>
      <w:bookmarkStart w:colFirst="0" w:colLast="0" w:name="_wbzi3f9qlyhr" w:id="2"/>
      <w:bookmarkEnd w:id="2"/>
      <w:r w:rsidDel="00000000" w:rsidR="00000000" w:rsidRPr="00000000">
        <w:rPr>
          <w:rtl w:val="0"/>
        </w:rPr>
        <w:t xml:space="preserve">iCTF Architecture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iCTF Framework should support two modes of operation:</w:t>
      </w:r>
    </w:p>
    <w:p w:rsidR="00000000" w:rsidDel="00000000" w:rsidP="00000000" w:rsidRDefault="00000000" w:rsidRPr="00000000">
      <w:pPr>
        <w:numPr>
          <w:ilvl w:val="0"/>
          <w:numId w:val="15"/>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Standard CTF: In this mode, each team has a vulnerable VM and an attack VM from which they execute their attacks.</w:t>
      </w:r>
    </w:p>
    <w:p w:rsidR="00000000" w:rsidDel="00000000" w:rsidP="00000000" w:rsidRDefault="00000000" w:rsidRPr="00000000">
      <w:pPr>
        <w:numPr>
          <w:ilvl w:val="0"/>
          <w:numId w:val="15"/>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OnBehalf CTF: In this mode, each team has a vulnerable VM but the attacks are run from the organizers. By doing this, it is possible to produce a ground truth file that describes which attacks were run and when.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At the end of the competition the iCTF should provide:</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the dump of all the traffic</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a log of all the attacks (if in OnBehalf mode)</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a time series with all the ticks, their timing, the flag submitted, and the score of the teams at the end of each tick</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General note: Every component should have a log file that allows for debugging and (possibly) replaying. </w:t>
      </w:r>
      <w:commentRangeStart w:id="0"/>
      <w:commentRangeStart w:id="1"/>
      <w:commentRangeStart w:id="2"/>
      <w:commentRangeStart w:id="3"/>
      <w:r w:rsidDel="00000000" w:rsidR="00000000" w:rsidRPr="00000000">
        <w:rPr>
          <w:rtl w:val="0"/>
        </w:rPr>
        <w:t xml:space="preserve">@Kevin: can you come up with a default logging framework so that everybody uses the same?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pPr>
      <w:bookmarkStart w:colFirst="0" w:colLast="0" w:name="_umqy9ek4tanj" w:id="3"/>
      <w:bookmarkEnd w:id="3"/>
      <w:r w:rsidDel="00000000" w:rsidR="00000000" w:rsidRPr="00000000">
        <w:rPr>
          <w:rtl w:val="0"/>
        </w:rPr>
        <w:t xml:space="preserve">The Database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Chris Salls is responsible for the design of the database and the database API, “ctfdb”.</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Please fill in the calls with their description, for discussion.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6"/>
          <w:szCs w:val="16"/>
        </w:rPr>
      </w:pPr>
      <w:r w:rsidDel="00000000" w:rsidR="00000000" w:rsidRPr="00000000">
        <w:rPr>
          <w:sz w:val="16"/>
          <w:szCs w:val="16"/>
          <w:rtl w:val="0"/>
        </w:rPr>
        <w:t xml:space="preserve">One suggestion: we should try to make it obvious if a query is “expensive”, so that the client knows it should cache it. This seemed problematic in the past. Maybe all modules could just use </w:t>
      </w:r>
      <w:hyperlink r:id="rId6">
        <w:r w:rsidDel="00000000" w:rsidR="00000000" w:rsidRPr="00000000">
          <w:rPr>
            <w:color w:val="1155cc"/>
            <w:sz w:val="16"/>
            <w:szCs w:val="16"/>
            <w:u w:val="single"/>
            <w:rtl w:val="0"/>
          </w:rPr>
          <w:t xml:space="preserve">Pony</w:t>
        </w:r>
      </w:hyperlink>
      <w:r w:rsidDel="00000000" w:rsidR="00000000" w:rsidRPr="00000000">
        <w:rPr>
          <w:sz w:val="16"/>
          <w:szCs w:val="16"/>
          <w:rtl w:val="0"/>
        </w:rPr>
        <w:t xml:space="preserve"> and get data cached automatically? [J]</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pPr>
      <w:bookmarkStart w:colFirst="0" w:colLast="0" w:name="_ib7ibpuo4vua" w:id="4"/>
      <w:bookmarkEnd w:id="4"/>
      <w:r w:rsidDel="00000000" w:rsidR="00000000" w:rsidRPr="00000000">
        <w:rPr>
          <w:rtl w:val="0"/>
        </w:rPr>
        <w:t xml:space="preserve">The Gamebot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Gamebot is the driving force behind the progress of the game.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Gamebot decides when the tick begins.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It then collects the scripts that should be run and generates a schedule for the tick.</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It also generates the flags that need to be set.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Gamebot then passes the schedule and the flag to the Scriptbot.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Scriptbot returns the results of running the scripts.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Gamebot analyze the results and updates the scores in the database.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Finally the Gamebot closes the tick.</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pPr>
      <w:bookmarkStart w:colFirst="0" w:colLast="0" w:name="_vhvw3mx5kue8" w:id="5"/>
      <w:bookmarkEnd w:id="5"/>
      <w:r w:rsidDel="00000000" w:rsidR="00000000" w:rsidRPr="00000000">
        <w:rPr>
          <w:rtl w:val="0"/>
        </w:rPr>
        <w:t xml:space="preserve">The Scriptbot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Scriptbot is responsible for running the scripts.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was once run by Dhilung.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Who is volunteering? Kevin!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In Standard mode, the Scriptbot only runs background traffic and get/set flags.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In OnBehalf mode, the Scriptbot also runs the attack on behalf of the teams.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Scriptbot needs to be highly parallelizable, as it is one of the possible bottleneck.</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pPr>
      <w:bookmarkStart w:colFirst="0" w:colLast="0" w:name="_8hulgv7ejyeh" w:id="6"/>
      <w:bookmarkEnd w:id="6"/>
      <w:r w:rsidDel="00000000" w:rsidR="00000000" w:rsidRPr="00000000">
        <w:rPr>
          <w:rtl w:val="0"/>
        </w:rPr>
        <w:t xml:space="preserve">The Scoreboard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scoreboard presents the results of the competition.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Nilo is responsible for this component.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Scorebord ideas to  discuss:</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no login: scorebord is public</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pages:</w:t>
      </w:r>
    </w:p>
    <w:p w:rsidR="00000000" w:rsidDel="00000000" w:rsidP="00000000" w:rsidRDefault="00000000" w:rsidRPr="00000000">
      <w:pPr>
        <w:numPr>
          <w:ilvl w:val="1"/>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Score</w:t>
      </w:r>
    </w:p>
    <w:p w:rsidR="00000000" w:rsidDel="00000000" w:rsidP="00000000" w:rsidRDefault="00000000" w:rsidRPr="00000000">
      <w:pPr>
        <w:numPr>
          <w:ilvl w:val="1"/>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Teams playing with some info (university/country…)</w:t>
      </w:r>
    </w:p>
    <w:p w:rsidR="00000000" w:rsidDel="00000000" w:rsidP="00000000" w:rsidRDefault="00000000" w:rsidRPr="00000000">
      <w:pPr>
        <w:numPr>
          <w:ilvl w:val="1"/>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Services available with some info (description, author, exploited, status…)</w:t>
      </w:r>
    </w:p>
    <w:p w:rsidR="00000000" w:rsidDel="00000000" w:rsidP="00000000" w:rsidRDefault="00000000" w:rsidRPr="00000000">
      <w:pPr>
        <w:numPr>
          <w:ilvl w:val="1"/>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Scripts stats (working/not working)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How is the scoreboard currently requesting data?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Are there better ways to get the data (caches, deltas)?</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pPr>
      <w:bookmarkStart w:colFirst="0" w:colLast="0" w:name="_djdeud45njw0" w:id="7"/>
      <w:bookmarkEnd w:id="7"/>
      <w:r w:rsidDel="00000000" w:rsidR="00000000" w:rsidRPr="00000000">
        <w:rPr>
          <w:rtl w:val="0"/>
        </w:rPr>
        <w:t xml:space="preserve">The Team Services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Eric is handling the redesign of this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component exposes an API that allows for the implementation of team-specific services.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Registration (with the ability of submitting generic metadata, e.g., the results of a questionnaire)</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Status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Service submission</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Flag submission (during the competition)</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Service submission (before the competition)</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Exploit submission (during the competition)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pPr>
      <w:bookmarkStart w:colFirst="0" w:colLast="0" w:name="_5eac9yjkexs4" w:id="8"/>
      <w:bookmarkEnd w:id="8"/>
      <w:r w:rsidDel="00000000" w:rsidR="00000000" w:rsidRPr="00000000">
        <w:rPr>
          <w:rtl w:val="0"/>
        </w:rPr>
        <w:t xml:space="preserve">The VMs/Bundles</w:t>
      </w:r>
    </w:p>
    <w:p w:rsidR="00000000" w:rsidDel="00000000" w:rsidP="00000000" w:rsidRDefault="00000000" w:rsidRPr="00000000">
      <w:pPr>
        <w:numPr>
          <w:ilvl w:val="0"/>
          <w:numId w:val="10"/>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Yan?</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pPr>
      <w:bookmarkStart w:colFirst="0" w:colLast="0" w:name="_wkx064b4nijs" w:id="9"/>
      <w:bookmarkEnd w:id="9"/>
      <w:r w:rsidDel="00000000" w:rsidR="00000000" w:rsidRPr="00000000">
        <w:rPr>
          <w:rtl w:val="0"/>
        </w:rPr>
        <w:t xml:space="preserve">The Tester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Yanick is responsible for this component.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component has two parts:</w:t>
      </w:r>
    </w:p>
    <w:p w:rsidR="00000000" w:rsidDel="00000000" w:rsidP="00000000" w:rsidRDefault="00000000" w:rsidRPr="00000000">
      <w:pPr>
        <w:numPr>
          <w:ilvl w:val="0"/>
          <w:numId w:val="13"/>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Testing of a service: this should test a service as a whole. It will be used when participants/organizers are contributing a service (including set/get flag, benign, exploit scripts).</w:t>
      </w:r>
    </w:p>
    <w:p w:rsidR="00000000" w:rsidDel="00000000" w:rsidP="00000000" w:rsidRDefault="00000000" w:rsidRPr="00000000">
      <w:pPr>
        <w:numPr>
          <w:ilvl w:val="1"/>
          <w:numId w:val="13"/>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fix known bugs in tester.py</w:t>
      </w:r>
    </w:p>
    <w:p w:rsidR="00000000" w:rsidDel="00000000" w:rsidP="00000000" w:rsidRDefault="00000000" w:rsidRPr="00000000">
      <w:pPr>
        <w:numPr>
          <w:ilvl w:val="1"/>
          <w:numId w:val="13"/>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document it properly, so that external people can use it</w:t>
      </w:r>
    </w:p>
    <w:p w:rsidR="00000000" w:rsidDel="00000000" w:rsidP="00000000" w:rsidRDefault="00000000" w:rsidRPr="00000000">
      <w:pPr>
        <w:numPr>
          <w:ilvl w:val="1"/>
          <w:numId w:val="13"/>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make sure that if the test passes, "everything is good", for real (in the past we had some "let's assume that who is writing the service knows what's going on"</w:t>
      </w:r>
    </w:p>
    <w:p w:rsidR="00000000" w:rsidDel="00000000" w:rsidP="00000000" w:rsidRDefault="00000000" w:rsidRPr="00000000">
      <w:pPr>
        <w:numPr>
          <w:ilvl w:val="0"/>
          <w:numId w:val="13"/>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Testing of an exploit: this is doing when the competition is run in “onbehalf” mode. It verifies that the exploit is valid.</w:t>
      </w:r>
    </w:p>
    <w:p w:rsidR="00000000" w:rsidDel="00000000" w:rsidP="00000000" w:rsidRDefault="00000000" w:rsidRPr="00000000">
      <w:pPr>
        <w:numPr>
          <w:ilvl w:val="1"/>
          <w:numId w:val="13"/>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the tricky part here is to make usable by external people, the difficult part being setting up the VMs.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color w:val="222222"/>
          <w:sz w:val="19"/>
          <w:szCs w:val="19"/>
          <w:highlight w:val="white"/>
        </w:rPr>
      </w:pPr>
      <w:r w:rsidDel="00000000" w:rsidR="00000000" w:rsidRPr="00000000">
        <w:rPr>
          <w:rtl w:val="0"/>
        </w:rPr>
        <w:t xml:space="preserve">Info about the VM: </w:t>
      </w:r>
      <w:r w:rsidDel="00000000" w:rsidR="00000000" w:rsidRPr="00000000">
        <w:rPr>
          <w:color w:val="222222"/>
          <w:sz w:val="19"/>
          <w:szCs w:val="19"/>
          <w:highlight w:val="white"/>
          <w:rtl w:val="0"/>
        </w:rPr>
        <w:t xml:space="preserve">user, secrettestvboxonqemu, $ kvm -hda base.qcow2  -m 4G -redir tcp:2222::22</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contextualSpacing w:val="0"/>
        <w:rPr/>
      </w:pPr>
      <w:bookmarkStart w:colFirst="0" w:colLast="0" w:name="_dwrixjrzp4q9" w:id="10"/>
      <w:bookmarkEnd w:id="10"/>
      <w:r w:rsidDel="00000000" w:rsidR="00000000" w:rsidRPr="00000000">
        <w:rPr>
          <w:rtl w:val="0"/>
        </w:rPr>
        <w:t xml:space="preserve">Internal iCTF</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internal iCTF will be run sometimes during class, in CS279.</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It will likely be scheduled towards the end of the class. </w:t>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contextualSpacing w:val="0"/>
        <w:rPr/>
      </w:pPr>
      <w:bookmarkStart w:colFirst="0" w:colLast="0" w:name="_i7f09sj9uid9" w:id="11"/>
      <w:bookmarkEnd w:id="11"/>
      <w:r w:rsidDel="00000000" w:rsidR="00000000" w:rsidRPr="00000000">
        <w:rPr>
          <w:rtl w:val="0"/>
        </w:rPr>
        <w:t xml:space="preserve">Dec 2015 iCTF</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iCTF is scheduled for December 4th, 2015 from 10am to 10am of the following day (24 hours)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This is the (candidate) text that describes the competition.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theme of the 2015 iCTF is “crowdsourcing evil”.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In order to participate to the iCTF, each team has to provide a service.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service must follow precise specifications (see attached “How to develop a service” document). The service will then be put in the vulnerable image and will become part of the competition. Of course, the team who created the service will not be able to score against that service, but all the others are fair game, of course.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One important question is: How difficult should the service be?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If the service is too easy (i.e., too many teams will be able to break it) your team will be penalized.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If the service is too difficult (i.e., not enough teams will be able to break it) your team will also be penalized.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Of course, finding the right balance is difficult, and that’s why it’s a challenge!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We will know the best service (the one that has the median amount of teams that successfully exploited it) only at the very last moment (and don’t forget that the iCTF is three times as long…)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Be the best at finding the right balance and you will gain an edge over the other teams.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Of course breaking services and defending from attacks is still an important part of the game.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g6zwnx9qnbu7" w:id="12"/>
      <w:bookmarkEnd w:id="12"/>
      <w:r w:rsidDel="00000000" w:rsidR="00000000" w:rsidRPr="00000000">
        <w:rPr>
          <w:rtl w:val="0"/>
        </w:rPr>
        <w:t xml:space="preserve">Unsorted Bullet-point Style Notes: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Jacopo/Antonio:</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What can a service be? Just xinetd-style? Multiple ports? Apache integration? That changes a lot our approach to testing / deploying them.</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Should we try to enforce extra “unofficial” rules, like that the service should not become a fork bomb, hog all CPU, etc.</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Do we want the source code for the services? Means we must build them, and human check is needed.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Will each team write a service?</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Will each team face all accepted services?</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Will all this work without making the load excessive on players or making “luck of the draw” the main skill necessary to win?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Kevin:</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Continuous integration: Gitlab? nosetests? </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Logging framework (distributed, so that every services logs to the same part; should make it easy for an admin dashboard to show all that information)</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ind w:left="720" w:hanging="360"/>
        <w:contextualSpacing w:val="1"/>
        <w:rPr>
          <w:u w:val="none"/>
        </w:rPr>
      </w:pPr>
      <w:commentRangeStart w:id="4"/>
      <w:commentRangeStart w:id="5"/>
      <w:commentRangeStart w:id="6"/>
      <w:commentRangeStart w:id="7"/>
      <w:commentRangeStart w:id="8"/>
      <w:commentRangeStart w:id="9"/>
      <w:r w:rsidDel="00000000" w:rsidR="00000000" w:rsidRPr="00000000">
        <w:rPr>
          <w:rtl w:val="0"/>
        </w:rPr>
        <w:t xml:space="preserve">pylint/flake8 style-sheet file with sane settings</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VM setup? Vagrantfiles?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Courier New" w:cs="Courier New" w:eastAsia="Courier New" w:hAnsi="Courier New"/>
        </w:rPr>
      </w:pPr>
      <w:r w:rsidDel="00000000" w:rsidR="00000000" w:rsidRPr="00000000">
        <w:rPr>
          <w:rtl w:val="0"/>
        </w:rPr>
        <w:t xml:space="preserve">Logging (snippet removed by Kevin, relying on modules deprecated since 2.7 and we want it as a more “plug and play” version; will post overall snippet + config parsing)</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EDG’s notes: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Team Services -- new schema info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Table: ‘team’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id (integer, primary key, auto increment)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team_name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team_country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team_logo (blob)</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Table: ‘team_poc’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team_id (foreign key, team.id)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team_address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primary_poc_name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pPr>
      <w:r w:rsidDel="00000000" w:rsidR="00000000" w:rsidRPr="00000000">
        <w:rPr>
          <w:rtl w:val="0"/>
        </w:rPr>
        <w:t xml:space="preserve">primary_poc_email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pPr>
      <w:r w:rsidDel="00000000" w:rsidR="00000000" w:rsidRPr="00000000">
        <w:rPr>
          <w:rtl w:val="0"/>
        </w:rPr>
        <w:t xml:space="preserve">alternate_poc_name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pPr>
      <w:r w:rsidDel="00000000" w:rsidR="00000000" w:rsidRPr="00000000">
        <w:rPr>
          <w:rtl w:val="0"/>
        </w:rPr>
        <w:t xml:space="preserve">alternate_poc_email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pPr>
      <w:r w:rsidDel="00000000" w:rsidR="00000000" w:rsidRPr="00000000">
        <w:rPr>
          <w:rtl w:val="0"/>
        </w:rPr>
        <w:t xml:space="preserve">is_verified (boolean)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Table: ‘team_meta_labels’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id (integer, auto-increment)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prompt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Table: ‘team_meta’: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team_id (foreign key team.id)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meta_label (int, related to team_meta_labels.id)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response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Table: ‘service_meta’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service_id (foreign key)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service_meta_label_id (related to service_meta_labels)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service_meta_response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Table: ‘service_meta_labels’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id (int, auto increment)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label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NOTE: This is used to genericize tags, difficulty level, etc for service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89m1y2nt5qui" w:id="13"/>
      <w:bookmarkEnd w:id="13"/>
      <w:r w:rsidDel="00000000" w:rsidR="00000000" w:rsidRPr="00000000">
        <w:rPr>
          <w:rtl w:val="0"/>
        </w:rPr>
        <w:t xml:space="preserve">AP</w:t>
      </w:r>
      <w:r w:rsidDel="00000000" w:rsidR="00000000" w:rsidRPr="00000000">
        <w:rPr>
          <w:rtl w:val="0"/>
        </w:rPr>
        <w:t xml:space="preserve">Is that Eric needs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/team/add: (done)</w:t>
      </w:r>
    </w:p>
    <w:p w:rsidR="00000000" w:rsidDel="00000000" w:rsidP="00000000" w:rsidRDefault="00000000" w:rsidRPr="00000000">
      <w:pPr>
        <w:numPr>
          <w:ilvl w:val="1"/>
          <w:numId w:val="4"/>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name (string) - 2 character code</w:t>
      </w:r>
    </w:p>
    <w:p w:rsidR="00000000" w:rsidDel="00000000" w:rsidP="00000000" w:rsidRDefault="00000000" w:rsidRPr="00000000">
      <w:pPr>
        <w:numPr>
          <w:ilvl w:val="1"/>
          <w:numId w:val="4"/>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country (string)</w:t>
      </w:r>
    </w:p>
    <w:p w:rsidR="00000000" w:rsidDel="00000000" w:rsidP="00000000" w:rsidRDefault="00000000" w:rsidRPr="00000000">
      <w:pPr>
        <w:numPr>
          <w:ilvl w:val="1"/>
          <w:numId w:val="4"/>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logo (BLOB)</w:t>
      </w:r>
    </w:p>
    <w:p w:rsidR="00000000" w:rsidDel="00000000" w:rsidP="00000000" w:rsidRDefault="00000000" w:rsidRPr="00000000">
      <w:pPr>
        <w:numPr>
          <w:ilvl w:val="1"/>
          <w:numId w:val="4"/>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team_email (string)</w:t>
      </w:r>
    </w:p>
    <w:p w:rsidR="00000000" w:rsidDel="00000000" w:rsidP="00000000" w:rsidRDefault="00000000" w:rsidRPr="00000000">
      <w:pPr>
        <w:numPr>
          <w:ilvl w:val="1"/>
          <w:numId w:val="4"/>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team_password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720"/>
        <w:contextualSpacing w:val="0"/>
        <w:rPr/>
      </w:pPr>
      <w:r w:rsidDel="00000000" w:rsidR="00000000" w:rsidRPr="00000000">
        <w:rPr>
          <w:rtl w:val="0"/>
        </w:rPr>
        <w:t xml:space="preserve">Purpose: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tab/>
        <w:t xml:space="preserve">Initialize team and team_poc tables, set team_poc.is_verified to false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tab/>
        <w:t xml:space="preserve">Team email and password should be used to log into the team interface</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/team/update: (done)</w:t>
      </w:r>
    </w:p>
    <w:p w:rsidR="00000000" w:rsidDel="00000000" w:rsidP="00000000" w:rsidRDefault="00000000" w:rsidRPr="00000000">
      <w:pPr>
        <w:numPr>
          <w:ilvl w:val="1"/>
          <w:numId w:val="8"/>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country (string)</w:t>
      </w:r>
    </w:p>
    <w:p w:rsidR="00000000" w:rsidDel="00000000" w:rsidP="00000000" w:rsidRDefault="00000000" w:rsidRPr="00000000">
      <w:pPr>
        <w:numPr>
          <w:ilvl w:val="1"/>
          <w:numId w:val="8"/>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logo (BLOB)</w:t>
      </w:r>
    </w:p>
    <w:p w:rsidR="00000000" w:rsidDel="00000000" w:rsidP="00000000" w:rsidRDefault="00000000" w:rsidRPr="00000000">
      <w:pPr>
        <w:numPr>
          <w:ilvl w:val="1"/>
          <w:numId w:val="8"/>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url (string)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Purpose: Update this info, obviously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numPr>
          <w:ilvl w:val="0"/>
          <w:numId w:val="6"/>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/metadata/labels/add (done)</w:t>
      </w:r>
    </w:p>
    <w:p w:rsidR="00000000" w:rsidDel="00000000" w:rsidP="00000000" w:rsidRDefault="00000000" w:rsidRPr="00000000">
      <w:pPr>
        <w:numPr>
          <w:ilvl w:val="1"/>
          <w:numId w:val="6"/>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description</w:t>
      </w:r>
    </w:p>
    <w:p w:rsidR="00000000" w:rsidDel="00000000" w:rsidP="00000000" w:rsidRDefault="00000000" w:rsidRPr="00000000">
      <w:pPr>
        <w:numPr>
          <w:ilvl w:val="0"/>
          <w:numId w:val="6"/>
        </w:numPr>
        <w:pBdr>
          <w:top w:space="0" w:sz="0" w:val="nil"/>
          <w:left w:space="0" w:sz="0" w:val="nil"/>
          <w:bottom w:space="0" w:sz="0" w:val="nil"/>
          <w:right w:space="0" w:sz="0" w:val="nil"/>
          <w:between w:space="0" w:sz="0" w:val="nil"/>
        </w:pBdr>
        <w:shd w:fill="auto" w:val="clear"/>
        <w:ind w:left="720" w:hanging="360"/>
        <w:contextualSpacing w:val="1"/>
        <w:rPr/>
      </w:pPr>
      <w:r w:rsidDel="00000000" w:rsidR="00000000" w:rsidRPr="00000000">
        <w:rPr>
          <w:rtl w:val="0"/>
        </w:rPr>
        <w:t xml:space="preserve">/metadata/labels (done)</w:t>
      </w:r>
    </w:p>
    <w:p w:rsidR="00000000" w:rsidDel="00000000" w:rsidP="00000000" w:rsidRDefault="00000000" w:rsidRPr="00000000">
      <w:pPr>
        <w:numPr>
          <w:ilvl w:val="1"/>
          <w:numId w:val="6"/>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(no args)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Return the list of labels and prompts from the metadata_labels table</w:t>
      </w:r>
    </w:p>
    <w:p w:rsidR="00000000" w:rsidDel="00000000" w:rsidP="00000000" w:rsidRDefault="00000000" w:rsidRPr="00000000">
      <w:pPr>
        <w:numPr>
          <w:ilvl w:val="0"/>
          <w:numId w:val="6"/>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/team/metadata/add/&lt;int:team_id&gt; (done)</w:t>
      </w:r>
    </w:p>
    <w:p w:rsidR="00000000" w:rsidDel="00000000" w:rsidP="00000000" w:rsidRDefault="00000000" w:rsidRPr="00000000">
      <w:pPr>
        <w:numPr>
          <w:ilvl w:val="1"/>
          <w:numId w:val="6"/>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team_id</w:t>
      </w:r>
    </w:p>
    <w:p w:rsidR="00000000" w:rsidDel="00000000" w:rsidP="00000000" w:rsidRDefault="00000000" w:rsidRPr="00000000">
      <w:pPr>
        <w:numPr>
          <w:ilvl w:val="1"/>
          <w:numId w:val="6"/>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dict of metadata_label_id -&gt; response for each label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 xml:space="preserve">Fill out the team_metadata table -- this will hold the questionaire data</w:t>
      </w:r>
    </w:p>
    <w:p w:rsidR="00000000" w:rsidDel="00000000" w:rsidP="00000000" w:rsidRDefault="00000000" w:rsidRPr="00000000">
      <w:pPr>
        <w:numPr>
          <w:ilvl w:val="0"/>
          <w:numId w:val="14"/>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/getlatestflagids - gets all of the current flag ids, make sure to not send them flag ids for their own team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Database api will handle these</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/upload (done)</w:t>
      </w:r>
    </w:p>
    <w:p w:rsidR="00000000" w:rsidDel="00000000" w:rsidP="00000000" w:rsidRDefault="00000000" w:rsidRPr="00000000">
      <w:pPr>
        <w:numPr>
          <w:ilvl w:val="1"/>
          <w:numId w:val="2"/>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service_name (string)</w:t>
      </w:r>
    </w:p>
    <w:p w:rsidR="00000000" w:rsidDel="00000000" w:rsidP="00000000" w:rsidRDefault="00000000" w:rsidRPr="00000000">
      <w:pPr>
        <w:numPr>
          <w:ilvl w:val="1"/>
          <w:numId w:val="2"/>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service_data (BLOB)</w:t>
      </w:r>
    </w:p>
    <w:p w:rsidR="00000000" w:rsidDel="00000000" w:rsidP="00000000" w:rsidRDefault="00000000" w:rsidRPr="00000000">
      <w:pPr>
        <w:numPr>
          <w:ilvl w:val="1"/>
          <w:numId w:val="2"/>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service_scripts (BLOB)</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/upload/status/team/&lt;int:team_id&gt; (done)</w:t>
      </w:r>
    </w:p>
    <w:p w:rsidR="00000000" w:rsidDel="00000000" w:rsidP="00000000" w:rsidRDefault="00000000" w:rsidRPr="00000000">
      <w:pPr>
        <w:numPr>
          <w:ilvl w:val="1"/>
          <w:numId w:val="2"/>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team_id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ab/>
        <w:tab/>
        <w:t xml:space="preserve">return list of (service_name, service_status, service_msgs)</w:t>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2phx7vikf5ua" w:id="14"/>
      <w:bookmarkEnd w:id="14"/>
      <w:r w:rsidDel="00000000" w:rsidR="00000000" w:rsidRPr="00000000">
        <w:rPr>
          <w:rtl w:val="0"/>
        </w:rPr>
        <w:t xml:space="preserve">APIs that Yanick needs (outdated. Check </w:t>
      </w:r>
      <w:hyperlink r:id="rId7">
        <w:r w:rsidDel="00000000" w:rsidR="00000000" w:rsidRPr="00000000">
          <w:rPr>
            <w:color w:val="1155cc"/>
            <w:u w:val="single"/>
            <w:rtl w:val="0"/>
          </w:rPr>
          <w:t xml:space="preserve">this</w:t>
        </w:r>
      </w:hyperlink>
      <w:r w:rsidDel="00000000" w:rsidR="00000000" w:rsidRPr="00000000">
        <w:rPr>
          <w:rtl w:val="0"/>
        </w:rPr>
        <w:t xml:space="preserve">.)</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pPr>
      <w:bookmarkStart w:colFirst="0" w:colLast="0" w:name="_4yc58wkj91x7" w:id="15"/>
      <w:bookmarkEnd w:id="15"/>
      <w:r w:rsidDel="00000000" w:rsidR="00000000" w:rsidRPr="00000000">
        <w:rPr>
          <w:rtl w:val="0"/>
        </w:rPr>
        <w:t xml:space="preserve">Existing Ones</w:t>
      </w:r>
      <w:r w:rsidDel="00000000" w:rsidR="00000000" w:rsidRPr="00000000">
        <w:rPr>
          <w:rtl w:val="0"/>
        </w:rPr>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get_untested_exploits</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pPr>
      <w:r w:rsidDel="00000000" w:rsidR="00000000" w:rsidRPr="00000000">
        <w:rPr>
          <w:rtl w:val="0"/>
        </w:rPr>
        <w:t xml:space="preserve">GET /scripts/state/untested/exploit</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This returns a list of IDs of the exploits that need to be tested</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notes</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we might not use this one for this iCTF</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set_script_state</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POST /scripts/state/set/&lt;script_id&gt;</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POST arguments</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state: (working / notworking)</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feedback: textual feedback for the teams</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This can set the state for a given exploit</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get_game_info</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GET /game/info</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This returns info about the game (teams &amp; services)</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get_script_info</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GET /script/get/&lt;script_id&gt;</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This returns all info about a given script (including the payload)</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Notes</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maybe we can have a different API to download the payload (so that there is way to "only" get the info)?</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get_service_scripts(service_id, type=None)</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pPr>
      <w:r w:rsidDel="00000000" w:rsidR="00000000" w:rsidRPr="00000000">
        <w:rPr>
          <w:rtl w:val="0"/>
        </w:rPr>
        <w:t xml:space="preserve">GET /service/&lt;service_id&gt;</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GET /service/&lt;service_id&gt;/type/&lt;type&gt;</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This returns all the scripts related to a given service (optional: "of a given type")</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get_services_info</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GET /services</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This returns info about all services (e.g., service_id, service_name, port)</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pPr>
      <w:r w:rsidDel="00000000" w:rsidR="00000000" w:rsidRPr="00000000">
        <w:rPr>
          <w:rtl w:val="0"/>
        </w:rPr>
        <w:t xml:space="preserve">submit_new_script(is_bundle, name, payload, service_id, type, team_id)</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pPr>
      <w:r w:rsidDel="00000000" w:rsidR="00000000" w:rsidRPr="00000000">
        <w:rPr>
          <w:rtl w:val="0"/>
        </w:rPr>
        <w:t xml:space="preserve">POST /script/new</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pPr>
      <w:r w:rsidDel="00000000" w:rsidR="00000000" w:rsidRPr="00000000">
        <w:rPr>
          <w:rtl w:val="0"/>
        </w:rPr>
        <w:t xml:space="preserve">POST arguments</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pPr>
      <w:r w:rsidDel="00000000" w:rsidR="00000000" w:rsidRPr="00000000">
        <w:rPr>
          <w:rtl w:val="0"/>
        </w:rPr>
        <w:t xml:space="preserve">is_bundle, name, payload (base64 encoded), service_id, type, team_id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pPr>
      <w:bookmarkStart w:colFirst="0" w:colLast="0" w:name="_8r383d9xgj33" w:id="16"/>
      <w:bookmarkEnd w:id="16"/>
      <w:r w:rsidDel="00000000" w:rsidR="00000000" w:rsidRPr="00000000">
        <w:rPr>
          <w:rtl w:val="0"/>
        </w:rPr>
        <w:t xml:space="preserve">New Ones</w:t>
      </w:r>
      <w:r w:rsidDel="00000000" w:rsidR="00000000" w:rsidRPr="00000000">
        <w:rPr>
          <w:rtl w:val="0"/>
        </w:rPr>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submit_new_service(service_name, service_bundle)</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POST /service/new (?)</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POST arguments</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service_name</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service_bundle (base64 encoded)</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get_untested_services()</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GET /services/state/untested (?) </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This returns a list of IDs of services that still need to be tested. Note: this list needs to be ordered by submission time!</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get_tested_services()</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GET /services/state/tested (?)</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This returns a list of IDs of services that are already tested. Note: this list needs to be ordered by submission time!</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set_service_state(service_id)</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POST /services/state/set/&lt;service_id&gt; (?)</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POST arguments</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state</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feedback</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get_service_info(service_id):</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GET /service/&lt;service_id&gt; (?)</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This returns a JSON with all the info about a given service. This JSON should contain the following:</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service_id</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service_name</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service_port</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team_id</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team_name</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benign_id</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getflag_id</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setflag_id</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exploit_id</w:t>
      </w:r>
    </w:p>
    <w:p w:rsidR="00000000" w:rsidDel="00000000" w:rsidP="00000000" w:rsidRDefault="00000000" w:rsidRPr="00000000">
      <w:pPr>
        <w:numPr>
          <w:ilvl w:val="2"/>
          <w:numId w:val="9"/>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2k61rf8zeti3" w:id="17"/>
      <w:bookmarkEnd w:id="17"/>
      <w:r w:rsidDel="00000000" w:rsidR="00000000" w:rsidRPr="00000000">
        <w:rPr>
          <w:rtl w:val="0"/>
        </w:rPr>
        <w:t xml:space="preserve">API’s that Nilo needs (Work in Progress)</w:t>
      </w:r>
    </w:p>
    <w:p w:rsidR="00000000" w:rsidDel="00000000" w:rsidP="00000000" w:rsidRDefault="00000000" w:rsidRPr="00000000">
      <w:pPr>
        <w:pStyle w:val="Heading1"/>
        <w:numPr>
          <w:ilvl w:val="0"/>
          <w:numId w:val="12"/>
        </w:numPr>
        <w:pBdr>
          <w:top w:space="0" w:sz="0" w:val="nil"/>
          <w:left w:space="0" w:sz="0" w:val="nil"/>
          <w:bottom w:space="0" w:sz="0" w:val="nil"/>
          <w:right w:space="0" w:sz="0" w:val="nil"/>
          <w:between w:space="0" w:sz="0" w:val="nil"/>
        </w:pBdr>
        <w:shd w:fill="auto" w:val="clear"/>
        <w:ind w:left="720" w:hanging="360"/>
        <w:contextualSpacing w:val="1"/>
        <w:rPr>
          <w:sz w:val="22"/>
          <w:szCs w:val="22"/>
        </w:rPr>
      </w:pPr>
      <w:bookmarkStart w:colFirst="0" w:colLast="0" w:name="_hifhuhshj5vt" w:id="18"/>
      <w:bookmarkEnd w:id="18"/>
      <w:r w:rsidDel="00000000" w:rsidR="00000000" w:rsidRPr="00000000">
        <w:rPr>
          <w:sz w:val="22"/>
          <w:szCs w:val="22"/>
          <w:rtl w:val="0"/>
        </w:rPr>
        <w:t xml:space="preserve">Games info (score, services info, scripts info. As parameter it should take the tick)</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ind w:left="720" w:hanging="360"/>
        <w:contextualSpacing w:val="1"/>
      </w:pPr>
      <w:r w:rsidDel="00000000" w:rsidR="00000000" w:rsidRPr="00000000">
        <w:rPr>
          <w:rtl w:val="0"/>
        </w:rPr>
        <w:t xml:space="preserve">Get current tick</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Team info (id, name, university, description? etc.)</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NOTE:</w:t>
      </w:r>
    </w:p>
    <w:p w:rsidR="00000000" w:rsidDel="00000000" w:rsidP="00000000" w:rsidRDefault="00000000" w:rsidRPr="00000000">
      <w:pPr>
        <w:numPr>
          <w:ilvl w:val="1"/>
          <w:numId w:val="12"/>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Ask Chris to arrange the /scripts response in the same way as /services:w</w:t>
      </w:r>
    </w:p>
    <w:p w:rsidR="00000000" w:rsidDel="00000000" w:rsidP="00000000" w:rsidRDefault="00000000" w:rsidRPr="00000000">
      <w:pPr>
        <w:numPr>
          <w:ilvl w:val="1"/>
          <w:numId w:val="12"/>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uz2scnowo4so" w:id="19"/>
      <w:bookmarkEnd w:id="19"/>
      <w:r w:rsidDel="00000000" w:rsidR="00000000" w:rsidRPr="00000000">
        <w:rPr>
          <w:rtl w:val="0"/>
        </w:rPr>
        <w:t xml:space="preserve">APIs that Machiry needs (work in progress)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contextualSpacing w:val="0"/>
        <w:jc w:val="left"/>
        <w:rPr/>
      </w:pPr>
      <w:r w:rsidDel="00000000" w:rsidR="00000000" w:rsidRPr="00000000">
        <w:rPr>
          <w:rtl w:val="0"/>
        </w:rPr>
      </w:r>
    </w:p>
    <w:sectPr>
      <w:pgSz w:h="15840" w:w="12240"/>
      <w:pgMar w:bottom="1440" w:top="1440" w:left="1440" w:right="1440" w:head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Yan Shoshitaishvili" w:id="0" w:date="2015-09-29T04:28:10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why not just use the python logging framework, where every component uses its own logger?</w:t>
      </w:r>
    </w:p>
  </w:comment>
  <w:comment w:author="Yanick Fratantonio" w:id="1" w:date="2015-09-29T00:32:27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+1. I have a lot of custom colors for my logs :) if the goal is to have everything "in the same place", we would just need to define one single "root" log folder where every component can dump stuff to</w:t>
      </w:r>
    </w:p>
  </w:comment>
  <w:comment w:author="Giovanni Vigna" w:id="2" w:date="2015-09-29T00:46:27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I agree. Let's use the python standard logging, but let's make sure we have a standard location for the logs</w:t>
      </w:r>
    </w:p>
  </w:comment>
  <w:comment w:author="Kevin Borgolte" w:id="3" w:date="2015-09-29T04:28:10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Definitely, but imho there should be some kind stub that everyone uses so that the logs on disk are the same and so that it's trivial to change for people who haven't worked on that specific component.</w:t>
      </w:r>
    </w:p>
  </w:comment>
  <w:comment w:author="Yan Shoshitaishvili" w:id="4" w:date="2015-10-08T14:59:05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the angr team will gladly donate our pylintrc for the cause :-)</w:t>
      </w:r>
    </w:p>
  </w:comment>
  <w:comment w:author="Kevin Borgolte" w:id="5" w:date="2015-09-29T01:15:56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I wrote "sane" settings ;)</w:t>
      </w:r>
    </w:p>
  </w:comment>
  <w:comment w:author="Kevin Borgolte" w:id="6" w:date="2015-09-29T01:20:04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But can you please send it to me? Maybe it is sane already (does it allow tabs? ;-)) or can be adjusted easily!</w:t>
      </w:r>
    </w:p>
  </w:comment>
  <w:comment w:author="Yan Shoshitaishvili" w:id="7" w:date="2015-10-01T05:26:14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Here's ours: https://github.com/angr/angr-dev/blob/master/pylintrc</w:t>
      </w:r>
    </w:p>
  </w:comment>
  <w:comment w:author="Kevin Borgolte" w:id="8" w:date="2015-10-01T05:31:55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Thanks!</w:t>
      </w:r>
    </w:p>
  </w:comment>
  <w:comment w:author="Chris Salls" w:id="9" w:date="2015-10-08T14:59:05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There is no way angr's pylintrc is sane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onyorm.com" TargetMode="External"/><Relationship Id="rId7" Type="http://schemas.openxmlformats.org/officeDocument/2006/relationships/hyperlink" Target="https://git.seclab.cs.ucsb.edu/ictf/ictf-framework/blob/master/submission-tester/apis.txt" TargetMode="External"/></Relationships>
</file>