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C588768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F6323">
        <w:rPr>
          <w:rFonts w:ascii="Times New Roman" w:hAnsi="Times New Roman" w:cs="Times New Roman"/>
          <w:b/>
          <w:bCs/>
          <w:sz w:val="20"/>
          <w:szCs w:val="20"/>
        </w:rPr>
        <w:t>MRes mini project: Task</w:t>
      </w:r>
      <w:r w:rsidR="00C720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F6323">
        <w:rPr>
          <w:rFonts w:ascii="Times New Roman" w:hAnsi="Times New Roman" w:cs="Times New Roman"/>
          <w:b/>
          <w:bCs/>
          <w:sz w:val="20"/>
          <w:szCs w:val="20"/>
        </w:rPr>
        <w:t>9: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78F966E" w14:textId="77777777" w:rsidR="00D325E7" w:rsidRPr="00B5455E" w:rsidRDefault="00D325E7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6DA6CC50" w14:textId="45D6E075" w:rsidR="004B1051" w:rsidRPr="00B5455E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Put in a table with headings 'Task', 'R' and 'GEE'. For each task note whether it's possible in R and/or 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Google Earth Engine (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>GEE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 and make notes of packages, functions we're using to undertake the task.</w:t>
      </w:r>
    </w:p>
    <w:p w14:paraId="5F6DC783" w14:textId="118BD2B8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5914974C" w14:textId="5B1C2A52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64356005" w:rsidR="00021022" w:rsidRPr="005B7CEF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 (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to do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4AB2D0B" w14:textId="77777777" w:rsidR="009F3367" w:rsidRPr="005B7CEF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9FDFC" w14:textId="4F81A0AF" w:rsidR="00021022" w:rsidRPr="005B7CEF" w:rsidRDefault="0002102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FE4865" w14:textId="6ED9CCF6" w:rsidR="00021022" w:rsidRPr="005B7CEF" w:rsidRDefault="0066004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Download/install packages</w:t>
      </w:r>
      <w:r w:rsidR="003226C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available from CRAN</w:t>
      </w:r>
    </w:p>
    <w:p w14:paraId="6EE5C40D" w14:textId="6FEC9A2C" w:rsidR="00202E90" w:rsidRPr="00261CF9" w:rsidRDefault="00261C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</w:t>
      </w:r>
      <w:r w:rsidR="00202E90">
        <w:rPr>
          <w:rFonts w:ascii="Times New Roman" w:hAnsi="Times New Roman" w:cs="Times New Roman"/>
          <w:sz w:val="20"/>
          <w:szCs w:val="20"/>
        </w:rPr>
        <w:t>, install</w:t>
      </w:r>
      <w:r w:rsidR="00B61705">
        <w:rPr>
          <w:rFonts w:ascii="Times New Roman" w:hAnsi="Times New Roman" w:cs="Times New Roman"/>
          <w:sz w:val="20"/>
          <w:szCs w:val="20"/>
        </w:rPr>
        <w:t>s</w:t>
      </w:r>
      <w:r w:rsidR="00202E90">
        <w:rPr>
          <w:rFonts w:ascii="Times New Roman" w:hAnsi="Times New Roman" w:cs="Times New Roman"/>
          <w:sz w:val="20"/>
          <w:szCs w:val="20"/>
        </w:rPr>
        <w:t xml:space="preserve"> and loads </w:t>
      </w:r>
      <w:r>
        <w:rPr>
          <w:rFonts w:ascii="Times New Roman" w:hAnsi="Times New Roman" w:cs="Times New Roman"/>
          <w:sz w:val="20"/>
          <w:szCs w:val="20"/>
        </w:rPr>
        <w:t>all packages needed to generate and summarise accessibility surface</w:t>
      </w:r>
      <w:r w:rsidR="00B61705">
        <w:rPr>
          <w:rFonts w:ascii="Times New Roman" w:hAnsi="Times New Roman" w:cs="Times New Roman"/>
          <w:sz w:val="20"/>
          <w:szCs w:val="20"/>
        </w:rPr>
        <w:t xml:space="preserve"> (including those potentially missing from client computers).</w:t>
      </w:r>
    </w:p>
    <w:p w14:paraId="4580A0EC" w14:textId="72AA5DB7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18"/>
        <w:gridCol w:w="5245"/>
        <w:gridCol w:w="2204"/>
      </w:tblGrid>
      <w:tr w:rsidR="00021022" w14:paraId="04610DB0" w14:textId="77777777" w:rsidTr="00081DF5">
        <w:trPr>
          <w:trHeight w:val="555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918" w:type="dxa"/>
            <w:shd w:val="clear" w:color="auto" w:fill="D9E2F3" w:themeFill="accent1" w:themeFillTint="33"/>
            <w:vAlign w:val="center"/>
          </w:tcPr>
          <w:p w14:paraId="6EADE519" w14:textId="4696CC57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  <w:r w:rsidR="005228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install</w:t>
            </w:r>
          </w:p>
        </w:tc>
        <w:tc>
          <w:tcPr>
            <w:tcW w:w="5245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4" w:type="dxa"/>
            <w:shd w:val="clear" w:color="auto" w:fill="D9E2F3" w:themeFill="accent1" w:themeFillTint="33"/>
            <w:vAlign w:val="center"/>
          </w:tcPr>
          <w:p w14:paraId="0FDBF560" w14:textId="7397C2E9" w:rsidR="00021022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EF2485">
        <w:trPr>
          <w:trHeight w:val="1266"/>
        </w:trPr>
        <w:tc>
          <w:tcPr>
            <w:tcW w:w="3456" w:type="dxa"/>
          </w:tcPr>
          <w:p w14:paraId="1A56DA0E" w14:textId="58579D03" w:rsidR="002328D1" w:rsidRPr="002328D1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  <w:r w:rsidR="00064DDB">
              <w:rPr>
                <w:rFonts w:ascii="Times New Roman" w:hAnsi="Times New Roman" w:cs="Times New Roman"/>
                <w:sz w:val="20"/>
                <w:szCs w:val="20"/>
              </w:rPr>
              <w:br/>
              <w:t>(all available from CRAN)</w:t>
            </w:r>
          </w:p>
        </w:tc>
        <w:tc>
          <w:tcPr>
            <w:tcW w:w="2918" w:type="dxa"/>
          </w:tcPr>
          <w:p w14:paraId="6ED03B9B" w14:textId="571FA87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09A0E33" w14:textId="3B47552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1AB751" w14:textId="3A99E49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58B98BA" w14:textId="3CE2B278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76EF54F" w14:textId="5FE581FB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6C59418" w14:textId="02B8529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1393B9" w14:textId="74459E4E" w:rsidR="003A24A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34CF1FA1" w14:textId="2DD717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FD4533" w14:textId="2FB3B2F2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54639B" w14:textId="1BE4ADC1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B7E2658" w14:textId="2EEA95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0F7F8A5" w14:textId="787C5859" w:rsidR="0002102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</w:p>
        </w:tc>
        <w:tc>
          <w:tcPr>
            <w:tcW w:w="5245" w:type="dxa"/>
          </w:tcPr>
          <w:p w14:paraId="535FD0AE" w14:textId="05C5867E" w:rsidR="008A6603" w:rsidRPr="008A6603" w:rsidRDefault="008A660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vector list of packages needed</w:t>
            </w:r>
          </w:p>
          <w:p w14:paraId="20793815" w14:textId="6C494EC5" w:rsidR="00021022" w:rsidRDefault="00F00234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list.of.packages &lt;- </w:t>
            </w:r>
          </w:p>
          <w:p w14:paraId="6A1AA384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8E3FF19" w14:textId="005116C1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1E2987E" w14:textId="72E5586A" w:rsidR="008C0863" w:rsidRPr="008C0863" w:rsidRDefault="008C086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which packages aren’t currently installed on client computers</w:t>
            </w:r>
            <w:r w:rsidR="00361E7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and store in object</w:t>
            </w:r>
          </w:p>
          <w:p w14:paraId="744A2138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 &lt;-</w:t>
            </w:r>
          </w:p>
          <w:p w14:paraId="51DF34D3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list.of.packages[!(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list.of.packages    </w:t>
            </w:r>
          </w:p>
          <w:p w14:paraId="52CEDD2A" w14:textId="51AEAB52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packages()[ </w:t>
            </w:r>
          </w:p>
          <w:p w14:paraId="6A3EF83A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,”Package”]))</w:t>
            </w:r>
          </w:p>
          <w:p w14:paraId="16B3E30D" w14:textId="57C427C0" w:rsidR="003B0120" w:rsidRDefault="003B0120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1B35C7D2" w14:textId="50ABA35F" w:rsidR="00A94243" w:rsidRPr="00A94243" w:rsidRDefault="00A9424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061AD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any missing packages</w:t>
            </w:r>
          </w:p>
          <w:p w14:paraId="36234492" w14:textId="77777777" w:rsidR="002E2867" w:rsidRDefault="00775AD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4418883C" w14:textId="189ECD44" w:rsidR="00B526E4" w:rsidRDefault="002E28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lastRenderedPageBreak/>
              <w:t xml:space="preserve">   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F356BF1" w14:textId="5F7AC5E7" w:rsid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4072875" w14:textId="66283387" w:rsidR="007E0CE4" w:rsidRP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Load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all </w:t>
            </w:r>
            <w:r w:rsidR="00EF2485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required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packages</w:t>
            </w:r>
          </w:p>
          <w:p w14:paraId="7E6DC79B" w14:textId="77777777" w:rsid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140A9634" w14:textId="5FFE372D" w:rsidR="00B526E4" w:rsidRP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character.only = TRUE)</w:t>
            </w:r>
          </w:p>
        </w:tc>
        <w:tc>
          <w:tcPr>
            <w:tcW w:w="2204" w:type="dxa"/>
          </w:tcPr>
          <w:p w14:paraId="48B73A55" w14:textId="614CE4B3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5310E92" w14:textId="38459AB5" w:rsidR="00021022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51D29" w14:textId="7F7FE6D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3. </w:t>
      </w:r>
      <w:r w:rsidR="00981762" w:rsidRPr="00423477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98176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Download, install, connect to and initialise </w:t>
      </w:r>
      <w:r w:rsidR="00EF2A65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package</w:t>
      </w:r>
    </w:p>
    <w:p w14:paraId="453FC683" w14:textId="358B3E99" w:rsidR="006926DD" w:rsidRDefault="006926D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26DD">
        <w:rPr>
          <w:rFonts w:ascii="Times New Roman" w:hAnsi="Times New Roman" w:cs="Times New Roman"/>
          <w:sz w:val="20"/>
          <w:szCs w:val="20"/>
          <w:highlight w:val="yellow"/>
        </w:rPr>
        <w:t>Write some info about this process.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BEDA47" w14:textId="2165461F" w:rsidR="006D48D7" w:rsidRDefault="006D48D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</w:t>
      </w:r>
      <w:r w:rsidR="003B60B8">
        <w:rPr>
          <w:rFonts w:ascii="Times New Roman" w:hAnsi="Times New Roman" w:cs="Times New Roman"/>
          <w:sz w:val="20"/>
          <w:szCs w:val="20"/>
        </w:rPr>
        <w:t xml:space="preserve">on this process </w:t>
      </w:r>
      <w:r>
        <w:rPr>
          <w:rFonts w:ascii="Times New Roman" w:hAnsi="Times New Roman" w:cs="Times New Roman"/>
          <w:sz w:val="20"/>
          <w:szCs w:val="20"/>
        </w:rPr>
        <w:t xml:space="preserve">can be found here: </w:t>
      </w:r>
    </w:p>
    <w:p w14:paraId="696B5A34" w14:textId="2ACB34E8" w:rsidR="0057606B" w:rsidRPr="0057606B" w:rsidRDefault="0057606B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Now available f</w:t>
      </w:r>
      <w:r w:rsidR="00840BF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rom</w:t>
      </w: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CRAN: Change!</w:t>
      </w:r>
    </w:p>
    <w:p w14:paraId="7842DE6F" w14:textId="385C41A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F55280" w14:paraId="77415FF7" w14:textId="77777777" w:rsidTr="0061092C">
        <w:trPr>
          <w:trHeight w:val="452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EAEE984" w14:textId="6D811D99" w:rsidR="00F55280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F55280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273C45">
        <w:trPr>
          <w:trHeight w:val="756"/>
        </w:trPr>
        <w:tc>
          <w:tcPr>
            <w:tcW w:w="3455" w:type="dxa"/>
          </w:tcPr>
          <w:p w14:paraId="220B7FF7" w14:textId="24533DE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1338BF">
              <w:rPr>
                <w:rFonts w:ascii="Times New Roman" w:hAnsi="Times New Roman" w:cs="Times New Roman"/>
                <w:sz w:val="20"/>
                <w:szCs w:val="20"/>
              </w:rPr>
              <w:t>, install and load</w:t>
            </w:r>
            <w:r w:rsidR="008125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C05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62CF7689" w14:textId="2D6A2E22" w:rsidR="008D6DED" w:rsidRPr="007D0D0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57EF7CA7" w14:textId="26C1B9FA" w:rsidR="005D0569" w:rsidRPr="005D0569" w:rsidRDefault="005D0569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5D0569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load and install rgee</w:t>
            </w:r>
            <w:r w:rsidR="00683C2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790D2917" w14:textId="77777777" w:rsidR="00843F02" w:rsidRDefault="00BD360F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remotes::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install_github(</w:t>
            </w:r>
            <w:r w:rsidR="008D6DED" w:rsidRPr="004361A2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"r-spatial/rgee"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)</w:t>
            </w:r>
          </w:p>
          <w:p w14:paraId="3B4B7324" w14:textId="77777777" w:rsidR="00683C2B" w:rsidRDefault="00683C2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  <w:p w14:paraId="4AA3F5FC" w14:textId="77777777" w:rsidR="00683C2B" w:rsidRPr="00613FC5" w:rsidRDefault="00683C2B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613FC5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rgee package</w:t>
            </w:r>
          </w:p>
          <w:p w14:paraId="4C0363A6" w14:textId="655638B4" w:rsidR="00683C2B" w:rsidRPr="00683C2B" w:rsidRDefault="00683C2B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Library(rgee)</w:t>
            </w:r>
          </w:p>
        </w:tc>
        <w:tc>
          <w:tcPr>
            <w:tcW w:w="2200" w:type="dxa"/>
          </w:tcPr>
          <w:p w14:paraId="201D67D9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912B724" w14:textId="7C548D92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A05C2D">
        <w:trPr>
          <w:trHeight w:val="700"/>
        </w:trPr>
        <w:tc>
          <w:tcPr>
            <w:tcW w:w="3455" w:type="dxa"/>
          </w:tcPr>
          <w:p w14:paraId="6AA53E1A" w14:textId="0BA4F146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Connect to GEE using </w:t>
            </w:r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  <w:p w14:paraId="4FA839FA" w14:textId="6F140EF3" w:rsidR="00A64291" w:rsidRPr="00A64291" w:rsidRDefault="00A64291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0A0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00A8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nly need to run once)</w:t>
            </w:r>
          </w:p>
        </w:tc>
        <w:tc>
          <w:tcPr>
            <w:tcW w:w="2838" w:type="dxa"/>
          </w:tcPr>
          <w:p w14:paraId="03C517CC" w14:textId="5A317248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</w:tcPr>
          <w:p w14:paraId="3B2E96C5" w14:textId="5D7DB5B4" w:rsidR="008D6DED" w:rsidRPr="00943C1E" w:rsidRDefault="008D6DED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43C1E">
              <w:rPr>
                <w:rFonts w:ascii="Courier New" w:hAnsi="Courier New" w:cs="Courier New"/>
                <w:sz w:val="20"/>
                <w:szCs w:val="20"/>
              </w:rPr>
              <w:t>ee_install(</w:t>
            </w:r>
            <w:r w:rsidR="00C25CBE"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2325A568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5ADD1C" w14:textId="52C8227C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A05C2D">
        <w:trPr>
          <w:trHeight w:val="696"/>
        </w:trPr>
        <w:tc>
          <w:tcPr>
            <w:tcW w:w="3455" w:type="dxa"/>
          </w:tcPr>
          <w:p w14:paraId="004C26CA" w14:textId="7051429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Initialise </w:t>
            </w:r>
            <w:r w:rsidR="001B106C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="007602CD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7E9E447E" w14:textId="5345987A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78BB40" w14:textId="3DB55ACD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</w:p>
        </w:tc>
        <w:tc>
          <w:tcPr>
            <w:tcW w:w="5326" w:type="dxa"/>
          </w:tcPr>
          <w:p w14:paraId="26B42BA4" w14:textId="25EB0DCF" w:rsidR="008D6DED" w:rsidRPr="00414437" w:rsidRDefault="008D6DED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ee_initialize(drive = TRUE)</w:t>
            </w:r>
          </w:p>
        </w:tc>
        <w:tc>
          <w:tcPr>
            <w:tcW w:w="2200" w:type="dxa"/>
          </w:tcPr>
          <w:p w14:paraId="76475BBF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8FB0CED" w14:textId="62DFCB95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09E5651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(aoi) and create aoi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Define area of interest (aoi)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(bbxmin, bbxmax, bbymin, bbymax)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143BC96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bbxmin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7AF86B58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bbxmax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1D3839F6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bbymin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545A838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bbymax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</w:tc>
        <w:tc>
          <w:tcPr>
            <w:tcW w:w="2200" w:type="dxa"/>
            <w:shd w:val="clear" w:color="auto" w:fill="auto"/>
          </w:tcPr>
          <w:p w14:paraId="6E248164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Transform aoi 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aoi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ee$Geometry$Polygon(</w:t>
            </w:r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bbxmax,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4AAB9EF5" w:rsidR="002F25A0" w:rsidRDefault="002F25A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F25A0">
        <w:rPr>
          <w:rFonts w:ascii="Times New Roman" w:hAnsi="Times New Roman" w:cs="Times New Roman"/>
          <w:sz w:val="20"/>
          <w:szCs w:val="20"/>
          <w:highlight w:val="yellow"/>
        </w:rPr>
        <w:t xml:space="preserve">Not sure how data was </w:t>
      </w:r>
      <w:r w:rsidRPr="00A67871">
        <w:rPr>
          <w:rFonts w:ascii="Times New Roman" w:hAnsi="Times New Roman" w:cs="Times New Roman"/>
          <w:sz w:val="20"/>
          <w:szCs w:val="20"/>
          <w:highlight w:val="yellow"/>
        </w:rPr>
        <w:t>accessed</w:t>
      </w:r>
      <w:r w:rsidR="00E51B08" w:rsidRPr="00A67871">
        <w:rPr>
          <w:rFonts w:ascii="Times New Roman" w:hAnsi="Times New Roman" w:cs="Times New Roman"/>
          <w:sz w:val="20"/>
          <w:szCs w:val="20"/>
          <w:highlight w:val="yellow"/>
        </w:rPr>
        <w:t>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ee$ImageCollection(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aoi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spatialFiltered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temporalFiltered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$filterDate(</w:t>
            </w:r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date(s)_of_interest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r w:rsidRPr="00D02850">
              <w:rPr>
                <w:rStyle w:val="HTMLCode"/>
                <w:bdr w:val="none" w:sz="0" w:space="0" w:color="auto" w:frame="1"/>
              </w:rPr>
              <w:t>rgee</w:t>
            </w:r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r>
              <w:t>n</w:t>
            </w:r>
            <w:r w:rsidR="002C0099">
              <w:t xml:space="preserve">dvilowcloud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r w:rsidR="00EC3A31" w:rsidRPr="00ED63BE">
              <w:rPr>
                <w:color w:val="000000" w:themeColor="text1"/>
              </w:rPr>
              <w:t>ee$Algorithims$landset$simpleCloudScore(</w:t>
            </w:r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r w:rsidR="00EC3A31" w:rsidRPr="00ED63BE">
              <w:rPr>
                <w:color w:val="000000" w:themeColor="text1"/>
              </w:rPr>
              <w:t>image)$select(‘cloud’)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r w:rsidR="00E44226" w:rsidRPr="0086418A">
              <w:rPr>
                <w:color w:val="4472C4" w:themeColor="accent1"/>
              </w:rPr>
              <w:t>cloud</w:t>
            </w:r>
            <w:r w:rsidR="00E44226">
              <w:t>$lte(</w:t>
            </w:r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0D5D80" w:rsidRPr="00ED63BE">
              <w:rPr>
                <w:color w:val="000000" w:themeColor="text1"/>
              </w:rPr>
              <w:t>nvdi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r w:rsidR="000D31B8" w:rsidRPr="00ED63BE">
              <w:rPr>
                <w:color w:val="000000" w:themeColor="text1"/>
              </w:rPr>
              <w:t>image$normalizedDifference(</w:t>
            </w:r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r w:rsidR="000D31B8" w:rsidRPr="00ED63BE">
              <w:rPr>
                <w:color w:val="000000" w:themeColor="text1"/>
              </w:rPr>
              <w:t>c(‘B5’,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r w:rsidR="00493FD1">
              <w:t>i</w:t>
            </w:r>
            <w:r w:rsidR="00492EFA">
              <w:t>mage$addBands(</w:t>
            </w:r>
            <w:r w:rsidR="00492EFA">
              <w:rPr>
                <w:color w:val="4472C4" w:themeColor="accent1"/>
              </w:rPr>
              <w:t>ndvi</w:t>
            </w:r>
            <w:r w:rsidR="00492EFA">
              <w:rPr>
                <w:color w:val="000000" w:themeColor="text1"/>
              </w:rPr>
              <w:t>)$updateMask(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77777777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cloudlessNDVI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$map(</w:t>
            </w:r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4071747E" w14:textId="77777777" w:rsidR="00E0551F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E72B98" w14:textId="5B8ED067" w:rsidR="000E5E1D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ormalised difference vegetation index (NDVI)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medianimage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()$select(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Clip to aoi</w:t>
            </w:r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$clip(</w:t>
            </w:r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ap$centerObject(</w:t>
            </w:r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Map$addLayer(</w:t>
            </w:r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eeObject = </w:t>
            </w:r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 = list(min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c(‘blue’,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77777777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 xml:space="preserve">as .tif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6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med_ndvi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8C0045">
              <w:rPr>
                <w:rFonts w:ascii="Courier New" w:hAnsi="Courier New" w:cs="Courier New"/>
                <w:sz w:val="20"/>
                <w:szCs w:val="20"/>
              </w:rPr>
              <w:t>ee_as_raster(</w:t>
            </w:r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raster (.tif)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writeRaster(</w:t>
            </w:r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‘GTiff”,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aoi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OpenStreetMaps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aoi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610654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1853712" w14:textId="263CB296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opq(bbox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add_osm_feature</w:t>
            </w:r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osmdata_sf()</w:t>
            </w:r>
          </w:p>
        </w:tc>
        <w:tc>
          <w:tcPr>
            <w:tcW w:w="2339" w:type="dxa"/>
            <w:shd w:val="clear" w:color="auto" w:fill="auto"/>
          </w:tcPr>
          <w:p w14:paraId="57819FAC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B2D22F2" w14:textId="22D76C05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geom_sf()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</w:t>
      </w: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NDVIexample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rgee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 &lt;- “</w:t>
            </w:r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 &lt;- raster(</w:t>
            </w:r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F6A29A9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506A859" w14:textId="06CD2E56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 xml:space="preserve">2.48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Generate ndvi_walk_kph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r w:rsidR="0063441F">
              <w:rPr>
                <w:color w:val="808080" w:themeColor="background1" w:themeShade="80"/>
              </w:rPr>
              <w:t>ndvi_walk_kph vector</w:t>
            </w:r>
            <w:r w:rsidR="0063441F">
              <w:rPr>
                <w:color w:val="808080" w:themeColor="background1" w:themeShade="80"/>
              </w:rPr>
              <w:t xml:space="preserve">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 xml:space="preserve">mps &lt;- </w:t>
            </w:r>
            <w:r w:rsidR="00573F31" w:rsidRPr="00573F31">
              <w:rPr>
                <w:color w:val="4472C4" w:themeColor="accent1"/>
              </w:rPr>
              <w:t>ndviwalk_kph</w:t>
            </w:r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r>
              <w:rPr>
                <w:color w:val="000000" w:themeColor="text1"/>
              </w:rPr>
              <w:t>nvdiwalk_secs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r w:rsidR="00617AC8" w:rsidRPr="00617AC8">
              <w:rPr>
                <w:color w:val="4472C4" w:themeColor="accent1"/>
              </w:rPr>
              <w:t>ndviwalk_mps</w:t>
            </w:r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 xml:space="preserve">dviwalk_vec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311D5">
              <w:rPr>
                <w:color w:val="000000" w:themeColor="text1"/>
              </w:rPr>
              <w:t>c(-1,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r w:rsidR="00E03D7C" w:rsidRPr="00E03D7C">
              <w:rPr>
                <w:color w:val="4472C4" w:themeColor="accent1"/>
              </w:rPr>
              <w:t>nvdiwalk_secs</w:t>
            </w:r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r w:rsidR="00007599" w:rsidRPr="00E03D7C">
              <w:rPr>
                <w:color w:val="4472C4" w:themeColor="accent1"/>
              </w:rPr>
              <w:t>nvdiwalk_secs</w:t>
            </w:r>
            <w:r w:rsidR="00007599">
              <w:rPr>
                <w:color w:val="000000" w:themeColor="text1"/>
              </w:rPr>
              <w:t>[</w:t>
            </w:r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 xml:space="preserve">0.6, 0.7,  </w:t>
            </w:r>
            <w:r w:rsidR="009B7D26" w:rsidRPr="00E03D7C">
              <w:rPr>
                <w:color w:val="4472C4" w:themeColor="accent1"/>
              </w:rPr>
              <w:t>nvdiwalk_secs</w:t>
            </w:r>
            <w:r w:rsidR="009B7D26">
              <w:rPr>
                <w:color w:val="000000" w:themeColor="text1"/>
              </w:rPr>
              <w:t>[</w:t>
            </w:r>
            <w:r w:rsidR="009B7D26">
              <w:rPr>
                <w:color w:val="000000" w:themeColor="text1"/>
              </w:rPr>
              <w:t>3</w:t>
            </w:r>
            <w:r w:rsidR="009B7D26">
              <w:rPr>
                <w:color w:val="000000" w:themeColor="text1"/>
              </w:rPr>
              <w:t>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0.7, 1,    </w:t>
            </w:r>
            <w:r w:rsidR="008A472B" w:rsidRPr="00E03D7C">
              <w:rPr>
                <w:color w:val="4472C4" w:themeColor="accent1"/>
              </w:rPr>
              <w:t>nvdiwalk_secs</w:t>
            </w:r>
            <w:r w:rsidR="008A472B">
              <w:rPr>
                <w:color w:val="000000" w:themeColor="text1"/>
              </w:rPr>
              <w:t>[</w:t>
            </w:r>
            <w:r w:rsidR="008A472B">
              <w:rPr>
                <w:color w:val="000000" w:themeColor="text1"/>
              </w:rPr>
              <w:t>4</w:t>
            </w:r>
            <w:r w:rsidR="008A472B">
              <w:rPr>
                <w:color w:val="000000" w:themeColor="text1"/>
              </w:rPr>
              <w:t>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ndviwalk_mat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matrix(</w:t>
            </w:r>
            <w:r w:rsidR="00687CBA" w:rsidRPr="00687CBA">
              <w:rPr>
                <w:color w:val="4472C4" w:themeColor="accent1"/>
              </w:rPr>
              <w:t>ndviwalk_vec</w:t>
            </w:r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ncol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byrow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ndvi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87748FA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32A96C46" w14:textId="633746FB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10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>by motor vehicle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road_vector &lt;-</w:t>
            </w:r>
            <w:r w:rsidR="001C1870">
              <w:rPr>
                <w:color w:val="000000" w:themeColor="text1"/>
              </w:rPr>
              <w:t xml:space="preserve"> c(“primary”,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2920912D" w:rsidR="00FD6322" w:rsidRDefault="00FD6322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Pr="00FD6322">
              <w:rPr>
                <w:color w:val="808080" w:themeColor="background1" w:themeShade="80"/>
                <w:highlight w:val="yellow"/>
              </w:rPr>
              <w:t>Not really sure of this</w:t>
            </w:r>
            <w:r w:rsidR="00B6678D">
              <w:rPr>
                <w:color w:val="808080" w:themeColor="background1" w:themeShade="80"/>
                <w:highlight w:val="yellow"/>
              </w:rPr>
              <w:t xml:space="preserve"> step</w:t>
            </w:r>
            <w:r w:rsidRPr="00FD6322">
              <w:rPr>
                <w:color w:val="808080" w:themeColor="background1" w:themeShade="80"/>
                <w:highlight w:val="yellow"/>
              </w:rPr>
              <w:t>?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244597">
              <w:rPr>
                <w:color w:val="000000" w:themeColor="text1"/>
              </w:rPr>
              <w:t>ifelse(</w:t>
            </w:r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87452B">
              <w:rPr>
                <w:color w:val="4472C4" w:themeColor="accent1"/>
              </w:rPr>
              <w:t>road_vector</w:t>
            </w:r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ABAD686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08AF57F7" w14:textId="0CC484B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fasterise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st_buffer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fasterise(</w:t>
            </w:r>
            <w:r w:rsidR="00A8361B">
              <w:rPr>
                <w:color w:val="4472C4" w:themeColor="accent1"/>
              </w:rPr>
              <w:t>roads_poly</w:t>
            </w:r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r w:rsidR="00A61BC9">
              <w:rPr>
                <w:color w:val="4472C4" w:themeColor="accent1"/>
              </w:rPr>
              <w:t>ndvi_assigned</w:t>
            </w:r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“time_secs”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A24E0A8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FC3928A" w14:textId="23CB8E5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BBAA91" w14:textId="03F533A6" w:rsidR="00A82BC2" w:rsidRDefault="00A82BC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CB2BC9" w14:textId="77777777" w:rsidR="00E95AFE" w:rsidRDefault="00E95AF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E060618" w:rsidR="00292075" w:rsidRPr="00A12BCC" w:rsidRDefault="00292075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5AADFAB8" w14:textId="0F7D40A7" w:rsidR="002C1C07" w:rsidRPr="002E5717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p w14:paraId="62DFE8D2" w14:textId="77777777" w:rsidR="002E5717" w:rsidRDefault="002E57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Merge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ndvi_assigned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sz w:val="20"/>
                <w:szCs w:val="20"/>
              </w:rPr>
              <w:t>osm_road_raster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 &lt;-</w:t>
            </w:r>
          </w:p>
          <w:p w14:paraId="4CC4C5C1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mosaic(osm_road_raster,</w:t>
            </w:r>
          </w:p>
          <w:p w14:paraId="22ED9AF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ndvi_assigned,</w:t>
            </w:r>
          </w:p>
          <w:p w14:paraId="294CB5B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53212687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4B62693" w14:textId="39CFF158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friction_surface_motor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.tif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writeraster(</w:t>
            </w:r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“GTiff”,</w:t>
            </w:r>
          </w:p>
          <w:p w14:paraId="5C268536" w14:textId="469896FF" w:rsidR="00367E02" w:rsidRPr="00FC7071" w:rsidRDefault="00367E0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796A90CF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D14ED2" w14:textId="08425F39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DB7A4" w14:textId="039AFA2E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C63E4" w14:textId="77777777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74758F46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</w:t>
      </w:r>
      <w:r w:rsidR="006A40D8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</w:t>
      </w:r>
      <w:r w:rsidR="00DF20D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health facility location data</w:t>
      </w:r>
    </w:p>
    <w:p w14:paraId="1167A4E3" w14:textId="3810395D" w:rsidR="002929A2" w:rsidRPr="002929A2" w:rsidRDefault="002929A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80D6D">
        <w:rPr>
          <w:rFonts w:ascii="Times New Roman" w:hAnsi="Times New Roman" w:cs="Times New Roman"/>
          <w:sz w:val="20"/>
          <w:szCs w:val="20"/>
          <w:highlight w:val="yellow"/>
        </w:rPr>
        <w:t>Will be revised in future to use AfriMapR?</w:t>
      </w:r>
    </w:p>
    <w:p w14:paraId="38769C89" w14:textId="77777777" w:rsidR="006C5122" w:rsidRPr="006C5122" w:rsidRDefault="006C512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62902" w14:paraId="6DAB3D15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903A26">
        <w:trPr>
          <w:trHeight w:val="604"/>
        </w:trPr>
        <w:tc>
          <w:tcPr>
            <w:tcW w:w="3454" w:type="dxa"/>
            <w:shd w:val="clear" w:color="auto" w:fill="auto"/>
          </w:tcPr>
          <w:p w14:paraId="5D53331B" w14:textId="11C1FF3E" w:rsidR="00C62902" w:rsidRPr="0009530A" w:rsidRDefault="000C266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health facility data </w:t>
            </w:r>
            <w:r w:rsidR="00DB6AAE">
              <w:rPr>
                <w:rFonts w:ascii="Times New Roman" w:hAnsi="Times New Roman" w:cs="Times New Roman"/>
                <w:sz w:val="20"/>
                <w:szCs w:val="20"/>
              </w:rPr>
              <w:t xml:space="preserve">and store as object </w:t>
            </w:r>
          </w:p>
        </w:tc>
        <w:tc>
          <w:tcPr>
            <w:tcW w:w="2838" w:type="dxa"/>
            <w:shd w:val="clear" w:color="auto" w:fill="auto"/>
          </w:tcPr>
          <w:p w14:paraId="5BDC82FA" w14:textId="77777777" w:rsidR="00C62902" w:rsidRPr="003F6323" w:rsidRDefault="00C62902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F6ADC5" w14:textId="77777777" w:rsidR="00C62902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healthfac &lt;-</w:t>
            </w:r>
          </w:p>
          <w:p w14:paraId="35998770" w14:textId="2D061E82" w:rsidR="00226FE8" w:rsidRPr="005B02FA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st_read(“</w:t>
            </w:r>
            <w:r w:rsidR="005B02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health_facility_data.shp</w:t>
            </w:r>
            <w:r w:rsidR="005B02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777F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4BB14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DEDACA0" w14:textId="73DD9529" w:rsidR="00C62902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0CE7105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FCC41A" w14:textId="7777777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F3E9A" w14:textId="5C1D62CD" w:rsidR="0074729A" w:rsidRDefault="0074729A" w:rsidP="0074729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12.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p w14:paraId="76F1867D" w14:textId="2AC15AA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 &lt;-</w:t>
            </w:r>
          </w:p>
          <w:p w14:paraId="0687F396" w14:textId="77777777" w:rsidR="000259AF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transitionFunction =</w:t>
            </w:r>
          </w:p>
          <w:p w14:paraId="09D0DF6F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76AF27A6" w:rsidR="00221789" w:rsidRPr="00233FBE" w:rsidRDefault="0022178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directions = 8)</w:t>
            </w:r>
          </w:p>
        </w:tc>
        <w:tc>
          <w:tcPr>
            <w:tcW w:w="2339" w:type="dxa"/>
            <w:shd w:val="clear" w:color="auto" w:fill="auto"/>
          </w:tcPr>
          <w:p w14:paraId="16B03D1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1E506B2" w14:textId="02250E5A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 &lt;-</w:t>
            </w:r>
          </w:p>
          <w:p w14:paraId="314B8D53" w14:textId="77777777" w:rsidR="009B01F2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as_Spatial(</w:t>
            </w:r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62A4487E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37EC81C" w14:textId="537DF3A6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.tif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“GTiff”,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</w:tc>
        <w:tc>
          <w:tcPr>
            <w:tcW w:w="2339" w:type="dxa"/>
            <w:shd w:val="clear" w:color="auto" w:fill="auto"/>
          </w:tcPr>
          <w:p w14:paraId="70F4AD7F" w14:textId="77777777" w:rsidR="00684FAD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F08D84A" w14:textId="75B0D6B2" w:rsidR="00B74617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5B502" w14:textId="697DC146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D73B2" w14:textId="256C3CF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8450E" w14:textId="3BB649A3" w:rsidR="00640E94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Create plot to visualise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leastcost_motor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p w14:paraId="5B33C89B" w14:textId="77777777" w:rsidR="00E61549" w:rsidRPr="006E267E" w:rsidRDefault="00E6154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dataframe</w:t>
            </w:r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 &lt;- </w:t>
            </w:r>
          </w:p>
          <w:p w14:paraId="0794F507" w14:textId="77777777" w:rsidR="00F2742D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as.data.frame(</w:t>
            </w:r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xy = TRUE)</w:t>
            </w:r>
          </w:p>
        </w:tc>
        <w:tc>
          <w:tcPr>
            <w:tcW w:w="2339" w:type="dxa"/>
            <w:shd w:val="clear" w:color="auto" w:fill="auto"/>
          </w:tcPr>
          <w:p w14:paraId="5C5961DD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92BD61B" w14:textId="6C0C4FCC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Lcm_df$mins &lt;- </w:t>
            </w:r>
          </w:p>
          <w:p w14:paraId="37288CA3" w14:textId="4CA9E434" w:rsidR="00537361" w:rsidRPr="00154414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 / 60</w:t>
            </w:r>
          </w:p>
        </w:tc>
        <w:tc>
          <w:tcPr>
            <w:tcW w:w="2339" w:type="dxa"/>
            <w:shd w:val="clear" w:color="auto" w:fill="auto"/>
          </w:tcPr>
          <w:p w14:paraId="2F5E3042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9A82095" w14:textId="4B6E2439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6317C279" w14:textId="52172398" w:rsidR="00D93D9C" w:rsidRDefault="002E133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ggplot()+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geom_raster(</w:t>
            </w:r>
          </w:p>
          <w:p w14:paraId="70347B06" w14:textId="62D85C9C" w:rsidR="00D93D9C" w:rsidRDefault="0023133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aes(x = x,</w:t>
            </w:r>
          </w:p>
          <w:p w14:paraId="102BA092" w14:textId="1E7CF7D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cut(mins,</w:t>
            </w:r>
          </w:p>
          <w:p w14:paraId="0C7A5F1E" w14:textId="5C639DFB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c(0,30,</w:t>
            </w:r>
          </w:p>
          <w:p w14:paraId="470CF4C1" w14:textId="4B48B8F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354D8388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180, 240,</w:t>
            </w:r>
          </w:p>
          <w:p w14:paraId="27D64514" w14:textId="58583FCA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300,</w:t>
            </w:r>
          </w:p>
          <w:p w14:paraId="0912F8D2" w14:textId="26DEAAB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max(mins)))))+</w:t>
            </w:r>
          </w:p>
          <w:p w14:paraId="1F8EDF9C" w14:textId="064024E6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scale_fill_brewer(</w:t>
            </w:r>
          </w:p>
          <w:p w14:paraId="4969C944" w14:textId="067C308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“YlGnBu”)+</w:t>
            </w:r>
          </w:p>
          <w:p w14:paraId="0BE8BCD0" w14:textId="3437CC5C" w:rsidR="007651F8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</w:t>
            </w:r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5095A8F" w14:textId="1A5E622F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“darkgrey”,</w:t>
            </w:r>
          </w:p>
          <w:p w14:paraId="5B0730FC" w14:textId="0CD4EBA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0.3)+</w:t>
            </w:r>
          </w:p>
          <w:p w14:paraId="77C53759" w14:textId="1F47F7FA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geom_sf(</w:t>
            </w:r>
          </w:p>
          <w:p w14:paraId="4F82E7FE" w14:textId="60626350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“red”)+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guides(fill= guide_legend</w:t>
            </w:r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5B708D26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418110D" w14:textId="07E3E0F8" w:rsidR="00D93D9C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DA8E3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592BF1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59E4335" w14:textId="1C8E2E4B" w:rsidR="00A731D6" w:rsidRPr="00395768" w:rsidRDefault="00A731D6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EE1428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</w:t>
      </w:r>
      <w:r w:rsidR="00395768">
        <w:rPr>
          <w:rFonts w:ascii="Times New Roman" w:hAnsi="Times New Roman" w:cs="Times New Roman"/>
          <w:b/>
          <w:bCs/>
          <w:sz w:val="20"/>
          <w:szCs w:val="20"/>
          <w:u w:val="single"/>
        </w:rPr>
        <w:t>, install and load</w:t>
      </w:r>
      <w:r w:rsidR="00EE142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5E3D12">
        <w:rPr>
          <w:rFonts w:ascii="Courier New" w:hAnsi="Courier New" w:cs="Courier New"/>
          <w:b/>
          <w:bCs/>
          <w:sz w:val="20"/>
          <w:szCs w:val="20"/>
          <w:u w:val="single"/>
        </w:rPr>
        <w:t>wpgp</w:t>
      </w:r>
      <w:r w:rsidR="000A35AA">
        <w:rPr>
          <w:rFonts w:ascii="Courier New" w:hAnsi="Courier New" w:cs="Courier New"/>
          <w:b/>
          <w:bCs/>
          <w:sz w:val="20"/>
          <w:szCs w:val="20"/>
          <w:u w:val="single"/>
        </w:rPr>
        <w:t>DownloadR</w:t>
      </w:r>
      <w:r w:rsidR="00395768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395768">
        <w:rPr>
          <w:rFonts w:ascii="Times New Roman" w:hAnsi="Times New Roman" w:cs="Times New Roman"/>
          <w:b/>
          <w:bCs/>
          <w:sz w:val="20"/>
          <w:szCs w:val="20"/>
          <w:u w:val="single"/>
        </w:rPr>
        <w:t>package</w:t>
      </w:r>
    </w:p>
    <w:p w14:paraId="371CE246" w14:textId="0E00A8D8" w:rsidR="00B2575C" w:rsidRDefault="00A5387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53873">
        <w:rPr>
          <w:rFonts w:ascii="Times New Roman" w:hAnsi="Times New Roman" w:cs="Times New Roman"/>
          <w:sz w:val="20"/>
          <w:szCs w:val="20"/>
        </w:rPr>
        <w:t xml:space="preserve">The </w:t>
      </w:r>
      <w:r w:rsidRPr="00A53873">
        <w:rPr>
          <w:rFonts w:ascii="Courier New" w:hAnsi="Courier New" w:cs="Courier New"/>
          <w:sz w:val="20"/>
          <w:szCs w:val="20"/>
        </w:rPr>
        <w:t>wpgp</w:t>
      </w:r>
      <w:r w:rsidR="000A35AA">
        <w:rPr>
          <w:rFonts w:ascii="Courier New" w:hAnsi="Courier New" w:cs="Courier New"/>
          <w:sz w:val="20"/>
          <w:szCs w:val="20"/>
        </w:rPr>
        <w:t>DownloadR</w:t>
      </w:r>
      <w:r w:rsidRPr="00A5387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package </w:t>
      </w:r>
      <w:r w:rsidR="00F11E77">
        <w:rPr>
          <w:rFonts w:ascii="Times New Roman" w:hAnsi="Times New Roman" w:cs="Times New Roman"/>
          <w:sz w:val="20"/>
          <w:szCs w:val="20"/>
        </w:rPr>
        <w:t xml:space="preserve">is an interface </w:t>
      </w:r>
      <w:r w:rsidR="000B528D">
        <w:rPr>
          <w:rFonts w:ascii="Times New Roman" w:hAnsi="Times New Roman" w:cs="Times New Roman"/>
          <w:sz w:val="20"/>
          <w:szCs w:val="20"/>
        </w:rPr>
        <w:t>that can be used</w:t>
      </w:r>
      <w:r w:rsidR="00F11E77">
        <w:rPr>
          <w:rFonts w:ascii="Times New Roman" w:hAnsi="Times New Roman" w:cs="Times New Roman"/>
          <w:sz w:val="20"/>
          <w:szCs w:val="20"/>
        </w:rPr>
        <w:t xml:space="preserve"> </w:t>
      </w:r>
      <w:r w:rsidR="00C52260">
        <w:rPr>
          <w:rFonts w:ascii="Times New Roman" w:hAnsi="Times New Roman" w:cs="Times New Roman"/>
          <w:sz w:val="20"/>
          <w:szCs w:val="20"/>
        </w:rPr>
        <w:t xml:space="preserve">to download </w:t>
      </w:r>
      <w:r w:rsidR="00F11E77">
        <w:rPr>
          <w:rFonts w:ascii="Times New Roman" w:hAnsi="Times New Roman" w:cs="Times New Roman"/>
          <w:sz w:val="20"/>
          <w:szCs w:val="20"/>
        </w:rPr>
        <w:t xml:space="preserve">raster datasets from the WorldPop </w:t>
      </w:r>
      <w:r w:rsidR="00F8196C">
        <w:rPr>
          <w:rFonts w:ascii="Times New Roman" w:hAnsi="Times New Roman" w:cs="Times New Roman"/>
          <w:sz w:val="20"/>
          <w:szCs w:val="20"/>
        </w:rPr>
        <w:t>FTP.</w:t>
      </w:r>
    </w:p>
    <w:p w14:paraId="33E92759" w14:textId="678F1EE0" w:rsidR="00C02243" w:rsidRPr="00020866" w:rsidRDefault="00C0224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53873">
        <w:rPr>
          <w:rFonts w:ascii="Times New Roman" w:hAnsi="Times New Roman" w:cs="Times New Roman"/>
          <w:sz w:val="20"/>
          <w:szCs w:val="20"/>
        </w:rPr>
        <w:t xml:space="preserve">The </w:t>
      </w:r>
      <w:r w:rsidRPr="00A53873">
        <w:rPr>
          <w:rFonts w:ascii="Courier New" w:hAnsi="Courier New" w:cs="Courier New"/>
          <w:sz w:val="20"/>
          <w:szCs w:val="20"/>
        </w:rPr>
        <w:t>wpgp</w:t>
      </w:r>
      <w:r w:rsidR="000A35AA">
        <w:rPr>
          <w:rFonts w:ascii="Courier New" w:hAnsi="Courier New" w:cs="Courier New"/>
          <w:sz w:val="20"/>
          <w:szCs w:val="20"/>
        </w:rPr>
        <w:t>DownloadR</w:t>
      </w:r>
      <w:r w:rsidRPr="00A5387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</w:t>
      </w:r>
      <w:r>
        <w:rPr>
          <w:rFonts w:ascii="Times New Roman" w:hAnsi="Times New Roman" w:cs="Times New Roman"/>
          <w:sz w:val="20"/>
          <w:szCs w:val="20"/>
        </w:rPr>
        <w:t xml:space="preserve"> is not currently available to download from CRAN, so must be downloaded from Git</w:t>
      </w:r>
      <w:r w:rsidR="00A519FE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ub.</w:t>
      </w:r>
    </w:p>
    <w:p w14:paraId="20763091" w14:textId="7131F8A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6F29009A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7631CB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F60F223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45362E2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A95C811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5B2C66A8" w14:textId="77777777" w:rsidTr="006731CF">
        <w:trPr>
          <w:trHeight w:val="966"/>
        </w:trPr>
        <w:tc>
          <w:tcPr>
            <w:tcW w:w="3454" w:type="dxa"/>
            <w:shd w:val="clear" w:color="auto" w:fill="auto"/>
          </w:tcPr>
          <w:p w14:paraId="1308F847" w14:textId="0FFC3861" w:rsidR="00B2575C" w:rsidRPr="00F636FC" w:rsidRDefault="002F09D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Download, install and load </w:t>
            </w:r>
            <w:r w:rsidR="00F636FC">
              <w:rPr>
                <w:rFonts w:ascii="Courier New" w:hAnsi="Courier New" w:cs="Courier New"/>
                <w:sz w:val="20"/>
                <w:szCs w:val="20"/>
              </w:rPr>
              <w:t xml:space="preserve">devtools </w:t>
            </w:r>
            <w:r w:rsidR="00F636FC"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  <w:r w:rsidR="0094086C">
              <w:rPr>
                <w:rFonts w:ascii="Times New Roman" w:hAnsi="Times New Roman" w:cs="Times New Roman"/>
                <w:sz w:val="20"/>
                <w:szCs w:val="20"/>
              </w:rPr>
              <w:t xml:space="preserve">; needed to download </w:t>
            </w:r>
            <w:r w:rsidR="006731CF">
              <w:rPr>
                <w:rFonts w:ascii="Times New Roman" w:hAnsi="Times New Roman" w:cs="Times New Roman"/>
                <w:sz w:val="20"/>
                <w:szCs w:val="20"/>
              </w:rPr>
              <w:t>packages from GitHub</w:t>
            </w:r>
          </w:p>
        </w:tc>
        <w:tc>
          <w:tcPr>
            <w:tcW w:w="2838" w:type="dxa"/>
            <w:shd w:val="clear" w:color="auto" w:fill="auto"/>
          </w:tcPr>
          <w:p w14:paraId="5A2977A9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E12CA0" w14:textId="4D79B97C" w:rsidR="00B2575C" w:rsidRDefault="0079502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Download and install devtool</w:t>
            </w:r>
            <w:r w:rsidR="001B5891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1BE39BA6" w14:textId="77777777" w:rsidR="001B5891" w:rsidRDefault="003154D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Install.packages(“devtools”)</w:t>
            </w:r>
          </w:p>
          <w:p w14:paraId="24223227" w14:textId="77777777" w:rsidR="003154D4" w:rsidRDefault="003154D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F4B12D" w14:textId="77777777" w:rsidR="003154D4" w:rsidRDefault="00AF08C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devtools package</w:t>
            </w:r>
          </w:p>
          <w:p w14:paraId="03E06D42" w14:textId="0B828B11" w:rsidR="00AF08C3" w:rsidRPr="005C41AF" w:rsidRDefault="00234AF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5C41A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ibrary(devtools)</w:t>
            </w:r>
          </w:p>
        </w:tc>
        <w:tc>
          <w:tcPr>
            <w:tcW w:w="2339" w:type="dxa"/>
            <w:shd w:val="clear" w:color="auto" w:fill="auto"/>
          </w:tcPr>
          <w:p w14:paraId="4C3A4EBA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3CC2ECE" w14:textId="73EB1E18" w:rsidR="00B2575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4A9D802D" w14:textId="77777777" w:rsidTr="00D32785">
        <w:trPr>
          <w:trHeight w:val="1948"/>
        </w:trPr>
        <w:tc>
          <w:tcPr>
            <w:tcW w:w="3454" w:type="dxa"/>
            <w:shd w:val="clear" w:color="auto" w:fill="auto"/>
          </w:tcPr>
          <w:p w14:paraId="516B225B" w14:textId="4252DF3E" w:rsidR="00B2575C" w:rsidRPr="009C47EB" w:rsidRDefault="009C47E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Download, install and load </w:t>
            </w:r>
            <w:r>
              <w:rPr>
                <w:rFonts w:ascii="Courier New" w:hAnsi="Courier New" w:cs="Courier New"/>
                <w:sz w:val="20"/>
                <w:szCs w:val="20"/>
              </w:rPr>
              <w:t>wpgp</w:t>
            </w:r>
            <w:r w:rsidR="00726B67">
              <w:rPr>
                <w:rFonts w:ascii="Courier New" w:hAnsi="Courier New" w:cs="Courier New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</w:p>
        </w:tc>
        <w:tc>
          <w:tcPr>
            <w:tcW w:w="2838" w:type="dxa"/>
            <w:shd w:val="clear" w:color="auto" w:fill="auto"/>
          </w:tcPr>
          <w:p w14:paraId="1611E968" w14:textId="4E636C97" w:rsidR="00B2575C" w:rsidRPr="00CA7C91" w:rsidRDefault="00CA7C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</w:p>
        </w:tc>
        <w:tc>
          <w:tcPr>
            <w:tcW w:w="5185" w:type="dxa"/>
            <w:shd w:val="clear" w:color="auto" w:fill="auto"/>
          </w:tcPr>
          <w:p w14:paraId="2D0E802B" w14:textId="5E7E494E" w:rsidR="00B2575C" w:rsidRDefault="00A871D4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Download and install wpgp</w:t>
            </w:r>
            <w:r w:rsidR="00AC2E2E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2EBBCCE0" w14:textId="77777777" w:rsidR="00A871D4" w:rsidRDefault="006E064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Devtools::install_github(</w:t>
            </w:r>
          </w:p>
          <w:p w14:paraId="556A34CE" w14:textId="77777777" w:rsidR="006E064F" w:rsidRDefault="006E064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“wpgp/wpgpDownloadR)</w:t>
            </w:r>
          </w:p>
          <w:p w14:paraId="3CAC442F" w14:textId="77777777" w:rsidR="0047440B" w:rsidRDefault="004744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3A7404" w14:textId="72AEB1C3" w:rsidR="0047440B" w:rsidRDefault="0047440B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wpgp</w:t>
            </w:r>
            <w:r w:rsidR="0019482A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48340748" w14:textId="760D5E96" w:rsidR="0047440B" w:rsidRPr="0047440B" w:rsidRDefault="0058537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4744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ibrary(wpgpDownloadR)</w:t>
            </w:r>
          </w:p>
        </w:tc>
        <w:tc>
          <w:tcPr>
            <w:tcW w:w="2339" w:type="dxa"/>
            <w:shd w:val="clear" w:color="auto" w:fill="auto"/>
          </w:tcPr>
          <w:p w14:paraId="1B0C2590" w14:textId="77777777" w:rsidR="00476666" w:rsidRDefault="00476666" w:rsidP="0047666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F084075" w14:textId="3C09C3BA" w:rsidR="00B2575C" w:rsidRPr="003F6323" w:rsidRDefault="00476666" w:rsidP="0047666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40A8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1AAF6E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D185E6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A490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51DE20F" w14:textId="61BF5A02" w:rsidR="00B2575C" w:rsidRDefault="00D86E3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865499">
        <w:rPr>
          <w:rFonts w:ascii="Times New Roman" w:hAnsi="Times New Roman" w:cs="Times New Roman"/>
          <w:b/>
          <w:bCs/>
          <w:sz w:val="20"/>
          <w:szCs w:val="20"/>
          <w:u w:val="single"/>
        </w:rPr>
        <w:t>Obtain ISO3 (country code) for country of interest</w:t>
      </w:r>
    </w:p>
    <w:p w14:paraId="62055358" w14:textId="7F6A01F4" w:rsidR="00727D96" w:rsidRDefault="00727D96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="00046763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0691">
        <w:rPr>
          <w:rFonts w:ascii="Courier New" w:hAnsi="Courier New" w:cs="Courier New"/>
          <w:sz w:val="20"/>
          <w:szCs w:val="20"/>
        </w:rPr>
        <w:t xml:space="preserve">wpgpListCountries </w:t>
      </w:r>
      <w:r w:rsidR="008A0691"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download </w:t>
      </w:r>
      <w:r w:rsidR="003C4C89">
        <w:rPr>
          <w:rFonts w:ascii="Times New Roman" w:hAnsi="Times New Roman" w:cs="Times New Roman"/>
          <w:sz w:val="20"/>
          <w:szCs w:val="20"/>
        </w:rPr>
        <w:t>a</w:t>
      </w:r>
      <w:r w:rsidR="00F306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ISO3 (country code) dataframe</w:t>
      </w:r>
      <w:r w:rsidR="00F30661">
        <w:rPr>
          <w:rFonts w:ascii="Times New Roman" w:hAnsi="Times New Roman" w:cs="Times New Roman"/>
          <w:sz w:val="20"/>
          <w:szCs w:val="20"/>
        </w:rPr>
        <w:t xml:space="preserve"> from the WorldPop FT</w:t>
      </w:r>
      <w:r w:rsidR="0049050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6461">
        <w:rPr>
          <w:rFonts w:ascii="Times New Roman" w:hAnsi="Times New Roman" w:cs="Times New Roman"/>
          <w:sz w:val="20"/>
          <w:szCs w:val="20"/>
        </w:rPr>
        <w:t>to obtain ISO3 code for country of interest (Malawi).</w:t>
      </w:r>
    </w:p>
    <w:p w14:paraId="37301BD5" w14:textId="4BA88109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2C0A" w14:paraId="140EF141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FC60D6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21BACCA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AC079F3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51364CD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2C0A" w14:paraId="0626748D" w14:textId="77777777" w:rsidTr="006E6D5C">
        <w:trPr>
          <w:trHeight w:val="778"/>
        </w:trPr>
        <w:tc>
          <w:tcPr>
            <w:tcW w:w="3454" w:type="dxa"/>
            <w:shd w:val="clear" w:color="auto" w:fill="auto"/>
          </w:tcPr>
          <w:p w14:paraId="1C4A09DB" w14:textId="4D51D0AB" w:rsidR="00AD2C0A" w:rsidRPr="003B1505" w:rsidRDefault="003B150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Save ISO3 data</w:t>
            </w:r>
            <w:r w:rsidR="00FF5B49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D013BB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calling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wpgpListCountries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2838" w:type="dxa"/>
            <w:shd w:val="clear" w:color="auto" w:fill="auto"/>
          </w:tcPr>
          <w:p w14:paraId="5F68D5B9" w14:textId="2B9B4AC6" w:rsidR="00AD2C0A" w:rsidRPr="00264862" w:rsidRDefault="00264862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F2C60BD" w14:textId="261D09A5" w:rsidR="00C32C5B" w:rsidRPr="005C41AF" w:rsidRDefault="00C32C5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ISO3_df &lt;- wpgpListCountries()</w:t>
            </w:r>
          </w:p>
        </w:tc>
        <w:tc>
          <w:tcPr>
            <w:tcW w:w="2339" w:type="dxa"/>
            <w:shd w:val="clear" w:color="auto" w:fill="auto"/>
          </w:tcPr>
          <w:p w14:paraId="304D92D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6EEE726" w14:textId="2B0705D8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2C0A" w14:paraId="718CDAAE" w14:textId="77777777" w:rsidTr="00111675">
        <w:trPr>
          <w:trHeight w:val="1696"/>
        </w:trPr>
        <w:tc>
          <w:tcPr>
            <w:tcW w:w="3454" w:type="dxa"/>
            <w:shd w:val="clear" w:color="auto" w:fill="auto"/>
          </w:tcPr>
          <w:p w14:paraId="0C51ED3D" w14:textId="5824DC7D" w:rsidR="00AD2C0A" w:rsidRPr="009C47EB" w:rsidRDefault="00C16E3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Ascertain ISO3 country code for country of interest (Malawi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and store</w:t>
            </w:r>
            <w:r w:rsidR="00DB438B">
              <w:rPr>
                <w:rFonts w:ascii="Times New Roman" w:hAnsi="Times New Roman" w:cs="Times New Roman"/>
                <w:sz w:val="20"/>
                <w:szCs w:val="20"/>
              </w:rPr>
              <w:t xml:space="preserve"> ISO3 country code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as object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  <w:t>* Country of interest (</w:t>
            </w:r>
            <w:r w:rsidR="00A37FE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 xml:space="preserve">) specified and stored as object during </w:t>
            </w:r>
            <w:r w:rsidR="00936B45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setup stages (</w:t>
            </w:r>
            <w:r w:rsidR="00A37FEF" w:rsidRPr="000A4F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stage X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3E06F07D" w14:textId="2F1DCF46" w:rsidR="00AD2C0A" w:rsidRPr="00CA7C91" w:rsidRDefault="0011167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C754232" w14:textId="77777777" w:rsidR="006A2CB6" w:rsidRDefault="0007078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</w:t>
            </w:r>
            <w:r w:rsidR="006A2CB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D93145" w14:textId="77777777" w:rsidR="00764851" w:rsidRDefault="006A2CB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Country == </w:t>
            </w:r>
            <w:r w:rsidR="006C5E94" w:rsidRPr="000E57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76485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08D57B9" w14:textId="1956DBED" w:rsidR="00AD2C0A" w:rsidRPr="006A2CB6" w:rsidRDefault="0076485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“ISO3”]</w:t>
            </w:r>
          </w:p>
        </w:tc>
        <w:tc>
          <w:tcPr>
            <w:tcW w:w="2339" w:type="dxa"/>
            <w:shd w:val="clear" w:color="auto" w:fill="auto"/>
          </w:tcPr>
          <w:p w14:paraId="4777EABD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AF278C" w14:textId="5E752222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A6B1B20" w14:textId="18B117F3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CF08BDC" w14:textId="133254C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EC5388" w14:textId="614D431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13125B" w14:textId="32B420D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35C0A8E" w14:textId="3D0DC380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41FF38" w14:textId="49AA906F" w:rsidR="00C7484A" w:rsidRDefault="00C7484A" w:rsidP="00C7484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(.tif)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1FCBB9B5" w14:textId="6A3A7F2A" w:rsidR="00761E2D" w:rsidRDefault="002732F4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Using the </w:t>
      </w:r>
      <w:r>
        <w:rPr>
          <w:rFonts w:ascii="Courier New" w:hAnsi="Courier New" w:cs="Courier New"/>
          <w:sz w:val="20"/>
          <w:szCs w:val="20"/>
        </w:rPr>
        <w:t>wpgp</w:t>
      </w:r>
      <w:r>
        <w:rPr>
          <w:rFonts w:ascii="Courier New" w:hAnsi="Courier New" w:cs="Courier New"/>
          <w:sz w:val="20"/>
          <w:szCs w:val="20"/>
        </w:rPr>
        <w:t>ListCountryDatasets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</w:t>
      </w:r>
      <w:r w:rsidR="00761E2D">
        <w:rPr>
          <w:rFonts w:ascii="Times New Roman" w:hAnsi="Times New Roman" w:cs="Times New Roman"/>
          <w:sz w:val="20"/>
          <w:szCs w:val="20"/>
        </w:rPr>
        <w:t>download population data</w:t>
      </w:r>
      <w:r w:rsidR="003F4C20">
        <w:rPr>
          <w:rFonts w:ascii="Times New Roman" w:hAnsi="Times New Roman" w:cs="Times New Roman"/>
          <w:sz w:val="20"/>
          <w:szCs w:val="20"/>
        </w:rPr>
        <w:t>set</w:t>
      </w:r>
      <w:r w:rsidR="00761E2D">
        <w:rPr>
          <w:rFonts w:ascii="Times New Roman" w:hAnsi="Times New Roman" w:cs="Times New Roman"/>
          <w:sz w:val="20"/>
          <w:szCs w:val="20"/>
        </w:rPr>
        <w:t xml:space="preserve"> (.tif) for country and covariate of interest (Malawi/</w:t>
      </w:r>
      <w:r w:rsidR="00541B06">
        <w:rPr>
          <w:rFonts w:ascii="Times New Roman" w:hAnsi="Times New Roman" w:cs="Times New Roman"/>
          <w:sz w:val="20"/>
          <w:szCs w:val="20"/>
        </w:rPr>
        <w:t>total</w:t>
      </w:r>
      <w:r w:rsidR="00761E2D">
        <w:rPr>
          <w:rFonts w:ascii="Times New Roman" w:hAnsi="Times New Roman" w:cs="Times New Roman"/>
          <w:sz w:val="20"/>
          <w:szCs w:val="20"/>
        </w:rPr>
        <w:t xml:space="preserve"> population </w:t>
      </w:r>
      <w:r w:rsidR="00541B06">
        <w:rPr>
          <w:rFonts w:ascii="Times New Roman" w:hAnsi="Times New Roman" w:cs="Times New Roman"/>
          <w:sz w:val="20"/>
          <w:szCs w:val="20"/>
        </w:rPr>
        <w:t xml:space="preserve">per grid cell </w:t>
      </w:r>
      <w:r w:rsidR="00D02B65">
        <w:rPr>
          <w:rFonts w:ascii="Times New Roman" w:hAnsi="Times New Roman" w:cs="Times New Roman"/>
          <w:sz w:val="20"/>
          <w:szCs w:val="20"/>
        </w:rPr>
        <w:t>in 2020)</w:t>
      </w:r>
      <w:r w:rsidR="000423BB">
        <w:rPr>
          <w:rFonts w:ascii="Times New Roman" w:hAnsi="Times New Roman" w:cs="Times New Roman"/>
          <w:sz w:val="20"/>
          <w:szCs w:val="20"/>
        </w:rPr>
        <w:t xml:space="preserve"> </w:t>
      </w:r>
      <w:r w:rsidR="00736FB4">
        <w:rPr>
          <w:rFonts w:ascii="Times New Roman" w:hAnsi="Times New Roman" w:cs="Times New Roman"/>
          <w:sz w:val="20"/>
          <w:szCs w:val="20"/>
        </w:rPr>
        <w:t xml:space="preserve">form the WorldPop FTP </w:t>
      </w:r>
      <w:r w:rsidR="000423BB">
        <w:rPr>
          <w:rFonts w:ascii="Times New Roman" w:hAnsi="Times New Roman" w:cs="Times New Roman"/>
          <w:sz w:val="20"/>
          <w:szCs w:val="20"/>
        </w:rPr>
        <w:t>and create raster from downloaded data.</w:t>
      </w:r>
    </w:p>
    <w:p w14:paraId="7A4284EE" w14:textId="64F28D0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4006B" w14:paraId="11B065A3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1E0CCB3E" w14:textId="20716B5D" w:rsidR="0024006B" w:rsidRPr="00F636FC" w:rsidRDefault="00A35C37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 </w:t>
            </w:r>
            <w:r w:rsidR="001B0833">
              <w:rPr>
                <w:rFonts w:ascii="Times New Roman" w:hAnsi="Times New Roman" w:cs="Times New Roman"/>
                <w:sz w:val="20"/>
                <w:szCs w:val="20"/>
              </w:rPr>
              <w:t>dataset of available covariates for country of interest (Malawi)</w:t>
            </w:r>
            <w:r w:rsidR="004545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04A">
              <w:rPr>
                <w:rFonts w:ascii="Times New Roman" w:hAnsi="Times New Roman" w:cs="Times New Roman"/>
                <w:sz w:val="20"/>
                <w:szCs w:val="20"/>
              </w:rPr>
              <w:t>and store as object</w:t>
            </w:r>
          </w:p>
        </w:tc>
        <w:tc>
          <w:tcPr>
            <w:tcW w:w="2838" w:type="dxa"/>
            <w:shd w:val="clear" w:color="auto" w:fill="auto"/>
          </w:tcPr>
          <w:p w14:paraId="6BDDCC35" w14:textId="2FB9F8D0" w:rsidR="0024006B" w:rsidRPr="003F6323" w:rsidRDefault="00F95DD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497AF4D1" w14:textId="37B4D1E8" w:rsidR="0024006B" w:rsidRDefault="008121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ovariates</w:t>
            </w:r>
            <w:r w:rsidR="00122B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_df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&lt;-</w:t>
            </w:r>
          </w:p>
          <w:p w14:paraId="36F0006B" w14:textId="339C581E" w:rsidR="00675BAA" w:rsidRPr="005C41AF" w:rsidRDefault="00675BA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wpgpListCountryDatasets(ISO3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EAB6B83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04CE9C1" w14:textId="21484F6B" w:rsidR="0024006B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1071F" w14:paraId="5DB87A68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3737CD7F" w14:textId="02F3D852" w:rsidR="00F1071F" w:rsidRPr="00EF04D4" w:rsidRDefault="00F1071F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03CA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Check </w:t>
            </w:r>
            <w:r w:rsidRPr="00E03CAD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covariates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dataframe to identify covariate of interest (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total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population 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per grid cell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in 2020</w:t>
            </w:r>
            <w:r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)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and </w:t>
            </w:r>
            <w:r w:rsidR="00B9528F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store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as object</w:t>
            </w:r>
          </w:p>
        </w:tc>
        <w:tc>
          <w:tcPr>
            <w:tcW w:w="2838" w:type="dxa"/>
            <w:shd w:val="clear" w:color="auto" w:fill="auto"/>
          </w:tcPr>
          <w:p w14:paraId="72D34C36" w14:textId="0E6E2530" w:rsidR="00F1071F" w:rsidRPr="00CA7C91" w:rsidRDefault="00F1071F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1C6E6F35" w14:textId="0A35315F" w:rsidR="00D24475" w:rsidRP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covariates dataframe</w:t>
            </w:r>
          </w:p>
          <w:p w14:paraId="4C155FB1" w14:textId="77777777" w:rsidR="00F1071F" w:rsidRDefault="00B3443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</w:t>
            </w:r>
            <w:r w:rsidR="00122BC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0BB0E9" w14:textId="77777777" w:rsid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B6FD9E" w14:textId="77777777" w:rsidR="00D24475" w:rsidRDefault="00FF44F7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covariate of interest and store as object</w:t>
            </w:r>
          </w:p>
          <w:p w14:paraId="2F1FB3F9" w14:textId="4275FAD6" w:rsidR="0025787A" w:rsidRPr="001F4402" w:rsidRDefault="0025787A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&lt;- </w:t>
            </w:r>
            <w:r w:rsidR="009040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9040E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1F44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6E1B72A4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E4810C6" w14:textId="2E09F551" w:rsidR="00F1071F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31A5EBB" w14:textId="655EDE22" w:rsidR="00FA42F5" w:rsidRPr="00114054" w:rsidRDefault="00FF0C06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ownload dataset (.tif)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DF5DD7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C7293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downloaded .tif </w:t>
            </w:r>
            <w:r w:rsid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0BF1CF3C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wpgpGetCountryDataset(</w:t>
            </w:r>
          </w:p>
          <w:p w14:paraId="35412EEF" w14:textId="601A67E4" w:rsidR="008D7D7C" w:rsidRP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158F6362" w:rsidR="00EB2856" w:rsidRPr="000E4B75" w:rsidRDefault="00EB2856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destDIR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F14E21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839AF22" w14:textId="6F327900" w:rsidR="00FA42F5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30C78" w14:paraId="51721C7B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5CF13C13" w14:textId="6A8A0B47" w:rsidR="00630C78" w:rsidRPr="00FF0C06" w:rsidRDefault="00630C78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downloaded .tif file</w:t>
            </w:r>
          </w:p>
        </w:tc>
        <w:tc>
          <w:tcPr>
            <w:tcW w:w="2838" w:type="dxa"/>
            <w:shd w:val="clear" w:color="auto" w:fill="auto"/>
          </w:tcPr>
          <w:p w14:paraId="2D9A990B" w14:textId="77777777" w:rsidR="00630C78" w:rsidRPr="00264862" w:rsidRDefault="00630C78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EE034E" w14:textId="2DB9FA12" w:rsidR="001F66A7" w:rsidRDefault="001F66A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</w:t>
            </w:r>
            <w:r w:rsidR="00C806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806DF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</w:t>
            </w:r>
            <w:r w:rsidR="00006F67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filepath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2C0185AE" w14:textId="77777777" w:rsidR="00630C78" w:rsidRDefault="00630C78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raster from .tif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 raster(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8D2B1D2" w14:textId="77777777" w:rsidR="00F22F01" w:rsidRDefault="00F22F01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1A2FD2" w14:textId="2FA96E0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1EF8546" w14:textId="2CD889C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2A4561" w14:textId="12B4428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E2747AF" w14:textId="2BD3B097" w:rsidR="00AC341D" w:rsidRDefault="00AC341D" w:rsidP="00AC341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</w:p>
    <w:p w14:paraId="3F875D4F" w14:textId="47137AE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15E327A" w14:textId="25C34E42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E0EF2" w14:textId="5AB0330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0B6EA57E" w14:textId="77777777" w:rsidR="00AD1EC6" w:rsidRPr="00F636FC" w:rsidRDefault="00AD1EC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CAB5C68" w14:textId="77777777" w:rsidR="00AD1EC6" w:rsidRPr="005C41AF" w:rsidRDefault="00AD1E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50500B7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1EC6" w14:paraId="7744BD0A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0D96DF56" w14:textId="77777777" w:rsidR="00AD1EC6" w:rsidRPr="009C47EB" w:rsidRDefault="00AD1EC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A1A491" w14:textId="77777777" w:rsidR="00AD1EC6" w:rsidRPr="0047440B" w:rsidRDefault="00AD1E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43318A1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4A18614" w14:textId="33A1898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24E457" w14:textId="3D58CC9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ACFD9E" w14:textId="118A648D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03A03" w14:textId="5E61FFD5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0A06930" w14:textId="54F05C55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131980" w14:textId="0BC5F734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4A9461B" w14:textId="2CF346D6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BF14F18" w14:textId="43740CE8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1FFB2B" w14:textId="23F38720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39CAF" w14:textId="77777777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1573529" w14:textId="799F3DE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D17E412" w14:textId="48957642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E69539" w14:textId="30F77DFB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1A8CA98" w14:textId="6370FCD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2B2EB1B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665E8237" w14:textId="77777777" w:rsidR="003569E0" w:rsidRPr="00F636FC" w:rsidRDefault="003569E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2B66620" w14:textId="77777777" w:rsidR="003569E0" w:rsidRPr="003F6323" w:rsidRDefault="003569E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A78B3EA" w14:textId="77777777" w:rsidR="003569E0" w:rsidRPr="005C41AF" w:rsidRDefault="003569E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39AED20" w14:textId="77777777" w:rsidR="003569E0" w:rsidRPr="003F6323" w:rsidRDefault="003569E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69E0" w14:paraId="7216ACB4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77777777" w:rsidR="003569E0" w:rsidRPr="009C47EB" w:rsidRDefault="003569E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72D0F9D" w14:textId="77777777" w:rsidR="003569E0" w:rsidRPr="0047440B" w:rsidRDefault="003569E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6BCBFCB" w14:textId="77777777" w:rsidR="003569E0" w:rsidRPr="003F6323" w:rsidRDefault="003569E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9650211" w14:textId="77777777" w:rsidR="003569E0" w:rsidRPr="00727D96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569E0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815E9" w14:textId="77777777" w:rsidR="0092607D" w:rsidRDefault="0092607D" w:rsidP="007B0391">
      <w:r>
        <w:separator/>
      </w:r>
    </w:p>
  </w:endnote>
  <w:endnote w:type="continuationSeparator" w:id="0">
    <w:p w14:paraId="31DA5920" w14:textId="77777777" w:rsidR="0092607D" w:rsidRDefault="0092607D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60CEC" w14:textId="77777777" w:rsidR="0092607D" w:rsidRDefault="0092607D" w:rsidP="007B0391">
      <w:r>
        <w:separator/>
      </w:r>
    </w:p>
  </w:footnote>
  <w:footnote w:type="continuationSeparator" w:id="0">
    <w:p w14:paraId="60182B61" w14:textId="77777777" w:rsidR="0092607D" w:rsidRDefault="0092607D" w:rsidP="007B0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35C7"/>
    <w:rsid w:val="00006F67"/>
    <w:rsid w:val="00007058"/>
    <w:rsid w:val="00007599"/>
    <w:rsid w:val="00010641"/>
    <w:rsid w:val="00013745"/>
    <w:rsid w:val="000162CD"/>
    <w:rsid w:val="00020866"/>
    <w:rsid w:val="00021022"/>
    <w:rsid w:val="00023561"/>
    <w:rsid w:val="000259AF"/>
    <w:rsid w:val="0002740D"/>
    <w:rsid w:val="00030FC7"/>
    <w:rsid w:val="00032FA2"/>
    <w:rsid w:val="00035B7B"/>
    <w:rsid w:val="00035CA5"/>
    <w:rsid w:val="000423BB"/>
    <w:rsid w:val="00045FBF"/>
    <w:rsid w:val="00046763"/>
    <w:rsid w:val="00047C3D"/>
    <w:rsid w:val="00051F7F"/>
    <w:rsid w:val="00061ADB"/>
    <w:rsid w:val="000640BF"/>
    <w:rsid w:val="0006412A"/>
    <w:rsid w:val="00064DDB"/>
    <w:rsid w:val="0006727A"/>
    <w:rsid w:val="00070785"/>
    <w:rsid w:val="00081DF5"/>
    <w:rsid w:val="00082E8F"/>
    <w:rsid w:val="00085DDC"/>
    <w:rsid w:val="00087934"/>
    <w:rsid w:val="000902E0"/>
    <w:rsid w:val="0009471E"/>
    <w:rsid w:val="0009530A"/>
    <w:rsid w:val="000A35AA"/>
    <w:rsid w:val="000A4F73"/>
    <w:rsid w:val="000A711D"/>
    <w:rsid w:val="000B44D8"/>
    <w:rsid w:val="000B4DD7"/>
    <w:rsid w:val="000B528D"/>
    <w:rsid w:val="000C09D4"/>
    <w:rsid w:val="000C0B75"/>
    <w:rsid w:val="000C1080"/>
    <w:rsid w:val="000C2662"/>
    <w:rsid w:val="000C39CD"/>
    <w:rsid w:val="000C4959"/>
    <w:rsid w:val="000D31B8"/>
    <w:rsid w:val="000D52D8"/>
    <w:rsid w:val="000D5D80"/>
    <w:rsid w:val="000E3C52"/>
    <w:rsid w:val="000E4B75"/>
    <w:rsid w:val="000E570F"/>
    <w:rsid w:val="000E5E1D"/>
    <w:rsid w:val="000E7339"/>
    <w:rsid w:val="000F04AD"/>
    <w:rsid w:val="000F2B85"/>
    <w:rsid w:val="000F4F15"/>
    <w:rsid w:val="000F6AB8"/>
    <w:rsid w:val="0010196C"/>
    <w:rsid w:val="0010235F"/>
    <w:rsid w:val="00106A06"/>
    <w:rsid w:val="00111675"/>
    <w:rsid w:val="00111961"/>
    <w:rsid w:val="00114054"/>
    <w:rsid w:val="00122BC5"/>
    <w:rsid w:val="00123AB2"/>
    <w:rsid w:val="00124A68"/>
    <w:rsid w:val="00124B8A"/>
    <w:rsid w:val="0012622E"/>
    <w:rsid w:val="00131039"/>
    <w:rsid w:val="00131591"/>
    <w:rsid w:val="00131D27"/>
    <w:rsid w:val="001338BF"/>
    <w:rsid w:val="001372DD"/>
    <w:rsid w:val="00137380"/>
    <w:rsid w:val="00137B52"/>
    <w:rsid w:val="00137BAE"/>
    <w:rsid w:val="00141134"/>
    <w:rsid w:val="00143623"/>
    <w:rsid w:val="00143A4F"/>
    <w:rsid w:val="00143C8A"/>
    <w:rsid w:val="00150D43"/>
    <w:rsid w:val="001513A4"/>
    <w:rsid w:val="00154414"/>
    <w:rsid w:val="001633B5"/>
    <w:rsid w:val="00163AE1"/>
    <w:rsid w:val="00163BDF"/>
    <w:rsid w:val="00171DA8"/>
    <w:rsid w:val="00171EB7"/>
    <w:rsid w:val="001740AD"/>
    <w:rsid w:val="00174458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A10A8"/>
    <w:rsid w:val="001A364E"/>
    <w:rsid w:val="001A61B8"/>
    <w:rsid w:val="001B0833"/>
    <w:rsid w:val="001B106C"/>
    <w:rsid w:val="001B5891"/>
    <w:rsid w:val="001B5AE3"/>
    <w:rsid w:val="001B7029"/>
    <w:rsid w:val="001C1870"/>
    <w:rsid w:val="001C5AA5"/>
    <w:rsid w:val="001C6540"/>
    <w:rsid w:val="001C6F9D"/>
    <w:rsid w:val="001D43F1"/>
    <w:rsid w:val="001E2BAD"/>
    <w:rsid w:val="001E2DA6"/>
    <w:rsid w:val="001E5585"/>
    <w:rsid w:val="001F10AC"/>
    <w:rsid w:val="001F296B"/>
    <w:rsid w:val="001F29A1"/>
    <w:rsid w:val="001F3595"/>
    <w:rsid w:val="001F4402"/>
    <w:rsid w:val="001F4DE9"/>
    <w:rsid w:val="001F592D"/>
    <w:rsid w:val="001F66A7"/>
    <w:rsid w:val="002004B6"/>
    <w:rsid w:val="00202E90"/>
    <w:rsid w:val="00211192"/>
    <w:rsid w:val="00211483"/>
    <w:rsid w:val="00214A06"/>
    <w:rsid w:val="00214FE4"/>
    <w:rsid w:val="00215D60"/>
    <w:rsid w:val="00217D77"/>
    <w:rsid w:val="002205AD"/>
    <w:rsid w:val="00220892"/>
    <w:rsid w:val="00221789"/>
    <w:rsid w:val="00223E73"/>
    <w:rsid w:val="002265FD"/>
    <w:rsid w:val="00226FE8"/>
    <w:rsid w:val="00231335"/>
    <w:rsid w:val="002328D1"/>
    <w:rsid w:val="00233FBE"/>
    <w:rsid w:val="00234AFD"/>
    <w:rsid w:val="0024006B"/>
    <w:rsid w:val="00244597"/>
    <w:rsid w:val="00244E07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7C12"/>
    <w:rsid w:val="002732F4"/>
    <w:rsid w:val="00273C45"/>
    <w:rsid w:val="0028003A"/>
    <w:rsid w:val="00285D4A"/>
    <w:rsid w:val="00287198"/>
    <w:rsid w:val="00292075"/>
    <w:rsid w:val="002929A2"/>
    <w:rsid w:val="00292EFE"/>
    <w:rsid w:val="00293727"/>
    <w:rsid w:val="00293769"/>
    <w:rsid w:val="00293910"/>
    <w:rsid w:val="00297BBC"/>
    <w:rsid w:val="002A230C"/>
    <w:rsid w:val="002A2EE5"/>
    <w:rsid w:val="002A3CE7"/>
    <w:rsid w:val="002A58F9"/>
    <w:rsid w:val="002B5453"/>
    <w:rsid w:val="002C0079"/>
    <w:rsid w:val="002C0099"/>
    <w:rsid w:val="002C1C07"/>
    <w:rsid w:val="002C6513"/>
    <w:rsid w:val="002C7042"/>
    <w:rsid w:val="002C726B"/>
    <w:rsid w:val="002D6467"/>
    <w:rsid w:val="002E022A"/>
    <w:rsid w:val="002E1330"/>
    <w:rsid w:val="002E1C80"/>
    <w:rsid w:val="002E1D0D"/>
    <w:rsid w:val="002E2867"/>
    <w:rsid w:val="002E5717"/>
    <w:rsid w:val="002E6DF0"/>
    <w:rsid w:val="002F09D8"/>
    <w:rsid w:val="002F25A0"/>
    <w:rsid w:val="00301D4B"/>
    <w:rsid w:val="00305AEC"/>
    <w:rsid w:val="00310E45"/>
    <w:rsid w:val="00311EF0"/>
    <w:rsid w:val="0031376C"/>
    <w:rsid w:val="00313E70"/>
    <w:rsid w:val="003154D4"/>
    <w:rsid w:val="00315A13"/>
    <w:rsid w:val="00317935"/>
    <w:rsid w:val="00320208"/>
    <w:rsid w:val="00322555"/>
    <w:rsid w:val="003226C4"/>
    <w:rsid w:val="0032345B"/>
    <w:rsid w:val="00324E2A"/>
    <w:rsid w:val="003275C6"/>
    <w:rsid w:val="00331E20"/>
    <w:rsid w:val="0033202B"/>
    <w:rsid w:val="00333F18"/>
    <w:rsid w:val="00335461"/>
    <w:rsid w:val="00341574"/>
    <w:rsid w:val="00343402"/>
    <w:rsid w:val="00355265"/>
    <w:rsid w:val="003569E0"/>
    <w:rsid w:val="003575F3"/>
    <w:rsid w:val="00360091"/>
    <w:rsid w:val="003601AA"/>
    <w:rsid w:val="00361E70"/>
    <w:rsid w:val="003659F1"/>
    <w:rsid w:val="00367E02"/>
    <w:rsid w:val="00367E0A"/>
    <w:rsid w:val="00370DF8"/>
    <w:rsid w:val="003716DC"/>
    <w:rsid w:val="00372337"/>
    <w:rsid w:val="00374149"/>
    <w:rsid w:val="00375044"/>
    <w:rsid w:val="00376DFC"/>
    <w:rsid w:val="00382539"/>
    <w:rsid w:val="00384C43"/>
    <w:rsid w:val="00385A8E"/>
    <w:rsid w:val="0039256F"/>
    <w:rsid w:val="00395768"/>
    <w:rsid w:val="00396945"/>
    <w:rsid w:val="003A24A2"/>
    <w:rsid w:val="003B0120"/>
    <w:rsid w:val="003B1359"/>
    <w:rsid w:val="003B1505"/>
    <w:rsid w:val="003B5C27"/>
    <w:rsid w:val="003B60B8"/>
    <w:rsid w:val="003C009E"/>
    <w:rsid w:val="003C4C89"/>
    <w:rsid w:val="003C51B8"/>
    <w:rsid w:val="003D07D8"/>
    <w:rsid w:val="003D4D10"/>
    <w:rsid w:val="003D5285"/>
    <w:rsid w:val="003D7291"/>
    <w:rsid w:val="003E1BFA"/>
    <w:rsid w:val="003E28CE"/>
    <w:rsid w:val="003E37BB"/>
    <w:rsid w:val="003E4031"/>
    <w:rsid w:val="003E438E"/>
    <w:rsid w:val="003E4DC1"/>
    <w:rsid w:val="003E52DE"/>
    <w:rsid w:val="003E7C93"/>
    <w:rsid w:val="003F1A56"/>
    <w:rsid w:val="003F4C20"/>
    <w:rsid w:val="003F6323"/>
    <w:rsid w:val="0040741A"/>
    <w:rsid w:val="00414437"/>
    <w:rsid w:val="00416705"/>
    <w:rsid w:val="00416EAA"/>
    <w:rsid w:val="004171C2"/>
    <w:rsid w:val="0042320B"/>
    <w:rsid w:val="00423477"/>
    <w:rsid w:val="0042384D"/>
    <w:rsid w:val="004361A2"/>
    <w:rsid w:val="00436AFE"/>
    <w:rsid w:val="004439EE"/>
    <w:rsid w:val="00452B71"/>
    <w:rsid w:val="00454506"/>
    <w:rsid w:val="00462D17"/>
    <w:rsid w:val="00464CC4"/>
    <w:rsid w:val="00466461"/>
    <w:rsid w:val="00473F91"/>
    <w:rsid w:val="0047440B"/>
    <w:rsid w:val="004755C6"/>
    <w:rsid w:val="00476666"/>
    <w:rsid w:val="00481C46"/>
    <w:rsid w:val="00482963"/>
    <w:rsid w:val="00483F24"/>
    <w:rsid w:val="00484A77"/>
    <w:rsid w:val="004878D0"/>
    <w:rsid w:val="0049017F"/>
    <w:rsid w:val="00490509"/>
    <w:rsid w:val="00491A87"/>
    <w:rsid w:val="00492EFA"/>
    <w:rsid w:val="00493E8A"/>
    <w:rsid w:val="00493FD1"/>
    <w:rsid w:val="00494243"/>
    <w:rsid w:val="00494C2C"/>
    <w:rsid w:val="00495BB5"/>
    <w:rsid w:val="004A2070"/>
    <w:rsid w:val="004A31AD"/>
    <w:rsid w:val="004A5621"/>
    <w:rsid w:val="004A5864"/>
    <w:rsid w:val="004B1051"/>
    <w:rsid w:val="004B2B0E"/>
    <w:rsid w:val="004B2B97"/>
    <w:rsid w:val="004C7003"/>
    <w:rsid w:val="004C75DD"/>
    <w:rsid w:val="004E0B97"/>
    <w:rsid w:val="004E7633"/>
    <w:rsid w:val="004E778D"/>
    <w:rsid w:val="004F01C1"/>
    <w:rsid w:val="00502317"/>
    <w:rsid w:val="00507C56"/>
    <w:rsid w:val="00512758"/>
    <w:rsid w:val="00514D39"/>
    <w:rsid w:val="00521DEE"/>
    <w:rsid w:val="005228A6"/>
    <w:rsid w:val="0052310D"/>
    <w:rsid w:val="0052557E"/>
    <w:rsid w:val="00530541"/>
    <w:rsid w:val="00532BBC"/>
    <w:rsid w:val="00537361"/>
    <w:rsid w:val="00541B06"/>
    <w:rsid w:val="00546748"/>
    <w:rsid w:val="00551BD0"/>
    <w:rsid w:val="005544EF"/>
    <w:rsid w:val="00560822"/>
    <w:rsid w:val="00565EF0"/>
    <w:rsid w:val="00573F31"/>
    <w:rsid w:val="00575D91"/>
    <w:rsid w:val="0057606B"/>
    <w:rsid w:val="00577A99"/>
    <w:rsid w:val="00580AF5"/>
    <w:rsid w:val="0058537E"/>
    <w:rsid w:val="00586131"/>
    <w:rsid w:val="00590117"/>
    <w:rsid w:val="0059185B"/>
    <w:rsid w:val="005A00CA"/>
    <w:rsid w:val="005A4C83"/>
    <w:rsid w:val="005A5EF3"/>
    <w:rsid w:val="005A68D3"/>
    <w:rsid w:val="005B02FA"/>
    <w:rsid w:val="005B481B"/>
    <w:rsid w:val="005B4CA7"/>
    <w:rsid w:val="005B7833"/>
    <w:rsid w:val="005B7CEF"/>
    <w:rsid w:val="005C41AF"/>
    <w:rsid w:val="005C6789"/>
    <w:rsid w:val="005C73CA"/>
    <w:rsid w:val="005D0569"/>
    <w:rsid w:val="005D77D9"/>
    <w:rsid w:val="005E073D"/>
    <w:rsid w:val="005E3851"/>
    <w:rsid w:val="005E3D12"/>
    <w:rsid w:val="005F074B"/>
    <w:rsid w:val="005F1410"/>
    <w:rsid w:val="005F17BA"/>
    <w:rsid w:val="005F35ED"/>
    <w:rsid w:val="005F397D"/>
    <w:rsid w:val="005F3B5A"/>
    <w:rsid w:val="0061092C"/>
    <w:rsid w:val="00611821"/>
    <w:rsid w:val="00613FC5"/>
    <w:rsid w:val="00614613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441F"/>
    <w:rsid w:val="006359A7"/>
    <w:rsid w:val="00637E42"/>
    <w:rsid w:val="00640E94"/>
    <w:rsid w:val="00644752"/>
    <w:rsid w:val="00645915"/>
    <w:rsid w:val="00650433"/>
    <w:rsid w:val="0066004C"/>
    <w:rsid w:val="00661320"/>
    <w:rsid w:val="0066134E"/>
    <w:rsid w:val="00672E61"/>
    <w:rsid w:val="006731CF"/>
    <w:rsid w:val="00674A57"/>
    <w:rsid w:val="00675BAA"/>
    <w:rsid w:val="006829DF"/>
    <w:rsid w:val="00683C2B"/>
    <w:rsid w:val="0068464F"/>
    <w:rsid w:val="00684FAD"/>
    <w:rsid w:val="00687CBA"/>
    <w:rsid w:val="006926DD"/>
    <w:rsid w:val="0069672C"/>
    <w:rsid w:val="006A0604"/>
    <w:rsid w:val="006A227E"/>
    <w:rsid w:val="006A2CB6"/>
    <w:rsid w:val="006A3792"/>
    <w:rsid w:val="006A3E62"/>
    <w:rsid w:val="006A40D8"/>
    <w:rsid w:val="006A66F4"/>
    <w:rsid w:val="006B0C2C"/>
    <w:rsid w:val="006B1400"/>
    <w:rsid w:val="006B2431"/>
    <w:rsid w:val="006C0941"/>
    <w:rsid w:val="006C26AE"/>
    <w:rsid w:val="006C3DCE"/>
    <w:rsid w:val="006C41F5"/>
    <w:rsid w:val="006C5122"/>
    <w:rsid w:val="006C5E94"/>
    <w:rsid w:val="006D140C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D5C"/>
    <w:rsid w:val="006E73E1"/>
    <w:rsid w:val="006F1CDC"/>
    <w:rsid w:val="00701B84"/>
    <w:rsid w:val="00702400"/>
    <w:rsid w:val="00702D54"/>
    <w:rsid w:val="00707B66"/>
    <w:rsid w:val="0071142C"/>
    <w:rsid w:val="007205DA"/>
    <w:rsid w:val="00720D0A"/>
    <w:rsid w:val="00722C9E"/>
    <w:rsid w:val="00726B67"/>
    <w:rsid w:val="00727D96"/>
    <w:rsid w:val="0073199D"/>
    <w:rsid w:val="00732F4B"/>
    <w:rsid w:val="007348D6"/>
    <w:rsid w:val="00735A9E"/>
    <w:rsid w:val="00736FB4"/>
    <w:rsid w:val="00742A2E"/>
    <w:rsid w:val="0074729A"/>
    <w:rsid w:val="007507DA"/>
    <w:rsid w:val="00751D3C"/>
    <w:rsid w:val="0075244E"/>
    <w:rsid w:val="0075622F"/>
    <w:rsid w:val="007602CD"/>
    <w:rsid w:val="00761E2D"/>
    <w:rsid w:val="00764851"/>
    <w:rsid w:val="007651F8"/>
    <w:rsid w:val="00770450"/>
    <w:rsid w:val="00770874"/>
    <w:rsid w:val="00771EB2"/>
    <w:rsid w:val="00775AD9"/>
    <w:rsid w:val="00776FB6"/>
    <w:rsid w:val="00777F37"/>
    <w:rsid w:val="00784123"/>
    <w:rsid w:val="00791A41"/>
    <w:rsid w:val="007925E1"/>
    <w:rsid w:val="007927C1"/>
    <w:rsid w:val="00795023"/>
    <w:rsid w:val="007A34FF"/>
    <w:rsid w:val="007A3F81"/>
    <w:rsid w:val="007B0391"/>
    <w:rsid w:val="007B3912"/>
    <w:rsid w:val="007B6DFA"/>
    <w:rsid w:val="007C454F"/>
    <w:rsid w:val="007D0D03"/>
    <w:rsid w:val="007D5D57"/>
    <w:rsid w:val="007E0CE4"/>
    <w:rsid w:val="007E7308"/>
    <w:rsid w:val="007F1F83"/>
    <w:rsid w:val="007F52CB"/>
    <w:rsid w:val="007F7C08"/>
    <w:rsid w:val="00800089"/>
    <w:rsid w:val="00802881"/>
    <w:rsid w:val="00804B3B"/>
    <w:rsid w:val="00807C0D"/>
    <w:rsid w:val="00812156"/>
    <w:rsid w:val="00812524"/>
    <w:rsid w:val="008145A2"/>
    <w:rsid w:val="00816AD9"/>
    <w:rsid w:val="00824C18"/>
    <w:rsid w:val="00825863"/>
    <w:rsid w:val="008333B7"/>
    <w:rsid w:val="00840BF9"/>
    <w:rsid w:val="008419A4"/>
    <w:rsid w:val="00843F02"/>
    <w:rsid w:val="00855F34"/>
    <w:rsid w:val="00857319"/>
    <w:rsid w:val="00862D4B"/>
    <w:rsid w:val="0086418A"/>
    <w:rsid w:val="00865499"/>
    <w:rsid w:val="00873EF2"/>
    <w:rsid w:val="0087452B"/>
    <w:rsid w:val="00875267"/>
    <w:rsid w:val="00883ADD"/>
    <w:rsid w:val="00886BA2"/>
    <w:rsid w:val="00887EA6"/>
    <w:rsid w:val="008A0691"/>
    <w:rsid w:val="008A2083"/>
    <w:rsid w:val="008A472B"/>
    <w:rsid w:val="008A6603"/>
    <w:rsid w:val="008B25BA"/>
    <w:rsid w:val="008C0045"/>
    <w:rsid w:val="008C0863"/>
    <w:rsid w:val="008C35FD"/>
    <w:rsid w:val="008C4451"/>
    <w:rsid w:val="008C4D45"/>
    <w:rsid w:val="008C5EB8"/>
    <w:rsid w:val="008D1486"/>
    <w:rsid w:val="008D46BD"/>
    <w:rsid w:val="008D5058"/>
    <w:rsid w:val="008D5CC0"/>
    <w:rsid w:val="008D6DED"/>
    <w:rsid w:val="008D7D7C"/>
    <w:rsid w:val="008E2A6E"/>
    <w:rsid w:val="008E37B3"/>
    <w:rsid w:val="008E469F"/>
    <w:rsid w:val="008E47C3"/>
    <w:rsid w:val="008F3BE5"/>
    <w:rsid w:val="00900BA4"/>
    <w:rsid w:val="00901DD7"/>
    <w:rsid w:val="00903A26"/>
    <w:rsid w:val="00903EA9"/>
    <w:rsid w:val="009040E6"/>
    <w:rsid w:val="0091551E"/>
    <w:rsid w:val="00916E88"/>
    <w:rsid w:val="0092607D"/>
    <w:rsid w:val="00926EEB"/>
    <w:rsid w:val="009311D5"/>
    <w:rsid w:val="009342D6"/>
    <w:rsid w:val="00935B3C"/>
    <w:rsid w:val="00936B45"/>
    <w:rsid w:val="00937203"/>
    <w:rsid w:val="0094086C"/>
    <w:rsid w:val="00940B16"/>
    <w:rsid w:val="00943421"/>
    <w:rsid w:val="00943C1E"/>
    <w:rsid w:val="00943F70"/>
    <w:rsid w:val="00945C32"/>
    <w:rsid w:val="00951965"/>
    <w:rsid w:val="0095287F"/>
    <w:rsid w:val="00953A8D"/>
    <w:rsid w:val="00963E56"/>
    <w:rsid w:val="0096524B"/>
    <w:rsid w:val="009714DD"/>
    <w:rsid w:val="00971CB2"/>
    <w:rsid w:val="0097386F"/>
    <w:rsid w:val="009739C3"/>
    <w:rsid w:val="00976B11"/>
    <w:rsid w:val="00977D16"/>
    <w:rsid w:val="00981762"/>
    <w:rsid w:val="00993434"/>
    <w:rsid w:val="0099409F"/>
    <w:rsid w:val="0099436E"/>
    <w:rsid w:val="00995CC6"/>
    <w:rsid w:val="009963DA"/>
    <w:rsid w:val="009B01F2"/>
    <w:rsid w:val="009B0328"/>
    <w:rsid w:val="009B17D5"/>
    <w:rsid w:val="009B7D26"/>
    <w:rsid w:val="009C0C15"/>
    <w:rsid w:val="009C2119"/>
    <w:rsid w:val="009C47EB"/>
    <w:rsid w:val="009C4956"/>
    <w:rsid w:val="009D69C3"/>
    <w:rsid w:val="009E602F"/>
    <w:rsid w:val="009F091E"/>
    <w:rsid w:val="009F3367"/>
    <w:rsid w:val="00A03DEF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A64"/>
    <w:rsid w:val="00A20DAE"/>
    <w:rsid w:val="00A21777"/>
    <w:rsid w:val="00A2216C"/>
    <w:rsid w:val="00A22C54"/>
    <w:rsid w:val="00A23CFF"/>
    <w:rsid w:val="00A23EFC"/>
    <w:rsid w:val="00A24A52"/>
    <w:rsid w:val="00A33F63"/>
    <w:rsid w:val="00A35AE4"/>
    <w:rsid w:val="00A35C37"/>
    <w:rsid w:val="00A37FEF"/>
    <w:rsid w:val="00A41510"/>
    <w:rsid w:val="00A45590"/>
    <w:rsid w:val="00A519FE"/>
    <w:rsid w:val="00A51FAB"/>
    <w:rsid w:val="00A5272E"/>
    <w:rsid w:val="00A53873"/>
    <w:rsid w:val="00A54098"/>
    <w:rsid w:val="00A543D3"/>
    <w:rsid w:val="00A60001"/>
    <w:rsid w:val="00A610E1"/>
    <w:rsid w:val="00A61BC9"/>
    <w:rsid w:val="00A63449"/>
    <w:rsid w:val="00A64291"/>
    <w:rsid w:val="00A67871"/>
    <w:rsid w:val="00A70C3B"/>
    <w:rsid w:val="00A72FF5"/>
    <w:rsid w:val="00A731D6"/>
    <w:rsid w:val="00A74539"/>
    <w:rsid w:val="00A804CD"/>
    <w:rsid w:val="00A80D6D"/>
    <w:rsid w:val="00A82BC2"/>
    <w:rsid w:val="00A82EB4"/>
    <w:rsid w:val="00A8361B"/>
    <w:rsid w:val="00A84698"/>
    <w:rsid w:val="00A856DB"/>
    <w:rsid w:val="00A85CD8"/>
    <w:rsid w:val="00A871D4"/>
    <w:rsid w:val="00A92EFE"/>
    <w:rsid w:val="00A94243"/>
    <w:rsid w:val="00A97EAF"/>
    <w:rsid w:val="00AA0535"/>
    <w:rsid w:val="00AA5B43"/>
    <w:rsid w:val="00AB1C49"/>
    <w:rsid w:val="00AB4CBB"/>
    <w:rsid w:val="00AB6D8E"/>
    <w:rsid w:val="00AC2D8B"/>
    <w:rsid w:val="00AC2E2E"/>
    <w:rsid w:val="00AC341D"/>
    <w:rsid w:val="00AC4A3E"/>
    <w:rsid w:val="00AD1EC6"/>
    <w:rsid w:val="00AD1F92"/>
    <w:rsid w:val="00AD2C0A"/>
    <w:rsid w:val="00AD35B4"/>
    <w:rsid w:val="00AD6BEA"/>
    <w:rsid w:val="00AE23C1"/>
    <w:rsid w:val="00AE4377"/>
    <w:rsid w:val="00AE5022"/>
    <w:rsid w:val="00AE7627"/>
    <w:rsid w:val="00AF08C3"/>
    <w:rsid w:val="00AF430E"/>
    <w:rsid w:val="00B065D5"/>
    <w:rsid w:val="00B06EF8"/>
    <w:rsid w:val="00B111BC"/>
    <w:rsid w:val="00B123B3"/>
    <w:rsid w:val="00B12D74"/>
    <w:rsid w:val="00B2504A"/>
    <w:rsid w:val="00B2575C"/>
    <w:rsid w:val="00B27E29"/>
    <w:rsid w:val="00B33296"/>
    <w:rsid w:val="00B34435"/>
    <w:rsid w:val="00B419EF"/>
    <w:rsid w:val="00B4214D"/>
    <w:rsid w:val="00B45A7D"/>
    <w:rsid w:val="00B45C15"/>
    <w:rsid w:val="00B4703B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1705"/>
    <w:rsid w:val="00B65ECE"/>
    <w:rsid w:val="00B6678D"/>
    <w:rsid w:val="00B67CB6"/>
    <w:rsid w:val="00B7002A"/>
    <w:rsid w:val="00B74617"/>
    <w:rsid w:val="00B7731D"/>
    <w:rsid w:val="00B81B02"/>
    <w:rsid w:val="00B82B48"/>
    <w:rsid w:val="00B836CC"/>
    <w:rsid w:val="00B8501F"/>
    <w:rsid w:val="00B86833"/>
    <w:rsid w:val="00B87862"/>
    <w:rsid w:val="00B9528F"/>
    <w:rsid w:val="00B97E9C"/>
    <w:rsid w:val="00BA05AB"/>
    <w:rsid w:val="00BA2135"/>
    <w:rsid w:val="00BA2D83"/>
    <w:rsid w:val="00BA3977"/>
    <w:rsid w:val="00BA64F6"/>
    <w:rsid w:val="00BA777D"/>
    <w:rsid w:val="00BB0A0A"/>
    <w:rsid w:val="00BB1146"/>
    <w:rsid w:val="00BB6765"/>
    <w:rsid w:val="00BB6912"/>
    <w:rsid w:val="00BC1099"/>
    <w:rsid w:val="00BC3E04"/>
    <w:rsid w:val="00BC47CA"/>
    <w:rsid w:val="00BD360F"/>
    <w:rsid w:val="00BD5FE6"/>
    <w:rsid w:val="00BD7348"/>
    <w:rsid w:val="00BF2A61"/>
    <w:rsid w:val="00BF384A"/>
    <w:rsid w:val="00BF5FEF"/>
    <w:rsid w:val="00BF6214"/>
    <w:rsid w:val="00BF710E"/>
    <w:rsid w:val="00C02243"/>
    <w:rsid w:val="00C03616"/>
    <w:rsid w:val="00C0515C"/>
    <w:rsid w:val="00C10418"/>
    <w:rsid w:val="00C16AEB"/>
    <w:rsid w:val="00C16E31"/>
    <w:rsid w:val="00C20C6B"/>
    <w:rsid w:val="00C20CB0"/>
    <w:rsid w:val="00C22524"/>
    <w:rsid w:val="00C24429"/>
    <w:rsid w:val="00C2470A"/>
    <w:rsid w:val="00C25CBE"/>
    <w:rsid w:val="00C26011"/>
    <w:rsid w:val="00C32C5B"/>
    <w:rsid w:val="00C34BB2"/>
    <w:rsid w:val="00C36BAF"/>
    <w:rsid w:val="00C377C5"/>
    <w:rsid w:val="00C42541"/>
    <w:rsid w:val="00C45FE9"/>
    <w:rsid w:val="00C477A5"/>
    <w:rsid w:val="00C52260"/>
    <w:rsid w:val="00C5287C"/>
    <w:rsid w:val="00C62902"/>
    <w:rsid w:val="00C63597"/>
    <w:rsid w:val="00C64165"/>
    <w:rsid w:val="00C65833"/>
    <w:rsid w:val="00C71F68"/>
    <w:rsid w:val="00C720C2"/>
    <w:rsid w:val="00C72932"/>
    <w:rsid w:val="00C7484A"/>
    <w:rsid w:val="00C806DF"/>
    <w:rsid w:val="00C81156"/>
    <w:rsid w:val="00C82A72"/>
    <w:rsid w:val="00C85470"/>
    <w:rsid w:val="00C8790D"/>
    <w:rsid w:val="00C90634"/>
    <w:rsid w:val="00C90780"/>
    <w:rsid w:val="00C92185"/>
    <w:rsid w:val="00C93573"/>
    <w:rsid w:val="00C9421E"/>
    <w:rsid w:val="00CA3660"/>
    <w:rsid w:val="00CA3DED"/>
    <w:rsid w:val="00CA7C91"/>
    <w:rsid w:val="00CB6442"/>
    <w:rsid w:val="00CC1A8F"/>
    <w:rsid w:val="00CC7CF7"/>
    <w:rsid w:val="00CD68C6"/>
    <w:rsid w:val="00CD6F6A"/>
    <w:rsid w:val="00CD6FC8"/>
    <w:rsid w:val="00CE0AEA"/>
    <w:rsid w:val="00CE7C27"/>
    <w:rsid w:val="00CF401C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6979"/>
    <w:rsid w:val="00D06B06"/>
    <w:rsid w:val="00D07749"/>
    <w:rsid w:val="00D10EEC"/>
    <w:rsid w:val="00D11C2F"/>
    <w:rsid w:val="00D148BD"/>
    <w:rsid w:val="00D16D5B"/>
    <w:rsid w:val="00D209E9"/>
    <w:rsid w:val="00D24475"/>
    <w:rsid w:val="00D325E7"/>
    <w:rsid w:val="00D32785"/>
    <w:rsid w:val="00D33D7D"/>
    <w:rsid w:val="00D43744"/>
    <w:rsid w:val="00D44576"/>
    <w:rsid w:val="00D45425"/>
    <w:rsid w:val="00D54B60"/>
    <w:rsid w:val="00D664FF"/>
    <w:rsid w:val="00D70BEF"/>
    <w:rsid w:val="00D76F58"/>
    <w:rsid w:val="00D77391"/>
    <w:rsid w:val="00D826EE"/>
    <w:rsid w:val="00D83454"/>
    <w:rsid w:val="00D83D08"/>
    <w:rsid w:val="00D85357"/>
    <w:rsid w:val="00D86E3E"/>
    <w:rsid w:val="00D93D9C"/>
    <w:rsid w:val="00D941F5"/>
    <w:rsid w:val="00DA01D7"/>
    <w:rsid w:val="00DA1B39"/>
    <w:rsid w:val="00DA5D85"/>
    <w:rsid w:val="00DA7DE7"/>
    <w:rsid w:val="00DB24B4"/>
    <w:rsid w:val="00DB438B"/>
    <w:rsid w:val="00DB51A2"/>
    <w:rsid w:val="00DB68A3"/>
    <w:rsid w:val="00DB6AAE"/>
    <w:rsid w:val="00DC3189"/>
    <w:rsid w:val="00DC5AD8"/>
    <w:rsid w:val="00DC63E5"/>
    <w:rsid w:val="00DC67F2"/>
    <w:rsid w:val="00DD38D5"/>
    <w:rsid w:val="00DD4AC7"/>
    <w:rsid w:val="00DD5B6C"/>
    <w:rsid w:val="00DD623E"/>
    <w:rsid w:val="00DE2591"/>
    <w:rsid w:val="00DE7612"/>
    <w:rsid w:val="00DF0A88"/>
    <w:rsid w:val="00DF20DB"/>
    <w:rsid w:val="00DF5DD7"/>
    <w:rsid w:val="00E01B59"/>
    <w:rsid w:val="00E03CAD"/>
    <w:rsid w:val="00E03D7C"/>
    <w:rsid w:val="00E0551F"/>
    <w:rsid w:val="00E22D10"/>
    <w:rsid w:val="00E3578D"/>
    <w:rsid w:val="00E361C3"/>
    <w:rsid w:val="00E366E4"/>
    <w:rsid w:val="00E37A7D"/>
    <w:rsid w:val="00E4404A"/>
    <w:rsid w:val="00E44226"/>
    <w:rsid w:val="00E51B08"/>
    <w:rsid w:val="00E53ECB"/>
    <w:rsid w:val="00E5580A"/>
    <w:rsid w:val="00E56685"/>
    <w:rsid w:val="00E57F0C"/>
    <w:rsid w:val="00E60777"/>
    <w:rsid w:val="00E60D31"/>
    <w:rsid w:val="00E61198"/>
    <w:rsid w:val="00E61549"/>
    <w:rsid w:val="00E6389A"/>
    <w:rsid w:val="00E67BD3"/>
    <w:rsid w:val="00E73ADF"/>
    <w:rsid w:val="00E76EA8"/>
    <w:rsid w:val="00E86731"/>
    <w:rsid w:val="00E936DB"/>
    <w:rsid w:val="00E95AFE"/>
    <w:rsid w:val="00E97D0D"/>
    <w:rsid w:val="00EA0D8B"/>
    <w:rsid w:val="00EA1C62"/>
    <w:rsid w:val="00EA38CD"/>
    <w:rsid w:val="00EA4BEC"/>
    <w:rsid w:val="00EA5356"/>
    <w:rsid w:val="00EB2856"/>
    <w:rsid w:val="00EC1F1B"/>
    <w:rsid w:val="00EC2115"/>
    <w:rsid w:val="00EC3A31"/>
    <w:rsid w:val="00ED2937"/>
    <w:rsid w:val="00ED63BE"/>
    <w:rsid w:val="00EE1428"/>
    <w:rsid w:val="00EF04D4"/>
    <w:rsid w:val="00EF2485"/>
    <w:rsid w:val="00EF2A65"/>
    <w:rsid w:val="00F00234"/>
    <w:rsid w:val="00F059DE"/>
    <w:rsid w:val="00F063D1"/>
    <w:rsid w:val="00F07CFA"/>
    <w:rsid w:val="00F1071F"/>
    <w:rsid w:val="00F11E77"/>
    <w:rsid w:val="00F153CB"/>
    <w:rsid w:val="00F22F01"/>
    <w:rsid w:val="00F2742D"/>
    <w:rsid w:val="00F30661"/>
    <w:rsid w:val="00F3072B"/>
    <w:rsid w:val="00F33084"/>
    <w:rsid w:val="00F36CF8"/>
    <w:rsid w:val="00F43A75"/>
    <w:rsid w:val="00F4639A"/>
    <w:rsid w:val="00F5097D"/>
    <w:rsid w:val="00F50DDC"/>
    <w:rsid w:val="00F53DB6"/>
    <w:rsid w:val="00F53ECA"/>
    <w:rsid w:val="00F548B9"/>
    <w:rsid w:val="00F55280"/>
    <w:rsid w:val="00F60222"/>
    <w:rsid w:val="00F636FC"/>
    <w:rsid w:val="00F63BEF"/>
    <w:rsid w:val="00F669E7"/>
    <w:rsid w:val="00F72AD6"/>
    <w:rsid w:val="00F76A4A"/>
    <w:rsid w:val="00F76F91"/>
    <w:rsid w:val="00F77353"/>
    <w:rsid w:val="00F809D8"/>
    <w:rsid w:val="00F8196C"/>
    <w:rsid w:val="00F90731"/>
    <w:rsid w:val="00F95DD0"/>
    <w:rsid w:val="00FA3EAB"/>
    <w:rsid w:val="00FA42F5"/>
    <w:rsid w:val="00FA4461"/>
    <w:rsid w:val="00FA64DA"/>
    <w:rsid w:val="00FA7C70"/>
    <w:rsid w:val="00FC5AF4"/>
    <w:rsid w:val="00FC7071"/>
    <w:rsid w:val="00FD0C98"/>
    <w:rsid w:val="00FD6322"/>
    <w:rsid w:val="00FE2931"/>
    <w:rsid w:val="00FE360D"/>
    <w:rsid w:val="00FF0C06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streetmap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spatial.github.io/rgee/reference/ee_as_rast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15</Pages>
  <Words>2261</Words>
  <Characters>12892</Characters>
  <Application>Microsoft Office Word</Application>
  <DocSecurity>0</DocSecurity>
  <Lines>107</Lines>
  <Paragraphs>30</Paragraphs>
  <ScaleCrop>false</ScaleCrop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1369</cp:revision>
  <dcterms:created xsi:type="dcterms:W3CDTF">2021-02-01T09:30:00Z</dcterms:created>
  <dcterms:modified xsi:type="dcterms:W3CDTF">2021-02-09T14:57:00Z</dcterms:modified>
</cp:coreProperties>
</file>