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</w:rPr>
      </w:pPr>
      <w:bookmarkStart w:id="0" w:name="_GoBack"/>
      <w:bookmarkEnd w:id="0"/>
      <w:r w:rsidRPr="00FC4BDB">
        <w:rPr>
          <w:rFonts w:asciiTheme="minorHAnsi" w:hAnsiTheme="minorHAnsi" w:cstheme="minorHAnsi"/>
          <w:b/>
          <w:color w:val="FF0000"/>
          <w:sz w:val="96"/>
          <w:szCs w:val="96"/>
        </w:rPr>
        <w:t>Introduction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t>: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br/>
      </w:r>
    </w:p>
    <w:p w:rsidR="00FC4BDB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333333"/>
          <w:sz w:val="52"/>
          <w:szCs w:val="52"/>
        </w:rPr>
        <w:t>Selenium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is an open source automation testing tool</w:t>
      </w:r>
      <w:r w:rsidR="00861BBF" w:rsidRPr="00FC4BDB">
        <w:rPr>
          <w:rFonts w:asciiTheme="minorHAnsi" w:hAnsiTheme="minorHAnsi" w:cstheme="minorHAnsi"/>
          <w:color w:val="333333"/>
          <w:sz w:val="52"/>
          <w:szCs w:val="52"/>
        </w:rPr>
        <w:t>.</w:t>
      </w:r>
    </w:p>
    <w:p w:rsidR="00EA1DD0" w:rsidRPr="00FC4BDB" w:rsidRDefault="00861BBF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It is used </w:t>
      </w:r>
      <w:r w:rsidR="00FC4BDB">
        <w:rPr>
          <w:rFonts w:asciiTheme="minorHAnsi" w:hAnsiTheme="minorHAnsi" w:cstheme="minorHAnsi"/>
          <w:color w:val="333333"/>
          <w:sz w:val="52"/>
          <w:szCs w:val="52"/>
        </w:rPr>
        <w:t>exclusively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forweb based applications</w:t>
      </w:r>
    </w:p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 xml:space="preserve"> You can work </w:t>
      </w:r>
      <w:r w:rsidR="00260126" w:rsidRPr="00FC4BDB">
        <w:rPr>
          <w:rFonts w:asciiTheme="minorHAnsi" w:hAnsiTheme="minorHAnsi" w:cstheme="minorHAnsi"/>
          <w:color w:val="333333"/>
          <w:sz w:val="52"/>
          <w:szCs w:val="52"/>
        </w:rPr>
        <w:t>on multiple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operating systems using selenium </w:t>
      </w:r>
    </w:p>
    <w:p w:rsid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Platforms Supported by Selenium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Windows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OS 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Linux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Solaris</w:t>
      </w:r>
    </w:p>
    <w:p w:rsidR="00260126" w:rsidRP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b/>
          <w:color w:val="333333"/>
          <w:sz w:val="36"/>
          <w:szCs w:val="36"/>
        </w:rPr>
      </w:pP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EA1DD0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proofErr w:type="gramStart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following</w:t>
      </w:r>
      <w:proofErr w:type="gramEnd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 xml:space="preserve"> languages are  used with selenium.</w:t>
      </w: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- Java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C#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Ruby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 xml:space="preserve">- </w:t>
      </w: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Pyton</w:t>
      </w:r>
      <w:proofErr w:type="spellEnd"/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PHP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Pearl</w:t>
      </w:r>
    </w:p>
    <w:p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Selenium Browsers Support: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InternetExplorer</w:t>
      </w:r>
      <w:proofErr w:type="spellEnd"/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Firefox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Chrome</w:t>
      </w:r>
    </w:p>
    <w:p w:rsidR="009A5C9F" w:rsidRPr="009973CC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>Safar</w:t>
      </w:r>
      <w:r w:rsidR="009973CC">
        <w:rPr>
          <w:rFonts w:asciiTheme="minorHAnsi" w:hAnsiTheme="minorHAnsi" w:cstheme="minorHAnsi"/>
          <w:color w:val="333333"/>
          <w:sz w:val="52"/>
          <w:szCs w:val="52"/>
        </w:rPr>
        <w:t>i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 Interview Questions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What makes Selenium Unique from other Automation tools?</w:t>
      </w:r>
    </w:p>
    <w:p w:rsidR="00053D09" w:rsidRDefault="00053D09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  Explain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Architecture.</w:t>
      </w: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Why not older Version Selenium RC 1.0?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What are different Versions of Selenium?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What are different browsers does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Support?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In how many languages we can write Selenium code?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br/>
      </w:r>
    </w:p>
    <w:p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DD0"/>
    <w:rsid w:val="00053D09"/>
    <w:rsid w:val="00166CD0"/>
    <w:rsid w:val="00260126"/>
    <w:rsid w:val="00296260"/>
    <w:rsid w:val="00395869"/>
    <w:rsid w:val="004B1688"/>
    <w:rsid w:val="004B3715"/>
    <w:rsid w:val="004E7D52"/>
    <w:rsid w:val="006622A1"/>
    <w:rsid w:val="00767BEB"/>
    <w:rsid w:val="00861BBF"/>
    <w:rsid w:val="008E3526"/>
    <w:rsid w:val="009973CC"/>
    <w:rsid w:val="009A5C9F"/>
    <w:rsid w:val="00A56FAC"/>
    <w:rsid w:val="00B03BCE"/>
    <w:rsid w:val="00B700FD"/>
    <w:rsid w:val="00BC3E7E"/>
    <w:rsid w:val="00C27915"/>
    <w:rsid w:val="00CA0A86"/>
    <w:rsid w:val="00CF47E5"/>
    <w:rsid w:val="00D22BCC"/>
    <w:rsid w:val="00D8403C"/>
    <w:rsid w:val="00DB281E"/>
    <w:rsid w:val="00EA1DD0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2014-11-24T15:13:00Z</dcterms:created>
  <dcterms:modified xsi:type="dcterms:W3CDTF">2014-11-24T15:13:00Z</dcterms:modified>
</cp:coreProperties>
</file>