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Аквабурмастер</w:t>
      </w:r>
    </w:p>
    <w:p>
      <w:r>
        <w:rPr>
          <w:b/>
        </w:rPr>
        <w:t xml:space="preserve">Сайт: </w:t>
      </w:r>
      <w:r>
        <w:t>https://aquaburmaster.ru/</w:t>
      </w:r>
      <w:r>
        <w:rPr>
          <w:b/>
        </w:rPr>
        <w:t xml:space="preserve"> | Дата: </w:t>
      </w:r>
      <w:r>
        <w:t>22.06.2026</w:t>
      </w:r>
    </w:p>
    <w:p>
      <w:pPr>
        <w:pStyle w:val="Heading1"/>
      </w:pPr>
      <w:r>
        <w:t>Задача</w:t>
      </w:r>
    </w:p>
    <w:p>
      <w:r>
        <w:t>Задача: проверить проекты из таблицы доступов, найти SEO-проблемы, исправить безопасные пункты в CMS и подготовить ТЗ на оставшиеся правки.</w:t>
      </w:r>
    </w:p>
    <w:p>
      <w:pPr>
        <w:pStyle w:val="Heading1"/>
      </w:pPr>
      <w:r>
        <w:t>Откуда взяты данные</w:t>
      </w:r>
    </w:p>
    <w:p>
      <w:r>
        <w:t>Данные: таблица доступов Google Sheets, таблица SEO-материалов/курсов, публичная проверка сайтов, доступные CMS-админки, результаты проверки через браузер и curl. Яндекс.Вебмастер напрямую не проверен: был нужен вход в Яндекс ID.</w:t>
      </w:r>
    </w:p>
    <w:p>
      <w:pPr>
        <w:pStyle w:val="Heading1"/>
      </w:pPr>
      <w:r>
        <w:t>Что сделано</w:t>
      </w:r>
    </w:p>
    <w:p>
      <w:pPr>
        <w:pStyle w:val="ListBullet"/>
      </w:pPr>
      <w:r>
        <w:t>Выполнен вход в ICMS v3.5.46.</w:t>
      </w:r>
    </w:p>
    <w:p>
      <w:pPr>
        <w:pStyle w:val="ListBullet"/>
      </w:pPr>
      <w:r>
        <w:t>Открыт SEO-раздел.</w:t>
      </w:r>
    </w:p>
    <w:p>
      <w:pPr>
        <w:pStyle w:val="ListBullet"/>
      </w:pPr>
      <w:r>
        <w:t>Запущена штатная генерация sitemap.xml. CMS показала успешное сохранение.</w:t>
      </w:r>
    </w:p>
    <w:p>
      <w:pPr>
        <w:pStyle w:val="ListBullet"/>
      </w:pPr>
      <w:r>
        <w:t>Публичная проверка показала, что sitemap.xml не обновился. Правка не засчитана как завершенная.</w:t>
      </w:r>
    </w:p>
    <w:p>
      <w:pPr>
        <w:pStyle w:val="ListBullet"/>
      </w:pPr>
      <w:r>
        <w:t>Проверены SEO-редиректы: правил /uslugi/ -&gt; / и /kontakty/ -&gt; / в списке нет.</w:t>
      </w:r>
    </w:p>
    <w:p>
      <w:pPr>
        <w:pStyle w:val="Heading1"/>
      </w:pPr>
      <w:r>
        <w:t>Факты проверки</w:t>
      </w:r>
    </w:p>
    <w:p>
      <w:pPr>
        <w:pStyle w:val="ListBullet"/>
      </w:pPr>
      <w:r>
        <w:t>https://aquaburmaster.ru/uslugi/ редиректит на главную.</w:t>
      </w:r>
    </w:p>
    <w:p>
      <w:pPr>
        <w:pStyle w:val="ListBullet"/>
      </w:pPr>
      <w:r>
        <w:t>https://aquaburmaster.ru/kontakty/ редиректит на главную.</w:t>
      </w:r>
    </w:p>
    <w:p>
      <w:pPr>
        <w:pStyle w:val="ListBullet"/>
      </w:pPr>
      <w:r>
        <w:t>sitemap.xml остался файлом 2018 года с генератором mysitemapgenerator.com.</w:t>
      </w:r>
    </w:p>
    <w:p>
      <w:pPr>
        <w:pStyle w:val="Heading1"/>
      </w:pPr>
      <w:r>
        <w:t>ТЗ на доработку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900"/>
        <w:gridCol w:w="2460"/>
        <w:gridCol w:w="6000"/>
      </w:tblGrid>
      <w:tr>
        <w:tc>
          <w:tcPr>
            <w:tcW w:type="dxa" w:w="312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Приоритет</w:t>
            </w:r>
          </w:p>
        </w:tc>
        <w:tc>
          <w:tcPr>
            <w:tcW w:type="dxa" w:w="312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Задача</w:t>
            </w:r>
          </w:p>
        </w:tc>
        <w:tc>
          <w:tcPr>
            <w:tcW w:type="dxa" w:w="312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Что сделать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Исправить редиректы со слэшем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Сделать /uslugi/ -&gt; /uslugi и /kontakty/ -&gt; /kontakty либо выбрать единый формат URL без редиректа на главную.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Добавить canonical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Вывести canonical на главной, разделах, статьях и услугах.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P2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Починить генерацию sitemap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Проверить путь и права записи: публичный sitemap.xml не меняется после генерации в CMS.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P2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Обновить PHP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Сайт раскрывает X-Powered-By: PHP/5.6.40. Версия устаревшая.</w:t>
            </w:r>
          </w:p>
        </w:tc>
      </w:tr>
    </w:tbl>
    <w:p>
      <w:pPr>
        <w:pStyle w:val="Heading1"/>
      </w:pPr>
      <w:r>
        <w:t>Приемка после доработки</w:t>
      </w:r>
    </w:p>
    <w:p>
      <w:pPr>
        <w:pStyle w:val="ListBullet"/>
      </w:pPr>
      <w:r>
        <w:t>После правок проверить ответы URL через curl или аналогичный инструмент.</w:t>
      </w:r>
    </w:p>
    <w:p>
      <w:pPr>
        <w:pStyle w:val="ListBullet"/>
      </w:pPr>
      <w:r>
        <w:t>Проверить наличие canonical в HTML целевых страниц.</w:t>
      </w:r>
    </w:p>
    <w:p>
      <w:pPr>
        <w:pStyle w:val="ListBullet"/>
      </w:pPr>
      <w:r>
        <w:t>Проверить sitemap.xml и robots.txt после изменений.</w:t>
      </w:r>
    </w:p>
    <w:p>
      <w:pPr>
        <w:pStyle w:val="ListBullet"/>
      </w:pPr>
      <w:r>
        <w:t>После выдачи доступа зайти в Яндекс.Вебмастер и отправить важные страницы на переобход.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SEO ТЗ, 22.06.2026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