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CCE8DB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textAlignment w:val="auto"/>
        <w:rPr>
          <w:rFonts w:hint="default" w:ascii="Arial Regular" w:hAnsi="Arial Regular" w:cs="Arial Regular"/>
          <w:sz w:val="24"/>
          <w:szCs w:val="24"/>
        </w:rPr>
      </w:pPr>
      <w:bookmarkStart w:id="0" w:name="_GoBack"/>
      <w:r>
        <w:rPr>
          <w:rFonts w:hint="default" w:ascii="Arial Regular" w:hAnsi="Arial Regular" w:cs="Arial Regular"/>
          <w:sz w:val="24"/>
          <w:szCs w:val="24"/>
          <w:lang w:val="en-US"/>
        </w:rPr>
        <w:t xml:space="preserve"> </w:t>
      </w:r>
      <w:r>
        <w:rPr>
          <w:rFonts w:hint="default" w:ascii="Arial Regular" w:hAnsi="Arial Regular" w:cs="Arial Regular"/>
          <w:sz w:val="24"/>
          <w:szCs w:val="24"/>
        </w:rPr>
        <w:t>Q1: How does GitHub differ from saving files on your local desktop?</w:t>
      </w:r>
    </w:p>
    <w:p w14:paraId="746BB12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Answer:</w:t>
      </w:r>
    </w:p>
    <w:p w14:paraId="562177F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right="0"/>
        <w:textAlignment w:val="auto"/>
        <w:rPr>
          <w:rFonts w:hint="default" w:ascii="Arial Regular" w:hAnsi="Arial Regular" w:cs="Arial Regular"/>
          <w:sz w:val="24"/>
          <w:szCs w:val="24"/>
        </w:rPr>
      </w:pPr>
    </w:p>
    <w:p w14:paraId="02ADEEF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GitHub allows you to store your code on the cloud, which makes it accessible from any device, anywhere.</w:t>
      </w:r>
    </w:p>
    <w:p w14:paraId="41DDAEF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Unlike saving files locally, GitHub offers:</w:t>
      </w:r>
    </w:p>
    <w:p w14:paraId="3504EA8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2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Version control: Track every change made to your code.</w:t>
      </w:r>
    </w:p>
    <w:p w14:paraId="3B24E13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2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Backup: Your work is safe even if your computer crashes.</w:t>
      </w:r>
    </w:p>
    <w:p w14:paraId="4A7160B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2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Collaboration: Multiple people can work on the same project at the same time.</w:t>
      </w:r>
    </w:p>
    <w:p w14:paraId="6F74346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right="0"/>
        <w:textAlignment w:val="auto"/>
        <w:rPr>
          <w:rFonts w:hint="default" w:ascii="Arial Regular" w:hAnsi="Arial Regular" w:cs="Arial Regular"/>
          <w:sz w:val="24"/>
          <w:szCs w:val="24"/>
        </w:rPr>
      </w:pPr>
    </w:p>
    <w:p w14:paraId="1040ED8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Local storage is private and isolated, but GitHub is like having a “shared memory” in the cloud.</w:t>
      </w:r>
    </w:p>
    <w:p w14:paraId="69DD035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4EBCC0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Q2: In what ways can GitHub support cloud-based project work?</w:t>
      </w:r>
    </w:p>
    <w:p w14:paraId="6A935BE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right="0"/>
        <w:textAlignment w:val="auto"/>
        <w:rPr>
          <w:rFonts w:hint="default" w:ascii="Arial Regular" w:hAnsi="Arial Regular" w:cs="Arial Regular"/>
          <w:sz w:val="24"/>
          <w:szCs w:val="24"/>
        </w:rPr>
      </w:pPr>
    </w:p>
    <w:p w14:paraId="7E65955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Answer:</w:t>
      </w:r>
    </w:p>
    <w:p w14:paraId="2175207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right="0"/>
        <w:textAlignment w:val="auto"/>
        <w:rPr>
          <w:rFonts w:hint="default" w:ascii="Arial Regular" w:hAnsi="Arial Regular" w:cs="Arial Regular"/>
          <w:sz w:val="24"/>
          <w:szCs w:val="24"/>
        </w:rPr>
      </w:pPr>
    </w:p>
    <w:p w14:paraId="12BBA50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GitHub supports cloud-based project work by:</w:t>
      </w:r>
    </w:p>
    <w:p w14:paraId="0B589CD5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2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Enabling real-time collaboration between team members from different locations.</w:t>
      </w:r>
    </w:p>
    <w:p w14:paraId="5248B43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2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Supporting CI/CD workflows (Continuous Integration / Continuous Deployment).</w:t>
      </w:r>
    </w:p>
    <w:p w14:paraId="033ECB6A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2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Integrating with cloud platforms like AWS, Azure, Heroku to automate deployments.</w:t>
      </w:r>
    </w:p>
    <w:p w14:paraId="5316C6E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2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Providing tools like Issues, Pull Requests, and Actions to manage the full development lifecycle in the cloud.</w:t>
      </w:r>
    </w:p>
    <w:p w14:paraId="5AB426F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5FC3D1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Q3: What are the potential risks or challenges of moving code from local machines to GitHub (cloud)?</w:t>
      </w:r>
    </w:p>
    <w:p w14:paraId="62BCAF4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right="0"/>
        <w:textAlignment w:val="auto"/>
        <w:rPr>
          <w:rFonts w:hint="default" w:ascii="Arial Regular" w:hAnsi="Arial Regular" w:cs="Arial Regular"/>
          <w:sz w:val="24"/>
          <w:szCs w:val="24"/>
        </w:rPr>
      </w:pPr>
    </w:p>
    <w:p w14:paraId="2F50738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Answer:</w:t>
      </w:r>
    </w:p>
    <w:p w14:paraId="44FEF1BE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right="0"/>
        <w:textAlignment w:val="auto"/>
        <w:rPr>
          <w:rFonts w:hint="default" w:ascii="Arial Regular" w:hAnsi="Arial Regular" w:cs="Arial Regular"/>
          <w:sz w:val="24"/>
          <w:szCs w:val="24"/>
        </w:rPr>
      </w:pPr>
    </w:p>
    <w:p w14:paraId="3439E05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Some challenges include:</w:t>
      </w:r>
    </w:p>
    <w:p w14:paraId="486FE34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2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Security risks: Accidentally pushing sensitive information (like passwords or API keys).</w:t>
      </w:r>
    </w:p>
    <w:p w14:paraId="48C4CD7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2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Data privacy: Especially if repositories are public.</w:t>
      </w:r>
    </w:p>
    <w:p w14:paraId="1BF779B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2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Merge conflicts: When multiple developers edit the same file at the same time.</w:t>
      </w:r>
    </w:p>
    <w:p w14:paraId="400CAB7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72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Learning curve: Beginners may struggle with Git commands and workflows.</w:t>
      </w:r>
    </w:p>
    <w:p w14:paraId="5C87C57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right="0"/>
        <w:textAlignment w:val="auto"/>
        <w:rPr>
          <w:rFonts w:hint="default" w:ascii="Arial Regular" w:hAnsi="Arial Regular" w:cs="Arial Regular"/>
          <w:sz w:val="24"/>
          <w:szCs w:val="24"/>
        </w:rPr>
      </w:pPr>
    </w:p>
    <w:p w14:paraId="3A92F56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ind w:left="0" w:right="0"/>
        <w:textAlignment w:val="auto"/>
        <w:rPr>
          <w:rFonts w:hint="default" w:ascii="Arial Regular" w:hAnsi="Arial Regular" w:cs="Arial Regular"/>
          <w:sz w:val="24"/>
          <w:szCs w:val="24"/>
        </w:rPr>
      </w:pPr>
      <w:r>
        <w:rPr>
          <w:rFonts w:hint="default" w:ascii="Arial Regular" w:hAnsi="Arial Regular" w:cs="Arial Regular"/>
          <w:sz w:val="24"/>
          <w:szCs w:val="24"/>
        </w:rPr>
        <w:t>However, with best practices and proper settings, these risks can be minimized.</w:t>
      </w:r>
    </w:p>
    <w:p w14:paraId="78A0D37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76" w:lineRule="auto"/>
        <w:textAlignment w:val="auto"/>
        <w:rPr>
          <w:rFonts w:hint="default" w:ascii="Arial Regular" w:hAnsi="Arial Regular" w:cs="Arial Regular"/>
          <w:sz w:val="24"/>
          <w:szCs w:val="24"/>
          <w:lang w:val="en-US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6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7297"/>
    <w:rsid w:val="1F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2025-08-04T16:12:00Z</dcterms:created>
  <dc:creator>pluto</dc:creator>
  <cp:lastModifiedBy>pluto</cp:lastModifiedBy>
  <dcterms:modified xsi:type="dcterms:W3CDTF">2025-08-04T16:14:33Z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00A9918E95BF08E87F6B906848B14143_41</vt:lpwstr>
  </property>
</Properties>
</file>