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32BD7" w14:textId="34B529B7" w:rsidR="00B114F7" w:rsidRDefault="00334F52" w:rsidP="00334F52">
      <w:r>
        <w:t>Written Report – Sumain Hemani</w:t>
      </w:r>
    </w:p>
    <w:p w14:paraId="2A3C4A80" w14:textId="77777777" w:rsidR="00334F52" w:rsidRDefault="00334F52" w:rsidP="00334F52"/>
    <w:p w14:paraId="14EB4B10" w14:textId="4890360E" w:rsidR="00334F52" w:rsidRDefault="00334F52" w:rsidP="00334F52">
      <w:r>
        <w:t>Summarize Analysis</w:t>
      </w:r>
    </w:p>
    <w:p w14:paraId="611037E0" w14:textId="03E65B44" w:rsidR="00334F52" w:rsidRDefault="00334F52" w:rsidP="00334F52">
      <w:r>
        <w:t>Draw two correct conclusions or comparisons from calculations.</w:t>
      </w:r>
    </w:p>
    <w:p w14:paraId="24257D95" w14:textId="77777777" w:rsidR="00334F52" w:rsidRDefault="00334F52" w:rsidP="00334F52"/>
    <w:p w14:paraId="7CA27056" w14:textId="2240270B" w:rsidR="00334F52" w:rsidRDefault="00334F52" w:rsidP="00334F52">
      <w:r>
        <w:t xml:space="preserve">In summary, </w:t>
      </w:r>
      <w:proofErr w:type="spellStart"/>
      <w:r>
        <w:t>PyCitySchools_</w:t>
      </w:r>
      <w:proofErr w:type="gramStart"/>
      <w:r>
        <w:t>starter.ipynb</w:t>
      </w:r>
      <w:proofErr w:type="spellEnd"/>
      <w:proofErr w:type="gramEnd"/>
      <w:r>
        <w:t xml:space="preserve"> represents data collected across various district and charter schools. The math and reading scores are calculated and analyzed amongst the various schools to determine which the students passing scores which in turn evaluates the school’s position. </w:t>
      </w:r>
    </w:p>
    <w:p w14:paraId="6F9FEEFB" w14:textId="77777777" w:rsidR="00334F52" w:rsidRDefault="00334F52" w:rsidP="00334F52"/>
    <w:p w14:paraId="48B892DA" w14:textId="2F7A3BB1" w:rsidR="00334F52" w:rsidRDefault="004E539C" w:rsidP="00334F52">
      <w:r>
        <w:t xml:space="preserve">One conclusion </w:t>
      </w:r>
      <w:r w:rsidR="00334F52">
        <w:t xml:space="preserve">here is </w:t>
      </w:r>
      <w:r>
        <w:t xml:space="preserve">there is </w:t>
      </w:r>
      <w:r w:rsidR="00334F52">
        <w:t xml:space="preserve">consistent trend amongst the data which is that Bailey High School </w:t>
      </w:r>
      <w:r>
        <w:t xml:space="preserve">seems to </w:t>
      </w:r>
      <w:r w:rsidR="00334F52">
        <w:t xml:space="preserve">come out on top. It has more students, a bigger budget, and high scores across the board. </w:t>
      </w:r>
      <w:r>
        <w:t xml:space="preserve">However, their overall passing rate is not high which helps conclude that just because a school has more money and more students, it does not mean they are doing well in overall passing rates. </w:t>
      </w:r>
    </w:p>
    <w:p w14:paraId="78851CCF" w14:textId="77777777" w:rsidR="001F77CC" w:rsidRDefault="001F77CC" w:rsidP="00334F52"/>
    <w:p w14:paraId="4A6F0BF7" w14:textId="6F942E09" w:rsidR="001F77CC" w:rsidRDefault="001F77CC" w:rsidP="00334F52">
      <w:r>
        <w:t xml:space="preserve">To add to the summary, </w:t>
      </w:r>
      <w:proofErr w:type="gramStart"/>
      <w:r>
        <w:t>it can be seen that the</w:t>
      </w:r>
      <w:proofErr w:type="gramEnd"/>
      <w:r>
        <w:t xml:space="preserve"> charter schools are the highest-performing schools in comparison to the district schools. The math and reading scores are consistent across the grades per school and vary some amongst the schools which may potentially indicate the teaching and learning styles are consistent at the schools across the various grades. </w:t>
      </w:r>
    </w:p>
    <w:p w14:paraId="64242357" w14:textId="77777777" w:rsidR="001F77CC" w:rsidRDefault="001F77CC" w:rsidP="00334F52"/>
    <w:p w14:paraId="3898A020" w14:textId="43979B37" w:rsidR="001F77CC" w:rsidRPr="00334F52" w:rsidRDefault="001F77CC" w:rsidP="00334F52">
      <w:r>
        <w:t xml:space="preserve">In conclusion, the more a school spends does not necessary lead to higher scores per capita. If anything, according to the spending summary, the less spent on students, the higher their overall passing percentage. </w:t>
      </w:r>
    </w:p>
    <w:sectPr w:rsidR="001F77CC" w:rsidRPr="00334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086"/>
    <w:multiLevelType w:val="multilevel"/>
    <w:tmpl w:val="308E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C67DE"/>
    <w:multiLevelType w:val="multilevel"/>
    <w:tmpl w:val="DCE0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14144"/>
    <w:multiLevelType w:val="multilevel"/>
    <w:tmpl w:val="39CE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C708B"/>
    <w:multiLevelType w:val="multilevel"/>
    <w:tmpl w:val="C672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00D98"/>
    <w:multiLevelType w:val="multilevel"/>
    <w:tmpl w:val="6696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45FD7"/>
    <w:multiLevelType w:val="multilevel"/>
    <w:tmpl w:val="F90E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54D80"/>
    <w:multiLevelType w:val="multilevel"/>
    <w:tmpl w:val="B72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E55D4"/>
    <w:multiLevelType w:val="multilevel"/>
    <w:tmpl w:val="BB38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22CF3"/>
    <w:multiLevelType w:val="multilevel"/>
    <w:tmpl w:val="35DE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E7FCF"/>
    <w:multiLevelType w:val="multilevel"/>
    <w:tmpl w:val="1898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209A4"/>
    <w:multiLevelType w:val="multilevel"/>
    <w:tmpl w:val="2F2A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05293"/>
    <w:multiLevelType w:val="multilevel"/>
    <w:tmpl w:val="5126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F6F98"/>
    <w:multiLevelType w:val="multilevel"/>
    <w:tmpl w:val="E322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D06B5"/>
    <w:multiLevelType w:val="multilevel"/>
    <w:tmpl w:val="018A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2A3C3D"/>
    <w:multiLevelType w:val="multilevel"/>
    <w:tmpl w:val="6BB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221573">
    <w:abstractNumId w:val="2"/>
  </w:num>
  <w:num w:numId="2" w16cid:durableId="771514747">
    <w:abstractNumId w:val="8"/>
  </w:num>
  <w:num w:numId="3" w16cid:durableId="1359697216">
    <w:abstractNumId w:val="0"/>
  </w:num>
  <w:num w:numId="4" w16cid:durableId="631324570">
    <w:abstractNumId w:val="12"/>
  </w:num>
  <w:num w:numId="5" w16cid:durableId="1878159688">
    <w:abstractNumId w:val="10"/>
  </w:num>
  <w:num w:numId="6" w16cid:durableId="1186024046">
    <w:abstractNumId w:val="9"/>
  </w:num>
  <w:num w:numId="7" w16cid:durableId="1079713278">
    <w:abstractNumId w:val="5"/>
  </w:num>
  <w:num w:numId="8" w16cid:durableId="2011253524">
    <w:abstractNumId w:val="11"/>
  </w:num>
  <w:num w:numId="9" w16cid:durableId="1679389223">
    <w:abstractNumId w:val="4"/>
  </w:num>
  <w:num w:numId="10" w16cid:durableId="814027937">
    <w:abstractNumId w:val="6"/>
  </w:num>
  <w:num w:numId="11" w16cid:durableId="505247347">
    <w:abstractNumId w:val="7"/>
  </w:num>
  <w:num w:numId="12" w16cid:durableId="1993214052">
    <w:abstractNumId w:val="13"/>
  </w:num>
  <w:num w:numId="13" w16cid:durableId="1310204215">
    <w:abstractNumId w:val="3"/>
  </w:num>
  <w:num w:numId="14" w16cid:durableId="1326477774">
    <w:abstractNumId w:val="1"/>
  </w:num>
  <w:num w:numId="15" w16cid:durableId="11062688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02"/>
    <w:rsid w:val="001F77CC"/>
    <w:rsid w:val="00334F52"/>
    <w:rsid w:val="004E539C"/>
    <w:rsid w:val="005E6048"/>
    <w:rsid w:val="00B114F7"/>
    <w:rsid w:val="00F7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12BE8"/>
  <w15:chartTrackingRefBased/>
  <w15:docId w15:val="{5B8F4285-D10E-F548-9608-4552FBCDF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2C0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72C02"/>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F72C02"/>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2C0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72C02"/>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F72C02"/>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F72C02"/>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72C02"/>
    <w:rPr>
      <w:rFonts w:ascii="Courier New" w:eastAsia="Times New Roman" w:hAnsi="Courier New" w:cs="Courier New"/>
      <w:sz w:val="20"/>
      <w:szCs w:val="20"/>
    </w:rPr>
  </w:style>
  <w:style w:type="character" w:styleId="Strong">
    <w:name w:val="Strong"/>
    <w:basedOn w:val="DefaultParagraphFont"/>
    <w:uiPriority w:val="22"/>
    <w:qFormat/>
    <w:rsid w:val="00F72C02"/>
    <w:rPr>
      <w:b/>
      <w:bCs/>
    </w:rPr>
  </w:style>
  <w:style w:type="character" w:styleId="Hyperlink">
    <w:name w:val="Hyperlink"/>
    <w:basedOn w:val="DefaultParagraphFont"/>
    <w:uiPriority w:val="99"/>
    <w:semiHidden/>
    <w:unhideWhenUsed/>
    <w:rsid w:val="00F72C02"/>
    <w:rPr>
      <w:color w:val="0000FF"/>
      <w:u w:val="single"/>
    </w:rPr>
  </w:style>
  <w:style w:type="character" w:customStyle="1" w:styleId="screenreader-only">
    <w:name w:val="screenreader-only"/>
    <w:basedOn w:val="DefaultParagraphFont"/>
    <w:rsid w:val="00F72C02"/>
  </w:style>
  <w:style w:type="paragraph" w:styleId="HTMLPreformatted">
    <w:name w:val="HTML Preformatted"/>
    <w:basedOn w:val="Normal"/>
    <w:link w:val="HTMLPreformattedChar"/>
    <w:uiPriority w:val="99"/>
    <w:semiHidden/>
    <w:unhideWhenUsed/>
    <w:rsid w:val="00F72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72C02"/>
    <w:rPr>
      <w:rFonts w:ascii="Courier New" w:eastAsia="Times New Roman" w:hAnsi="Courier New" w:cs="Courier New"/>
      <w:kern w:val="0"/>
      <w:sz w:val="20"/>
      <w:szCs w:val="20"/>
      <w14:ligatures w14:val="none"/>
    </w:rPr>
  </w:style>
  <w:style w:type="character" w:customStyle="1" w:styleId="token">
    <w:name w:val="token"/>
    <w:basedOn w:val="DefaultParagraphFont"/>
    <w:rsid w:val="00F72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46628">
      <w:bodyDiv w:val="1"/>
      <w:marLeft w:val="0"/>
      <w:marRight w:val="0"/>
      <w:marTop w:val="0"/>
      <w:marBottom w:val="0"/>
      <w:divBdr>
        <w:top w:val="none" w:sz="0" w:space="0" w:color="auto"/>
        <w:left w:val="none" w:sz="0" w:space="0" w:color="auto"/>
        <w:bottom w:val="none" w:sz="0" w:space="0" w:color="auto"/>
        <w:right w:val="none" w:sz="0" w:space="0" w:color="auto"/>
      </w:divBdr>
      <w:divsChild>
        <w:div w:id="663167073">
          <w:marLeft w:val="0"/>
          <w:marRight w:val="0"/>
          <w:marTop w:val="750"/>
          <w:marBottom w:val="750"/>
          <w:divBdr>
            <w:top w:val="none" w:sz="0" w:space="0" w:color="auto"/>
            <w:left w:val="none" w:sz="0" w:space="0" w:color="auto"/>
            <w:bottom w:val="none" w:sz="0" w:space="0" w:color="auto"/>
            <w:right w:val="none" w:sz="0" w:space="0" w:color="auto"/>
          </w:divBdr>
        </w:div>
        <w:div w:id="632826743">
          <w:marLeft w:val="0"/>
          <w:marRight w:val="0"/>
          <w:marTop w:val="750"/>
          <w:marBottom w:val="750"/>
          <w:divBdr>
            <w:top w:val="none" w:sz="0" w:space="0" w:color="auto"/>
            <w:left w:val="none" w:sz="0" w:space="0" w:color="auto"/>
            <w:bottom w:val="none" w:sz="0" w:space="0" w:color="auto"/>
            <w:right w:val="none" w:sz="0" w:space="0" w:color="auto"/>
          </w:divBdr>
          <w:divsChild>
            <w:div w:id="698162386">
              <w:marLeft w:val="0"/>
              <w:marRight w:val="0"/>
              <w:marTop w:val="225"/>
              <w:marBottom w:val="0"/>
              <w:divBdr>
                <w:top w:val="none" w:sz="0" w:space="0" w:color="auto"/>
                <w:left w:val="none" w:sz="0" w:space="0" w:color="auto"/>
                <w:bottom w:val="none" w:sz="0" w:space="0" w:color="auto"/>
                <w:right w:val="none" w:sz="0" w:space="0" w:color="auto"/>
              </w:divBdr>
            </w:div>
          </w:divsChild>
        </w:div>
        <w:div w:id="1335836260">
          <w:marLeft w:val="0"/>
          <w:marRight w:val="0"/>
          <w:marTop w:val="750"/>
          <w:marBottom w:val="750"/>
          <w:divBdr>
            <w:top w:val="none" w:sz="0" w:space="0" w:color="auto"/>
            <w:left w:val="none" w:sz="0" w:space="0" w:color="auto"/>
            <w:bottom w:val="none" w:sz="0" w:space="0" w:color="auto"/>
            <w:right w:val="none" w:sz="0" w:space="0" w:color="auto"/>
          </w:divBdr>
          <w:divsChild>
            <w:div w:id="15594330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2024-01-26T01:03:00Z</dcterms:created>
  <dcterms:modified xsi:type="dcterms:W3CDTF">2024-01-26T01:03:00Z</dcterms:modified>
</cp:coreProperties>
</file>