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2026年09月12日(周六)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生成时间:2026-09-12 12:40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微信 AI 功能密集测试：图片发送界面新增“AI 处理”，支持美化、修改与信息提取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时间:09-12 09:28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微信 AI 功能密集测试：图片发送界面新增“AI 处理”，支持美化、修改与信息提取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第三方公司基于三星 Galaxy Watch 8 打造 Bark Watch 儿童手表，内置 AI 风险监测功能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时间:09-12 08:45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第三方公司基于三星 Galaxy Watch 8 打造 Bark Watch 儿童手表，内置 AI 风险监测功能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国补后 3499 元起，全新一代华为 MatePad Air / 悦享款平板电脑今日开售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时间:09-12 08:44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国补后 3499 元起，全新一代华为 MatePad Air / 悦享款平板电脑今日开售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DeepSeek 开口说话了：灰度测试 AI 语音对话，支持四种音色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时间:09-12 08:17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DeepSeek 开口说话了：灰度测试 AI 语音对话，支持四种音色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将 Habitat 从 Python 迁移至 Rust：CPU 效率提升 6 倍，服务 10 亿 ChatGPT 用户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时间:09-12 08:07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OpenAI 将 Habitat 从 Python 迁移至 Rust：CPU 效率提升 6 倍，服务 10 亿 ChatGPT 用户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IT早报 0912：央视曝光 AI 中转站低价灰产；新版充电宝 3C 认证标准落地；36.9 万起特斯拉 Model Y 高性能版上市；哪吒汽车拟获 30 亿元偿债重整...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时间:09-12 07:50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IT早报 0912：央视曝光 AI 中转站低价灰产；新版充电宝 3C 认证标准落地；36.9 万起特斯拉 Model Y 高性能版上市；哪吒汽车拟获 30 亿元偿债重整...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承认其 AI 智能体曾对 Ruby 语言包管理器 RubyGems 发起网络攻击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时间:09-12 07:36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OpenAI 承认其 AI 智能体曾对 Ruby 语言包管理器 RubyGems 发起网络攻击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agents carried out an undisclosed attack on RubyGems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时间:09-12 07:17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OpenAI agents carried out an undisclosed attack on RubyGems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进一步完善 ChatGPT Sites：响应速度提升、新增协作功能、可绑定自定义域名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时间:09-12 07:10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OpenAI 进一步完善 ChatGPT Sites：响应速度提升、新增协作功能、可绑定自定义域名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Fairphone 旗下 Fairbuds 2 耳机外观谍照曝光：可选黑 / 绿双色，今年第四季度上市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时间:09-12 06:55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Fairphone 旗下 Fairbuds 2 耳机外观谍照曝光：可选黑 / 绿双色，今年第四季度上市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 misalignment of AI in mathematics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时间:09-12 01:45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A misalignment of AI in mathematics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下一个AI爆发点是智能终端？外滩大会给出信号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时间:09-12 00:59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下一个AI爆发点是智能终端？外滩大会给出信号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鸿石云锦亮相 CIOE：让彩色 MicroLED 进入更轻的 AI 眼镜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时间:09-12 00:35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鸿石云锦亮相 CIOE：让彩色 MicroLED 进入更轻的 AI 眼镜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高盛：总是盯着“AI 泡沫会不会破”不放，反而可能会低估 AI 创造的价值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时间:09-11 23:48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高盛：总是盯着“AI 泡沫会不会破”不放，反而可能会低估 AI 创造的价值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Meta AI眼镜引发隐私风波 苹果新CEO回应“变态眼镜”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时间:09-11 20:24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Meta AI眼镜引发隐私风波 苹果新CEO回应“变态眼镜”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苹果CEO回应“变态眼镜”隐私问题，AI眼镜时代的挑战与机遇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时间:09-11 20:21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苹果CEO回应“变态眼镜”隐私问题，AI眼镜时代的挑战与机遇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Claude is only available to people over 18 years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时间:09-11 18:48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Claude is only available to people over 18 years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【C级·参考|本地】</w:t>
      </w:r>
      <w:r>
        <w:rPr>
          <w:rFonts w:ascii="Times New Roman" w:hAnsi="Times New Roman" w:eastAsia="黑体"/>
          <w:b w:val="0"/>
          <w:color w:val="888888"/>
          <w:sz w:val="24"/>
        </w:rPr>
        <w:t>广州AI眼镜产业园动工，2.1平方公里瞄准哪些缺口？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时间:09-11 14:59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广州AI眼镜产业园动工，2.1平方公里瞄准哪些缺口？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AI眼镜爆发前夜！康冠科技多款产品正冲刺2026下半年，轻量化人机交互要来了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时间:09-11 13:52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AI眼镜爆发前夜！康冠科技多款产品正冲刺2026下半年，轻量化人机交互要来了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讯飞AI眼镜牵手蚂蚁灵影AOS，开启智能穿戴从工具到生活入口新篇章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时间:09-11 11:38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讯飞AI眼镜牵手蚂蚁灵影AOS，开启智能穿戴从工具到生活入口新篇章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《原神》63位角色声音“被AI盗用”，米哈游获赔75万元！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时间:09-11 10:02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《原神》63位角色声音“被AI盗用”，米哈游获赔75万元！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I spent $220 on Google app ads and 60% of the installs were robots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时间:09-12 02:24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I spent $220 on Google app ads and 60% of the installs were robots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华境 S 汽车新增 4 款配置：标配华为乾崑智驾 ADS Pro 增强版，支持外接拓展屏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时间:09-12 09:33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华境 S 汽车新增 4 款配置：标配华为乾崑智驾 ADS Pro 增强版，支持外接拓展屏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外卖新规实施三个月，央视探访看到店员徒手抓烤鸡、明厨亮灶摄像头对着天花板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时间:09-12 09:10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外卖新规实施三个月，央视探访看到店员徒手抓烤鸡、明厨亮灶摄像头对着天花板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《胡闹厨房》团队新作《怪镇奇旅》明年春季登陆 PC 平台，官方同步公布游戏实机画面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时间:09-12 11:24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《胡闹厨房》团队新作《怪镇奇旅》明年春季登陆 PC 平台，官方同步公布游戏实机画面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神舟为战神 S8 游戏本带回“酷睿 i5-13420H + 16G + 500G + RTX 4060“规格，7999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时间:09-12 09:05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神舟为战神 S8 游戏本带回“酷睿 i5-13420H + 16G + 500G + RTX 4060“规格，7999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创新推出 Creative B3 电竞音响：内置麦克风、提供 RGB 灯效，339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时间:09-12 08:57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创新推出 Creative B3 电竞音响：内置麦克风、提供 RGB 灯效，339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罗布乐思 Roblox：今年底推出网页版游戏、明年上线离线游玩功能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时间:09-12 07:35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罗布乐思 Roblox：今年底推出网页版游戏、明年上线离线游玩功能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刘慈欣硬撑中国科幻，《流浪地球：望日》游戏登上热搜！团队热血，玩家理性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时间:09-11 10:44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刘慈欣硬撑中国科幻，《流浪地球：望日》游戏登上热搜！团队热血，玩家理性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因采购到低价内存模块，Framework 宣布为笔记本产品降价并向消费者提供差价退款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时间:09-12 07:23</w:t>
      </w:r>
    </w:p>
    <w:p>
      <w:r>
        <w:rPr>
          <w:rFonts w:ascii="Times New Roman" w:hAnsi="Times New Roman" w:eastAsia="宋体"/>
          <w:sz w:val="18"/>
        </w:rPr>
        <w:t>链接:</w:t>
      </w:r>
      <w:hyperlink r:id="rId38">
        <w:r>
          <w:rPr>
            <w:color w:val="0563C1"/>
            <w:u w:val="single"/>
          </w:rPr>
          <w:t>因采购到低价内存模块，Framework 宣布为笔记本产品降价并向消费者提供差价退款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IT之家(60)、GameLook(8)、HackerNews(7)、Bing新闻(8)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01/514.htm" TargetMode="External"/><Relationship Id="rId10" Type="http://schemas.openxmlformats.org/officeDocument/2006/relationships/hyperlink" Target="https://www.ithome.com/1/001/505.htm" TargetMode="External"/><Relationship Id="rId11" Type="http://schemas.openxmlformats.org/officeDocument/2006/relationships/hyperlink" Target="https://www.ithome.com/1/001/503.htm" TargetMode="External"/><Relationship Id="rId12" Type="http://schemas.openxmlformats.org/officeDocument/2006/relationships/hyperlink" Target="https://www.ithome.com/1/001/498.htm" TargetMode="External"/><Relationship Id="rId13" Type="http://schemas.openxmlformats.org/officeDocument/2006/relationships/hyperlink" Target="https://www.ithome.com/1/001/497.htm" TargetMode="External"/><Relationship Id="rId14" Type="http://schemas.openxmlformats.org/officeDocument/2006/relationships/hyperlink" Target="https://www.ithome.com/1/001/495.htm" TargetMode="External"/><Relationship Id="rId15" Type="http://schemas.openxmlformats.org/officeDocument/2006/relationships/hyperlink" Target="https://www.ithome.com/1/001/492.htm" TargetMode="External"/><Relationship Id="rId16" Type="http://schemas.openxmlformats.org/officeDocument/2006/relationships/hyperlink" Target="https://www.rubyhack.ai/" TargetMode="External"/><Relationship Id="rId17" Type="http://schemas.openxmlformats.org/officeDocument/2006/relationships/hyperlink" Target="https://www.ithome.com/1/001/485.htm" TargetMode="External"/><Relationship Id="rId18" Type="http://schemas.openxmlformats.org/officeDocument/2006/relationships/hyperlink" Target="https://www.ithome.com/1/001/481.htm" TargetMode="External"/><Relationship Id="rId19" Type="http://schemas.openxmlformats.org/officeDocument/2006/relationships/hyperlink" Target="https://mathandai.org/" TargetMode="External"/><Relationship Id="rId20" Type="http://schemas.openxmlformats.org/officeDocument/2006/relationships/hyperlink" Target="http://www.bing.com/news/apiclick.aspx?ref=FexRss&amp;aid=&amp;tid=6aa4d7baf39f4f6ba4563dbb58d3d325&amp;url=https%3a%2f%2ffinance.eastmoney.com%2fa%2f202609123872513324.html&amp;c=5730385222568041160&amp;mkt=en-us" TargetMode="External"/><Relationship Id="rId21" Type="http://schemas.openxmlformats.org/officeDocument/2006/relationships/hyperlink" Target="http://www.bing.com/news/apiclick.aspx?ref=FexRss&amp;aid=&amp;tid=6aa4d7baf39f4f6ba4563dbb58d3d325&amp;url=https%3a%2f%2ffinance.sina.com.cn%2ftech%2froll%2f2026-09-11%2fdoc-inirntfu5578477.shtml&amp;c=18086989164004771821&amp;mkt=en-us" TargetMode="External"/><Relationship Id="rId22" Type="http://schemas.openxmlformats.org/officeDocument/2006/relationships/hyperlink" Target="https://www.ithome.com/1/001/474.htm" TargetMode="External"/><Relationship Id="rId23" Type="http://schemas.openxmlformats.org/officeDocument/2006/relationships/hyperlink" Target="http://www.bing.com/news/apiclick.aspx?ref=FexRss&amp;aid=&amp;tid=6aa4d7baf39f4f6ba4563dbb58d3d325&amp;url=https%3a%2f%2fnews.qq.com%2frain%2fa%2f20260912A02WOF00&amp;c=160959842223637552&amp;mkt=en-us" TargetMode="External"/><Relationship Id="rId24" Type="http://schemas.openxmlformats.org/officeDocument/2006/relationships/hyperlink" Target="http://www.bing.com/news/apiclick.aspx?ref=FexRss&amp;aid=&amp;tid=6aa4d7baf39f4f6ba4563dbb58d3d325&amp;url=https%3a%2f%2fwww.sohu.com%2fa%2f1075110306_122004016&amp;c=1501159076907431036&amp;mkt=en-us" TargetMode="External"/><Relationship Id="rId25" Type="http://schemas.openxmlformats.org/officeDocument/2006/relationships/hyperlink" Target="https://support.claude.com/en/articles/15171100-age-assurance-on-claude" TargetMode="External"/><Relationship Id="rId26" Type="http://schemas.openxmlformats.org/officeDocument/2006/relationships/hyperlink" Target="http://www.bing.com/news/apiclick.aspx?ref=FexRss&amp;aid=&amp;tid=6aa4d7baf39f4f6ba4563dbb58d3d325&amp;url=https%3a%2f%2fnews.qq.com%2frain%2fa%2f20260911A08O3100&amp;c=9136325831720330224&amp;mkt=en-us" TargetMode="External"/><Relationship Id="rId27" Type="http://schemas.openxmlformats.org/officeDocument/2006/relationships/hyperlink" Target="http://www.bing.com/news/apiclick.aspx?ref=FexRss&amp;aid=&amp;tid=6aa4d7baf39f4f6ba4563dbb58d3d325&amp;url=https%3a%2f%2fwww.sohu.com%2fa%2f1074845436_122066679&amp;c=1755317224027464572&amp;mkt=en-us" TargetMode="External"/><Relationship Id="rId28" Type="http://schemas.openxmlformats.org/officeDocument/2006/relationships/hyperlink" Target="http://www.bing.com/news/apiclick.aspx?ref=FexRss&amp;aid=&amp;tid=6aa4d7baf39f4f6ba4563dbb58d3d325&amp;url=https%3a%2f%2fwww.msn.cn%2fzh-cn%2fnews%2fother%2f%25E8%25AE%25AF%25E9%25A3%259Eai%25E7%259C%25BC%25E9%2595%259C%25E7%2589%25B5%25E6%2589%258B%25E8%259A%2582%25E8%259A%2581%25E7%2581%25B5%25E5%25BD%25B1aos-%25E5%25BC%2580%25E5%2590%25AF%25E6%2599%25BA%25E8%2583%25BD%25E7%25A9%25BF%25E6%2588%25B4%25E4%25BB%258E%25E5%25B7%25A5%25E5%2585%25B7%25E5%2588%25B0%25E7%2594%259F%25E6%25B4%25BB%25E5%2585%25A5%25E5%258F%25A3%25E6%2596%25B0%25E7%25AF%2587%25E7%25AB%25A0%2far-AA2c1AOg&amp;c=6910850393977408930&amp;mkt=en-us" TargetMode="External"/><Relationship Id="rId29" Type="http://schemas.openxmlformats.org/officeDocument/2006/relationships/hyperlink" Target="http://www.gamelook.com.cn/2026/09/601901/" TargetMode="External"/><Relationship Id="rId30" Type="http://schemas.openxmlformats.org/officeDocument/2006/relationships/hyperlink" Target="https://dayzlegame.com/blog/google-ads-bot-farm/" TargetMode="External"/><Relationship Id="rId31" Type="http://schemas.openxmlformats.org/officeDocument/2006/relationships/hyperlink" Target="https://www.ithome.com/1/001/515.htm" TargetMode="External"/><Relationship Id="rId32" Type="http://schemas.openxmlformats.org/officeDocument/2006/relationships/hyperlink" Target="https://www.ithome.com/1/001/509.htm" TargetMode="External"/><Relationship Id="rId33" Type="http://schemas.openxmlformats.org/officeDocument/2006/relationships/hyperlink" Target="https://www.ithome.com/1/001/532.htm" TargetMode="External"/><Relationship Id="rId34" Type="http://schemas.openxmlformats.org/officeDocument/2006/relationships/hyperlink" Target="https://www.ithome.com/1/001/508.htm" TargetMode="External"/><Relationship Id="rId35" Type="http://schemas.openxmlformats.org/officeDocument/2006/relationships/hyperlink" Target="https://www.ithome.com/1/001/506.htm" TargetMode="External"/><Relationship Id="rId36" Type="http://schemas.openxmlformats.org/officeDocument/2006/relationships/hyperlink" Target="https://www.ithome.com/1/001/491.htm" TargetMode="External"/><Relationship Id="rId37" Type="http://schemas.openxmlformats.org/officeDocument/2006/relationships/hyperlink" Target="http://www.gamelook.com.cn/2026/09/601907/" TargetMode="External"/><Relationship Id="rId38" Type="http://schemas.openxmlformats.org/officeDocument/2006/relationships/hyperlink" Target="https://www.ithome.com/1/001/489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