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2026年09月09日(周三)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生成时间:2026-09-09 20:55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Anthropic AI 素养研究负责人斯旺森：真正擅长用 AI 的人，应该知道何时不用 AI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时间:09-09 19:00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Anthropic AI 素养研究负责人斯旺森：真正擅长用 AI 的人，应该知道何时不用 AI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曝 OpenAI、亚马逊和谷歌考察阿根廷巴塔哥尼亚，谋划大型 AI 数据中心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时间:09-09 18:45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曝 OpenAI、亚马逊和谷歌考察阿根廷巴塔哥尼亚，谋划大型 AI 数据中心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How An AI math breakthrough ignited a controversy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时间:09-09 18:25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How An AI math breakthrough ignited a controversy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 编程推动插件提交量增长，微软更新 Edge 浏览器加载项商店机制为审核“减负”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时间:09-09 18:22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AI 编程推动插件提交量增长，微软更新 Edge 浏览器加载项商店机制为审核“减负”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联想来酷斗战者 AI NAS 900 系列私有云主机上架：飞牛 fnOS 系统，6999 元起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时间:09-09 18:07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联想来酷斗战者 AI NAS 900 系列私有云主机上架：飞牛 fnOS 系统，6999 元起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吉卜力工作室制作人铃木敏夫谈“吉卜力风”AI 图：如我所料，大家很快就看腻了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时间:09-09 17:47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吉卜力工作室制作人铃木敏夫谈“吉卜力风”AI 图：如我所料，大家很快就看腻了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 攻克数学难题，纽约大学教授质疑 OpenAI“截胡”其研究成果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时间:09-09 17:34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AI 攻克数学难题，纽约大学教授质疑 OpenAI“截胡”其研究成果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硅谷知名风投 A16z 合伙人：AI 不会制造“永久底层阶级”，大家不必过度担忧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时间:09-09 17:34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硅谷知名风投 A16z 合伙人：AI 不会制造“永久底层阶级”，大家不必过度担忧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Suno 发布 v6 系列 AI 音乐模型，新增多项能力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时间:09-09 17:33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Suno 发布 v6 系列 AI 音乐模型，新增多项能力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软银将提前偿还 259 亿美元过桥贷款，拟通过发债等方式为 OpenAI 投资再融资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时间:09-09 17:03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软银将提前偿还 259 亿美元过桥贷款，拟通过发债等方式为 OpenAI 投资再融资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韩企 HyperAccel 4nm AI 芯片 Bertha 量产，面向数据中心推理用途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时间:09-09 16:47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韩企 HyperAccel 4nm AI 芯片 Bertha 量产，面向数据中心推理用途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GPT-6 Astra 需求空前，OpenAI 称必要时会暂停 Pro 新增订阅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时间:09-09 16:36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GPT-6 Astra 需求空前，OpenAI 称必要时会暂停 Pro 新增订阅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“Tweet” and the bird logo apparently enter the public domain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时间:09-09 14:02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“Tweet” and the bird logo apparently enter the public domain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从巨头独舞到多方入局：眼镜展上，藏着AI眼镜的四种玩法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时间:09-09 11:37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从巨头独舞到多方入局：眼镜展上，藏着AI眼镜的四种玩法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AI眼镜突然卖不动了 7月销量骤降引发关注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时间:09-09 10:57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AI眼镜突然卖不动了 7月销量骤降引发关注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开发者集体吐槽：“AI搞乱我的游戏代码、架构一团糟”，同行：“别让AI放飞自我”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时间:09-09 09:40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开发者集体吐槽：“AI搞乱我的游戏代码、架构一团糟”，同行：“别让AI放飞自我”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智能体“入镜”，AI眼镜悄然开启下一程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时间:09-09 09:03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智能体“入镜”，AI眼镜悄然开启下一程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我国发布第八批新职业：具身智能机器人应用技术员等 11 个新职业、新能源汽车检测员等 23 个新工种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时间:09-09 20:35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我国发布第八批新职业：具身智能机器人应用技术员等 11 个新职业、新能源汽车检测员等 23 个新工种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行业首个开放世界全天候商业交付级具身智能架构，万勋科技发布 NOVA2.0 柔性具身大脑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时间:09-09 17:12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行业首个开放世界全天候商业交付级具身智能架构，万勋科技发布 NOVA2.0 柔性具身大脑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京东七鲜小厨智能移动餐车亮相服贸会，搭载 3 台炒菜机器人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时间:09-09 17:11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京东七鲜小厨智能移动餐车亮相服贸会，搭载 3 台炒菜机器人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V社要求澳大利亚 Steam 玩家购买 18+ 游戏时，使用信用卡验证年龄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时间:09-09 20:47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V社要求澳大利亚 Steam 玩家购买 18+ 游戏时，使用信用卡验证年龄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英伟达 DLSS 5 可大幅提升老游戏画面效果，堪比高清重制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时间:09-09 17:55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英伟达 DLSS 5 可大幅提升老游戏画面效果，堪比高清重制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三款《甄嬛传》新游戏乱战！时隔12年，国民级宫斗IP杀回游戏圈？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时间:09-09 11:49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三款《甄嬛传》新游戏乱战！时隔12年，国民级宫斗IP杀回游戏圈？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“照片级FPS游戏”技惊四座！《Bodycam》更新爆卖，玩家痛呼“远离战争珍惜和平”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时间:09-09 11:24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“照片级FPS游戏”技惊四座！《Bodycam》更新爆卖，玩家痛呼“远离战争珍惜和平”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【C级·参考|本地】</w:t>
      </w:r>
      <w:r>
        <w:rPr>
          <w:rFonts w:ascii="Times New Roman" w:hAnsi="Times New Roman" w:eastAsia="黑体"/>
          <w:b w:val="0"/>
          <w:color w:val="888888"/>
          <w:sz w:val="24"/>
        </w:rPr>
        <w:t>最高扶持500万元！广州“游戏电竞18条”公示入选名单，《鸣潮》《望月》等在列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时间:09-09 09:59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最高扶持500万元！广州“游戏电竞18条”公示入选名单，《鸣潮》《望月》等在列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“大厂看好，平台巨头喊穷”，云游戏真的要完蛋了？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时间:09-09 09:35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“大厂看好，平台巨头喊穷”，云游戏真的要完蛋了？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从三折叠到阔直屏：鸿蒙7如何打开游戏体验新空间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时间:09-09 07:10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从三折叠到阔直屏：鸿蒙7如何打开游戏体验新空间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小米米家洗衣机 Pro 超电解新风系列开售：12kg 容量，国补到手价 3484.2 元起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时间:09-09 20:40</w:t>
      </w:r>
    </w:p>
    <w:p>
      <w:r>
        <w:rPr>
          <w:rFonts w:ascii="Times New Roman" w:hAnsi="Times New Roman" w:eastAsia="宋体"/>
          <w:sz w:val="18"/>
        </w:rPr>
        <w:t>链接:</w:t>
      </w:r>
      <w:hyperlink r:id="rId36">
        <w:r>
          <w:rPr>
            <w:color w:val="0563C1"/>
            <w:u w:val="single"/>
          </w:rPr>
          <w:t>小米米家洗衣机 Pro 超电解新风系列开售：12kg 容量，国补到手价 3484.2 元起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小米米家洗衣机迷你双筒洗烘 5kg 开售，国补到手价 2699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时间:09-09 20:21</w:t>
      </w:r>
    </w:p>
    <w:p>
      <w:r>
        <w:rPr>
          <w:rFonts w:ascii="Times New Roman" w:hAnsi="Times New Roman" w:eastAsia="宋体"/>
          <w:sz w:val="18"/>
        </w:rPr>
        <w:t>链接:</w:t>
      </w:r>
      <w:hyperlink r:id="rId37">
        <w:r>
          <w:rPr>
            <w:color w:val="0563C1"/>
            <w:u w:val="single"/>
          </w:rPr>
          <w:t>小米米家洗衣机迷你双筒洗烘 5kg 开售，国补到手价 2699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乘联分会：8 月国内狭义乘用车市场零售销量 154.1 万辆同比下降 23.6%，新能源渗透率 65.2% 再创新高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时间:09-09 16:44</w:t>
      </w:r>
    </w:p>
    <w:p>
      <w:r>
        <w:rPr>
          <w:rFonts w:ascii="Times New Roman" w:hAnsi="Times New Roman" w:eastAsia="宋体"/>
          <w:sz w:val="18"/>
        </w:rPr>
        <w:t>链接:</w:t>
      </w:r>
      <w:hyperlink r:id="rId38">
        <w:r>
          <w:rPr>
            <w:color w:val="0563C1"/>
            <w:u w:val="single"/>
          </w:rPr>
          <w:t>乘联分会：8 月国内狭义乘用车市场零售销量 154.1 万辆同比下降 23.6%，新能源渗透率 65.2% 再创新高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IT之家(60)、GameLook(15)、HackerNews(7)、Bing新闻(9)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1/000/397.htm" TargetMode="External"/><Relationship Id="rId10" Type="http://schemas.openxmlformats.org/officeDocument/2006/relationships/hyperlink" Target="https://www.ithome.com/1/000/394.htm" TargetMode="External"/><Relationship Id="rId11" Type="http://schemas.openxmlformats.org/officeDocument/2006/relationships/hyperlink" Target="https://www.science.org/content/article/how-ai-math-breakthrough-ignited-controversy" TargetMode="External"/><Relationship Id="rId12" Type="http://schemas.openxmlformats.org/officeDocument/2006/relationships/hyperlink" Target="https://www.ithome.com/1/000/380.htm" TargetMode="External"/><Relationship Id="rId13" Type="http://schemas.openxmlformats.org/officeDocument/2006/relationships/hyperlink" Target="https://www.ithome.com/1/000/379.htm" TargetMode="External"/><Relationship Id="rId14" Type="http://schemas.openxmlformats.org/officeDocument/2006/relationships/hyperlink" Target="https://www.ithome.com/1/000/360.htm" TargetMode="External"/><Relationship Id="rId15" Type="http://schemas.openxmlformats.org/officeDocument/2006/relationships/hyperlink" Target="https://www.ithome.com/1/000/353.htm" TargetMode="External"/><Relationship Id="rId16" Type="http://schemas.openxmlformats.org/officeDocument/2006/relationships/hyperlink" Target="https://www.ithome.com/1/000/352.htm" TargetMode="External"/><Relationship Id="rId17" Type="http://schemas.openxmlformats.org/officeDocument/2006/relationships/hyperlink" Target="https://www.ithome.com/1/000/351.htm" TargetMode="External"/><Relationship Id="rId18" Type="http://schemas.openxmlformats.org/officeDocument/2006/relationships/hyperlink" Target="https://www.ithome.com/1/000/329.htm" TargetMode="External"/><Relationship Id="rId19" Type="http://schemas.openxmlformats.org/officeDocument/2006/relationships/hyperlink" Target="https://www.ithome.com/1/000/314.htm" TargetMode="External"/><Relationship Id="rId20" Type="http://schemas.openxmlformats.org/officeDocument/2006/relationships/hyperlink" Target="https://www.ithome.com/1/000/305.htm" TargetMode="External"/><Relationship Id="rId21" Type="http://schemas.openxmlformats.org/officeDocument/2006/relationships/hyperlink" Target="https://blog.ericgoldman.org/archives/2026/09/tweet-and-the-bird-logo-apparently-enter-the-public-domain-but-x-maintains-its-grip-on-the-twitter-mark-for-now-x-v-project-bluebird.htm" TargetMode="External"/><Relationship Id="rId22" Type="http://schemas.openxmlformats.org/officeDocument/2006/relationships/hyperlink" Target="http://www.bing.com/news/apiclick.aspx?ref=FexRss&amp;aid=&amp;tid=6aa15742a5c741faa92e7a59783accd1&amp;url=https%3a%2f%2ffinance.sina.com.cn%2fstock%2fwbstock%2f2026-09-09%2fdoc-inirfqcu8545351.shtml&amp;c=14852089938143222253&amp;mkt=en-us" TargetMode="External"/><Relationship Id="rId23" Type="http://schemas.openxmlformats.org/officeDocument/2006/relationships/hyperlink" Target="http://www.bing.com/news/apiclick.aspx?ref=FexRss&amp;aid=&amp;tid=6aa15742a5c741faa92e7a59783accd1&amp;url=https%3a%2f%2fnews.china.com%2fsocialgd%2f10000169%2f20260909%2f49729030.html&amp;c=15187800221235620959&amp;mkt=en-us" TargetMode="External"/><Relationship Id="rId24" Type="http://schemas.openxmlformats.org/officeDocument/2006/relationships/hyperlink" Target="http://www.gamelook.com.cn/2026/09/601703/" TargetMode="External"/><Relationship Id="rId25" Type="http://schemas.openxmlformats.org/officeDocument/2006/relationships/hyperlink" Target="http://www.bing.com/news/apiclick.aspx?ref=FexRss&amp;aid=&amp;tid=6aa15742a5c741faa92e7a59783accd1&amp;url=https%3a%2f%2ffinance.sina.com.cn%2fwm%2f2026-09-09%2fdoc-iniresye8803568.shtml&amp;c=11604745154567180968&amp;mkt=en-us" TargetMode="External"/><Relationship Id="rId26" Type="http://schemas.openxmlformats.org/officeDocument/2006/relationships/hyperlink" Target="https://www.ithome.com/1/000/429.htm" TargetMode="External"/><Relationship Id="rId27" Type="http://schemas.openxmlformats.org/officeDocument/2006/relationships/hyperlink" Target="https://www.ithome.com/1/000/335.htm" TargetMode="External"/><Relationship Id="rId28" Type="http://schemas.openxmlformats.org/officeDocument/2006/relationships/hyperlink" Target="https://www.ithome.com/1/000/334.htm" TargetMode="External"/><Relationship Id="rId29" Type="http://schemas.openxmlformats.org/officeDocument/2006/relationships/hyperlink" Target="https://www.ithome.com/1/000/435.htm" TargetMode="External"/><Relationship Id="rId30" Type="http://schemas.openxmlformats.org/officeDocument/2006/relationships/hyperlink" Target="https://www.ithome.com/1/000/366.htm" TargetMode="External"/><Relationship Id="rId31" Type="http://schemas.openxmlformats.org/officeDocument/2006/relationships/hyperlink" Target="http://www.gamelook.com.cn/2026/09/601771/" TargetMode="External"/><Relationship Id="rId32" Type="http://schemas.openxmlformats.org/officeDocument/2006/relationships/hyperlink" Target="http://www.gamelook.com.cn/2026/09/601752/" TargetMode="External"/><Relationship Id="rId33" Type="http://schemas.openxmlformats.org/officeDocument/2006/relationships/hyperlink" Target="http://www.gamelook.com.cn/2026/09/601729/" TargetMode="External"/><Relationship Id="rId34" Type="http://schemas.openxmlformats.org/officeDocument/2006/relationships/hyperlink" Target="http://www.gamelook.com.cn/2026/09/601702/" TargetMode="External"/><Relationship Id="rId35" Type="http://schemas.openxmlformats.org/officeDocument/2006/relationships/hyperlink" Target="http://www.gamelook.com.cn/2026/09/601742/" TargetMode="External"/><Relationship Id="rId36" Type="http://schemas.openxmlformats.org/officeDocument/2006/relationships/hyperlink" Target="https://www.ithome.com/1/000/430.htm" TargetMode="External"/><Relationship Id="rId37" Type="http://schemas.openxmlformats.org/officeDocument/2006/relationships/hyperlink" Target="https://www.ithome.com/1/000/424.htm" TargetMode="External"/><Relationship Id="rId38" Type="http://schemas.openxmlformats.org/officeDocument/2006/relationships/hyperlink" Target="https://www.ithome.com/1/000/312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