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线口监测午报 · 2026年10月01日(周四)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生成时间:2026-10-01 23:23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惠普战 99 锐龙版 AI 移动工作站发布：AMD R9-9955HX3D + RTX PRO 2000，21999 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时间:10-01 22:24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惠普战 99 锐龙版 AI 移动工作站发布：AMD R9-9955HX3D + RTX PRO 2000，21999 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FTC is investigating OpenAI, Anthropic and other AI companies over product risks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时间:10-01 21:00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FTC is investigating OpenAI, Anthropic and other AI companies over product risks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育碧公布新品牌：创意事业部 2 更名 Massive Entertainment，统一管理多款知名 IP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时间:10-01 19:16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育碧公布新品牌：创意事业部 2 更名 Massive Entertainment，统一管理多款知名 IP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日本电力巨头 JERA 牵手戴尔等伙伴，将在千叶建设该国最大 AI 数据中心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时间:10-01 18:10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日本电力巨头 JERA 牵手戴尔等伙伴，将在千叶建设该国最大 AI 数据中心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OpenAI 称其遭遇有组织蒸馏，将矛头指向月之暗面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时间:10-01 17:49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OpenAI 称其遭遇有组织蒸馏，将矛头指向月之暗面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AMD Gainsborough 神秘处理器曝光，业界推测为 Steam Deck 2 定制芯片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时间:10-01 17:38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AMD Gainsborough 神秘处理器曝光，业界推测为 Steam Deck 2 定制芯片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曝腾讯租用甲骨文东南亚数据中心：涉及约 10 万块先进 AI 芯片，交易估值约 70 亿美元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时间:10-01 16:45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曝腾讯租用甲骨文东南亚数据中心：涉及约 10 万块先进 AI 芯片，交易估值约 70 亿美元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 拉动半导体需求暴涨，韩国 9 月出口创历史新高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时间:10-01 16:28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AI 拉动半导体需求暴涨，韩国 9 月出口创历史新高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一字不改：加州州长纽森反击特朗普将“人工智能”改为“超级智能”，州政府范围内继续叫“AI”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时间:10-01 15:50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一字不改：加州州长纽森反击特朗普将“人工智能”改为“超级智能”，州政府范围内继续叫“AI”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软银完成对 OpenAI 最后一笔投资，300 亿美元承诺全部到位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时间:10-01 15:43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软银完成对 OpenAI 最后一笔投资，300 亿美元承诺全部到位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调研显示：超 85% 的日本游戏开发者正使用生成式 AI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时间:10-01 15:37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调研显示：超 85% 的日本游戏开发者正使用生成式 AI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AI眼镜爆发前夜！Meta官宣Muse代理即将接入Ray-Ban Meta 2026款，语音一唤，世界秒变操作台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时间:10-01 09:29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AI眼镜爆发前夜！Meta官宣Muse代理即将接入Ray-Ban Meta 2026款，语音一唤，世界秒变操作台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Surprisingly complex waves reveal the brain's inner workings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时间:10-01 03:04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Surprisingly complex waves reveal the brain's inner workings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高通：智能眼镜将领跑AI可穿戴市场，AI别针与吊坠紧随其后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时间:10-01 01:27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高通：智能眼镜将领跑AI可穿戴市场，AI别针与吊坠紧随其后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“可能造成严重烫伤，甚至可能导致死亡”，AI眼镜头部品牌海外启动召回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时间:09-30 11:31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“可能造成严重烫伤，甚至可能导致死亡”，AI眼镜头部品牌海外启动召回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网易伏羲AI大佬分享，王宏显：AI重构游戏的三大方向！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时间:09-30 10:51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网易伏羲AI大佬分享，王宏显：AI重构游戏的三大方向！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腾讯又AI发功了！秘密内测“鹅次元”，“AI美女陪玩”想怎么赢？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时间:09-30 10:40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腾讯又AI发功了！秘密内测“鹅次元”，“AI美女陪玩”想怎么赢？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社交巨头Meta发布AI游戏开发引擎：“对手机说句话就能做出游戏”？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时间:09-30 09:46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社交巨头Meta发布AI游戏开发引擎：“对手机说句话就能做出游戏”？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AI眼镜的“iPhone时刻”，还有多远？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时间:09-30 07:59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AI眼镜的“iPhone时刻”，还有多远？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AI眼镜遭遇“散热”拷问：头部品牌被曝长时间使用存在过热烫伤风险，海外已启动召回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时间:09-30 01:00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AI眼镜遭遇“散热”拷问：头部品牌被曝长时间使用存在过热烫伤风险，海外已启动召回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镜腿异常升温或存烫伤风险！AI眼镜海外启动召回，影目回应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时间:09-30 01:00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镜腿异常升温或存烫伤风险！AI眼镜海外启动召回，影目回应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致敬《终结者 2》：Figure 让 F.02 人形机器人亲自跳入熔炉，采纳施瓦辛格本人提议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时间:10-01 22:03</w:t>
      </w:r>
    </w:p>
    <w:p>
      <w:r>
        <w:rPr>
          <w:rFonts w:ascii="Times New Roman" w:hAnsi="Times New Roman" w:eastAsia="宋体"/>
          <w:sz w:val="18"/>
        </w:rPr>
        <w:t>链接:</w:t>
      </w:r>
      <w:hyperlink r:id="rId30">
        <w:r>
          <w:rPr>
            <w:color w:val="0563C1"/>
            <w:u w:val="single"/>
          </w:rPr>
          <w:t>致敬《终结者 2》：Figure 让 F.02 人形机器人亲自跳入熔炉，采纳施瓦辛格本人提议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魁匠团宣布取消《绝地求生：黑色任务》搜打撤项目，游戏尚未发售便已落幕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时间:10-01 21:36</w:t>
      </w:r>
    </w:p>
    <w:p>
      <w:r>
        <w:rPr>
          <w:rFonts w:ascii="Times New Roman" w:hAnsi="Times New Roman" w:eastAsia="宋体"/>
          <w:sz w:val="18"/>
        </w:rPr>
        <w:t>链接:</w:t>
      </w:r>
      <w:hyperlink r:id="rId31">
        <w:r>
          <w:rPr>
            <w:color w:val="0563C1"/>
            <w:u w:val="single"/>
          </w:rPr>
          <w:t>魁匠团宣布取消《绝地求生：黑色任务》搜打撤项目，游戏尚未发售便已落幕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149 元起微软 Xbox 宜家联名家具发售：涵盖游戏椅、电视柜、笔记本电脑支架等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时间:10-01 19:46</w:t>
      </w:r>
    </w:p>
    <w:p>
      <w:r>
        <w:rPr>
          <w:rFonts w:ascii="Times New Roman" w:hAnsi="Times New Roman" w:eastAsia="宋体"/>
          <w:sz w:val="18"/>
        </w:rPr>
        <w:t>链接:</w:t>
      </w:r>
      <w:hyperlink r:id="rId32">
        <w:r>
          <w:rPr>
            <w:color w:val="0563C1"/>
            <w:u w:val="single"/>
          </w:rPr>
          <w:t>149 元起微软 Xbox 宜家联名家具发售：涵盖游戏椅、电视柜、笔记本电脑支架等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欧盟出手整治游戏内氪金乱象，拳头、动视暴雪等 9 家大厂被点名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时间:10-01 16:57</w:t>
      </w:r>
    </w:p>
    <w:p>
      <w:r>
        <w:rPr>
          <w:rFonts w:ascii="Times New Roman" w:hAnsi="Times New Roman" w:eastAsia="宋体"/>
          <w:sz w:val="18"/>
        </w:rPr>
        <w:t>链接:</w:t>
      </w:r>
      <w:hyperlink r:id="rId33">
        <w:r>
          <w:rPr>
            <w:color w:val="0563C1"/>
            <w:u w:val="single"/>
          </w:rPr>
          <w:t>欧盟出手整治游戏内氪金乱象，拳头、动视暴雪等 9 家大厂被点名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越野摩托竞速游戏《MXGP 26》发售，Steam 国区 170 元起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时间:10-01 16:12</w:t>
      </w:r>
    </w:p>
    <w:p>
      <w:r>
        <w:rPr>
          <w:rFonts w:ascii="Times New Roman" w:hAnsi="Times New Roman" w:eastAsia="宋体"/>
          <w:sz w:val="18"/>
        </w:rPr>
        <w:t>链接:</w:t>
      </w:r>
      <w:hyperlink r:id="rId34">
        <w:r>
          <w:rPr>
            <w:color w:val="0563C1"/>
            <w:u w:val="single"/>
          </w:rPr>
          <w:t>越野摩托竞速游戏《MXGP 26》发售，Steam 国区 170 元起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10年独游老兵暴论：“游戏本身已不重要”！同行吵翻天：“发行商狗眼看人低”？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时间:09-30 11:44</w:t>
      </w:r>
    </w:p>
    <w:p>
      <w:r>
        <w:rPr>
          <w:rFonts w:ascii="Times New Roman" w:hAnsi="Times New Roman" w:eastAsia="宋体"/>
          <w:sz w:val="18"/>
        </w:rPr>
        <w:t>链接:</w:t>
      </w:r>
      <w:hyperlink r:id="rId35">
        <w:r>
          <w:rPr>
            <w:color w:val="0563C1"/>
            <w:u w:val="single"/>
          </w:rPr>
          <w:t>10年独游老兵暴论：“游戏本身已不重要”！同行吵翻天：“发行商狗眼看人低”？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Steam“曝光饥渴症”背后：6年催生470个游戏节，但2/3游戏连门都没摸到！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时间:09-30 11:39</w:t>
      </w:r>
    </w:p>
    <w:p>
      <w:r>
        <w:rPr>
          <w:rFonts w:ascii="Times New Roman" w:hAnsi="Times New Roman" w:eastAsia="宋体"/>
          <w:sz w:val="18"/>
        </w:rPr>
        <w:t>链接:</w:t>
      </w:r>
      <w:hyperlink r:id="rId36">
        <w:r>
          <w:rPr>
            <w:color w:val="0563C1"/>
            <w:u w:val="single"/>
          </w:rPr>
          <w:t>Steam“曝光饥渴症”背后：6年催生470个游戏节，但2/3游戏连门都没摸到！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“等得不耐烦了”？腾讯收官大戏确认，《异人之下》《怪物猎人: 旅人》终于定档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时间:09-30 10:14</w:t>
      </w:r>
    </w:p>
    <w:p>
      <w:r>
        <w:rPr>
          <w:rFonts w:ascii="Times New Roman" w:hAnsi="Times New Roman" w:eastAsia="宋体"/>
          <w:sz w:val="18"/>
        </w:rPr>
        <w:t>链接:</w:t>
      </w:r>
      <w:hyperlink r:id="rId37">
        <w:r>
          <w:rPr>
            <w:color w:val="0563C1"/>
            <w:u w:val="single"/>
          </w:rPr>
          <w:t>“等得不耐烦了”？腾讯收官大戏确认，《异人之下》《怪物猎人: 旅人》终于定档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混同人社区、第一次做游戏，就干出Steam近3万人在线《角色屋》？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时间:09-30 10:07</w:t>
      </w:r>
    </w:p>
    <w:p>
      <w:r>
        <w:rPr>
          <w:rFonts w:ascii="Times New Roman" w:hAnsi="Times New Roman" w:eastAsia="宋体"/>
          <w:sz w:val="18"/>
        </w:rPr>
        <w:t>链接:</w:t>
      </w:r>
      <w:hyperlink r:id="rId38">
        <w:r>
          <w:rPr>
            <w:color w:val="0563C1"/>
            <w:u w:val="single"/>
          </w:rPr>
          <w:t>混同人社区、第一次做游戏，就干出Steam近3万人在线《角色屋》？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IT之家(60)、GameLook(7)、HackerNews(5)、Bing新闻(6)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1/009/161.htm" TargetMode="External"/><Relationship Id="rId10" Type="http://schemas.openxmlformats.org/officeDocument/2006/relationships/hyperlink" Target="https://www.cnbc.com/2026/09/30/ftc-ai-probe-openai-anthropic.html" TargetMode="External"/><Relationship Id="rId11" Type="http://schemas.openxmlformats.org/officeDocument/2006/relationships/hyperlink" Target="https://www.ithome.com/1/009/135.htm" TargetMode="External"/><Relationship Id="rId12" Type="http://schemas.openxmlformats.org/officeDocument/2006/relationships/hyperlink" Target="https://www.ithome.com/1/009/119.htm" TargetMode="External"/><Relationship Id="rId13" Type="http://schemas.openxmlformats.org/officeDocument/2006/relationships/hyperlink" Target="https://www.ithome.com/1/009/112.htm" TargetMode="External"/><Relationship Id="rId14" Type="http://schemas.openxmlformats.org/officeDocument/2006/relationships/hyperlink" Target="https://www.ithome.com/1/009/111.htm" TargetMode="External"/><Relationship Id="rId15" Type="http://schemas.openxmlformats.org/officeDocument/2006/relationships/hyperlink" Target="https://www.ithome.com/1/009/100.htm" TargetMode="External"/><Relationship Id="rId16" Type="http://schemas.openxmlformats.org/officeDocument/2006/relationships/hyperlink" Target="https://www.ithome.com/1/009/096.htm" TargetMode="External"/><Relationship Id="rId17" Type="http://schemas.openxmlformats.org/officeDocument/2006/relationships/hyperlink" Target="https://www.ithome.com/1/009/086.htm" TargetMode="External"/><Relationship Id="rId18" Type="http://schemas.openxmlformats.org/officeDocument/2006/relationships/hyperlink" Target="https://www.ithome.com/1/009/085.htm" TargetMode="External"/><Relationship Id="rId19" Type="http://schemas.openxmlformats.org/officeDocument/2006/relationships/hyperlink" Target="https://www.ithome.com/1/009/083.htm" TargetMode="External"/><Relationship Id="rId20" Type="http://schemas.openxmlformats.org/officeDocument/2006/relationships/hyperlink" Target="http://www.bing.com/news/apiclick.aspx?ref=FexRss&amp;aid=&amp;tid=6abe7ae7978745289ae0dab35d840010&amp;url=https%3a%2f%2fwww.sohu.com%2fa%2f1083184510_122066679&amp;c=15560327213855609092&amp;mkt=en-us" TargetMode="External"/><Relationship Id="rId21" Type="http://schemas.openxmlformats.org/officeDocument/2006/relationships/hyperlink" Target="https://www.quantamagazine.org/surprisingly-complex-waves-reveal-the-brains-inner-workings-20260930/" TargetMode="External"/><Relationship Id="rId22" Type="http://schemas.openxmlformats.org/officeDocument/2006/relationships/hyperlink" Target="http://www.bing.com/news/apiclick.aspx?ref=FexRss&amp;aid=&amp;tid=6abe7ae7978745289ae0dab35d840010&amp;url=https%3a%2f%2fwww.sohu.com%2fa%2f1082912404_447547&amp;c=17490136719487551876&amp;mkt=en-us" TargetMode="External"/><Relationship Id="rId23" Type="http://schemas.openxmlformats.org/officeDocument/2006/relationships/hyperlink" Target="http://www.bing.com/news/apiclick.aspx?ref=FexRss&amp;aid=&amp;tid=6abe7ae7978745289ae0dab35d840010&amp;url=https%3a%2f%2ffinance.sina.com.cn%2froll%2f2026-09-30%2fdoc-initqkpm2268298.shtml&amp;c=12801605298884309473&amp;mkt=en-us" TargetMode="External"/><Relationship Id="rId24" Type="http://schemas.openxmlformats.org/officeDocument/2006/relationships/hyperlink" Target="http://www.gamelook.com.cn/2026/09/603261/" TargetMode="External"/><Relationship Id="rId25" Type="http://schemas.openxmlformats.org/officeDocument/2006/relationships/hyperlink" Target="http://www.gamelook.com.cn/2026/09/603260/" TargetMode="External"/><Relationship Id="rId26" Type="http://schemas.openxmlformats.org/officeDocument/2006/relationships/hyperlink" Target="http://www.gamelook.com.cn/2026/09/603230/" TargetMode="External"/><Relationship Id="rId27" Type="http://schemas.openxmlformats.org/officeDocument/2006/relationships/hyperlink" Target="http://www.bing.com/news/apiclick.aspx?ref=FexRss&amp;aid=&amp;tid=6abe7ae7978745289ae0dab35d840010&amp;url=https%3a%2f%2fwww.thepaper.cn%2fnewsDetail_forward_34171618&amp;c=11362498967319580173&amp;mkt=en-us" TargetMode="External"/><Relationship Id="rId28" Type="http://schemas.openxmlformats.org/officeDocument/2006/relationships/hyperlink" Target="http://www.bing.com/news/apiclick.aspx?ref=FexRss&amp;aid=&amp;tid=6abe7ae7978745289ae0dab35d840010&amp;url=https%3a%2f%2fwww.msn.com%2fzh-cn%2f%25E6%258A%2580%25E6%259C%25AF%2f%25E6%25B6%2588%25E8%25B4%25B9%25E7%2594%25B5%25E5%25AD%2590%25E4%25BA%25A7%25E5%2593%2581%2fai%25E7%259C%25BC%25E9%2595%259C%25E9%2581%25AD%25E9%2581%2587-%25E6%2595%25A3%25E7%2583%25AD-%25E6%258B%25B7%25E9%2597%25AE-%25E5%25A4%25B4%25E9%2583%25A8%25E5%2593%2581%25E7%2589%258C%25E8%25A2%25AB%25E6%259B%259D%25E9%2595%25BF%25E6%2597%25B6%25E9%2597%25B4%25E4%25BD%25BF%25E7%2594%25A8%25E5%25AD%2598%25E5%259C%25A8%25E8%25BF%2587%25E7%2583%25AD%25E7%2583%25AB%25E4%25BC%25A4%25E9%25A3%258E%25E9%2599%25A9-%25E6%25B5%25B7%25E5%25A4%2596%25E5%25B7%25B2%25E5%2590%25AF%25E5%258A%25A8%25E5%258F%25AC%25E5%259B%259E%2far-AA2deasv&amp;c=14814959315296514676&amp;mkt=en-us" TargetMode="External"/><Relationship Id="rId29" Type="http://schemas.openxmlformats.org/officeDocument/2006/relationships/hyperlink" Target="http://www.bing.com/news/apiclick.aspx?ref=FexRss&amp;aid=&amp;tid=6abe7ae7978745289ae0dab35d840010&amp;url=https%3a%2f%2ffinance.eastmoney.com%2fa%2f202609303887701649.html&amp;c=10758489437377646321&amp;mkt=en-us" TargetMode="External"/><Relationship Id="rId30" Type="http://schemas.openxmlformats.org/officeDocument/2006/relationships/hyperlink" Target="https://www.ithome.com/1/009/159.htm" TargetMode="External"/><Relationship Id="rId31" Type="http://schemas.openxmlformats.org/officeDocument/2006/relationships/hyperlink" Target="https://www.ithome.com/1/009/155.htm" TargetMode="External"/><Relationship Id="rId32" Type="http://schemas.openxmlformats.org/officeDocument/2006/relationships/hyperlink" Target="https://www.ithome.com/1/009/139.htm" TargetMode="External"/><Relationship Id="rId33" Type="http://schemas.openxmlformats.org/officeDocument/2006/relationships/hyperlink" Target="https://www.ithome.com/1/009/103.htm" TargetMode="External"/><Relationship Id="rId34" Type="http://schemas.openxmlformats.org/officeDocument/2006/relationships/hyperlink" Target="https://www.ithome.com/1/009/093.htm" TargetMode="External"/><Relationship Id="rId35" Type="http://schemas.openxmlformats.org/officeDocument/2006/relationships/hyperlink" Target="http://www.gamelook.com.cn/2026/09/603302/" TargetMode="External"/><Relationship Id="rId36" Type="http://schemas.openxmlformats.org/officeDocument/2006/relationships/hyperlink" Target="http://www.gamelook.com.cn/2026/09/603291/" TargetMode="External"/><Relationship Id="rId37" Type="http://schemas.openxmlformats.org/officeDocument/2006/relationships/hyperlink" Target="http://www.gamelook.com.cn/2026/09/603244/" TargetMode="External"/><Relationship Id="rId38" Type="http://schemas.openxmlformats.org/officeDocument/2006/relationships/hyperlink" Target="http://www.gamelook.com.cn/2026/09/603212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