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2026年09月29日(周二)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生成时间:2026-09-29 22:00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赛豆科技 AIVA 首款量产车 ME7 全球首秀：提供纯电与增程版本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时间:09-29 20:26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赛豆科技 AIVA 首款量产车 ME7 全球首秀：提供纯电与增程版本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DeepSeek Harness 桌面端预览版 v0.2 发布，支持插件安装与自动化任务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时间:09-29 20:24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DeepSeek Harness 桌面端预览版 v0.2 发布，支持插件安装与自动化任务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荣耀 Magic9 全系机型获首批“AI 智能体手机”入网认证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时间:09-29 19:46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荣耀 Magic9 全系机型获首批“AI 智能体手机”入网认证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吉利首款 AI 全地形硬核 SUV：银河战舰 700 将于 10 月 10 日正式上市，预售价 19.98 万元起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时间:09-29 19:28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吉利首款 AI 全地形硬核 SUV：银河战舰 700 将于 10 月 10 日正式上市，预售价 19.98 万元起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荣耀 AI 耳夹耳机 FlyClip Pro 开售：国补价 389.7 元，续航 44 小时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时间:09-29 19:06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荣耀 AI 耳夹耳机 FlyClip Pro 开售：国补价 389.7 元，续航 44 小时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EVGA 内部人士回顾与英伟达合作：公版显卡的出现导致 AIC 承压，曾亏本销售 MSRP 型号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时间:09-29 18:28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EVGA 内部人士回顾与英伟达合作：公版显卡的出现导致 AIC 承压，曾亏本销售 MSRP 型号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 推出小型企业版 Muse 智能体：可分析 FB / IG 数据，兼容 Canva、Figma 和 Slack 等工具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时间:09-29 18:04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Meta 推出小型企业版 Muse 智能体：可分析 FB / IG 数据，兼容 Canva、Figma 和 Slack 等工具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companies leak data to advertisers [pdf]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时间:09-29 17:03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AI companies leak data to advertisers [pdf]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AI眼镜的底层生意经：终端火热，光峰科技等上游企业受益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时间:09-29 14:45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AI眼镜的底层生意经：终端火热，光峰科技等上游企业受益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把 AI 挂在钥匙扣上，把头显改成眼镜，让 Muse 帮你赚钱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时间:09-29 14:12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把 AI 挂在钥匙扣上，把头显改成眼镜，让 Muse 帮你赚钱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专访Rokid副总裁蔡国祥：未来3年—5年AI眼镜有望成主流，只要不亏就先做探索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时间:09-29 11:33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专访Rokid副总裁蔡国祥：未来3年—5年AI眼镜有望成主流，只要不亏就先做探索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米哈游李嫣然：《星布谷地》AI NPC如何靠“活人感”俘获玩家？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时间:09-29 10:05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米哈游李嫣然：《星布谷地》AI NPC如何靠“活人感”俘获玩家？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字节“AI修仙游戏”开卖！小师妹颜值拉满、19元诚意价，为何叫好不叫座？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时间:09-29 10:02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字节“AI修仙游戏”开卖！小师妹颜值拉满、19元诚意价，为何叫好不叫座？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米哈游AI大佬揭秘：会说话的NPC与会做游戏的Agent，《崩坏》先行一步？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时间:09-29 09:49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米哈游AI大佬揭秘：会说话的NPC与会做游戏的Agent，《崩坏》先行一步？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Jeff – Jev-compatible 0.8B decision models, trained at home, ~30 ms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时间:09-29 04:23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Jeff – Jev-compatible 0.8B decision models, trained at home, ~30 ms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全球AI眼镜2025年出货量达870万台 2026年有望突破千万台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时间:09-28 21:06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全球AI眼镜2025年出货量达870万台 2026年有望突破千万台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AI眼镜到底值不值?退货率高，下单前先看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时间:09-28 13:22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AI眼镜到底值不值?退货率高，下单前先看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AI办公硬件新解法，大眼橙联手钉钉推出首款AI听记眼镜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时间:09-28 10:14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AI办公硬件新解法，大眼橙联手钉钉推出首款AI听记眼镜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30年经验老鸟：AI让研发提速5倍，“毫无成就感 ，只剩最耗心力工作、新人断档”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时间:09-28 09:54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30年经验老鸟：AI让研发提速5倍，“毫无成就感 ，只剩最耗心力工作、新人断档”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奔赴南海科考，我国自主研发 4500 米级深海作业机器人启航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时间:09-29 21:29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奔赴南海科考，我国自主研发 4500 米级深海作业机器人启航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【C级·参考|本地】</w:t>
      </w:r>
      <w:r>
        <w:rPr>
          <w:rFonts w:ascii="Times New Roman" w:hAnsi="Times New Roman" w:eastAsia="黑体"/>
          <w:b w:val="0"/>
          <w:color w:val="888888"/>
          <w:sz w:val="24"/>
        </w:rPr>
        <w:t>深圳智能家居等购新补贴扩围至 10 类，含智能马桶、清洁机器人等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时间:09-29 16:53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深圳智能家居等购新补贴扩围至 10 类，含智能马桶、清洁机器人等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奇瑞 2027 款纵横 G700 车型上市：限时 30.49 万元起，搭载华为乾崑智驾 ADS 5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时间:09-29 20:39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奇瑞 2027 款纵横 G700 车型上市：限时 30.49 万元起，搭载华为乾崑智驾 ADS 5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Steam 新一周游戏销量榜：《EA SPORTS FC 27》反超《战狗》登顶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时间:09-29 21:31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Steam 新一周游戏销量榜：《EA SPORTS FC 27》反超《战狗》登顶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iQOO 头戴电竞耳机发布：四模式低延迟连接，售价 699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时间:09-29 20:42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iQOO 头戴电竞耳机发布：四模式低延迟连接，售价 699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火影 T5A 2026 款游戏本发售：酷睿 i5-13420H + RTX 3050，5499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时间:09-29 20:04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火影 T5A 2026 款游戏本发售：酷睿 i5-13420H + RTX 3050，5499 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《巫师 3：狂猎 — 重制版》游戏今日上线，原版玩家可免费升级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时间:09-29 18:17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《巫师 3：狂猎 — 重制版》游戏今日上线，原版玩家可免费升级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《控制：共振》游戏将新增“新游戏 ++”和拍照模式，预计下月上线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时间:09-29 17:32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《控制：共振》游戏将新增“新游戏 ++”和拍照模式，预计下月上线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必火无疑！Steam预约破250万人、全球第3，《亲爱的乘客》是什么奇葩游戏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时间:09-29 12:04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必火无疑！Steam预约破250万人、全球第3，《亲爱的乘客》是什么奇葩游戏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腾讯又投资休闲手游公司：土耳其Circle Games喜获2500万美元巨额融资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时间:09-29 09:23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腾讯又投资休闲手游公司：土耳其Circle Games喜获2500万美元巨额融资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求职中游戏人发问：“不开工资、给游戏收入分红的工作是骗人么？”，引同行热议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时间:09-29 09:21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求职中游戏人发问：“不开工资、给游戏收入分红的工作是骗人么？”，引同行热议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IT之家(60)、GameLook(15)、HackerNews(5)、Bing新闻(6)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08/470.htm" TargetMode="External"/><Relationship Id="rId10" Type="http://schemas.openxmlformats.org/officeDocument/2006/relationships/hyperlink" Target="https://www.ithome.com/1/008/469.htm" TargetMode="External"/><Relationship Id="rId11" Type="http://schemas.openxmlformats.org/officeDocument/2006/relationships/hyperlink" Target="https://www.ithome.com/1/008/465.htm" TargetMode="External"/><Relationship Id="rId12" Type="http://schemas.openxmlformats.org/officeDocument/2006/relationships/hyperlink" Target="https://www.ithome.com/1/008/446.htm" TargetMode="External"/><Relationship Id="rId13" Type="http://schemas.openxmlformats.org/officeDocument/2006/relationships/hyperlink" Target="https://www.ithome.com/1/008/441.htm" TargetMode="External"/><Relationship Id="rId14" Type="http://schemas.openxmlformats.org/officeDocument/2006/relationships/hyperlink" Target="https://www.ithome.com/1/008/428.htm" TargetMode="External"/><Relationship Id="rId15" Type="http://schemas.openxmlformats.org/officeDocument/2006/relationships/hyperlink" Target="https://www.ithome.com/1/008/410.htm" TargetMode="External"/><Relationship Id="rId16" Type="http://schemas.openxmlformats.org/officeDocument/2006/relationships/hyperlink" Target="https://jorgegarciaherrero.com/wp-content/interactivos/20260916-Prompt-like-a-butterfly-sting-like-a-tracker-(clean).pdf" TargetMode="External"/><Relationship Id="rId17" Type="http://schemas.openxmlformats.org/officeDocument/2006/relationships/hyperlink" Target="http://www.bing.com/news/apiclick.aspx?ref=FexRss&amp;aid=&amp;tid=6abbc47332bb4f1eb77b17c4565b3055&amp;url=https%3a%2f%2fwww.sohu.com%2fa%2f1082201794_258613&amp;c=6778976154575886948&amp;mkt=en-us" TargetMode="External"/><Relationship Id="rId18" Type="http://schemas.openxmlformats.org/officeDocument/2006/relationships/hyperlink" Target="http://www.bing.com/news/apiclick.aspx?ref=FexRss&amp;aid=&amp;tid=6abbc47332bb4f1eb77b17c4565b3055&amp;url=https%3a%2f%2fwww.sohu.com%2fa%2f1082217286_255990&amp;c=7086519690046412615&amp;mkt=en-us" TargetMode="External"/><Relationship Id="rId19" Type="http://schemas.openxmlformats.org/officeDocument/2006/relationships/hyperlink" Target="http://www.bing.com/news/apiclick.aspx?ref=FexRss&amp;aid=&amp;tid=6abbc47332bb4f1eb77b17c4565b3055&amp;url=https%3a%2f%2ffinance.sina.com.cn%2fstock%2ft%2f2026-09-29%2fdoc-initnwnf2919627.shtml&amp;c=11965455873840928374&amp;mkt=en-us" TargetMode="External"/><Relationship Id="rId20" Type="http://schemas.openxmlformats.org/officeDocument/2006/relationships/hyperlink" Target="http://www.gamelook.com.cn/2026/09/603169/" TargetMode="External"/><Relationship Id="rId21" Type="http://schemas.openxmlformats.org/officeDocument/2006/relationships/hyperlink" Target="http://www.gamelook.com.cn/2026/09/603120/" TargetMode="External"/><Relationship Id="rId22" Type="http://schemas.openxmlformats.org/officeDocument/2006/relationships/hyperlink" Target="http://www.gamelook.com.cn/2026/09/603104/" TargetMode="External"/><Relationship Id="rId23" Type="http://schemas.openxmlformats.org/officeDocument/2006/relationships/hyperlink" Target="https://github.com/firelex/jeff" TargetMode="External"/><Relationship Id="rId24" Type="http://schemas.openxmlformats.org/officeDocument/2006/relationships/hyperlink" Target="http://www.bing.com/news/apiclick.aspx?ref=FexRss&amp;aid=&amp;tid=6abbc47332bb4f1eb77b17c4565b3055&amp;url=https%3a%2f%2ffinance.eastmoney.com%2fa%2f202609283885363452.html&amp;c=10125584395176292574&amp;mkt=en-us" TargetMode="External"/><Relationship Id="rId25" Type="http://schemas.openxmlformats.org/officeDocument/2006/relationships/hyperlink" Target="http://www.bing.com/news/apiclick.aspx?ref=FexRss&amp;aid=&amp;tid=6abbc47332bb4f1eb77b17c4565b3055&amp;url=https%3a%2f%2fwww.msn.com%2fzh-cn%2f%25E6%258A%2580%25E6%259C%25AF%2f%25E6%25B6%2588%25E8%25B4%25B9%25E7%2594%25B5%25E5%25AD%2590%25E4%25BA%25A7%25E5%2593%2581%2fai%25E7%259C%25BC%25E9%2595%259C%25E5%2588%25B0%25E5%25BA%2595%25E5%2580%25BC%25E4%25B8%258D%25E5%2580%25BC-%25E9%2580%2580%25E8%25B4%25A7%25E7%258E%2587%25E9%25AB%2598-%25E4%25B8%258B%25E5%258D%2595%25E5%2589%258D%25E5%2585%2588%25E7%259C%258B%2far-AA2d7PyV&amp;c=11454415224452687158&amp;mkt=en-us" TargetMode="External"/><Relationship Id="rId26" Type="http://schemas.openxmlformats.org/officeDocument/2006/relationships/hyperlink" Target="http://www.bing.com/news/apiclick.aspx?ref=FexRss&amp;aid=&amp;tid=6abbc47332bb4f1eb77b17c4565b3055&amp;url=https%3a%2f%2ffinance.sina.com.cn%2ftjhz%2f2026-09-28%2fdoc-initkpex8545300.shtml&amp;c=3904718965309185814&amp;mkt=en-us" TargetMode="External"/><Relationship Id="rId27" Type="http://schemas.openxmlformats.org/officeDocument/2006/relationships/hyperlink" Target="http://www.gamelook.com.cn/2026/09/603042/" TargetMode="External"/><Relationship Id="rId28" Type="http://schemas.openxmlformats.org/officeDocument/2006/relationships/hyperlink" Target="https://www.ithome.com/1/008/485.htm" TargetMode="External"/><Relationship Id="rId29" Type="http://schemas.openxmlformats.org/officeDocument/2006/relationships/hyperlink" Target="https://www.ithome.com/1/008/379.htm" TargetMode="External"/><Relationship Id="rId30" Type="http://schemas.openxmlformats.org/officeDocument/2006/relationships/hyperlink" Target="https://www.ithome.com/1/008/477.htm" TargetMode="External"/><Relationship Id="rId31" Type="http://schemas.openxmlformats.org/officeDocument/2006/relationships/hyperlink" Target="https://www.ithome.com/1/008/486.htm" TargetMode="External"/><Relationship Id="rId32" Type="http://schemas.openxmlformats.org/officeDocument/2006/relationships/hyperlink" Target="https://www.ithome.com/1/008/478.htm" TargetMode="External"/><Relationship Id="rId33" Type="http://schemas.openxmlformats.org/officeDocument/2006/relationships/hyperlink" Target="https://www.ithome.com/1/008/467.htm" TargetMode="External"/><Relationship Id="rId34" Type="http://schemas.openxmlformats.org/officeDocument/2006/relationships/hyperlink" Target="https://www.ithome.com/1/008/427.htm" TargetMode="External"/><Relationship Id="rId35" Type="http://schemas.openxmlformats.org/officeDocument/2006/relationships/hyperlink" Target="https://www.ithome.com/1/008/398.htm" TargetMode="External"/><Relationship Id="rId36" Type="http://schemas.openxmlformats.org/officeDocument/2006/relationships/hyperlink" Target="http://www.gamelook.com.cn/2026/09/603191/" TargetMode="External"/><Relationship Id="rId37" Type="http://schemas.openxmlformats.org/officeDocument/2006/relationships/hyperlink" Target="http://www.gamelook.com.cn/2026/09/603099/" TargetMode="External"/><Relationship Id="rId38" Type="http://schemas.openxmlformats.org/officeDocument/2006/relationships/hyperlink" Target="http://www.gamelook.com.cn/2026/09/60309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