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Times New Roman" w:hAnsi="Times New Roman" w:eastAsia="黑体"/>
          <w:color w:val="41D87E"/>
          <w:sz w:val="32"/>
        </w:rPr>
        <w:t>线口监测午报 · 2026年10月29日(周四)</w:t>
      </w:r>
    </w:p>
    <w:p>
      <w:r>
        <w:rPr>
          <w:rFonts w:ascii="Times New Roman" w:hAnsi="Times New Roman" w:eastAsia="宋体"/>
          <w:color w:val="888888"/>
          <w:sz w:val="18"/>
        </w:rPr>
        <w:t>监测窗口:近48小时 | 生成时间:2026-10-29 22:09</w:t>
      </w:r>
    </w:p>
    <w:p>
      <w:pPr>
        <w:pStyle w:val="Heading2"/>
      </w:pPr>
      <w:r>
        <w:rPr>
          <w:rFonts w:ascii="Times New Roman" w:hAnsi="Times New Roman" w:eastAsia="黑体"/>
          <w:color w:val="41D87E"/>
          <w:sz w:val="28"/>
        </w:rPr>
        <w:t>今日要闻速览</w:t>
      </w:r>
    </w:p>
    <w:p>
      <w:pPr>
        <w:pStyle w:val="Heading2"/>
      </w:pPr>
      <w:r>
        <w:rPr>
          <w:rFonts w:ascii="Times New Roman" w:hAnsi="Times New Roman" w:eastAsia="黑体"/>
          <w:sz w:val="28"/>
        </w:rPr>
        <w:t>AI/大模型</w:t>
      </w:r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借钱搞 AI：消息称微软计划通过美国债券发行至少筹资 250 亿美元</w:t>
      </w:r>
    </w:p>
    <w:p>
      <w:r>
        <w:rPr>
          <w:rFonts w:ascii="Times New Roman" w:hAnsi="Times New Roman" w:eastAsia="宋体"/>
          <w:color w:val="888888"/>
          <w:sz w:val="18"/>
        </w:rPr>
        <w:t>来源:IT之家 | 时间:10-29 20:29</w:t>
      </w:r>
    </w:p>
    <w:p>
      <w:r>
        <w:rPr>
          <w:rFonts w:ascii="Times New Roman" w:hAnsi="Times New Roman" w:eastAsia="宋体"/>
          <w:sz w:val="18"/>
        </w:rPr>
        <w:t>链接:</w:t>
      </w:r>
      <w:hyperlink r:id="rId9">
        <w:r>
          <w:rPr>
            <w:color w:val="0563C1"/>
            <w:u w:val="single"/>
          </w:rPr>
          <w:t>借钱搞 AI：消息称微软计划通过美国债券发行至少筹资 250 亿美元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豆包工作向企业客户推出第三方模型服务：含 Kimi 3.1 Pro、GLM 5.3、DeepSeek V4.1 Flash 等</w:t>
      </w:r>
    </w:p>
    <w:p>
      <w:r>
        <w:rPr>
          <w:rFonts w:ascii="Times New Roman" w:hAnsi="Times New Roman" w:eastAsia="宋体"/>
          <w:color w:val="888888"/>
          <w:sz w:val="18"/>
        </w:rPr>
        <w:t>来源:IT之家 | 时间:10-29 19:34</w:t>
      </w:r>
    </w:p>
    <w:p>
      <w:r>
        <w:rPr>
          <w:rFonts w:ascii="Times New Roman" w:hAnsi="Times New Roman" w:eastAsia="宋体"/>
          <w:sz w:val="18"/>
        </w:rPr>
        <w:t>链接:</w:t>
      </w:r>
      <w:hyperlink r:id="rId10">
        <w:r>
          <w:rPr>
            <w:color w:val="0563C1"/>
            <w:u w:val="single"/>
          </w:rPr>
          <w:t>豆包工作向企业客户推出第三方模型服务：含 Kimi 3.1 Pro、GLM 5.3、DeepSeek V4.1 Flash 等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Forging a Microsoft Edge Full Chain with Logic Bugs Only</w:t>
      </w:r>
    </w:p>
    <w:p>
      <w:r>
        <w:rPr>
          <w:rFonts w:ascii="Times New Roman" w:hAnsi="Times New Roman" w:eastAsia="宋体"/>
          <w:color w:val="888888"/>
          <w:sz w:val="18"/>
        </w:rPr>
        <w:t>来源:Hacker News | 时间:10-29 14:47</w:t>
      </w:r>
    </w:p>
    <w:p>
      <w:r>
        <w:rPr>
          <w:rFonts w:ascii="Times New Roman" w:hAnsi="Times New Roman" w:eastAsia="宋体"/>
          <w:sz w:val="18"/>
        </w:rPr>
        <w:t>链接:</w:t>
      </w:r>
      <w:hyperlink r:id="rId11">
        <w:r>
          <w:rPr>
            <w:color w:val="0563C1"/>
            <w:u w:val="single"/>
          </w:rPr>
          <w:t>Forging a Microsoft Edge Full Chain with Logic Bugs Only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深兰科技联合华为，发布全球首款大模型智能体工作手机 Wowoker</w:t>
      </w:r>
    </w:p>
    <w:p>
      <w:r>
        <w:rPr>
          <w:rFonts w:ascii="Times New Roman" w:hAnsi="Times New Roman" w:eastAsia="宋体"/>
          <w:color w:val="888888"/>
          <w:sz w:val="18"/>
        </w:rPr>
        <w:t>来源:Bing新闻 | 时间:10-29 12:19</w:t>
      </w:r>
    </w:p>
    <w:p>
      <w:r>
        <w:rPr>
          <w:rFonts w:ascii="Times New Roman" w:hAnsi="Times New Roman" w:eastAsia="宋体"/>
          <w:sz w:val="18"/>
        </w:rPr>
        <w:t>链接:</w:t>
      </w:r>
      <w:hyperlink r:id="rId12">
        <w:r>
          <w:rPr>
            <w:color w:val="0563C1"/>
            <w:u w:val="single"/>
          </w:rPr>
          <w:t>深兰科技联合华为，发布全球首款大模型智能体工作手机 Wowoker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双十一 AI 眼镜选购指南：雷鸟三款热门产品别错过</w:t>
      </w:r>
    </w:p>
    <w:p>
      <w:r>
        <w:rPr>
          <w:rFonts w:ascii="Times New Roman" w:hAnsi="Times New Roman" w:eastAsia="宋体"/>
          <w:color w:val="888888"/>
          <w:sz w:val="18"/>
        </w:rPr>
        <w:t>来源:Bing新闻 | 时间:10-29 10:47</w:t>
      </w:r>
    </w:p>
    <w:p>
      <w:r>
        <w:rPr>
          <w:rFonts w:ascii="Times New Roman" w:hAnsi="Times New Roman" w:eastAsia="宋体"/>
          <w:sz w:val="18"/>
        </w:rPr>
        <w:t>链接:</w:t>
      </w:r>
      <w:hyperlink r:id="rId13">
        <w:r>
          <w:rPr>
            <w:color w:val="0563C1"/>
            <w:u w:val="single"/>
          </w:rPr>
          <w:t>双十一 AI 眼镜选购指南：雷鸟三款热门产品别错过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XHEART正式发布大模型芯片X7 Ultra，大模型算力700 TOPS</w:t>
      </w:r>
    </w:p>
    <w:p>
      <w:r>
        <w:rPr>
          <w:rFonts w:ascii="Times New Roman" w:hAnsi="Times New Roman" w:eastAsia="宋体"/>
          <w:color w:val="888888"/>
          <w:sz w:val="18"/>
        </w:rPr>
        <w:t>来源:Bing新闻 | 时间:10-29 09:00</w:t>
      </w:r>
    </w:p>
    <w:p>
      <w:r>
        <w:rPr>
          <w:rFonts w:ascii="Times New Roman" w:hAnsi="Times New Roman" w:eastAsia="宋体"/>
          <w:sz w:val="18"/>
        </w:rPr>
        <w:t>链接:</w:t>
      </w:r>
      <w:hyperlink r:id="rId14">
        <w:r>
          <w:rPr>
            <w:color w:val="0563C1"/>
            <w:u w:val="single"/>
          </w:rPr>
          <w:t>XHEART正式发布大模型芯片X7 Ultra，大模型算力700 TOPS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大模型定义芯片! 新芯航途X7 Ultra发布：大模型算力700Tops</w:t>
      </w:r>
    </w:p>
    <w:p>
      <w:r>
        <w:rPr>
          <w:rFonts w:ascii="Times New Roman" w:hAnsi="Times New Roman" w:eastAsia="宋体"/>
          <w:color w:val="888888"/>
          <w:sz w:val="18"/>
        </w:rPr>
        <w:t>来源:Bing新闻 | 时间:10-29 08:43</w:t>
      </w:r>
    </w:p>
    <w:p>
      <w:r>
        <w:rPr>
          <w:rFonts w:ascii="Times New Roman" w:hAnsi="Times New Roman" w:eastAsia="宋体"/>
          <w:sz w:val="18"/>
        </w:rPr>
        <w:t>链接:</w:t>
      </w:r>
      <w:hyperlink r:id="rId15">
        <w:r>
          <w:rPr>
            <w:color w:val="0563C1"/>
            <w:u w:val="single"/>
          </w:rPr>
          <w:t>大模型定义芯片! 新芯航途X7 Ultra发布：大模型算力700Tops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大模型定义芯片：XHEART发布X7 Ultra，释放10倍模型参数</w:t>
      </w:r>
    </w:p>
    <w:p>
      <w:r>
        <w:rPr>
          <w:rFonts w:ascii="Times New Roman" w:hAnsi="Times New Roman" w:eastAsia="宋体"/>
          <w:color w:val="888888"/>
          <w:sz w:val="18"/>
        </w:rPr>
        <w:t>来源:Bing新闻 | 时间:10-29 07:38</w:t>
      </w:r>
    </w:p>
    <w:p>
      <w:r>
        <w:rPr>
          <w:rFonts w:ascii="Times New Roman" w:hAnsi="Times New Roman" w:eastAsia="宋体"/>
          <w:sz w:val="18"/>
        </w:rPr>
        <w:t>链接:</w:t>
      </w:r>
      <w:hyperlink r:id="rId16">
        <w:r>
          <w:rPr>
            <w:color w:val="0563C1"/>
            <w:u w:val="single"/>
          </w:rPr>
          <w:t>大模型定义芯片：XHEART发布X7 Ultra，释放10倍模型参数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XHEART新芯航途正式发布大模型芯片X7 Ultra 算力达700 TOPS</w:t>
      </w:r>
    </w:p>
    <w:p>
      <w:r>
        <w:rPr>
          <w:rFonts w:ascii="Times New Roman" w:hAnsi="Times New Roman" w:eastAsia="宋体"/>
          <w:color w:val="888888"/>
          <w:sz w:val="18"/>
        </w:rPr>
        <w:t>来源:Bing新闻 | 时间:10-29 05:34</w:t>
      </w:r>
    </w:p>
    <w:p>
      <w:r>
        <w:rPr>
          <w:rFonts w:ascii="Times New Roman" w:hAnsi="Times New Roman" w:eastAsia="宋体"/>
          <w:sz w:val="18"/>
        </w:rPr>
        <w:t>链接:</w:t>
      </w:r>
      <w:hyperlink r:id="rId17">
        <w:r>
          <w:rPr>
            <w:color w:val="0563C1"/>
            <w:u w:val="single"/>
          </w:rPr>
          <w:t>XHEART新芯航途正式发布大模型芯片X7 Ultra 算力达700 TOPS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从模型发布到产线验证：2026具身大模型“真实力”分层图谱</w:t>
      </w:r>
    </w:p>
    <w:p>
      <w:r>
        <w:rPr>
          <w:rFonts w:ascii="Times New Roman" w:hAnsi="Times New Roman" w:eastAsia="宋体"/>
          <w:color w:val="888888"/>
          <w:sz w:val="18"/>
        </w:rPr>
        <w:t>来源:Bing新闻 | 时间:10-29 04:50</w:t>
      </w:r>
    </w:p>
    <w:p>
      <w:r>
        <w:rPr>
          <w:rFonts w:ascii="Times New Roman" w:hAnsi="Times New Roman" w:eastAsia="宋体"/>
          <w:sz w:val="18"/>
        </w:rPr>
        <w:t>链接:</w:t>
      </w:r>
      <w:hyperlink r:id="rId18">
        <w:r>
          <w:rPr>
            <w:color w:val="0563C1"/>
            <w:u w:val="single"/>
          </w:rPr>
          <w:t>从模型发布到产线验证：2026具身大模型“真实力”分层图谱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让AI学习物理规律推演万物 Momenta发布R7 Ultra世界模型</w:t>
      </w:r>
    </w:p>
    <w:p>
      <w:r>
        <w:rPr>
          <w:rFonts w:ascii="Times New Roman" w:hAnsi="Times New Roman" w:eastAsia="宋体"/>
          <w:color w:val="888888"/>
          <w:sz w:val="18"/>
        </w:rPr>
        <w:t>来源:Bing新闻 | 时间:10-29 03:50</w:t>
      </w:r>
    </w:p>
    <w:p>
      <w:r>
        <w:rPr>
          <w:rFonts w:ascii="Times New Roman" w:hAnsi="Times New Roman" w:eastAsia="宋体"/>
          <w:sz w:val="18"/>
        </w:rPr>
        <w:t>链接:</w:t>
      </w:r>
      <w:hyperlink r:id="rId19">
        <w:r>
          <w:rPr>
            <w:color w:val="0563C1"/>
            <w:u w:val="single"/>
          </w:rPr>
          <w:t>让AI学习物理规律推演万物 Momenta发布R7 Ultra世界模型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2026年，全彩AI眼镜开始扎堆了</w:t>
      </w:r>
    </w:p>
    <w:p>
      <w:r>
        <w:rPr>
          <w:rFonts w:ascii="Times New Roman" w:hAnsi="Times New Roman" w:eastAsia="宋体"/>
          <w:color w:val="888888"/>
          <w:sz w:val="18"/>
        </w:rPr>
        <w:t>来源:Bing新闻 | 时间:10-29 01:31</w:t>
      </w:r>
    </w:p>
    <w:p>
      <w:r>
        <w:rPr>
          <w:rFonts w:ascii="Times New Roman" w:hAnsi="Times New Roman" w:eastAsia="宋体"/>
          <w:sz w:val="18"/>
        </w:rPr>
        <w:t>链接:</w:t>
      </w:r>
      <w:hyperlink r:id="rId20">
        <w:r>
          <w:rPr>
            <w:color w:val="0563C1"/>
            <w:u w:val="single"/>
          </w:rPr>
          <w:t>2026年，全彩AI眼镜开始扎堆了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极米记得AI记忆眼镜G1、记忆手环L1上线开售</w:t>
      </w:r>
    </w:p>
    <w:p>
      <w:r>
        <w:rPr>
          <w:rFonts w:ascii="Times New Roman" w:hAnsi="Times New Roman" w:eastAsia="宋体"/>
          <w:color w:val="888888"/>
          <w:sz w:val="18"/>
        </w:rPr>
        <w:t>来源:Bing新闻 | 时间:10-29 01:17</w:t>
      </w:r>
    </w:p>
    <w:p>
      <w:r>
        <w:rPr>
          <w:rFonts w:ascii="Times New Roman" w:hAnsi="Times New Roman" w:eastAsia="宋体"/>
          <w:sz w:val="18"/>
        </w:rPr>
        <w:t>链接:</w:t>
      </w:r>
      <w:hyperlink r:id="rId21">
        <w:r>
          <w:rPr>
            <w:color w:val="0563C1"/>
            <w:u w:val="single"/>
          </w:rPr>
          <w:t>极米记得AI记忆眼镜G1、记忆手环L1上线开售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全彩AI眼镜来了，千万级出货还会远吗？</w:t>
      </w:r>
    </w:p>
    <w:p>
      <w:r>
        <w:rPr>
          <w:rFonts w:ascii="Times New Roman" w:hAnsi="Times New Roman" w:eastAsia="宋体"/>
          <w:color w:val="888888"/>
          <w:sz w:val="18"/>
        </w:rPr>
        <w:t>来源:Bing新闻 | 时间:10-28 21:28</w:t>
      </w:r>
    </w:p>
    <w:p>
      <w:r>
        <w:rPr>
          <w:rFonts w:ascii="Times New Roman" w:hAnsi="Times New Roman" w:eastAsia="宋体"/>
          <w:sz w:val="18"/>
        </w:rPr>
        <w:t>链接:</w:t>
      </w:r>
      <w:hyperlink r:id="rId22">
        <w:r>
          <w:rPr>
            <w:color w:val="0563C1"/>
            <w:u w:val="single"/>
          </w:rPr>
          <w:t>全彩AI眼镜来了，千万级出货还会远吗？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百镜大战杀出全彩新变量 AI 眼镜能否迎来 iPhone 时刻</w:t>
      </w:r>
    </w:p>
    <w:p>
      <w:r>
        <w:rPr>
          <w:rFonts w:ascii="Times New Roman" w:hAnsi="Times New Roman" w:eastAsia="宋体"/>
          <w:color w:val="888888"/>
          <w:sz w:val="18"/>
        </w:rPr>
        <w:t>来源:Bing新闻 | 时间:10-28 18:48</w:t>
      </w:r>
    </w:p>
    <w:p>
      <w:r>
        <w:rPr>
          <w:rFonts w:ascii="Times New Roman" w:hAnsi="Times New Roman" w:eastAsia="宋体"/>
          <w:sz w:val="18"/>
        </w:rPr>
        <w:t>链接:</w:t>
      </w:r>
      <w:hyperlink r:id="rId23">
        <w:r>
          <w:rPr>
            <w:color w:val="0563C1"/>
            <w:u w:val="single"/>
          </w:rPr>
          <w:t>百镜大战杀出全彩新变量 AI 眼镜能否迎来 iPhone 时刻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互动影游《三体：审判前夜》明年发售，超300分钟动画全部AI制作！</w:t>
      </w:r>
    </w:p>
    <w:p>
      <w:r>
        <w:rPr>
          <w:rFonts w:ascii="Times New Roman" w:hAnsi="Times New Roman" w:eastAsia="宋体"/>
          <w:color w:val="888888"/>
          <w:sz w:val="18"/>
        </w:rPr>
        <w:t>来源:GameLook | 时间:10-28 10:06</w:t>
      </w:r>
    </w:p>
    <w:p>
      <w:r>
        <w:rPr>
          <w:rFonts w:ascii="Times New Roman" w:hAnsi="Times New Roman" w:eastAsia="宋体"/>
          <w:sz w:val="18"/>
        </w:rPr>
        <w:t>链接:</w:t>
      </w:r>
      <w:hyperlink r:id="rId24">
        <w:r>
          <w:rPr>
            <w:color w:val="0563C1"/>
            <w:u w:val="single"/>
          </w:rPr>
          <w:t>互动影游《三体：审判前夜》明年发售，超300分钟动画全部AI制作！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乐奇发布全彩AI眼镜：开启AI眼镜新时代</w:t>
      </w:r>
    </w:p>
    <w:p>
      <w:r>
        <w:rPr>
          <w:rFonts w:ascii="Times New Roman" w:hAnsi="Times New Roman" w:eastAsia="宋体"/>
          <w:color w:val="888888"/>
          <w:sz w:val="18"/>
        </w:rPr>
        <w:t>来源:Bing新闻 | 时间:10-28 01:18</w:t>
      </w:r>
    </w:p>
    <w:p>
      <w:r>
        <w:rPr>
          <w:rFonts w:ascii="Times New Roman" w:hAnsi="Times New Roman" w:eastAsia="宋体"/>
          <w:sz w:val="18"/>
        </w:rPr>
        <w:t>链接:</w:t>
      </w:r>
      <w:hyperlink r:id="rId25">
        <w:r>
          <w:rPr>
            <w:color w:val="0563C1"/>
            <w:u w:val="single"/>
          </w:rPr>
          <w:t>乐奇发布全彩AI眼镜：开启AI眼镜新时代</w:t>
        </w:r>
      </w:hyperlink>
    </w:p>
    <w:p>
      <w:pPr>
        <w:pStyle w:val="Heading2"/>
      </w:pPr>
      <w:r>
        <w:rPr>
          <w:rFonts w:ascii="Times New Roman" w:hAnsi="Times New Roman" w:eastAsia="黑体"/>
          <w:sz w:val="28"/>
        </w:rPr>
        <w:t>机器人/AI硬件</w:t>
      </w:r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智元发布具身模型GO-3 Preview ，一举拿下 RoboDojo、RoboTwin、RoboColiseum三大榜单第一</w:t>
      </w:r>
    </w:p>
    <w:p>
      <w:r>
        <w:rPr>
          <w:rFonts w:ascii="Times New Roman" w:hAnsi="Times New Roman" w:eastAsia="宋体"/>
          <w:color w:val="888888"/>
          <w:sz w:val="18"/>
        </w:rPr>
        <w:t>来源:Bing新闻 | 时间:10-29 07:01</w:t>
      </w:r>
    </w:p>
    <w:p>
      <w:r>
        <w:rPr>
          <w:rFonts w:ascii="Times New Roman" w:hAnsi="Times New Roman" w:eastAsia="宋体"/>
          <w:sz w:val="18"/>
        </w:rPr>
        <w:t>链接:</w:t>
      </w:r>
      <w:hyperlink r:id="rId26">
        <w:r>
          <w:rPr>
            <w:color w:val="0563C1"/>
            <w:u w:val="single"/>
          </w:rPr>
          <w:t>智元发布具身模型GO-3 Preview ，一举拿下 RoboDojo、RoboTwin、RoboColiseum三大榜单第一</w:t>
        </w:r>
      </w:hyperlink>
    </w:p>
    <w:p>
      <w:pPr>
        <w:pStyle w:val="Heading2"/>
      </w:pPr>
      <w:r>
        <w:rPr>
          <w:rFonts w:ascii="Times New Roman" w:hAnsi="Times New Roman" w:eastAsia="黑体"/>
          <w:sz w:val="28"/>
        </w:rPr>
        <w:t>无人驾驶/低空/智慧出行</w:t>
      </w:r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13.98 万元起小鹏 MONA L05 上市：纯视觉智驾下放，纯电增程双动力</w:t>
      </w:r>
    </w:p>
    <w:p>
      <w:r>
        <w:rPr>
          <w:rFonts w:ascii="Times New Roman" w:hAnsi="Times New Roman" w:eastAsia="宋体"/>
          <w:color w:val="888888"/>
          <w:sz w:val="18"/>
        </w:rPr>
        <w:t>来源:IT之家 | 时间:10-29 20:22</w:t>
      </w:r>
    </w:p>
    <w:p>
      <w:r>
        <w:rPr>
          <w:rFonts w:ascii="Times New Roman" w:hAnsi="Times New Roman" w:eastAsia="宋体"/>
          <w:sz w:val="18"/>
        </w:rPr>
        <w:t>链接:</w:t>
      </w:r>
      <w:hyperlink r:id="rId27">
        <w:r>
          <w:rPr>
            <w:color w:val="0563C1"/>
            <w:u w:val="single"/>
          </w:rPr>
          <w:t>13.98 万元起小鹏 MONA L05 上市：纯视觉智驾下放，纯电增程双动力</w:t>
        </w:r>
      </w:hyperlink>
    </w:p>
    <w:p>
      <w:pPr>
        <w:pStyle w:val="Heading2"/>
      </w:pPr>
      <w:r>
        <w:rPr>
          <w:rFonts w:ascii="Times New Roman" w:hAnsi="Times New Roman" w:eastAsia="黑体"/>
          <w:sz w:val="28"/>
        </w:rPr>
        <w:t>电商/直播/即时零售</w:t>
      </w:r>
    </w:p>
    <w:p>
      <w:r>
        <w:t>本线口暂无重要更新</w:t>
      </w:r>
    </w:p>
    <w:p>
      <w:pPr>
        <w:pStyle w:val="Heading2"/>
      </w:pPr>
      <w:r>
        <w:rPr>
          <w:rFonts w:ascii="Times New Roman" w:hAnsi="Times New Roman" w:eastAsia="黑体"/>
          <w:sz w:val="28"/>
        </w:rPr>
        <w:t>游戏/电竞/平台公司</w:t>
      </w:r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《GTA6》游戏公共交通系统详解：火车、巴士有固定路线和时刻表</w:t>
      </w:r>
    </w:p>
    <w:p>
      <w:r>
        <w:rPr>
          <w:rFonts w:ascii="Times New Roman" w:hAnsi="Times New Roman" w:eastAsia="宋体"/>
          <w:color w:val="888888"/>
          <w:sz w:val="18"/>
        </w:rPr>
        <w:t>来源:IT之家 | 时间:10-29 22:06</w:t>
      </w:r>
    </w:p>
    <w:p>
      <w:r>
        <w:rPr>
          <w:rFonts w:ascii="Times New Roman" w:hAnsi="Times New Roman" w:eastAsia="宋体"/>
          <w:sz w:val="18"/>
        </w:rPr>
        <w:t>链接:</w:t>
      </w:r>
      <w:hyperlink r:id="rId28">
        <w:r>
          <w:rPr>
            <w:color w:val="0563C1"/>
            <w:u w:val="single"/>
          </w:rPr>
          <w:t>《GTA6》游戏公共交通系统详解：火车、巴士有固定路线和时刻表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2026 年 10 月游戏版号下发：183 款国产游戏、12 款进口网络游戏获批，腾讯《不可卷卷书店》、网易《桃花》、完美《诛仙：归来》在内</w:t>
      </w:r>
    </w:p>
    <w:p>
      <w:r>
        <w:rPr>
          <w:rFonts w:ascii="Times New Roman" w:hAnsi="Times New Roman" w:eastAsia="宋体"/>
          <w:color w:val="888888"/>
          <w:sz w:val="18"/>
        </w:rPr>
        <w:t>来源:IT之家 | 时间:10-29 18:15</w:t>
      </w:r>
    </w:p>
    <w:p>
      <w:r>
        <w:rPr>
          <w:rFonts w:ascii="Times New Roman" w:hAnsi="Times New Roman" w:eastAsia="宋体"/>
          <w:sz w:val="18"/>
        </w:rPr>
        <w:t>链接:</w:t>
      </w:r>
      <w:hyperlink r:id="rId29">
        <w:r>
          <w:rPr>
            <w:color w:val="0563C1"/>
            <w:u w:val="single"/>
          </w:rPr>
          <w:t>2026 年 10 月游戏版号下发：183 款国产游戏、12 款进口网络游戏获批，腾讯《不可卷卷书店》、网易《桃花》、完美《诛仙：归来》在内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2亿下载的《宝可梦大集结》官宣全球停运，腾讯与任天堂合作正在“换道”？</w:t>
      </w:r>
    </w:p>
    <w:p>
      <w:r>
        <w:rPr>
          <w:rFonts w:ascii="Times New Roman" w:hAnsi="Times New Roman" w:eastAsia="宋体"/>
          <w:color w:val="888888"/>
          <w:sz w:val="18"/>
        </w:rPr>
        <w:t>来源:GameLook | 时间:10-28 12:07</w:t>
      </w:r>
    </w:p>
    <w:p>
      <w:r>
        <w:rPr>
          <w:rFonts w:ascii="Times New Roman" w:hAnsi="Times New Roman" w:eastAsia="宋体"/>
          <w:sz w:val="18"/>
        </w:rPr>
        <w:t>链接:</w:t>
      </w:r>
      <w:hyperlink r:id="rId30">
        <w:r>
          <w:rPr>
            <w:color w:val="0563C1"/>
            <w:u w:val="single"/>
          </w:rPr>
          <w:t>2亿下载的《宝可梦大集结》官宣全球停运，腾讯与任天堂合作正在“换道”？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“不想给TGA年度游戏就直说”！《影之刃零》M站媒体评分88，比《悟空》高7分</w:t>
      </w:r>
    </w:p>
    <w:p>
      <w:r>
        <w:rPr>
          <w:rFonts w:ascii="Times New Roman" w:hAnsi="Times New Roman" w:eastAsia="宋体"/>
          <w:color w:val="888888"/>
          <w:sz w:val="18"/>
        </w:rPr>
        <w:t>来源:GameLook | 时间:10-28 09:59</w:t>
      </w:r>
    </w:p>
    <w:p>
      <w:r>
        <w:rPr>
          <w:rFonts w:ascii="Times New Roman" w:hAnsi="Times New Roman" w:eastAsia="宋体"/>
          <w:sz w:val="18"/>
        </w:rPr>
        <w:t>链接:</w:t>
      </w:r>
      <w:hyperlink r:id="rId31">
        <w:r>
          <w:rPr>
            <w:color w:val="0563C1"/>
            <w:u w:val="single"/>
          </w:rPr>
          <w:t>“不想给TGA年度游戏就直说”！《影之刃零》M站媒体评分88，比《悟空》高7分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西山居的小游戏成了？《剑网1》微信畅销榜第12，新游《工匠小能手》第19</w:t>
      </w:r>
    </w:p>
    <w:p>
      <w:r>
        <w:rPr>
          <w:rFonts w:ascii="Times New Roman" w:hAnsi="Times New Roman" w:eastAsia="宋体"/>
          <w:color w:val="888888"/>
          <w:sz w:val="18"/>
        </w:rPr>
        <w:t>来源:GameLook | 时间:10-28 09:51</w:t>
      </w:r>
    </w:p>
    <w:p>
      <w:r>
        <w:rPr>
          <w:rFonts w:ascii="Times New Roman" w:hAnsi="Times New Roman" w:eastAsia="宋体"/>
          <w:sz w:val="18"/>
        </w:rPr>
        <w:t>链接:</w:t>
      </w:r>
      <w:hyperlink r:id="rId32">
        <w:r>
          <w:rPr>
            <w:color w:val="0563C1"/>
            <w:u w:val="single"/>
          </w:rPr>
          <w:t>西山居的小游戏成了？《剑网1》微信畅销榜第12，新游《工匠小能手》第19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2026胡润百富榜：张一鸣夺冠，马化腾第4、丁磊第8，米哈游三巨头身价大涨60%</w:t>
      </w:r>
    </w:p>
    <w:p>
      <w:r>
        <w:rPr>
          <w:rFonts w:ascii="Times New Roman" w:hAnsi="Times New Roman" w:eastAsia="宋体"/>
          <w:color w:val="888888"/>
          <w:sz w:val="18"/>
        </w:rPr>
        <w:t>来源:GameLook | 时间:10-28 09:44</w:t>
      </w:r>
    </w:p>
    <w:p>
      <w:r>
        <w:rPr>
          <w:rFonts w:ascii="Times New Roman" w:hAnsi="Times New Roman" w:eastAsia="宋体"/>
          <w:sz w:val="18"/>
        </w:rPr>
        <w:t>链接:</w:t>
      </w:r>
      <w:hyperlink r:id="rId33">
        <w:r>
          <w:rPr>
            <w:color w:val="0563C1"/>
            <w:u w:val="single"/>
          </w:rPr>
          <w:t>2026胡润百富榜：张一鸣夺冠，马化腾第4、丁磊第8，米哈游三巨头身价大涨60%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Epic好伤，开发者吐槽：“游戏全平台卖了2万份、EGS商店5天才卖1份！”</w:t>
      </w:r>
    </w:p>
    <w:p>
      <w:r>
        <w:rPr>
          <w:rFonts w:ascii="Times New Roman" w:hAnsi="Times New Roman" w:eastAsia="宋体"/>
          <w:color w:val="888888"/>
          <w:sz w:val="18"/>
        </w:rPr>
        <w:t>来源:GameLook | 时间:10-28 09:30</w:t>
      </w:r>
    </w:p>
    <w:p>
      <w:r>
        <w:rPr>
          <w:rFonts w:ascii="Times New Roman" w:hAnsi="Times New Roman" w:eastAsia="宋体"/>
          <w:sz w:val="18"/>
        </w:rPr>
        <w:t>链接:</w:t>
      </w:r>
      <w:hyperlink r:id="rId34">
        <w:r>
          <w:rPr>
            <w:color w:val="0563C1"/>
            <w:u w:val="single"/>
          </w:rPr>
          <w:t>Epic好伤，开发者吐槽：“游戏全平台卖了2万份、EGS商店5天才卖1份！”</w:t>
        </w:r>
      </w:hyperlink>
    </w:p>
    <w:p>
      <w:pPr>
        <w:pStyle w:val="Heading2"/>
      </w:pPr>
      <w:r>
        <w:rPr>
          <w:rFonts w:ascii="Times New Roman" w:hAnsi="Times New Roman" w:eastAsia="黑体"/>
          <w:sz w:val="28"/>
        </w:rPr>
        <w:t>消费/以旧换新/新餐饮</w:t>
      </w:r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一加 Ace 7/Pro 系列手机发布：全系标配 9000mAh 大电池与 185Hz 东方屏，国补到手价 2761.65 元起</w:t>
      </w:r>
    </w:p>
    <w:p>
      <w:r>
        <w:rPr>
          <w:rFonts w:ascii="Times New Roman" w:hAnsi="Times New Roman" w:eastAsia="宋体"/>
          <w:color w:val="888888"/>
          <w:sz w:val="18"/>
        </w:rPr>
        <w:t>来源:IT之家 | 时间:10-29 19:58</w:t>
      </w:r>
    </w:p>
    <w:p>
      <w:r>
        <w:rPr>
          <w:rFonts w:ascii="Times New Roman" w:hAnsi="Times New Roman" w:eastAsia="宋体"/>
          <w:sz w:val="18"/>
        </w:rPr>
        <w:t>链接:</w:t>
      </w:r>
      <w:hyperlink r:id="rId35">
        <w:r>
          <w:rPr>
            <w:color w:val="0563C1"/>
            <w:u w:val="single"/>
          </w:rPr>
          <w:t>一加 Ace 7/Pro 系列手机发布：全系标配 9000mAh 大电池与 185Hz 东方屏，国补到手价 2761.65 元起</w:t>
        </w:r>
      </w:hyperlink>
    </w:p>
    <w:p>
      <w:pPr>
        <w:pStyle w:val="Heading2"/>
      </w:pPr>
      <w:r>
        <w:rPr>
          <w:rFonts w:ascii="Times New Roman" w:hAnsi="Times New Roman" w:eastAsia="黑体"/>
          <w:sz w:val="28"/>
        </w:rPr>
        <w:t>信源状态</w:t>
      </w:r>
    </w:p>
    <w:p>
      <w:r>
        <w:rPr>
          <w:rFonts w:ascii="Times New Roman" w:hAnsi="Times New Roman" w:eastAsia="宋体"/>
          <w:b/>
          <w:sz w:val="18"/>
        </w:rPr>
        <w:t>可用:</w:t>
      </w:r>
      <w:r>
        <w:rPr>
          <w:rFonts w:ascii="Times New Roman" w:hAnsi="Times New Roman" w:eastAsia="宋体"/>
          <w:sz w:val="18"/>
        </w:rPr>
        <w:t>IT之家(60)、GameLook(8)、HackerNews(2)、Bing新闻(15)</w:t>
      </w:r>
    </w:p>
    <w:p>
      <w:r>
        <w:rPr>
          <w:rFonts w:ascii="Times New Roman" w:hAnsi="Times New Roman" w:eastAsia="宋体"/>
          <w:b/>
          <w:sz w:val="18"/>
        </w:rPr>
        <w:t>暂不可用:</w:t>
      </w:r>
      <w:r>
        <w:rPr>
          <w:rFonts w:ascii="Times New Roman" w:hAnsi="Times New Roman" w:eastAsia="宋体"/>
          <w:sz w:val="18"/>
        </w:rPr>
        <w:t>36氪(no entries)</w:t>
      </w:r>
    </w:p>
    <w:p>
      <w:r>
        <w:rPr>
          <w:rFonts w:ascii="Times New Roman" w:hAnsi="Times New Roman" w:eastAsia="宋体"/>
          <w:color w:val="888888"/>
          <w:sz w:val="16"/>
        </w:rPr>
        <w:t>千问办公——专业人士,都用千问办公。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www.ithome.com/1/019/753.htm" TargetMode="External"/><Relationship Id="rId10" Type="http://schemas.openxmlformats.org/officeDocument/2006/relationships/hyperlink" Target="https://www.ithome.com/1/019/733.htm" TargetMode="External"/><Relationship Id="rId11" Type="http://schemas.openxmlformats.org/officeDocument/2006/relationships/hyperlink" Target="https://blog.orange.tw/posts/2026-10-the-last-proof-of-human-craft-browser-full-chain/" TargetMode="External"/><Relationship Id="rId12" Type="http://schemas.openxmlformats.org/officeDocument/2006/relationships/hyperlink" Target="http://www.bing.com/news/apiclick.aspx?ref=FexRss&amp;aid=&amp;tid=6ae353962c9b40f38ae718bd406513bc&amp;url=https%3a%2f%2fwww.msn.cn%2fzh-cn%2fnews%2fother%2f%25E6%25B7%25B1%25E5%2585%25B0%25E7%25A7%2591%25E6%258A%2580%25E8%2581%2594%25E5%2590%2588%25E5%258D%258E%25E4%25B8%25BA-%25E5%258F%2591%25E5%25B8%2583%25E5%2585%25A8%25E7%2590%2583%25E9%25A6%2596%25E6%25AC%25BE%25E5%25A4%25A7%25E6%25A8%25A1%25E5%259E%258B%25E6%2599%25BA%25E8%2583%25BD%25E4%25BD%2593%25E5%25B7%25A5%25E4%25BD%259C%25E6%2589%258B%25E6%259C%25BA-wowoker%2far-AA2gkGqd&amp;c=17161068414653116971&amp;mkt=en-us" TargetMode="External"/><Relationship Id="rId13" Type="http://schemas.openxmlformats.org/officeDocument/2006/relationships/hyperlink" Target="http://www.bing.com/news/apiclick.aspx?ref=FexRss&amp;aid=&amp;tid=6ae3539851f14229880bd310291f23de&amp;url=https%3a%2f%2fwww.msn.cn%2fzh-cn%2fnews%2fother%2f%25E5%258F%258C%25E5%258D%2581%25E4%25B8%2580-ai-%25E7%259C%25BC%25E9%2595%259C%25E9%2580%2589%25E8%25B4%25AD%25E6%258C%2587%25E5%258D%2597-%25E9%259B%25B7%25E9%25B8%259F%25E4%25B8%2589%25E6%25AC%25BE%25E7%2583%25AD%25E9%2597%25A8%25E4%25BA%25A7%25E5%2593%2581%25E5%2588%25AB%25E9%2594%2599%25E8%25BF%2587%2far-AA2gkkCp&amp;c=986222329253476062&amp;mkt=en-us" TargetMode="External"/><Relationship Id="rId14" Type="http://schemas.openxmlformats.org/officeDocument/2006/relationships/hyperlink" Target="http://www.bing.com/news/apiclick.aspx?ref=FexRss&amp;aid=&amp;tid=6ae353962c9b40f38ae718bd406513bc&amp;url=https%3a%2f%2fwww.msn.cn%2fzh-cn%2f%25E6%258A%2580%25E6%259C%25AF%2f%25E7%25A1%25AC%25E4%25BB%25B6%25E5%2592%258C%25E8%25AE%25BE%25E5%25A4%2587%2fxheart%25E6%25AD%25A3%25E5%25BC%258F%25E5%258F%2591%25E5%25B8%2583%25E5%25A4%25A7%25E6%25A8%25A1%25E5%259E%258B%25E8%258A%25AF%25E7%2589%2587x7-ultra-%25E5%25A4%25A7%25E6%25A8%25A1%25E5%259E%258B%25E7%25AE%2597%25E5%258A%259B700-tops%2far-AA2gjL4f&amp;c=16010738629067896000&amp;mkt=en-us" TargetMode="External"/><Relationship Id="rId15" Type="http://schemas.openxmlformats.org/officeDocument/2006/relationships/hyperlink" Target="http://www.bing.com/news/apiclick.aspx?ref=FexRss&amp;aid=&amp;tid=6ae353962c9b40f38ae718bd406513bc&amp;url=https%3a%2f%2fwww.msn.com%2fzh-cn%2f%25E6%258A%2580%25E6%259C%25AF%2f%25E7%25A1%25AC%25E4%25BB%25B6%25E5%2592%258C%25E8%25AE%25BE%25E5%25A4%2587%2f%25E5%25A4%25A7%25E6%25A8%25A1%25E5%259E%258B%25E5%25AE%259A%25E4%25B9%2589%25E8%258A%25AF%25E7%2589%2587-%25E6%2596%25B0%25E8%258A%25AF%25E8%2588%25AA%25E9%2580%2594x7-ultra%25E5%258F%2591%25E5%25B8%2583-%25E5%25A4%25A7%25E6%25A8%25A1%25E5%259E%258B%25E7%25AE%2597%25E5%258A%259B700tops%2far-AA2gjNrb&amp;c=3076822369923708595&amp;mkt=en-us" TargetMode="External"/><Relationship Id="rId16" Type="http://schemas.openxmlformats.org/officeDocument/2006/relationships/hyperlink" Target="http://www.bing.com/news/apiclick.aspx?ref=FexRss&amp;aid=&amp;tid=6ae353962c9b40f38ae718bd406513bc&amp;url=https%3a%2f%2fwww.sohu.com%2fa%2f1094554990_115267&amp;c=605194546671093037&amp;mkt=en-us" TargetMode="External"/><Relationship Id="rId17" Type="http://schemas.openxmlformats.org/officeDocument/2006/relationships/hyperlink" Target="http://www.bing.com/news/apiclick.aspx?ref=FexRss&amp;aid=&amp;tid=6ae353962c9b40f38ae718bd406513bc&amp;url=https%3a%2f%2fnews.qq.com%2frain%2fa%2f20261029A0BLCD00&amp;c=13191543850443089137&amp;mkt=en-us" TargetMode="External"/><Relationship Id="rId18" Type="http://schemas.openxmlformats.org/officeDocument/2006/relationships/hyperlink" Target="http://www.bing.com/news/apiclick.aspx?ref=FexRss&amp;aid=&amp;tid=6ae353962c9b40f38ae718bd406513bc&amp;url=https%3a%2f%2fwww.ithome.com%2f1%2f019%2f642.htm&amp;c=18412147814947581941&amp;mkt=en-us" TargetMode="External"/><Relationship Id="rId19" Type="http://schemas.openxmlformats.org/officeDocument/2006/relationships/hyperlink" Target="http://www.bing.com/news/apiclick.aspx?ref=FexRss&amp;aid=&amp;tid=6ae353962c9b40f38ae718bd406513bc&amp;url=https%3a%2f%2ffinance.sina.com.cn%2ftech%2froll%2f2026-10-29%2fdoc-iniwwtus6013173.shtml&amp;c=2727469132551159510&amp;mkt=en-us" TargetMode="External"/><Relationship Id="rId20" Type="http://schemas.openxmlformats.org/officeDocument/2006/relationships/hyperlink" Target="http://www.bing.com/news/apiclick.aspx?ref=FexRss&amp;aid=&amp;tid=6ae3539851f14229880bd310291f23de&amp;url=https%3a%2f%2fwww.sohu.com%2fa%2f1094374966_549351&amp;c=10122405069893833274&amp;mkt=en-us" TargetMode="External"/><Relationship Id="rId21" Type="http://schemas.openxmlformats.org/officeDocument/2006/relationships/hyperlink" Target="http://www.bing.com/news/apiclick.aspx?ref=FexRss&amp;aid=&amp;tid=6ae3539851f14229880bd310291f23de&amp;url=https%3a%2f%2ffinance.sina.com.cn%2ftech%2froll%2f2026-10-29%2fdoc-iniwwpnw2778013.shtml&amp;c=1220666098844519412&amp;mkt=en-us" TargetMode="External"/><Relationship Id="rId22" Type="http://schemas.openxmlformats.org/officeDocument/2006/relationships/hyperlink" Target="http://www.bing.com/news/apiclick.aspx?ref=FexRss&amp;aid=&amp;tid=6ae3539851f14229880bd310291f23de&amp;url=https%3a%2f%2fnews.qq.com%2frain%2fa%2f20261028A0D13M00&amp;c=8554386017157447361&amp;mkt=en-us" TargetMode="External"/><Relationship Id="rId23" Type="http://schemas.openxmlformats.org/officeDocument/2006/relationships/hyperlink" Target="http://www.bing.com/news/apiclick.aspx?ref=FexRss&amp;aid=&amp;tid=6ae3539851f14229880bd310291f23de&amp;url=https%3a%2f%2ffinance.sina.com.cn%2ftech%2froll%2f2026-10-28%2fdoc-iniwuqvu3317130.shtml&amp;c=3936203829692960100&amp;mkt=en-us" TargetMode="External"/><Relationship Id="rId24" Type="http://schemas.openxmlformats.org/officeDocument/2006/relationships/hyperlink" Target="http://www.gamelook.com.cn/2026/10/605029/" TargetMode="External"/><Relationship Id="rId25" Type="http://schemas.openxmlformats.org/officeDocument/2006/relationships/hyperlink" Target="http://www.bing.com/news/apiclick.aspx?ref=FexRss&amp;aid=&amp;tid=6ae3539851f14229880bd310291f23de&amp;url=https%3a%2f%2fwww.sohu.com%2fa%2f1093550708_100117260&amp;c=6223713787317174944&amp;mkt=en-us" TargetMode="External"/><Relationship Id="rId26" Type="http://schemas.openxmlformats.org/officeDocument/2006/relationships/hyperlink" Target="http://www.bing.com/news/apiclick.aspx?ref=FexRss&amp;aid=&amp;tid=6ae353962c9b40f38ae718bd406513bc&amp;url=https%3a%2f%2fnews.qq.com%2frain%2fa%2f20261029A0CM7J00&amp;c=7849365461226056952&amp;mkt=en-us" TargetMode="External"/><Relationship Id="rId27" Type="http://schemas.openxmlformats.org/officeDocument/2006/relationships/hyperlink" Target="https://www.ithome.com/1/019/750.htm" TargetMode="External"/><Relationship Id="rId28" Type="http://schemas.openxmlformats.org/officeDocument/2006/relationships/hyperlink" Target="https://www.ithome.com/1/019/777.htm" TargetMode="External"/><Relationship Id="rId29" Type="http://schemas.openxmlformats.org/officeDocument/2006/relationships/hyperlink" Target="https://www.ithome.com/1/019/695.htm" TargetMode="External"/><Relationship Id="rId30" Type="http://schemas.openxmlformats.org/officeDocument/2006/relationships/hyperlink" Target="http://www.gamelook.com.cn/2026/10/605090/" TargetMode="External"/><Relationship Id="rId31" Type="http://schemas.openxmlformats.org/officeDocument/2006/relationships/hyperlink" Target="http://www.gamelook.com.cn/2026/10/605036/" TargetMode="External"/><Relationship Id="rId32" Type="http://schemas.openxmlformats.org/officeDocument/2006/relationships/hyperlink" Target="http://www.gamelook.com.cn/2026/10/605068/" TargetMode="External"/><Relationship Id="rId33" Type="http://schemas.openxmlformats.org/officeDocument/2006/relationships/hyperlink" Target="http://www.gamelook.com.cn/2026/10/605005/" TargetMode="External"/><Relationship Id="rId34" Type="http://schemas.openxmlformats.org/officeDocument/2006/relationships/hyperlink" Target="http://www.gamelook.com.cn/2026/10/605084/" TargetMode="External"/><Relationship Id="rId35" Type="http://schemas.openxmlformats.org/officeDocument/2006/relationships/hyperlink" Target="https://www.ithome.com/1/019/744.ht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