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gif" ContentType="image/gif"/>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13.bin" ContentType="application/vnd.ms-office.activeX"/>
  <Override PartName="/word/activeX/activeX13.xml" ContentType="application/vnd.ms-office.activeX+xml"/>
  <Override PartName="/word/activeX/activeX14.bin" ContentType="application/vnd.ms-office.activeX"/>
  <Override PartName="/word/activeX/activeX14.xml" ContentType="application/vnd.ms-office.activeX+xml"/>
  <Override PartName="/word/activeX/activeX15.bin" ContentType="application/vnd.ms-office.activeX"/>
  <Override PartName="/word/activeX/activeX15.xml" ContentType="application/vnd.ms-office.activeX+xml"/>
  <Override PartName="/word/activeX/activeX16.bin" ContentType="application/vnd.ms-office.activeX"/>
  <Override PartName="/word/activeX/activeX16.xml" ContentType="application/vnd.ms-office.activeX+xml"/>
  <Override PartName="/word/activeX/activeX17.bin" ContentType="application/vnd.ms-office.activeX"/>
  <Override PartName="/word/activeX/activeX17.xml" ContentType="application/vnd.ms-office.activeX+xml"/>
  <Override PartName="/word/activeX/activeX18.bin" ContentType="application/vnd.ms-office.activeX"/>
  <Override PartName="/word/activeX/activeX18.xml" ContentType="application/vnd.ms-office.activeX+xml"/>
  <Override PartName="/word/activeX/activeX19.bin" ContentType="application/vnd.ms-office.activeX"/>
  <Override PartName="/word/activeX/activeX1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1.bin" ContentType="application/vnd.ms-office.activeX"/>
  <Override PartName="/word/activeX/activeX21.xml" ContentType="application/vnd.ms-office.activeX+xml"/>
  <Override PartName="/word/activeX/activeX22.bin" ContentType="application/vnd.ms-office.activeX"/>
  <Override PartName="/word/activeX/activeX22.xml" ContentType="application/vnd.ms-office.activeX+xml"/>
  <Override PartName="/word/activeX/activeX23.bin" ContentType="application/vnd.ms-office.activeX"/>
  <Override PartName="/word/activeX/activeX23.xml" ContentType="application/vnd.ms-office.activeX+xml"/>
  <Override PartName="/word/activeX/activeX24.bin" ContentType="application/vnd.ms-office.activeX"/>
  <Override PartName="/word/activeX/activeX24.xml" ContentType="application/vnd.ms-office.activeX+xml"/>
  <Override PartName="/word/activeX/activeX25.bin" ContentType="application/vnd.ms-office.activeX"/>
  <Override PartName="/word/activeX/activeX25.xml" ContentType="application/vnd.ms-office.activeX+xml"/>
  <Override PartName="/word/activeX/activeX26.bin" ContentType="application/vnd.ms-office.activeX"/>
  <Override PartName="/word/activeX/activeX26.xml" ContentType="application/vnd.ms-office.activeX+xml"/>
  <Override PartName="/word/activeX/activeX27.bin" ContentType="application/vnd.ms-office.activeX"/>
  <Override PartName="/word/activeX/activeX27.xml" ContentType="application/vnd.ms-office.activeX+xml"/>
  <Override PartName="/word/activeX/activeX28.bin" ContentType="application/vnd.ms-office.activeX"/>
  <Override PartName="/word/activeX/activeX28.xml" ContentType="application/vnd.ms-office.activeX+xml"/>
  <Override PartName="/word/activeX/activeX29.bin" ContentType="application/vnd.ms-office.activeX"/>
  <Override PartName="/word/activeX/activeX29.xml" ContentType="application/vnd.ms-office.activeX+xml"/>
  <Override PartName="/word/activeX/activeX3.bin" ContentType="application/vnd.ms-office.activeX"/>
  <Override PartName="/word/activeX/activeX3.xml" ContentType="application/vnd.ms-office.activeX+xml"/>
  <Override PartName="/word/activeX/activeX30.bin" ContentType="application/vnd.ms-office.activeX"/>
  <Override PartName="/word/activeX/activeX30.xml" ContentType="application/vnd.ms-office.activeX+xml"/>
  <Override PartName="/word/activeX/activeX31.bin" ContentType="application/vnd.ms-office.activeX"/>
  <Override PartName="/word/activeX/activeX31.xml" ContentType="application/vnd.ms-office.activeX+xml"/>
  <Override PartName="/word/activeX/activeX32.bin" ContentType="application/vnd.ms-office.activeX"/>
  <Override PartName="/word/activeX/activeX32.xml" ContentType="application/vnd.ms-office.activeX+xml"/>
  <Override PartName="/word/activeX/activeX33.bin" ContentType="application/vnd.ms-office.activeX"/>
  <Override PartName="/word/activeX/activeX33.xml" ContentType="application/vnd.ms-office.activeX+xml"/>
  <Override PartName="/word/activeX/activeX34.bin" ContentType="application/vnd.ms-office.activeX"/>
  <Override PartName="/word/activeX/activeX34.xml" ContentType="application/vnd.ms-office.activeX+xml"/>
  <Override PartName="/word/activeX/activeX35.bin" ContentType="application/vnd.ms-office.activeX"/>
  <Override PartName="/word/activeX/activeX35.xml" ContentType="application/vnd.ms-office.activeX+xml"/>
  <Override PartName="/word/activeX/activeX36.bin" ContentType="application/vnd.ms-office.activeX"/>
  <Override PartName="/word/activeX/activeX36.xml" ContentType="application/vnd.ms-office.activeX+xml"/>
  <Override PartName="/word/activeX/activeX37.bin" ContentType="application/vnd.ms-office.activeX"/>
  <Override PartName="/word/activeX/activeX37.xml" ContentType="application/vnd.ms-office.activeX+xml"/>
  <Override PartName="/word/activeX/activeX38.bin" ContentType="application/vnd.ms-office.activeX"/>
  <Override PartName="/word/activeX/activeX38.xml" ContentType="application/vnd.ms-office.activeX+xml"/>
  <Override PartName="/word/activeX/activeX39.bin" ContentType="application/vnd.ms-office.activeX"/>
  <Override PartName="/word/activeX/activeX39.xml" ContentType="application/vnd.ms-office.activeX+xml"/>
  <Override PartName="/word/activeX/activeX4.bin" ContentType="application/vnd.ms-office.activeX"/>
  <Override PartName="/word/activeX/activeX4.xml" ContentType="application/vnd.ms-office.activeX+xml"/>
  <Override PartName="/word/activeX/activeX40.bin" ContentType="application/vnd.ms-office.activeX"/>
  <Override PartName="/word/activeX/activeX40.xml" ContentType="application/vnd.ms-office.activeX+xml"/>
  <Override PartName="/word/activeX/activeX41.bin" ContentType="application/vnd.ms-office.activeX"/>
  <Override PartName="/word/activeX/activeX41.xml" ContentType="application/vnd.ms-office.activeX+xml"/>
  <Override PartName="/word/activeX/activeX42.bin" ContentType="application/vnd.ms-office.activeX"/>
  <Override PartName="/word/activeX/activeX42.xml" ContentType="application/vnd.ms-office.activeX+xml"/>
  <Override PartName="/word/activeX/activeX43.bin" ContentType="application/vnd.ms-office.activeX"/>
  <Override PartName="/word/activeX/activeX43.xml" ContentType="application/vnd.ms-office.activeX+xml"/>
  <Override PartName="/word/activeX/activeX44.bin" ContentType="application/vnd.ms-office.activeX"/>
  <Override PartName="/word/activeX/activeX44.xml" ContentType="application/vnd.ms-office.activeX+xml"/>
  <Override PartName="/word/activeX/activeX45.bin" ContentType="application/vnd.ms-office.activeX"/>
  <Override PartName="/word/activeX/activeX45.xml" ContentType="application/vnd.ms-office.activeX+xml"/>
  <Override PartName="/word/activeX/activeX46.bin" ContentType="application/vnd.ms-office.activeX"/>
  <Override PartName="/word/activeX/activeX46.xml" ContentType="application/vnd.ms-office.activeX+xml"/>
  <Override PartName="/word/activeX/activeX47.bin" ContentType="application/vnd.ms-office.activeX"/>
  <Override PartName="/word/activeX/activeX47.xml" ContentType="application/vnd.ms-office.activeX+xml"/>
  <Override PartName="/word/activeX/activeX48.bin" ContentType="application/vnd.ms-office.activeX"/>
  <Override PartName="/word/activeX/activeX48.xml" ContentType="application/vnd.ms-office.activeX+xml"/>
  <Override PartName="/word/activeX/activeX49.bin" ContentType="application/vnd.ms-office.activeX"/>
  <Override PartName="/word/activeX/activeX49.xml" ContentType="application/vnd.ms-office.activeX+xml"/>
  <Override PartName="/word/activeX/activeX5.bin" ContentType="application/vnd.ms-office.activeX"/>
  <Override PartName="/word/activeX/activeX5.xml" ContentType="application/vnd.ms-office.activeX+xml"/>
  <Override PartName="/word/activeX/activeX50.bin" ContentType="application/vnd.ms-office.activeX"/>
  <Override PartName="/word/activeX/activeX50.xml" ContentType="application/vnd.ms-office.activeX+xml"/>
  <Override PartName="/word/activeX/activeX51.bin" ContentType="application/vnd.ms-office.activeX"/>
  <Override PartName="/word/activeX/activeX51.xml" ContentType="application/vnd.ms-office.activeX+xml"/>
  <Override PartName="/word/activeX/activeX52.bin" ContentType="application/vnd.ms-office.activeX"/>
  <Override PartName="/word/activeX/activeX52.xml" ContentType="application/vnd.ms-office.activeX+xml"/>
  <Override PartName="/word/activeX/activeX53.bin" ContentType="application/vnd.ms-office.activeX"/>
  <Override PartName="/word/activeX/activeX53.xml" ContentType="application/vnd.ms-office.activeX+xml"/>
  <Override PartName="/word/activeX/activeX54.bin" ContentType="application/vnd.ms-office.activeX"/>
  <Override PartName="/word/activeX/activeX54.xml" ContentType="application/vnd.ms-office.activeX+xml"/>
  <Override PartName="/word/activeX/activeX55.bin" ContentType="application/vnd.ms-office.activeX"/>
  <Override PartName="/word/activeX/activeX55.xml" ContentType="application/vnd.ms-office.activeX+xml"/>
  <Override PartName="/word/activeX/activeX56.bin" ContentType="application/vnd.ms-office.activeX"/>
  <Override PartName="/word/activeX/activeX56.xml" ContentType="application/vnd.ms-office.activeX+xml"/>
  <Override PartName="/word/activeX/activeX57.bin" ContentType="application/vnd.ms-office.activeX"/>
  <Override PartName="/word/activeX/activeX57.xml" ContentType="application/vnd.ms-office.activeX+xml"/>
  <Override PartName="/word/activeX/activeX58.bin" ContentType="application/vnd.ms-office.activeX"/>
  <Override PartName="/word/activeX/activeX58.xml" ContentType="application/vnd.ms-office.activeX+xml"/>
  <Override PartName="/word/activeX/activeX59.bin" ContentType="application/vnd.ms-office.activeX"/>
  <Override PartName="/word/activeX/activeX59.xml" ContentType="application/vnd.ms-office.activeX+xml"/>
  <Override PartName="/word/activeX/activeX6.bin" ContentType="application/vnd.ms-office.activeX"/>
  <Override PartName="/word/activeX/activeX6.xml" ContentType="application/vnd.ms-office.activeX+xml"/>
  <Override PartName="/word/activeX/activeX60.bin" ContentType="application/vnd.ms-office.activeX"/>
  <Override PartName="/word/activeX/activeX60.xml" ContentType="application/vnd.ms-office.activeX+xml"/>
  <Override PartName="/word/activeX/activeX61.bin" ContentType="application/vnd.ms-office.activeX"/>
  <Override PartName="/word/activeX/activeX61.xml" ContentType="application/vnd.ms-office.activeX+xml"/>
  <Override PartName="/word/activeX/activeX62.bin" ContentType="application/vnd.ms-office.activeX"/>
  <Override PartName="/word/activeX/activeX62.xml" ContentType="application/vnd.ms-office.activeX+xml"/>
  <Override PartName="/word/activeX/activeX63.bin" ContentType="application/vnd.ms-office.activeX"/>
  <Override PartName="/word/activeX/activeX63.xml" ContentType="application/vnd.ms-office.activeX+xml"/>
  <Override PartName="/word/activeX/activeX64.bin" ContentType="application/vnd.ms-office.activeX"/>
  <Override PartName="/word/activeX/activeX64.xml" ContentType="application/vnd.ms-office.activeX+xml"/>
  <Override PartName="/word/activeX/activeX65.bin" ContentType="application/vnd.ms-office.activeX"/>
  <Override PartName="/word/activeX/activeX65.xml" ContentType="application/vnd.ms-office.activeX+xml"/>
  <Override PartName="/word/activeX/activeX66.bin" ContentType="application/vnd.ms-office.activeX"/>
  <Override PartName="/word/activeX/activeX66.xml" ContentType="application/vnd.ms-office.activeX+xml"/>
  <Override PartName="/word/activeX/activeX67.bin" ContentType="application/vnd.ms-office.activeX"/>
  <Override PartName="/word/activeX/activeX67.xml" ContentType="application/vnd.ms-office.activeX+xml"/>
  <Override PartName="/word/activeX/activeX68.bin" ContentType="application/vnd.ms-office.activeX"/>
  <Override PartName="/word/activeX/activeX68.xml" ContentType="application/vnd.ms-office.activeX+xml"/>
  <Override PartName="/word/activeX/activeX69.bin" ContentType="application/vnd.ms-office.activeX"/>
  <Override PartName="/word/activeX/activeX69.xml" ContentType="application/vnd.ms-office.activeX+xml"/>
  <Override PartName="/word/activeX/activeX7.bin" ContentType="application/vnd.ms-office.activeX"/>
  <Override PartName="/word/activeX/activeX7.xml" ContentType="application/vnd.ms-office.activeX+xml"/>
  <Override PartName="/word/activeX/activeX70.bin" ContentType="application/vnd.ms-office.activeX"/>
  <Override PartName="/word/activeX/activeX70.xml" ContentType="application/vnd.ms-office.activeX+xml"/>
  <Override PartName="/word/activeX/activeX71.bin" ContentType="application/vnd.ms-office.activeX"/>
  <Override PartName="/word/activeX/activeX71.xml" ContentType="application/vnd.ms-office.activeX+xml"/>
  <Override PartName="/word/activeX/activeX72.bin" ContentType="application/vnd.ms-office.activeX"/>
  <Override PartName="/word/activeX/activeX72.xml" ContentType="application/vnd.ms-office.activeX+xml"/>
  <Override PartName="/word/activeX/activeX73.bin" ContentType="application/vnd.ms-office.activeX"/>
  <Override PartName="/word/activeX/activeX73.xml" ContentType="application/vnd.ms-office.activeX+xml"/>
  <Override PartName="/word/activeX/activeX74.bin" ContentType="application/vnd.ms-office.activeX"/>
  <Override PartName="/word/activeX/activeX74.xml" ContentType="application/vnd.ms-office.activeX+xml"/>
  <Override PartName="/word/activeX/activeX75.bin" ContentType="application/vnd.ms-office.activeX"/>
  <Override PartName="/word/activeX/activeX75.xml" ContentType="application/vnd.ms-office.activeX+xml"/>
  <Override PartName="/word/activeX/activeX76.bin" ContentType="application/vnd.ms-office.activeX"/>
  <Override PartName="/word/activeX/activeX76.xml" ContentType="application/vnd.ms-office.activeX+xml"/>
  <Override PartName="/word/activeX/activeX77.bin" ContentType="application/vnd.ms-office.activeX"/>
  <Override PartName="/word/activeX/activeX77.xml" ContentType="application/vnd.ms-office.activeX+xml"/>
  <Override PartName="/word/activeX/activeX78.bin" ContentType="application/vnd.ms-office.activeX"/>
  <Override PartName="/word/activeX/activeX78.xml" ContentType="application/vnd.ms-office.activeX+xml"/>
  <Override PartName="/word/activeX/activeX79.bin" ContentType="application/vnd.ms-office.activeX"/>
  <Override PartName="/word/activeX/activeX79.xml" ContentType="application/vnd.ms-office.activeX+xml"/>
  <Override PartName="/word/activeX/activeX8.bin" ContentType="application/vnd.ms-office.activeX"/>
  <Override PartName="/word/activeX/activeX8.xml" ContentType="application/vnd.ms-office.activeX+xml"/>
  <Override PartName="/word/activeX/activeX80.bin" ContentType="application/vnd.ms-office.activeX"/>
  <Override PartName="/word/activeX/activeX80.xml" ContentType="application/vnd.ms-office.activeX+xml"/>
  <Override PartName="/word/activeX/activeX81.bin" ContentType="application/vnd.ms-office.activeX"/>
  <Override PartName="/word/activeX/activeX81.xml" ContentType="application/vnd.ms-office.activeX+xml"/>
  <Override PartName="/word/activeX/activeX82.bin" ContentType="application/vnd.ms-office.activeX"/>
  <Override PartName="/word/activeX/activeX82.xml" ContentType="application/vnd.ms-office.activeX+xml"/>
  <Override PartName="/word/activeX/activeX83.bin" ContentType="application/vnd.ms-office.activeX"/>
  <Override PartName="/word/activeX/activeX83.xml" ContentType="application/vnd.ms-office.activeX+xml"/>
  <Override PartName="/word/activeX/activeX84.bin" ContentType="application/vnd.ms-office.activeX"/>
  <Override PartName="/word/activeX/activeX84.xml" ContentType="application/vnd.ms-office.activeX+xml"/>
  <Override PartName="/word/activeX/activeX85.bin" ContentType="application/vnd.ms-office.activeX"/>
  <Override PartName="/word/activeX/activeX85.xml" ContentType="application/vnd.ms-office.activeX+xml"/>
  <Override PartName="/word/activeX/activeX86.bin" ContentType="application/vnd.ms-office.activeX"/>
  <Override PartName="/word/activeX/activeX86.xml" ContentType="application/vnd.ms-office.activeX+xml"/>
  <Override PartName="/word/activeX/activeX87.bin" ContentType="application/vnd.ms-office.activeX"/>
  <Override PartName="/word/activeX/activeX87.xml" ContentType="application/vnd.ms-office.activeX+xml"/>
  <Override PartName="/word/activeX/activeX88.bin" ContentType="application/vnd.ms-office.activeX"/>
  <Override PartName="/word/activeX/activeX8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70AD47" w:themeColor="accent6"/>
  <w:body>
    <w:p>
      <w:pPr>
        <w:pStyle w:val="31"/>
        <w:numPr>
          <w:ilvl w:val="0"/>
          <w:numId w:val="0"/>
        </w:numPr>
        <w:jc w:val="center"/>
        <w:rPr>
          <w:rFonts w:hint="eastAsia"/>
          <w:lang w:val="en-US" w:eastAsia="zh-CN"/>
        </w:rPr>
      </w:pPr>
      <w:bookmarkStart w:id="0" w:name="_Toc29402"/>
      <w:bookmarkStart w:id="1" w:name="_Toc9822"/>
      <w:bookmarkStart w:id="2" w:name="_Toc17082"/>
      <w:bookmarkStart w:id="3" w:name="_Toc28764"/>
      <w:bookmarkStart w:id="4" w:name="_Toc27914"/>
      <w:r>
        <w:rPr>
          <w:rFonts w:hint="eastAsia"/>
          <w:lang w:val="en-US" w:eastAsia="zh-CN"/>
        </w:rPr>
        <w:t>OMS系统前台功能需求描述</w:t>
      </w:r>
      <w:bookmarkEnd w:id="0"/>
      <w:bookmarkEnd w:id="1"/>
      <w:bookmarkEnd w:id="2"/>
      <w:bookmarkEnd w:id="3"/>
      <w:bookmarkEnd w:id="4"/>
    </w:p>
    <w:p>
      <w:pPr>
        <w:numPr>
          <w:ilvl w:val="0"/>
          <w:numId w:val="0"/>
        </w:numPr>
        <w:jc w:val="both"/>
        <w:rPr>
          <w:rFonts w:hint="eastAsia"/>
          <w:lang w:val="en-US" w:eastAsia="zh-CN"/>
        </w:rPr>
      </w:pPr>
    </w:p>
    <w:p>
      <w:pPr>
        <w:pStyle w:val="32"/>
        <w:rPr>
          <w:rFonts w:hint="eastAsia"/>
          <w:lang w:val="en-US" w:eastAsia="zh-CN"/>
        </w:rPr>
      </w:pPr>
      <w:bookmarkStart w:id="5" w:name="_Toc26599"/>
      <w:bookmarkStart w:id="6" w:name="_Toc27620"/>
      <w:bookmarkStart w:id="7" w:name="_Toc31226"/>
      <w:bookmarkStart w:id="8" w:name="_Toc32636"/>
      <w:bookmarkStart w:id="9" w:name="_Toc13607"/>
      <w:r>
        <w:rPr>
          <w:rFonts w:hint="eastAsia"/>
          <w:lang w:val="en-US" w:eastAsia="zh-CN"/>
        </w:rPr>
        <w:t xml:space="preserve">1. </w:t>
      </w:r>
      <w:bookmarkEnd w:id="5"/>
      <w:bookmarkEnd w:id="6"/>
      <w:bookmarkEnd w:id="7"/>
      <w:bookmarkEnd w:id="8"/>
      <w:bookmarkEnd w:id="9"/>
      <w:r>
        <w:rPr>
          <w:rFonts w:hint="eastAsia"/>
          <w:lang w:val="en-US" w:eastAsia="zh-CN"/>
        </w:rPr>
        <w:t>基础档案</w:t>
      </w:r>
    </w:p>
    <w:p>
      <w:pPr>
        <w:pStyle w:val="36"/>
        <w:rPr>
          <w:rFonts w:hint="eastAsia"/>
          <w:lang w:val="en-US" w:eastAsia="zh-CN"/>
        </w:rPr>
      </w:pPr>
      <w:bookmarkStart w:id="10" w:name="_Toc4374"/>
      <w:bookmarkStart w:id="11" w:name="_Toc16593"/>
      <w:bookmarkStart w:id="12" w:name="_Toc8611"/>
      <w:bookmarkStart w:id="13" w:name="_Toc14323"/>
      <w:bookmarkStart w:id="14" w:name="_Toc17665"/>
      <w:r>
        <w:rPr>
          <w:rFonts w:hint="eastAsia"/>
          <w:lang w:val="en-US" w:eastAsia="zh-CN"/>
        </w:rPr>
        <w:t>需求编号&lt;TCT_OMS_front_10: 基础档案&gt;</w:t>
      </w:r>
      <w:bookmarkEnd w:id="10"/>
      <w:bookmarkEnd w:id="11"/>
      <w:bookmarkEnd w:id="12"/>
      <w:bookmarkEnd w:id="13"/>
      <w:bookmarkEnd w:id="14"/>
    </w:p>
    <w:p>
      <w:pPr>
        <w:pStyle w:val="33"/>
        <w:rPr>
          <w:rFonts w:hint="eastAsia"/>
          <w:lang w:val="en-US" w:eastAsia="zh-CN"/>
        </w:rPr>
      </w:pPr>
      <w:bookmarkStart w:id="15" w:name="_Toc24795"/>
      <w:bookmarkStart w:id="16" w:name="_Toc5925"/>
      <w:bookmarkStart w:id="17" w:name="_Toc16529"/>
      <w:bookmarkStart w:id="18" w:name="_Toc15171"/>
      <w:bookmarkStart w:id="19" w:name="_Toc18951"/>
      <w:r>
        <w:rPr>
          <w:rFonts w:hint="eastAsia"/>
          <w:lang w:val="en-US" w:eastAsia="zh-CN"/>
        </w:rPr>
        <w:t xml:space="preserve">1.1. </w:t>
      </w:r>
      <w:bookmarkEnd w:id="15"/>
      <w:bookmarkEnd w:id="16"/>
      <w:bookmarkEnd w:id="17"/>
      <w:bookmarkEnd w:id="18"/>
      <w:bookmarkEnd w:id="19"/>
      <w:r>
        <w:rPr>
          <w:rFonts w:hint="eastAsia"/>
          <w:lang w:val="en-US" w:eastAsia="zh-CN"/>
        </w:rPr>
        <w:t>基础物料</w:t>
      </w:r>
    </w:p>
    <w:p>
      <w:pPr>
        <w:pStyle w:val="36"/>
        <w:rPr>
          <w:rFonts w:hint="eastAsia"/>
          <w:lang w:val="en-US" w:eastAsia="zh-CN"/>
        </w:rPr>
      </w:pPr>
      <w:r>
        <w:rPr>
          <w:rFonts w:hint="eastAsia"/>
          <w:lang w:val="en-US" w:eastAsia="zh-CN"/>
        </w:rPr>
        <w:t xml:space="preserve">需求编号&lt;TCT_OMS_front_11: 基础物料&gt; </w:t>
      </w:r>
    </w:p>
    <w:p>
      <w:pPr>
        <w:pStyle w:val="34"/>
        <w:rPr>
          <w:rFonts w:hint="eastAsia"/>
          <w:lang w:val="en-US" w:eastAsia="zh-CN"/>
        </w:rPr>
      </w:pPr>
      <w:r>
        <w:rPr>
          <w:rFonts w:hint="eastAsia"/>
          <w:lang w:val="en-US" w:eastAsia="zh-CN"/>
        </w:rPr>
        <w:t>1.1.1. 概述</w:t>
      </w:r>
    </w:p>
    <w:p>
      <w:pPr>
        <w:ind w:firstLine="420" w:firstLineChars="0"/>
        <w:rPr>
          <w:rFonts w:hint="eastAsia"/>
          <w:lang w:val="en-US" w:eastAsia="zh-CN"/>
        </w:rPr>
      </w:pPr>
      <w:r>
        <w:rPr>
          <w:rFonts w:hint="eastAsia"/>
          <w:lang w:val="en-US" w:eastAsia="zh-CN"/>
        </w:rPr>
        <w:t>1、功能描述</w:t>
      </w:r>
    </w:p>
    <w:p>
      <w:pPr>
        <w:numPr>
          <w:ilvl w:val="0"/>
          <w:numId w:val="3"/>
        </w:numPr>
        <w:ind w:left="1260" w:leftChars="0" w:hanging="420" w:firstLineChars="0"/>
        <w:rPr>
          <w:rFonts w:hint="eastAsia"/>
          <w:lang w:val="en-US" w:eastAsia="zh-CN"/>
        </w:rPr>
      </w:pPr>
      <w:r>
        <w:rPr>
          <w:rFonts w:hint="eastAsia"/>
          <w:lang w:val="en-US" w:eastAsia="zh-CN"/>
        </w:rPr>
        <w:t>基础物料都来自于NS系统，OMS系统和NS系统基础物料同步：定时同步（同步时间根据系统设置）和手动同步。</w:t>
      </w:r>
    </w:p>
    <w:p>
      <w:pPr>
        <w:numPr>
          <w:ilvl w:val="0"/>
          <w:numId w:val="3"/>
        </w:numPr>
        <w:ind w:left="1260" w:leftChars="0" w:hanging="420" w:firstLineChars="0"/>
        <w:rPr>
          <w:rFonts w:hint="eastAsia"/>
          <w:color w:val="auto"/>
          <w:shd w:val="clear" w:color="auto" w:fill="auto"/>
          <w:lang w:val="en-US" w:eastAsia="zh-CN"/>
        </w:rPr>
      </w:pPr>
      <w:r>
        <w:rPr>
          <w:rFonts w:hint="eastAsia"/>
          <w:color w:val="auto"/>
          <w:shd w:val="clear" w:color="auto" w:fill="auto"/>
          <w:lang w:val="en-US" w:eastAsia="zh-CN"/>
        </w:rPr>
        <w:t xml:space="preserve">在oms系统里维护有对基础物料的查看功能。可查看有在NS系统里维护好的所有的基础物料的详细信息包括有：基础物料的库存信息和编号批次信息。          </w:t>
      </w:r>
    </w:p>
    <w:p>
      <w:pPr>
        <w:numPr>
          <w:ilvl w:val="0"/>
          <w:numId w:val="3"/>
        </w:numPr>
        <w:ind w:left="1260" w:leftChars="0" w:hanging="420" w:firstLineChars="0"/>
        <w:rPr>
          <w:rFonts w:hint="eastAsia"/>
          <w:lang w:val="en-US" w:eastAsia="zh-CN"/>
        </w:rPr>
      </w:pPr>
      <w:r>
        <w:rPr>
          <w:rFonts w:hint="eastAsia"/>
          <w:lang w:val="en-US" w:eastAsia="zh-CN"/>
        </w:rPr>
        <w:t>销售物料的检索功能，１.０版本不做复杂检索，支持按照基础物料的名称检索和编号检索。</w:t>
      </w:r>
    </w:p>
    <w:p>
      <w:pPr>
        <w:numPr>
          <w:ilvl w:val="0"/>
          <w:numId w:val="3"/>
        </w:numPr>
        <w:ind w:left="1260" w:leftChars="0" w:hanging="420" w:firstLineChars="0"/>
        <w:rPr>
          <w:rFonts w:hint="eastAsia"/>
          <w:lang w:val="en-US" w:eastAsia="zh-CN"/>
        </w:rPr>
      </w:pPr>
      <w:r>
        <w:rPr>
          <w:rFonts w:hint="eastAsia"/>
          <w:lang w:val="en-US" w:eastAsia="zh-CN"/>
        </w:rPr>
        <w:t>基础物料的导入和导出（支持csv和execl格式）</w:t>
      </w:r>
    </w:p>
    <w:p>
      <w:pPr>
        <w:numPr>
          <w:ilvl w:val="0"/>
          <w:numId w:val="3"/>
        </w:numPr>
        <w:ind w:left="1260" w:leftChars="0" w:hanging="420" w:firstLineChars="0"/>
        <w:rPr>
          <w:rFonts w:hint="eastAsia"/>
          <w:lang w:val="en-US" w:eastAsia="zh-CN"/>
        </w:rPr>
      </w:pPr>
      <w:r>
        <w:rPr>
          <w:rFonts w:hint="eastAsia"/>
          <w:lang w:val="en-US" w:eastAsia="zh-CN"/>
        </w:rPr>
        <w:t>物料导入模板的下载（系统李预先维护好一套基础物料的导入模板.csv和.execl格式公用户下载使用）</w:t>
      </w:r>
    </w:p>
    <w:p>
      <w:pPr>
        <w:ind w:firstLine="420" w:firstLineChars="0"/>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菜单：基础配置 -&gt; 基础物料 -&gt; 查看</w:t>
      </w:r>
    </w:p>
    <w:p>
      <w:pPr>
        <w:numPr>
          <w:ilvl w:val="0"/>
          <w:numId w:val="4"/>
        </w:numPr>
        <w:ind w:firstLine="420" w:firstLineChars="0"/>
        <w:rPr>
          <w:rFonts w:hint="eastAsia"/>
          <w:lang w:val="en-US" w:eastAsia="zh-CN"/>
        </w:rPr>
      </w:pPr>
      <w:r>
        <w:rPr>
          <w:rFonts w:hint="eastAsia"/>
          <w:lang w:val="en-US" w:eastAsia="zh-CN"/>
        </w:rPr>
        <w:t>约束条件</w:t>
      </w:r>
    </w:p>
    <w:p>
      <w:pPr>
        <w:numPr>
          <w:ilvl w:val="0"/>
          <w:numId w:val="0"/>
        </w:numPr>
        <w:ind w:left="420" w:leftChars="0" w:firstLine="420" w:firstLineChars="0"/>
        <w:rPr>
          <w:rFonts w:hint="eastAsia"/>
          <w:lang w:val="en-US" w:eastAsia="zh-CN"/>
        </w:rPr>
      </w:pPr>
      <w:r>
        <w:rPr>
          <w:rFonts w:hint="eastAsia"/>
          <w:lang w:val="en-US" w:eastAsia="zh-CN"/>
        </w:rPr>
        <w:t>权限约束</w:t>
      </w:r>
    </w:p>
    <w:p>
      <w:pPr>
        <w:ind w:firstLine="420" w:firstLineChars="0"/>
        <w:rPr>
          <w:rFonts w:hint="eastAsia"/>
          <w:lang w:val="en-US" w:eastAsia="zh-CN"/>
        </w:rPr>
      </w:pPr>
      <w:r>
        <w:rPr>
          <w:rFonts w:hint="eastAsia"/>
          <w:lang w:val="en-US" w:eastAsia="zh-CN"/>
        </w:rPr>
        <w:t>4、数据采集</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无</w:t>
      </w:r>
    </w:p>
    <w:p>
      <w:pPr>
        <w:numPr>
          <w:ilvl w:val="0"/>
          <w:numId w:val="5"/>
        </w:numPr>
        <w:ind w:firstLine="420" w:firstLineChars="0"/>
        <w:rPr>
          <w:rFonts w:hint="eastAsia"/>
          <w:lang w:val="en-US" w:eastAsia="zh-CN"/>
        </w:rPr>
      </w:pPr>
      <w:r>
        <w:rPr>
          <w:rFonts w:hint="eastAsia"/>
          <w:lang w:val="en-US" w:eastAsia="zh-CN"/>
        </w:rPr>
        <w:t>操作过程</w:t>
      </w:r>
    </w:p>
    <w:p>
      <w:pPr>
        <w:numPr>
          <w:ilvl w:val="0"/>
          <w:numId w:val="0"/>
        </w:numPr>
        <w:ind w:left="420" w:leftChars="0" w:firstLine="420" w:firstLineChars="0"/>
        <w:rPr>
          <w:rFonts w:hint="eastAsia"/>
          <w:lang w:val="en-US" w:eastAsia="zh-CN"/>
        </w:rPr>
      </w:pPr>
      <w:r>
        <w:rPr>
          <w:rFonts w:hint="eastAsia"/>
          <w:lang w:val="en-US" w:eastAsia="zh-CN"/>
        </w:rPr>
        <w:t>自动同步: 根据系统设置定时同步NS和oms系统的基础物料信息;</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手动同步: 页面点击</w:t>
      </w:r>
      <w:r>
        <w:rPr>
          <w:rFonts w:hint="default"/>
          <w:lang w:val="en-US" w:eastAsia="zh-CN"/>
        </w:rPr>
        <w:t>”</w:t>
      </w:r>
      <w:r>
        <w:rPr>
          <w:rFonts w:hint="eastAsia"/>
          <w:lang w:val="en-US" w:eastAsia="zh-CN"/>
        </w:rPr>
        <w:t>同步</w:t>
      </w:r>
      <w:r>
        <w:rPr>
          <w:rFonts w:hint="default"/>
          <w:lang w:val="en-US" w:eastAsia="zh-CN"/>
        </w:rPr>
        <w:t>”</w:t>
      </w:r>
      <w:r>
        <w:rPr>
          <w:rFonts w:hint="eastAsia"/>
          <w:lang w:val="en-US" w:eastAsia="zh-CN"/>
        </w:rPr>
        <w:t>菜单，服务器向NS发出接口请求获取物料信息，和oms系统进行同步；</w:t>
      </w:r>
    </w:p>
    <w:p>
      <w:pPr>
        <w:widowControl w:val="0"/>
        <w:numPr>
          <w:ilvl w:val="0"/>
          <w:numId w:val="0"/>
        </w:numPr>
        <w:ind w:left="420" w:leftChars="0" w:firstLine="420" w:firstLineChars="0"/>
        <w:jc w:val="both"/>
        <w:rPr>
          <w:rFonts w:hint="eastAsia"/>
          <w:lang w:val="en-US" w:eastAsia="zh-CN"/>
        </w:rPr>
      </w:pPr>
      <w:r>
        <w:rPr>
          <w:rFonts w:hint="eastAsia"/>
          <w:lang w:val="en-US" w:eastAsia="zh-CN"/>
        </w:rPr>
        <w:t>查看明细：列表上点击查看按钮，跳转到基础物料明细页，查看本基础物料的明细信息；</w:t>
      </w:r>
    </w:p>
    <w:p>
      <w:pPr>
        <w:widowControl w:val="0"/>
        <w:numPr>
          <w:ilvl w:val="0"/>
          <w:numId w:val="0"/>
        </w:numPr>
        <w:ind w:left="420" w:leftChars="0" w:firstLine="420" w:firstLineChars="0"/>
        <w:jc w:val="both"/>
        <w:rPr>
          <w:rFonts w:hint="eastAsia"/>
          <w:lang w:val="en-US" w:eastAsia="zh-CN"/>
        </w:rPr>
      </w:pPr>
      <w:r>
        <w:rPr>
          <w:rFonts w:hint="eastAsia"/>
          <w:lang w:val="en-US" w:eastAsia="zh-CN"/>
        </w:rPr>
        <w:t>物料检索：页面输入商品名称或编号，点击“检索”按钮。检索出满足条件的基础物料显示在ＯＭＳ前台（列表）。</w:t>
      </w:r>
    </w:p>
    <w:p>
      <w:pPr>
        <w:widowControl w:val="0"/>
        <w:numPr>
          <w:ilvl w:val="0"/>
          <w:numId w:val="0"/>
        </w:numPr>
        <w:ind w:left="420" w:leftChars="0" w:firstLine="420" w:firstLineChars="0"/>
        <w:jc w:val="both"/>
        <w:rPr>
          <w:rFonts w:hint="eastAsia"/>
          <w:shd w:val="clear" w:color="auto" w:fill="auto"/>
          <w:lang w:val="en-US" w:eastAsia="zh-CN"/>
        </w:rPr>
      </w:pPr>
      <w:r>
        <w:rPr>
          <w:rFonts w:hint="eastAsia"/>
          <w:shd w:val="clear" w:color="auto" w:fill="auto"/>
          <w:lang w:val="en-US" w:eastAsia="zh-CN"/>
        </w:rPr>
        <w:t>物料的导入：页面（物料列表页）点击“导入”按钮，弹框选择导入模板格式（支持Execl 和csv 格式）上传相应文件，点击提交，服务器读取文件将数据存储到数据库。（1.0版本）</w:t>
      </w:r>
    </w:p>
    <w:p>
      <w:pPr>
        <w:widowControl w:val="0"/>
        <w:numPr>
          <w:ilvl w:val="0"/>
          <w:numId w:val="0"/>
        </w:numPr>
        <w:ind w:left="420" w:leftChars="0" w:firstLine="420" w:firstLineChars="0"/>
        <w:jc w:val="both"/>
        <w:rPr>
          <w:rFonts w:hint="eastAsia"/>
          <w:lang w:val="en-US" w:eastAsia="zh-CN"/>
        </w:rPr>
      </w:pPr>
      <w:r>
        <w:rPr>
          <w:rFonts w:hint="eastAsia"/>
          <w:lang w:val="en-US" w:eastAsia="zh-CN"/>
        </w:rPr>
        <w:t>物料导出：页面（物料列表页面）点击“导出”按钮，弹框选择导出数据的文件格式（支持Execl 和csv格式）,点击导出，将列表中选择的物料导出到本地。</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ind w:firstLine="420" w:firstLineChars="0"/>
        <w:rPr>
          <w:rFonts w:hint="eastAsia"/>
          <w:lang w:val="en-US" w:eastAsia="zh-CN"/>
        </w:rPr>
      </w:pPr>
      <w:r>
        <w:rPr>
          <w:rFonts w:hint="eastAsia"/>
          <w:lang w:val="en-US" w:eastAsia="zh-CN"/>
        </w:rPr>
        <w:t>6. 其他要求</w:t>
      </w:r>
    </w:p>
    <w:p>
      <w:pPr>
        <w:ind w:left="420" w:leftChars="0" w:firstLine="420" w:firstLineChars="0"/>
        <w:rPr>
          <w:rFonts w:hint="eastAsia"/>
          <w:lang w:val="en-US" w:eastAsia="zh-CN"/>
        </w:rPr>
      </w:pPr>
      <w:r>
        <w:rPr>
          <w:rFonts w:hint="eastAsia"/>
          <w:lang w:val="en-US" w:eastAsia="zh-CN"/>
        </w:rPr>
        <w:t>分页显示物料的列表；</w:t>
      </w:r>
    </w:p>
    <w:p>
      <w:pPr>
        <w:ind w:left="420" w:leftChars="0" w:firstLine="420" w:firstLineChars="0"/>
        <w:rPr>
          <w:rFonts w:hint="eastAsia"/>
          <w:lang w:val="en-US" w:eastAsia="zh-CN"/>
        </w:rPr>
      </w:pPr>
      <w:r>
        <w:rPr>
          <w:rFonts w:hint="eastAsia"/>
          <w:lang w:val="en-US" w:eastAsia="zh-CN"/>
        </w:rPr>
        <w:t>物料的导出操作要做相应的结果提示。</w:t>
      </w:r>
    </w:p>
    <w:p>
      <w:pPr>
        <w:ind w:left="420" w:leftChars="0" w:firstLine="420" w:firstLineChars="0"/>
        <w:rPr>
          <w:rFonts w:hint="eastAsia"/>
          <w:lang w:val="en-US" w:eastAsia="zh-CN"/>
        </w:rPr>
      </w:pPr>
      <w:r>
        <w:rPr>
          <w:rFonts w:hint="eastAsia"/>
          <w:lang w:val="en-US" w:eastAsia="zh-CN"/>
        </w:rPr>
        <w:t>注：1.0 版本不在OMS里维护有基础物料的编辑和新增功能。</w:t>
      </w:r>
    </w:p>
    <w:p>
      <w:pPr>
        <w:pStyle w:val="34"/>
        <w:rPr>
          <w:rFonts w:hint="eastAsia"/>
          <w:lang w:val="en-US" w:eastAsia="zh-CN"/>
        </w:rPr>
      </w:pPr>
      <w:r>
        <w:rPr>
          <w:rFonts w:hint="eastAsia"/>
          <w:lang w:val="en-US" w:eastAsia="zh-CN"/>
        </w:rPr>
        <w:t>1.1.2. 页面显示</w:t>
      </w:r>
    </w:p>
    <w:p>
      <w:pPr>
        <w:ind w:firstLine="420" w:firstLineChars="0"/>
        <w:rPr>
          <w:rFonts w:hint="eastAsia"/>
          <w:lang w:val="en-US" w:eastAsia="zh-CN"/>
        </w:rPr>
      </w:pPr>
      <w:r>
        <w:rPr>
          <w:rFonts w:hint="eastAsia"/>
          <w:lang w:val="en-US" w:eastAsia="zh-CN"/>
        </w:rPr>
        <w:t>页面：基础物料页</w:t>
      </w:r>
    </w:p>
    <w:p>
      <w:pPr>
        <w:ind w:firstLine="420" w:firstLineChars="0"/>
        <w:rPr>
          <w:rFonts w:hint="eastAsia"/>
          <w:lang w:val="en-US" w:eastAsia="zh-CN"/>
        </w:rPr>
      </w:pPr>
      <w:r>
        <w:rPr>
          <w:rFonts w:hint="eastAsia"/>
          <w:lang w:val="en-US" w:eastAsia="zh-CN"/>
        </w:rPr>
        <w:t>页签：全部（显示全部基础物料）；可用（显示可用的基础物料）；不可用（显示不可用的基础物料）</w:t>
      </w:r>
    </w:p>
    <w:p>
      <w:pPr>
        <w:ind w:firstLine="420" w:firstLineChars="0"/>
        <w:rPr>
          <w:rFonts w:hint="eastAsia"/>
          <w:lang w:val="en-US" w:eastAsia="zh-CN"/>
        </w:rPr>
      </w:pPr>
      <w:r>
        <w:rPr>
          <w:rFonts w:hint="eastAsia"/>
          <w:lang w:val="en-US" w:eastAsia="zh-CN"/>
        </w:rPr>
        <w:t>按钮：后台同步（点击手动同步后台NS 基础物料信息）；导出模板（点击下载模板）；导入（导入基础物料）；导出（导出基础物料）</w:t>
      </w:r>
    </w:p>
    <w:p>
      <w:pPr>
        <w:ind w:firstLine="420" w:firstLineChars="0"/>
        <w:rPr>
          <w:rFonts w:hint="eastAsia"/>
          <w:lang w:val="en-US" w:eastAsia="zh-CN"/>
        </w:rPr>
      </w:pPr>
      <w:r>
        <w:rPr>
          <w:rFonts w:hint="eastAsia"/>
          <w:lang w:val="en-US" w:eastAsia="zh-CN"/>
        </w:rPr>
        <w:t>检索框（支持按照基础物料名称和编号检索）</w:t>
      </w:r>
    </w:p>
    <w:p>
      <w:pPr>
        <w:ind w:firstLine="420" w:firstLineChars="0"/>
        <w:rPr>
          <w:rFonts w:hint="eastAsia"/>
          <w:color w:val="0000FF"/>
          <w:lang w:val="en-US" w:eastAsia="zh-CN"/>
        </w:rPr>
      </w:pPr>
    </w:p>
    <w:p>
      <w:pPr>
        <w:ind w:firstLine="420" w:firstLineChars="0"/>
        <w:rPr>
          <w:rFonts w:hint="eastAsia"/>
          <w:lang w:val="en-US" w:eastAsia="zh-CN"/>
        </w:rPr>
      </w:pPr>
      <w:r>
        <w:rPr>
          <w:rFonts w:hint="eastAsia"/>
          <w:lang w:val="en-US" w:eastAsia="zh-CN"/>
        </w:rPr>
        <w:t>字段：</w:t>
      </w:r>
    </w:p>
    <w:p>
      <w:pPr>
        <w:jc w:val="center"/>
        <w:rPr>
          <w:rFonts w:hint="eastAsia"/>
          <w:lang w:val="en-US" w:eastAsia="zh-CN"/>
        </w:rPr>
      </w:pPr>
      <w:r>
        <w:rPr>
          <w:rFonts w:hint="eastAsia"/>
          <w:lang w:val="en-US" w:eastAsia="zh-CN"/>
        </w:rPr>
        <w:t>表1-1-1 基础物料页面字段明细</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7"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物料编号</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Ns系统里的物料唯一编号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商品名称</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类别</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pPr>
            <w:r>
              <w:rPr>
                <w:rFonts w:hint="eastAsia"/>
                <w:lang w:val="en-US" w:eastAsia="zh-CN"/>
              </w:rPr>
              <w:t>下拉框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pPr>
            <w:r>
              <w:rPr>
                <w:rFonts w:hint="eastAsia"/>
                <w:lang w:val="en-US" w:eastAsia="zh-CN"/>
              </w:rPr>
              <w:t>商品类别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图片</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pPr>
            <w:r>
              <w:rPr>
                <w:rFonts w:hint="eastAsia"/>
                <w:lang w:val="en-US" w:eastAsia="zh-CN"/>
              </w:rPr>
              <w:t>下拉选框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pPr>
            <w:r>
              <w:rPr>
                <w:rFonts w:hint="eastAsia"/>
                <w:lang w:val="en-US" w:eastAsia="zh-CN"/>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日期</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时间</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创建商品的日期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备注</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文本框</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采购价格</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eastAsiaTheme="minorEastAsia"/>
                <w:lang w:val="en-US" w:eastAsia="zh-CN"/>
              </w:rP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采购价格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销售基准价</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销售基价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单位</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下拉列表</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商品单位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商品描述</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多行文本</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使用状态</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单项选框</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lang w:val="en-US" w:eastAsia="zh-CN"/>
              </w:rPr>
            </w:pPr>
            <w:r>
              <w:rPr>
                <w:rFonts w:hint="eastAsia"/>
                <w:lang w:val="en-US" w:eastAsia="zh-CN"/>
              </w:rPr>
              <w:t>不可用（对应NS中的非活动）选中代表基础物料不可用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商品销售属性</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商品销售属性(列表)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长</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商品尺寸（长 单位：mm）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宽</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商品尺寸（宽 单位：mm）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高</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商品尺寸（高 单位：mm）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重量</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商品尺寸（重量 单位：kg）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lang w:val="en-US" w:eastAsia="zh-CN"/>
              </w:rPr>
            </w:pPr>
            <w:r>
              <w:rPr>
                <w:rFonts w:hint="eastAsia"/>
                <w:lang w:val="en-US" w:eastAsia="zh-CN"/>
              </w:rPr>
              <w:t>...</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pPr>
            <w:r>
              <w:rPr>
                <w:rFonts w:hint="eastAsia"/>
                <w:lang w:val="en-US" w:eastAsia="zh-CN"/>
              </w:rPr>
              <w:t>...</w:t>
            </w:r>
          </w:p>
        </w:tc>
      </w:tr>
    </w:tbl>
    <w:p>
      <w:pPr>
        <w:jc w:val="center"/>
        <w:rPr>
          <w:rFonts w:hint="eastAsia"/>
          <w:lang w:val="en-US" w:eastAsia="zh-CN"/>
        </w:rPr>
      </w:pPr>
    </w:p>
    <w:p>
      <w:pPr>
        <w:jc w:val="center"/>
        <w:rPr>
          <w:rFonts w:hint="eastAsia"/>
          <w:lang w:val="en-US" w:eastAsia="zh-CN"/>
        </w:rPr>
      </w:pPr>
      <w:r>
        <w:rPr>
          <w:rFonts w:hint="eastAsia"/>
          <w:lang w:val="en-US" w:eastAsia="zh-CN"/>
        </w:rPr>
        <w:t>表1-1-2 物料库存字段明细</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7"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仓库名称</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仓库的名称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现有量</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商品的在库存量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可用量</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pPr>
            <w:r>
              <w:rPr>
                <w:rFonts w:hint="eastAsia"/>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商品的可用库存量</w:t>
            </w:r>
          </w:p>
        </w:tc>
      </w:tr>
    </w:tbl>
    <w:p>
      <w:pPr>
        <w:pageBreakBefore w:val="0"/>
        <w:tabs>
          <w:tab w:val="left" w:pos="630"/>
        </w:tabs>
        <w:kinsoku/>
        <w:wordWrap/>
        <w:overflowPunct/>
        <w:topLinePunct w:val="0"/>
        <w:autoSpaceDE/>
        <w:autoSpaceDN/>
        <w:bidi w:val="0"/>
        <w:adjustRightInd/>
        <w:spacing w:after="100" w:afterAutospacing="1" w:line="60" w:lineRule="auto"/>
        <w:ind w:right="0" w:rightChars="0"/>
        <w:jc w:val="left"/>
        <w:textAlignment w:val="auto"/>
        <w:rPr>
          <w:rFonts w:hint="eastAsia" w:ascii="微软雅黑 Light" w:hAnsi="微软雅黑 Light" w:eastAsia="微软雅黑 Light" w:cs="微软雅黑 Light"/>
          <w:b/>
          <w:color w:val="000000"/>
          <w:w w:val="100"/>
          <w:kern w:val="0"/>
          <w:sz w:val="21"/>
          <w:szCs w:val="21"/>
          <w:lang w:val="en-US" w:eastAsia="zh-CN" w:bidi="ar-SA"/>
        </w:rPr>
      </w:pPr>
    </w:p>
    <w:p>
      <w:pPr>
        <w:pageBreakBefore w:val="0"/>
        <w:tabs>
          <w:tab w:val="left" w:pos="630"/>
        </w:tabs>
        <w:kinsoku/>
        <w:wordWrap/>
        <w:overflowPunct/>
        <w:topLinePunct w:val="0"/>
        <w:autoSpaceDE/>
        <w:autoSpaceDN/>
        <w:bidi w:val="0"/>
        <w:adjustRightInd/>
        <w:spacing w:after="100" w:afterAutospacing="1" w:line="60" w:lineRule="auto"/>
        <w:ind w:right="0" w:rightChars="0"/>
        <w:jc w:val="left"/>
        <w:textAlignment w:val="auto"/>
        <w:rPr>
          <w:rFonts w:hint="eastAsia" w:ascii="微软雅黑 Light" w:hAnsi="微软雅黑 Light" w:eastAsia="微软雅黑 Light" w:cs="微软雅黑 Light"/>
          <w:b/>
          <w:color w:val="000000"/>
          <w:w w:val="100"/>
          <w:kern w:val="0"/>
          <w:sz w:val="21"/>
          <w:szCs w:val="21"/>
          <w:lang w:val="en-US" w:eastAsia="zh-CN" w:bidi="ar-SA"/>
        </w:rPr>
      </w:pPr>
    </w:p>
    <w:p>
      <w:pPr>
        <w:pStyle w:val="33"/>
        <w:rPr>
          <w:rFonts w:hint="eastAsia"/>
          <w:lang w:val="en-US" w:eastAsia="zh-CN"/>
        </w:rPr>
      </w:pPr>
      <w:r>
        <w:rPr>
          <w:rFonts w:hint="eastAsia"/>
          <w:lang w:val="en-US" w:eastAsia="zh-CN"/>
        </w:rPr>
        <w:t>1.2. 销售物料</w:t>
      </w:r>
    </w:p>
    <w:p>
      <w:pPr>
        <w:pStyle w:val="36"/>
        <w:rPr>
          <w:rFonts w:hint="eastAsia"/>
          <w:lang w:val="en-US" w:eastAsia="zh-CN"/>
        </w:rPr>
      </w:pPr>
      <w:r>
        <w:rPr>
          <w:rFonts w:hint="eastAsia"/>
          <w:lang w:val="en-US" w:eastAsia="zh-CN"/>
        </w:rPr>
        <w:t xml:space="preserve">需求编号&lt;TCT_OMS_front_12: 销售物料&gt; </w:t>
      </w:r>
    </w:p>
    <w:p>
      <w:pPr>
        <w:pStyle w:val="34"/>
        <w:rPr>
          <w:rFonts w:hint="eastAsia"/>
          <w:lang w:val="en-US" w:eastAsia="zh-CN"/>
        </w:rPr>
      </w:pPr>
      <w:r>
        <w:rPr>
          <w:rFonts w:hint="eastAsia"/>
          <w:lang w:val="en-US" w:eastAsia="zh-CN"/>
        </w:rPr>
        <w:t>1.2.1. 概述</w:t>
      </w:r>
    </w:p>
    <w:p>
      <w:pPr>
        <w:numPr>
          <w:ilvl w:val="0"/>
          <w:numId w:val="6"/>
        </w:numPr>
        <w:ind w:firstLine="420" w:firstLineChars="0"/>
        <w:rPr>
          <w:rFonts w:hint="eastAsia"/>
          <w:lang w:val="en-US" w:eastAsia="zh-CN"/>
        </w:rPr>
      </w:pPr>
      <w:r>
        <w:rPr>
          <w:rFonts w:hint="eastAsia"/>
          <w:lang w:val="en-US" w:eastAsia="zh-CN"/>
        </w:rPr>
        <w:t>功能描述</w:t>
      </w:r>
      <w:r>
        <w:rPr>
          <w:rFonts w:hint="eastAsia"/>
          <w:lang w:val="en-US" w:eastAsia="zh-CN"/>
        </w:rPr>
        <w:tab/>
      </w:r>
    </w:p>
    <w:p>
      <w:pPr>
        <w:numPr>
          <w:ilvl w:val="0"/>
          <w:numId w:val="3"/>
        </w:numPr>
        <w:ind w:left="1260" w:leftChars="0" w:hanging="420" w:firstLineChars="0"/>
        <w:rPr>
          <w:rFonts w:hint="eastAsia"/>
          <w:lang w:val="en-US" w:eastAsia="zh-CN"/>
        </w:rPr>
      </w:pPr>
      <w:r>
        <w:rPr>
          <w:rFonts w:hint="eastAsia"/>
          <w:lang w:val="en-US" w:eastAsia="zh-CN"/>
        </w:rPr>
        <w:t>新增、编辑和删除销售物料。</w:t>
      </w:r>
    </w:p>
    <w:p>
      <w:pPr>
        <w:numPr>
          <w:ilvl w:val="0"/>
          <w:numId w:val="3"/>
        </w:numPr>
        <w:ind w:left="1260" w:leftChars="0" w:hanging="420" w:firstLineChars="0"/>
        <w:rPr>
          <w:rFonts w:hint="eastAsia"/>
          <w:lang w:val="en-US" w:eastAsia="zh-CN"/>
        </w:rPr>
      </w:pPr>
      <w:r>
        <w:rPr>
          <w:rFonts w:hint="eastAsia"/>
          <w:lang w:val="en-US" w:eastAsia="zh-CN"/>
        </w:rPr>
        <w:t>销售物料的检索功能，１.０版本不做复杂检索，支持按照销售物料的名称检索和编号检索。</w:t>
      </w:r>
    </w:p>
    <w:p>
      <w:pPr>
        <w:numPr>
          <w:ilvl w:val="0"/>
          <w:numId w:val="3"/>
        </w:numPr>
        <w:ind w:left="1260" w:leftChars="0" w:hanging="420" w:firstLineChars="0"/>
        <w:rPr>
          <w:rFonts w:hint="eastAsia"/>
          <w:lang w:val="en-US" w:eastAsia="zh-CN"/>
        </w:rPr>
      </w:pPr>
      <w:r>
        <w:rPr>
          <w:rFonts w:hint="eastAsia"/>
          <w:lang w:val="en-US" w:eastAsia="zh-CN"/>
        </w:rPr>
        <w:t>销售物料的导入和导出</w:t>
      </w:r>
    </w:p>
    <w:p>
      <w:pPr>
        <w:numPr>
          <w:ilvl w:val="0"/>
          <w:numId w:val="3"/>
        </w:numPr>
        <w:ind w:left="1260" w:leftChars="0" w:hanging="420" w:firstLineChars="0"/>
        <w:rPr>
          <w:rFonts w:hint="eastAsia"/>
          <w:lang w:val="en-US" w:eastAsia="zh-CN"/>
        </w:rPr>
      </w:pPr>
      <w:r>
        <w:rPr>
          <w:rFonts w:hint="eastAsia"/>
          <w:lang w:val="en-US" w:eastAsia="zh-CN"/>
        </w:rPr>
        <w:t>物料导入模板的下载</w:t>
      </w:r>
    </w:p>
    <w:p>
      <w:pPr>
        <w:ind w:firstLine="420" w:firstLineChars="0"/>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菜单：销售物料 -&gt; 查看和新增</w:t>
      </w:r>
    </w:p>
    <w:p>
      <w:pPr>
        <w:numPr>
          <w:ilvl w:val="0"/>
          <w:numId w:val="4"/>
        </w:numPr>
        <w:ind w:firstLine="420" w:firstLineChars="0"/>
        <w:rPr>
          <w:rFonts w:hint="eastAsia"/>
          <w:lang w:val="en-US" w:eastAsia="zh-CN"/>
        </w:rPr>
      </w:pPr>
      <w:r>
        <w:rPr>
          <w:rFonts w:hint="eastAsia"/>
          <w:lang w:val="en-US" w:eastAsia="zh-CN"/>
        </w:rPr>
        <w:t>约束条件</w:t>
      </w:r>
    </w:p>
    <w:p>
      <w:pPr>
        <w:numPr>
          <w:ilvl w:val="0"/>
          <w:numId w:val="0"/>
        </w:numPr>
        <w:ind w:left="420" w:leftChars="0" w:firstLine="420" w:firstLineChars="0"/>
        <w:rPr>
          <w:rFonts w:hint="eastAsia"/>
          <w:lang w:val="en-US" w:eastAsia="zh-CN"/>
        </w:rPr>
      </w:pPr>
      <w:r>
        <w:rPr>
          <w:rFonts w:hint="eastAsia"/>
          <w:lang w:val="en-US" w:eastAsia="zh-CN"/>
        </w:rPr>
        <w:t>权限约束</w:t>
      </w:r>
    </w:p>
    <w:p>
      <w:pPr>
        <w:ind w:firstLine="420" w:firstLineChars="0"/>
        <w:rPr>
          <w:rFonts w:hint="eastAsia"/>
          <w:lang w:val="en-US" w:eastAsia="zh-CN"/>
        </w:rPr>
      </w:pPr>
      <w:r>
        <w:rPr>
          <w:rFonts w:hint="eastAsia"/>
          <w:lang w:val="en-US" w:eastAsia="zh-CN"/>
        </w:rPr>
        <w:t>4、数据采集</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无</w:t>
      </w:r>
    </w:p>
    <w:p>
      <w:pPr>
        <w:numPr>
          <w:ilvl w:val="0"/>
          <w:numId w:val="5"/>
        </w:numPr>
        <w:ind w:firstLine="420" w:firstLineChars="0"/>
        <w:rPr>
          <w:rFonts w:hint="eastAsia"/>
          <w:lang w:val="en-US" w:eastAsia="zh-CN"/>
        </w:rPr>
      </w:pPr>
      <w:r>
        <w:rPr>
          <w:rFonts w:hint="eastAsia"/>
          <w:lang w:val="en-US" w:eastAsia="zh-CN"/>
        </w:rPr>
        <w:t>操作过程</w:t>
      </w:r>
    </w:p>
    <w:p>
      <w:pPr>
        <w:widowControl w:val="0"/>
        <w:numPr>
          <w:ilvl w:val="0"/>
          <w:numId w:val="0"/>
        </w:numPr>
        <w:ind w:left="420" w:leftChars="0" w:firstLine="420" w:firstLineChars="0"/>
        <w:jc w:val="both"/>
        <w:rPr>
          <w:rFonts w:hint="eastAsia"/>
          <w:lang w:val="en-US" w:eastAsia="zh-CN"/>
        </w:rPr>
      </w:pPr>
      <w:r>
        <w:rPr>
          <w:rFonts w:hint="eastAsia"/>
          <w:lang w:val="en-US" w:eastAsia="zh-CN"/>
        </w:rPr>
        <w:t>新增销售物料：页面点击“新增”按钮，跳转到新增页面，手动录入销售物料信息。</w:t>
      </w:r>
    </w:p>
    <w:p>
      <w:pPr>
        <w:widowControl w:val="0"/>
        <w:numPr>
          <w:ilvl w:val="0"/>
          <w:numId w:val="0"/>
        </w:numPr>
        <w:ind w:left="420" w:leftChars="0" w:firstLine="420" w:firstLineChars="0"/>
        <w:jc w:val="both"/>
        <w:rPr>
          <w:rFonts w:hint="eastAsia"/>
          <w:lang w:val="en-US" w:eastAsia="zh-CN"/>
        </w:rPr>
      </w:pPr>
      <w:r>
        <w:rPr>
          <w:rFonts w:hint="eastAsia"/>
          <w:lang w:val="en-US" w:eastAsia="zh-CN"/>
        </w:rPr>
        <w:t>编辑销售物料：页面点击“编辑”按钮，对销售物料进行编辑。</w:t>
      </w:r>
    </w:p>
    <w:p>
      <w:pPr>
        <w:widowControl w:val="0"/>
        <w:numPr>
          <w:ilvl w:val="0"/>
          <w:numId w:val="0"/>
        </w:numPr>
        <w:ind w:left="420" w:leftChars="0" w:firstLine="420" w:firstLineChars="0"/>
        <w:jc w:val="both"/>
        <w:rPr>
          <w:rFonts w:hint="eastAsia"/>
          <w:lang w:val="en-US" w:eastAsia="zh-CN"/>
        </w:rPr>
      </w:pPr>
      <w:r>
        <w:rPr>
          <w:rFonts w:hint="eastAsia"/>
          <w:lang w:val="en-US" w:eastAsia="zh-CN"/>
        </w:rPr>
        <w:t>删除销售物料：点击删除按钮，删除此销售物料。</w:t>
      </w:r>
    </w:p>
    <w:p>
      <w:pPr>
        <w:widowControl w:val="0"/>
        <w:numPr>
          <w:ilvl w:val="0"/>
          <w:numId w:val="0"/>
        </w:numPr>
        <w:ind w:left="420" w:leftChars="0" w:firstLine="420" w:firstLineChars="0"/>
        <w:jc w:val="both"/>
        <w:rPr>
          <w:rFonts w:hint="eastAsia"/>
          <w:lang w:val="en-US" w:eastAsia="zh-CN"/>
        </w:rPr>
      </w:pPr>
      <w:r>
        <w:rPr>
          <w:rFonts w:hint="eastAsia"/>
          <w:lang w:val="en-US" w:eastAsia="zh-CN"/>
        </w:rPr>
        <w:t>查看明细：列表上点击查看按钮，跳转到物料明细页，查看本物料的明细信息。</w:t>
      </w:r>
    </w:p>
    <w:p>
      <w:pPr>
        <w:widowControl w:val="0"/>
        <w:numPr>
          <w:ilvl w:val="0"/>
          <w:numId w:val="0"/>
        </w:numPr>
        <w:ind w:left="420" w:leftChars="0" w:firstLine="420" w:firstLineChars="0"/>
        <w:jc w:val="both"/>
        <w:rPr>
          <w:rFonts w:hint="eastAsia"/>
          <w:lang w:val="en-US" w:eastAsia="zh-CN"/>
        </w:rPr>
      </w:pPr>
      <w:r>
        <w:rPr>
          <w:rFonts w:hint="eastAsia"/>
          <w:lang w:val="en-US" w:eastAsia="zh-CN"/>
        </w:rPr>
        <w:t>物料检索：页面输入商品名称或编号，点击“检索”按钮。检索出满足条件的基础物料显示在ＯＭＳ前台（列表）。</w:t>
      </w:r>
    </w:p>
    <w:p>
      <w:pPr>
        <w:widowControl w:val="0"/>
        <w:numPr>
          <w:ilvl w:val="0"/>
          <w:numId w:val="0"/>
        </w:numPr>
        <w:ind w:left="420" w:leftChars="0" w:firstLine="420" w:firstLineChars="0"/>
        <w:jc w:val="both"/>
        <w:rPr>
          <w:rFonts w:hint="eastAsia"/>
          <w:shd w:val="clear" w:color="auto" w:fill="auto"/>
          <w:lang w:val="en-US" w:eastAsia="zh-CN"/>
        </w:rPr>
      </w:pPr>
      <w:r>
        <w:rPr>
          <w:rFonts w:hint="eastAsia"/>
          <w:shd w:val="clear" w:color="auto" w:fill="auto"/>
          <w:lang w:val="en-US" w:eastAsia="zh-CN"/>
        </w:rPr>
        <w:t>物料的导入：页面（物料列表页）点击“导入”按钮，弹框选择导入模板格式（支持Execl 和csv 格式）上传相应文件，点击提交，服务器读取文件将数据存储到数据库。（1.0版本）</w:t>
      </w:r>
    </w:p>
    <w:p>
      <w:pPr>
        <w:widowControl w:val="0"/>
        <w:numPr>
          <w:ilvl w:val="0"/>
          <w:numId w:val="0"/>
        </w:numPr>
        <w:ind w:left="420" w:leftChars="0" w:firstLine="420" w:firstLineChars="0"/>
        <w:jc w:val="both"/>
        <w:rPr>
          <w:rFonts w:hint="eastAsia"/>
          <w:lang w:val="en-US" w:eastAsia="zh-CN"/>
        </w:rPr>
      </w:pPr>
      <w:r>
        <w:rPr>
          <w:rFonts w:hint="eastAsia"/>
          <w:lang w:val="en-US" w:eastAsia="zh-CN"/>
        </w:rPr>
        <w:t>物料导出：页面（物料列表页面）点击“导出”按钮，弹框选择导出数据的文件格式（支持Execl 和csv格式）,点击导出，将列表中选择的物料导出到本地。</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ind w:firstLine="420" w:firstLineChars="0"/>
        <w:rPr>
          <w:rFonts w:hint="eastAsia"/>
          <w:lang w:val="en-US" w:eastAsia="zh-CN"/>
        </w:rPr>
      </w:pPr>
      <w:r>
        <w:rPr>
          <w:rFonts w:hint="eastAsia"/>
          <w:lang w:val="en-US" w:eastAsia="zh-CN"/>
        </w:rPr>
        <w:t>6. 其他要求</w:t>
      </w:r>
    </w:p>
    <w:p>
      <w:pPr>
        <w:numPr>
          <w:ilvl w:val="0"/>
          <w:numId w:val="7"/>
        </w:numPr>
        <w:ind w:left="1260" w:leftChars="0" w:hanging="420" w:firstLineChars="0"/>
        <w:rPr>
          <w:rFonts w:hint="eastAsia"/>
          <w:lang w:val="en-US" w:eastAsia="zh-CN"/>
        </w:rPr>
      </w:pPr>
      <w:r>
        <w:rPr>
          <w:rFonts w:hint="eastAsia"/>
          <w:lang w:val="en-US" w:eastAsia="zh-CN"/>
        </w:rPr>
        <w:t>基础物料显示在NS系统，销售物料是现实在前端店铺的，销售物料必须绑定对应的基础物料才可以下单；</w:t>
      </w:r>
    </w:p>
    <w:p>
      <w:pPr>
        <w:numPr>
          <w:ilvl w:val="0"/>
          <w:numId w:val="7"/>
        </w:numPr>
        <w:ind w:left="1260" w:leftChars="0" w:hanging="420" w:firstLineChars="0"/>
        <w:rPr>
          <w:rFonts w:hint="eastAsia"/>
          <w:lang w:val="en-US" w:eastAsia="zh-CN"/>
        </w:rPr>
      </w:pPr>
      <w:r>
        <w:rPr>
          <w:rFonts w:hint="eastAsia"/>
          <w:lang w:val="en-US" w:eastAsia="zh-CN"/>
        </w:rPr>
        <w:t>单个sku的基础物料可同时绑定多个销售物料并可以同时在同一平台销售</w:t>
      </w:r>
    </w:p>
    <w:p>
      <w:pPr>
        <w:numPr>
          <w:ilvl w:val="0"/>
          <w:numId w:val="7"/>
        </w:numPr>
        <w:ind w:left="1260" w:leftChars="0" w:hanging="420" w:firstLineChars="0"/>
        <w:rPr>
          <w:rFonts w:hint="eastAsia"/>
          <w:lang w:val="en-US" w:eastAsia="zh-CN"/>
        </w:rPr>
      </w:pPr>
      <w:r>
        <w:rPr>
          <w:rFonts w:hint="eastAsia"/>
          <w:lang w:val="en-US" w:eastAsia="zh-CN"/>
        </w:rPr>
        <w:t>当前端下单一个含有两个sku的商品时，后台的销售物料只有一个，但是根据其绑定的两个不同的sku的基础物料就可以进行拆单</w:t>
      </w:r>
    </w:p>
    <w:p>
      <w:pPr>
        <w:numPr>
          <w:ilvl w:val="0"/>
          <w:numId w:val="7"/>
        </w:numPr>
        <w:ind w:left="1260" w:leftChars="0" w:hanging="420" w:firstLineChars="0"/>
        <w:rPr>
          <w:rFonts w:hint="eastAsia"/>
          <w:lang w:val="en-US" w:eastAsia="zh-CN"/>
        </w:rPr>
      </w:pPr>
      <w:r>
        <w:rPr>
          <w:rFonts w:hint="eastAsia"/>
          <w:lang w:val="en-US" w:eastAsia="zh-CN"/>
        </w:rPr>
        <w:t>绑定关联基础物料后销售物料才可以进行下单等等的操作，库存显示的是其绑定的基础物料的库存。</w:t>
      </w:r>
    </w:p>
    <w:p>
      <w:pPr>
        <w:numPr>
          <w:ilvl w:val="0"/>
          <w:numId w:val="0"/>
        </w:numPr>
        <w:ind w:left="840" w:leftChars="0"/>
        <w:rPr>
          <w:rFonts w:hint="eastAsia"/>
          <w:lang w:val="en-US" w:eastAsia="zh-CN"/>
        </w:rPr>
      </w:pPr>
    </w:p>
    <w:p>
      <w:pPr>
        <w:numPr>
          <w:ilvl w:val="0"/>
          <w:numId w:val="8"/>
        </w:numPr>
        <w:ind w:firstLine="420" w:firstLineChars="0"/>
        <w:rPr>
          <w:rFonts w:hint="eastAsia"/>
          <w:lang w:val="en-US" w:eastAsia="zh-CN"/>
        </w:rPr>
      </w:pPr>
      <w:r>
        <w:rPr>
          <w:rFonts w:hint="eastAsia"/>
          <w:lang w:val="en-US" w:eastAsia="zh-CN"/>
        </w:rPr>
        <w:t>特别说明</w:t>
      </w:r>
    </w:p>
    <w:p>
      <w:pPr>
        <w:widowControl/>
        <w:numPr>
          <w:ilvl w:val="0"/>
          <w:numId w:val="0"/>
        </w:numPr>
        <w:ind w:left="840" w:leftChars="0" w:firstLine="420" w:firstLineChars="0"/>
        <w:jc w:val="left"/>
        <w:rPr>
          <w:rFonts w:hint="eastAsia" w:asciiTheme="minorAscii" w:hAnsiTheme="minorAscii" w:eastAsiaTheme="minorEastAsia" w:cstheme="minorBidi"/>
          <w:kern w:val="2"/>
          <w:sz w:val="21"/>
          <w:szCs w:val="24"/>
          <w:shd w:val="clear" w:color="auto" w:fill="auto"/>
          <w:lang w:val="en-US" w:eastAsia="zh-CN" w:bidi="ar-SA"/>
        </w:rPr>
      </w:pPr>
      <w:r>
        <w:rPr>
          <w:rFonts w:hint="eastAsia" w:asciiTheme="minorAscii" w:hAnsiTheme="minorAscii" w:eastAsiaTheme="minorEastAsia" w:cstheme="minorBidi"/>
          <w:kern w:val="2"/>
          <w:sz w:val="21"/>
          <w:szCs w:val="24"/>
          <w:shd w:val="clear" w:color="auto" w:fill="auto"/>
          <w:lang w:val="en-US" w:eastAsia="zh-CN" w:bidi="ar-SA"/>
        </w:rPr>
        <w:t>销售</w:t>
      </w:r>
      <w:r>
        <w:rPr>
          <w:rFonts w:hint="eastAsia" w:cstheme="minorBidi"/>
          <w:kern w:val="2"/>
          <w:sz w:val="21"/>
          <w:szCs w:val="24"/>
          <w:shd w:val="clear" w:color="auto" w:fill="auto"/>
          <w:lang w:val="en-US" w:eastAsia="zh-CN" w:bidi="ar-SA"/>
        </w:rPr>
        <w:t>物料类型</w:t>
      </w:r>
      <w:r>
        <w:rPr>
          <w:rFonts w:hint="eastAsia" w:asciiTheme="minorAscii" w:hAnsiTheme="minorAscii" w:eastAsiaTheme="minorEastAsia" w:cstheme="minorBidi"/>
          <w:kern w:val="2"/>
          <w:sz w:val="21"/>
          <w:szCs w:val="24"/>
          <w:shd w:val="clear" w:color="auto" w:fill="auto"/>
          <w:lang w:val="en-US" w:eastAsia="zh-CN" w:bidi="ar-SA"/>
        </w:rPr>
        <w:t>选择：普通</w:t>
      </w:r>
      <w:r>
        <w:rPr>
          <w:rFonts w:hint="eastAsia" w:cstheme="minorBidi"/>
          <w:kern w:val="2"/>
          <w:sz w:val="21"/>
          <w:szCs w:val="24"/>
          <w:shd w:val="clear" w:color="auto" w:fill="auto"/>
          <w:lang w:val="en-US" w:eastAsia="zh-CN" w:bidi="ar-SA"/>
        </w:rPr>
        <w:t xml:space="preserve">  </w:t>
      </w:r>
      <w:r>
        <w:rPr>
          <w:rFonts w:hint="eastAsia" w:asciiTheme="minorAscii" w:hAnsiTheme="minorAscii" w:eastAsiaTheme="minorEastAsia" w:cstheme="minorBidi"/>
          <w:kern w:val="2"/>
          <w:sz w:val="21"/>
          <w:szCs w:val="24"/>
          <w:shd w:val="clear" w:color="auto" w:fill="auto"/>
          <w:lang w:val="en-US" w:eastAsia="zh-CN" w:bidi="ar-SA"/>
        </w:rPr>
        <w:t>代表着这个销售物料只能关联一个基础物</w:t>
      </w:r>
    </w:p>
    <w:p>
      <w:pPr>
        <w:widowControl/>
        <w:numPr>
          <w:ilvl w:val="0"/>
          <w:numId w:val="0"/>
        </w:numPr>
        <w:ind w:left="840" w:leftChars="0" w:firstLine="420" w:firstLineChars="0"/>
        <w:jc w:val="left"/>
        <w:rPr>
          <w:rFonts w:hint="eastAsia" w:asciiTheme="minorAscii" w:hAnsiTheme="minorAscii" w:eastAsiaTheme="minorEastAsia" w:cstheme="minorBidi"/>
          <w:kern w:val="2"/>
          <w:sz w:val="21"/>
          <w:szCs w:val="24"/>
          <w:shd w:val="clear" w:color="auto" w:fill="auto"/>
          <w:lang w:val="en-US" w:eastAsia="zh-CN" w:bidi="ar-SA"/>
        </w:rPr>
      </w:pPr>
      <w:r>
        <w:rPr>
          <w:rFonts w:hint="eastAsia" w:asciiTheme="minorAscii" w:hAnsiTheme="minorAscii" w:eastAsiaTheme="minorEastAsia" w:cstheme="minorBidi"/>
          <w:kern w:val="2"/>
          <w:sz w:val="21"/>
          <w:szCs w:val="24"/>
          <w:shd w:val="clear" w:color="auto" w:fill="auto"/>
          <w:lang w:val="en-US" w:eastAsia="zh-CN" w:bidi="ar-SA"/>
        </w:rPr>
        <w:t>销售</w:t>
      </w:r>
      <w:r>
        <w:rPr>
          <w:rFonts w:hint="eastAsia" w:cstheme="minorBidi"/>
          <w:kern w:val="2"/>
          <w:sz w:val="21"/>
          <w:szCs w:val="24"/>
          <w:shd w:val="clear" w:color="auto" w:fill="auto"/>
          <w:lang w:val="en-US" w:eastAsia="zh-CN" w:bidi="ar-SA"/>
        </w:rPr>
        <w:t>物料类型</w:t>
      </w:r>
      <w:r>
        <w:rPr>
          <w:rFonts w:hint="eastAsia" w:asciiTheme="minorAscii" w:hAnsiTheme="minorAscii" w:eastAsiaTheme="minorEastAsia" w:cstheme="minorBidi"/>
          <w:kern w:val="2"/>
          <w:sz w:val="21"/>
          <w:szCs w:val="24"/>
          <w:shd w:val="clear" w:color="auto" w:fill="auto"/>
          <w:lang w:val="en-US" w:eastAsia="zh-CN" w:bidi="ar-SA"/>
        </w:rPr>
        <w:t>选择：促销</w:t>
      </w:r>
      <w:r>
        <w:rPr>
          <w:rFonts w:hint="eastAsia" w:cstheme="minorBidi"/>
          <w:kern w:val="2"/>
          <w:sz w:val="21"/>
          <w:szCs w:val="24"/>
          <w:shd w:val="clear" w:color="auto" w:fill="auto"/>
          <w:lang w:val="en-US" w:eastAsia="zh-CN" w:bidi="ar-SA"/>
        </w:rPr>
        <w:t xml:space="preserve">  </w:t>
      </w:r>
      <w:r>
        <w:rPr>
          <w:rFonts w:hint="eastAsia" w:asciiTheme="minorAscii" w:hAnsiTheme="minorAscii" w:eastAsiaTheme="minorEastAsia" w:cstheme="minorBidi"/>
          <w:kern w:val="2"/>
          <w:sz w:val="21"/>
          <w:szCs w:val="24"/>
          <w:shd w:val="clear" w:color="auto" w:fill="auto"/>
          <w:lang w:val="en-US" w:eastAsia="zh-CN" w:bidi="ar-SA"/>
        </w:rPr>
        <w:t>代表着这个销售物料可以关联多个基础物料</w:t>
      </w:r>
    </w:p>
    <w:p>
      <w:pPr>
        <w:widowControl/>
        <w:ind w:left="840" w:leftChars="0" w:firstLine="420" w:firstLineChars="0"/>
        <w:jc w:val="left"/>
        <w:rPr>
          <w:rFonts w:hint="eastAsia" w:asciiTheme="minorAscii" w:hAnsiTheme="minorAscii" w:eastAsiaTheme="minorEastAsia" w:cstheme="minorBidi"/>
          <w:kern w:val="2"/>
          <w:sz w:val="21"/>
          <w:szCs w:val="24"/>
          <w:shd w:val="clear" w:color="auto" w:fill="auto"/>
          <w:lang w:val="en-US" w:eastAsia="zh-CN" w:bidi="ar-SA"/>
        </w:rPr>
      </w:pPr>
      <w:r>
        <w:rPr>
          <w:rFonts w:hint="eastAsia" w:asciiTheme="minorAscii" w:hAnsiTheme="minorAscii" w:eastAsiaTheme="minorEastAsia" w:cstheme="minorBidi"/>
          <w:kern w:val="2"/>
          <w:sz w:val="21"/>
          <w:szCs w:val="24"/>
          <w:shd w:val="clear" w:color="auto" w:fill="auto"/>
          <w:lang w:val="en-US" w:eastAsia="zh-CN" w:bidi="ar-SA"/>
        </w:rPr>
        <w:t>销售</w:t>
      </w:r>
      <w:r>
        <w:rPr>
          <w:rFonts w:hint="eastAsia" w:cstheme="minorBidi"/>
          <w:kern w:val="2"/>
          <w:sz w:val="21"/>
          <w:szCs w:val="24"/>
          <w:shd w:val="clear" w:color="auto" w:fill="auto"/>
          <w:lang w:val="en-US" w:eastAsia="zh-CN" w:bidi="ar-SA"/>
        </w:rPr>
        <w:t>物料类型</w:t>
      </w:r>
      <w:r>
        <w:rPr>
          <w:rFonts w:hint="eastAsia" w:asciiTheme="minorAscii" w:hAnsiTheme="minorAscii" w:eastAsiaTheme="minorEastAsia" w:cstheme="minorBidi"/>
          <w:kern w:val="2"/>
          <w:sz w:val="21"/>
          <w:szCs w:val="24"/>
          <w:shd w:val="clear" w:color="auto" w:fill="auto"/>
          <w:lang w:val="en-US" w:eastAsia="zh-CN" w:bidi="ar-SA"/>
        </w:rPr>
        <w:t>选择：赠品</w:t>
      </w:r>
      <w:r>
        <w:rPr>
          <w:rFonts w:hint="eastAsia" w:cstheme="minorBidi"/>
          <w:kern w:val="2"/>
          <w:sz w:val="21"/>
          <w:szCs w:val="24"/>
          <w:shd w:val="clear" w:color="auto" w:fill="auto"/>
          <w:lang w:val="en-US" w:eastAsia="zh-CN" w:bidi="ar-SA"/>
        </w:rPr>
        <w:t xml:space="preserve">   </w:t>
      </w:r>
      <w:r>
        <w:rPr>
          <w:rFonts w:hint="eastAsia" w:asciiTheme="minorAscii" w:hAnsiTheme="minorAscii" w:eastAsiaTheme="minorEastAsia" w:cstheme="minorBidi"/>
          <w:kern w:val="2"/>
          <w:sz w:val="21"/>
          <w:szCs w:val="24"/>
          <w:shd w:val="clear" w:color="auto" w:fill="auto"/>
          <w:lang w:val="en-US" w:eastAsia="zh-CN" w:bidi="ar-SA"/>
        </w:rPr>
        <w:t>代表着这个销售物料也只能关联一个基础物料</w:t>
      </w:r>
    </w:p>
    <w:p>
      <w:pPr>
        <w:widowControl/>
        <w:numPr>
          <w:ilvl w:val="0"/>
          <w:numId w:val="0"/>
        </w:numPr>
        <w:ind w:left="420" w:leftChars="0" w:firstLine="420" w:firstLineChars="0"/>
        <w:jc w:val="left"/>
        <w:rPr>
          <w:rFonts w:hint="eastAsia" w:asciiTheme="minorAscii" w:hAnsiTheme="minorAscii" w:eastAsiaTheme="minorEastAsia" w:cstheme="minorBidi"/>
          <w:kern w:val="2"/>
          <w:sz w:val="21"/>
          <w:szCs w:val="24"/>
          <w:shd w:val="clear" w:color="auto" w:fill="auto"/>
          <w:lang w:val="en-US" w:eastAsia="zh-CN" w:bidi="ar-SA"/>
        </w:rPr>
      </w:pPr>
    </w:p>
    <w:p>
      <w:pPr>
        <w:numPr>
          <w:ilvl w:val="0"/>
          <w:numId w:val="0"/>
        </w:numPr>
        <w:ind w:left="420" w:leftChars="0"/>
        <w:rPr>
          <w:rFonts w:hint="eastAsia"/>
          <w:lang w:val="en-US" w:eastAsia="zh-CN"/>
        </w:rPr>
      </w:pPr>
    </w:p>
    <w:p>
      <w:pPr>
        <w:pStyle w:val="34"/>
        <w:rPr>
          <w:rFonts w:hint="eastAsia"/>
          <w:lang w:val="en-US" w:eastAsia="zh-CN"/>
        </w:rPr>
      </w:pPr>
      <w:r>
        <w:rPr>
          <w:rFonts w:hint="eastAsia"/>
          <w:lang w:val="en-US" w:eastAsia="zh-CN"/>
        </w:rPr>
        <w:t>1.2.2. 页面显示</w:t>
      </w:r>
    </w:p>
    <w:p>
      <w:pPr>
        <w:ind w:firstLine="420" w:firstLineChars="0"/>
        <w:rPr>
          <w:rFonts w:hint="eastAsia"/>
          <w:lang w:val="en-US" w:eastAsia="zh-CN"/>
        </w:rPr>
      </w:pPr>
      <w:r>
        <w:rPr>
          <w:rFonts w:hint="eastAsia"/>
          <w:lang w:val="en-US" w:eastAsia="zh-CN"/>
        </w:rPr>
        <w:t>页签：全部（显示所有销售物料）；普通（显示普通销售物料）；促销（显示用于促销的销售物料）；赠品（显示赠品销售物料）；不可用（显示不可用的销售物料物料）</w:t>
      </w:r>
    </w:p>
    <w:p>
      <w:pPr>
        <w:ind w:firstLine="420" w:firstLineChars="0"/>
        <w:rPr>
          <w:rFonts w:hint="eastAsia"/>
          <w:lang w:val="en-US" w:eastAsia="zh-CN"/>
        </w:rPr>
      </w:pPr>
      <w:r>
        <w:rPr>
          <w:rFonts w:hint="eastAsia"/>
          <w:lang w:val="en-US" w:eastAsia="zh-CN"/>
        </w:rPr>
        <w:t>按钮：导出模板（点击下载模板）；导入（导入销售物料）；导出（导出销售物料）</w:t>
      </w:r>
    </w:p>
    <w:p>
      <w:pPr>
        <w:ind w:firstLine="420" w:firstLineChars="0"/>
        <w:rPr>
          <w:rFonts w:hint="eastAsia"/>
          <w:lang w:val="en-US" w:eastAsia="zh-CN"/>
        </w:rPr>
      </w:pPr>
      <w:r>
        <w:rPr>
          <w:rFonts w:hint="eastAsia"/>
          <w:lang w:val="en-US" w:eastAsia="zh-CN"/>
        </w:rPr>
        <w:t>检索框（支持按照销售物料名称和编号检索）</w:t>
      </w:r>
    </w:p>
    <w:p>
      <w:pPr>
        <w:ind w:firstLine="420" w:firstLineChars="0"/>
        <w:rPr>
          <w:rFonts w:hint="eastAsia"/>
          <w:color w:val="0000FF"/>
          <w:lang w:val="en-US" w:eastAsia="zh-CN"/>
        </w:rPr>
      </w:pPr>
    </w:p>
    <w:p>
      <w:pPr>
        <w:ind w:firstLine="420" w:firstLineChars="0"/>
        <w:rPr>
          <w:rFonts w:hint="eastAsia"/>
          <w:lang w:val="en-US" w:eastAsia="zh-CN"/>
        </w:rPr>
      </w:pPr>
      <w:r>
        <w:rPr>
          <w:rFonts w:hint="eastAsia"/>
          <w:lang w:val="en-US" w:eastAsia="zh-CN"/>
        </w:rPr>
        <w:t>字段：</w:t>
      </w:r>
    </w:p>
    <w:p>
      <w:pPr>
        <w:jc w:val="center"/>
        <w:rPr>
          <w:rFonts w:hint="eastAsia"/>
          <w:lang w:val="en-US" w:eastAsia="zh-CN"/>
        </w:rPr>
      </w:pPr>
      <w:r>
        <w:rPr>
          <w:rFonts w:hint="eastAsia"/>
          <w:lang w:val="en-US" w:eastAsia="zh-CN"/>
        </w:rPr>
        <w:t>表1-2-1 销售物料页面字段明细</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Layout w:type="fixed"/>
          <w:tblCellMar>
            <w:top w:w="0" w:type="dxa"/>
            <w:left w:w="108" w:type="dxa"/>
            <w:bottom w:w="0" w:type="dxa"/>
            <w:right w:w="108" w:type="dxa"/>
          </w:tblCellMar>
        </w:tblPrEx>
        <w:trPr>
          <w:trHeight w:val="757"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FFFFFF"/>
                <w:lang w:val="en-US" w:eastAsia="zh-CN"/>
              </w:rPr>
            </w:pPr>
            <w:r>
              <w:rPr>
                <w:rFonts w:hint="eastAsia"/>
                <w:color w:val="FFFFFF"/>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rPr>
                <w:color w:val="FFFFFF"/>
              </w:rPr>
            </w:pPr>
            <w:r>
              <w:rPr>
                <w:rFonts w:hint="eastAsia"/>
                <w:color w:val="FFFFFF"/>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rPr>
                <w:color w:val="FFFFFF"/>
              </w:rPr>
            </w:pPr>
            <w:r>
              <w:rPr>
                <w:rFonts w:hint="eastAsia"/>
                <w:color w:va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物料名称</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销售物料的名称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管理类别</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color w:val="000000"/>
              </w:rPr>
            </w:pPr>
            <w:r>
              <w:rPr>
                <w:rFonts w:hint="eastAsia"/>
                <w:color w:val="000000"/>
                <w:lang w:val="en-US" w:eastAsia="zh-CN"/>
              </w:rPr>
              <w:t>下拉框</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eastAsiaTheme="minorEastAsia"/>
                <w:color w:val="000000"/>
                <w:lang w:val="en-US" w:eastAsia="zh-CN"/>
              </w:rPr>
            </w:pPr>
            <w:r>
              <w:rPr>
                <w:rFonts w:hint="eastAsia"/>
                <w:color w:val="000000"/>
                <w:lang w:val="en-US" w:eastAsia="zh-CN"/>
              </w:rPr>
              <w:t>类型分为：普通、促销和赠品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分类</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下拉框</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商品分类：手机、电脑...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color w:val="000000"/>
                <w:lang w:val="en-US" w:eastAsia="zh-CN"/>
              </w:rPr>
            </w:pPr>
            <w:r>
              <w:rPr>
                <w:rFonts w:hint="eastAsia"/>
                <w:color w:val="000000"/>
                <w:lang w:val="en-US" w:eastAsia="zh-CN"/>
              </w:rPr>
              <w:t>图片</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color w:val="000000"/>
              </w:rPr>
            </w:pPr>
            <w:r>
              <w:rPr>
                <w:rFonts w:hint="eastAsia"/>
                <w:color w:val="000000"/>
                <w:lang w:val="en-US" w:eastAsia="zh-CN"/>
              </w:rPr>
              <w:t>下拉选框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color w:val="000000"/>
              </w:rPr>
            </w:pPr>
            <w:r>
              <w:rPr>
                <w:rFonts w:hint="eastAsia"/>
                <w:color w:val="000000"/>
                <w:lang w:val="en-US" w:eastAsia="zh-CN"/>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日期</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color w:val="000000"/>
              </w:rPr>
            </w:pPr>
            <w:r>
              <w:rPr>
                <w:rFonts w:hint="eastAsia"/>
                <w:color w:val="000000"/>
                <w:lang w:val="en-US" w:eastAsia="zh-CN"/>
              </w:rPr>
              <w:t>时间</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color w:val="000000"/>
              </w:rPr>
            </w:pPr>
            <w:r>
              <w:rPr>
                <w:rFonts w:hint="eastAsia"/>
                <w:color w:val="000000"/>
                <w:lang w:val="en-US" w:eastAsia="zh-CN"/>
              </w:rPr>
              <w:t>创建商品的日期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销售状态</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单项选框</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在售和停售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color w:val="000000"/>
                <w:lang w:val="en-US" w:eastAsia="zh-CN"/>
              </w:rPr>
            </w:pPr>
            <w:r>
              <w:rPr>
                <w:rFonts w:hint="eastAsia"/>
                <w:color w:val="000000"/>
                <w:lang w:val="en-US" w:eastAsia="zh-CN"/>
              </w:rPr>
              <w:t>备注</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color w:val="000000"/>
              </w:rPr>
            </w:pPr>
            <w:r>
              <w:rPr>
                <w:rFonts w:hint="eastAsia"/>
                <w:color w:val="000000"/>
                <w:lang w:val="en-US" w:eastAsia="zh-CN"/>
              </w:rPr>
              <w:t>文本框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color w:val="000000"/>
              </w:rPr>
            </w:pPr>
            <w:r>
              <w:rPr>
                <w:rFonts w:hint="eastAsia"/>
                <w:color w:val="00000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价格</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eastAsiaTheme="minorEastAsia"/>
                <w:color w:val="000000"/>
                <w:lang w:val="en-US" w:eastAsia="zh-CN"/>
              </w:rPr>
            </w:pPr>
            <w:r>
              <w:rPr>
                <w:rFonts w:hint="eastAsia"/>
                <w:color w:val="000000"/>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color w:val="000000"/>
              </w:rPr>
            </w:pPr>
            <w:r>
              <w:rPr>
                <w:rFonts w:hint="eastAsia"/>
                <w:color w:val="000000"/>
                <w:lang w:val="en-US" w:eastAsia="zh-CN"/>
              </w:rPr>
              <w:t>销售基准价格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单位</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下拉列表</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商品单位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商品描述</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多行文本</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销售物料可用库存</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基础物料中可用库存最小库存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both"/>
              <w:rPr>
                <w:rFonts w:hint="eastAsia"/>
                <w:color w:val="FF0000"/>
                <w:lang w:val="en-US" w:eastAsia="zh-CN"/>
              </w:rPr>
            </w:pPr>
            <w:r>
              <w:rPr>
                <w:rFonts w:hint="eastAsia"/>
                <w:color w:val="FF0000"/>
                <w:lang w:val="en-US" w:eastAsia="zh-CN"/>
              </w:rPr>
              <w:t>物料在售平台</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FF0000"/>
                <w:lang w:val="en-US" w:eastAsia="zh-CN"/>
              </w:rPr>
            </w:pPr>
            <w:r>
              <w:rPr>
                <w:rFonts w:hint="eastAsia"/>
                <w:color w:val="FF0000"/>
                <w:lang w:val="en-US" w:eastAsia="zh-CN"/>
              </w:rPr>
              <w:t>复选框</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FF0000"/>
                <w:lang w:val="en-US" w:eastAsia="zh-CN"/>
              </w:rPr>
            </w:pPr>
            <w:r>
              <w:rPr>
                <w:rFonts w:hint="eastAsia"/>
                <w:color w:val="FF0000"/>
                <w:lang w:val="en-US" w:eastAsia="zh-CN"/>
              </w:rPr>
              <w:t>淘宝、天猫、京东等，选中将此销售物料铺货到平台的所有网店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both"/>
              <w:rPr>
                <w:rFonts w:hint="eastAsia"/>
                <w:color w:val="FF0000"/>
                <w:lang w:val="en-US" w:eastAsia="zh-CN"/>
              </w:rPr>
            </w:pPr>
            <w:r>
              <w:rPr>
                <w:rFonts w:hint="eastAsia"/>
                <w:color w:val="FF0000"/>
                <w:lang w:val="en-US" w:eastAsia="zh-CN"/>
              </w:rPr>
              <w:t>物料在售网店</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FF0000"/>
                <w:lang w:val="en-US" w:eastAsia="zh-CN"/>
              </w:rPr>
            </w:pPr>
            <w:r>
              <w:rPr>
                <w:rFonts w:hint="eastAsia"/>
                <w:color w:val="FF0000"/>
                <w:lang w:val="en-US" w:eastAsia="zh-CN"/>
              </w:rPr>
              <w:t>复选框</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FF0000"/>
                <w:lang w:val="en-US" w:eastAsia="zh-CN"/>
              </w:rPr>
            </w:pPr>
            <w:r>
              <w:rPr>
                <w:rFonts w:hint="eastAsia"/>
                <w:color w:val="FF0000"/>
                <w:lang w:val="en-US" w:eastAsia="zh-CN"/>
              </w:rPr>
              <w:t>网店名称，选中将此销售物料铺货到相应网店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使用状态</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单项选框</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lang w:val="en-US" w:eastAsia="zh-CN"/>
              </w:rPr>
              <w:t>不可用选中代表销售物料不可用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商品销售属性</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商品销售属性(列表)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可用数量</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销售物料的可用数量；当销售物料对应多个基础物料时可用数量为基础物料中库存数量最少的哪一个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长</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商品尺寸（长 单位：mm）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宽</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商品尺寸（宽 单位：mm）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高</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商品尺寸（高 单位：mm）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重量</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商品尺寸（重量 单位：kg）</w:t>
            </w:r>
          </w:p>
        </w:tc>
      </w:tr>
    </w:tbl>
    <w:p>
      <w:pPr>
        <w:pageBreakBefore w:val="0"/>
        <w:tabs>
          <w:tab w:val="left" w:pos="630"/>
        </w:tabs>
        <w:kinsoku/>
        <w:wordWrap/>
        <w:overflowPunct/>
        <w:topLinePunct w:val="0"/>
        <w:autoSpaceDE/>
        <w:autoSpaceDN/>
        <w:bidi w:val="0"/>
        <w:adjustRightInd/>
        <w:spacing w:after="100" w:afterAutospacing="1" w:line="60" w:lineRule="auto"/>
        <w:ind w:right="0" w:rightChars="0"/>
        <w:jc w:val="left"/>
        <w:textAlignment w:val="auto"/>
        <w:rPr>
          <w:rFonts w:hint="eastAsia" w:ascii="微软雅黑 Light" w:hAnsi="微软雅黑 Light" w:eastAsia="微软雅黑 Light" w:cs="微软雅黑 Light"/>
          <w:b/>
          <w:color w:val="000000"/>
          <w:w w:val="100"/>
          <w:kern w:val="0"/>
          <w:sz w:val="21"/>
          <w:szCs w:val="21"/>
          <w:lang w:val="en-US" w:eastAsia="zh-CN" w:bidi="ar-SA"/>
        </w:rPr>
      </w:pPr>
    </w:p>
    <w:p>
      <w:pPr>
        <w:jc w:val="center"/>
        <w:rPr>
          <w:rFonts w:hint="eastAsia"/>
          <w:lang w:val="en-US" w:eastAsia="zh-CN"/>
        </w:rPr>
      </w:pPr>
      <w:r>
        <w:rPr>
          <w:rFonts w:hint="eastAsia"/>
          <w:lang w:val="en-US" w:eastAsia="zh-CN"/>
        </w:rPr>
        <w:t>表1-1-1 销售物料页面子列表字段---对应基础物料明细</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7"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FFFFFF"/>
                <w:lang w:val="en-US" w:eastAsia="zh-CN"/>
              </w:rPr>
            </w:pPr>
            <w:r>
              <w:rPr>
                <w:rFonts w:hint="eastAsia"/>
                <w:color w:val="FFFFFF"/>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rPr>
                <w:color w:val="FFFFFF"/>
              </w:rPr>
            </w:pPr>
            <w:r>
              <w:rPr>
                <w:rFonts w:hint="eastAsia"/>
                <w:color w:val="FFFFFF"/>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rPr>
                <w:color w:val="FFFFFF"/>
              </w:rPr>
            </w:pPr>
            <w:r>
              <w:rPr>
                <w:rFonts w:hint="eastAsia"/>
                <w:color w:va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基础物料编号</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eastAsiaTheme="minorEastAsia"/>
                <w:color w:val="000000"/>
                <w:lang w:val="en-US" w:eastAsia="zh-CN"/>
              </w:rPr>
            </w:pPr>
            <w:r>
              <w:rPr>
                <w:rFonts w:hint="eastAsia"/>
                <w:color w:val="000000"/>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eastAsiaTheme="minorEastAsia"/>
                <w:color w:val="000000"/>
                <w:lang w:val="en-US" w:eastAsia="zh-CN"/>
              </w:rPr>
            </w:pPr>
            <w:r>
              <w:rPr>
                <w:rFonts w:hint="eastAsia"/>
                <w:color w:val="000000"/>
                <w:lang w:val="en-US" w:eastAsia="zh-CN"/>
              </w:rPr>
              <w:t>对应基础物料的编号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基础物料名称</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基础物料名称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jc w:val="center"/>
              <w:rPr>
                <w:rFonts w:hint="eastAsia"/>
                <w:color w:val="000000"/>
                <w:lang w:val="en-US" w:eastAsia="zh-CN"/>
              </w:rPr>
            </w:pPr>
            <w:r>
              <w:rPr>
                <w:rFonts w:hint="eastAsia"/>
                <w:color w:val="000000"/>
                <w:lang w:val="en-US" w:eastAsia="zh-CN"/>
              </w:rPr>
              <w:t>物料类别</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color w:val="000000"/>
              </w:rPr>
            </w:pPr>
            <w:r>
              <w:rPr>
                <w:rFonts w:hint="eastAsia"/>
                <w:color w:val="000000"/>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color w:val="000000"/>
              </w:rPr>
            </w:pPr>
            <w:r>
              <w:rPr>
                <w:rFonts w:hint="eastAsia"/>
                <w:color w:val="000000"/>
                <w:lang w:val="en-US" w:eastAsia="zh-CN"/>
              </w:rPr>
              <w:t>物料商品类别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备注</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价格</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销售基准价格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单位</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商品单位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可用库存</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物料的可用库存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商品描述</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商品销售属性</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商品销售属性(列表)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长</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商品尺寸（长 单位：mm）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宽</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商品尺寸（宽 单位：mm）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高</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商品尺寸（高 单位：mm）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重量</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商品尺寸（重量 单位：kg）</w:t>
            </w:r>
          </w:p>
        </w:tc>
      </w:tr>
    </w:tbl>
    <w:p>
      <w:pPr>
        <w:pageBreakBefore w:val="0"/>
        <w:tabs>
          <w:tab w:val="left" w:pos="630"/>
        </w:tabs>
        <w:kinsoku/>
        <w:wordWrap/>
        <w:overflowPunct/>
        <w:topLinePunct w:val="0"/>
        <w:autoSpaceDE/>
        <w:autoSpaceDN/>
        <w:bidi w:val="0"/>
        <w:adjustRightInd/>
        <w:spacing w:after="100" w:afterAutospacing="1" w:line="60" w:lineRule="auto"/>
        <w:ind w:right="0" w:rightChars="0"/>
        <w:jc w:val="left"/>
        <w:textAlignment w:val="auto"/>
        <w:rPr>
          <w:rFonts w:hint="eastAsia" w:ascii="微软雅黑 Light" w:hAnsi="微软雅黑 Light" w:eastAsia="微软雅黑 Light" w:cs="微软雅黑 Light"/>
          <w:b/>
          <w:color w:val="000000"/>
          <w:w w:val="100"/>
          <w:kern w:val="0"/>
          <w:sz w:val="21"/>
          <w:szCs w:val="21"/>
          <w:lang w:val="en-US" w:eastAsia="zh-CN" w:bidi="ar-SA"/>
        </w:rPr>
      </w:pPr>
    </w:p>
    <w:p>
      <w:pPr>
        <w:pStyle w:val="33"/>
        <w:rPr>
          <w:rFonts w:hint="eastAsia"/>
          <w:lang w:val="en-US" w:eastAsia="zh-CN"/>
        </w:rPr>
      </w:pPr>
      <w:r>
        <w:rPr>
          <w:rFonts w:hint="eastAsia"/>
          <w:lang w:val="en-US" w:eastAsia="zh-CN"/>
        </w:rPr>
        <w:t>1.3. 客户管理</w:t>
      </w:r>
    </w:p>
    <w:p>
      <w:pPr>
        <w:pStyle w:val="36"/>
        <w:rPr>
          <w:rFonts w:hint="eastAsia"/>
          <w:lang w:val="en-US" w:eastAsia="zh-CN"/>
        </w:rPr>
      </w:pPr>
      <w:r>
        <w:rPr>
          <w:rFonts w:hint="eastAsia"/>
          <w:lang w:val="en-US" w:eastAsia="zh-CN"/>
        </w:rPr>
        <w:t xml:space="preserve">需求编号&lt;TCT_OMS_front_12: 客户&gt; </w:t>
      </w:r>
    </w:p>
    <w:p>
      <w:pPr>
        <w:pStyle w:val="34"/>
        <w:rPr>
          <w:rFonts w:hint="eastAsia"/>
          <w:lang w:val="en-US" w:eastAsia="zh-CN"/>
        </w:rPr>
      </w:pPr>
      <w:r>
        <w:rPr>
          <w:rFonts w:hint="eastAsia"/>
          <w:lang w:val="en-US" w:eastAsia="zh-CN"/>
        </w:rPr>
        <w:t>1.3.1. 概述</w:t>
      </w:r>
    </w:p>
    <w:p>
      <w:pPr>
        <w:numPr>
          <w:ilvl w:val="0"/>
          <w:numId w:val="9"/>
        </w:numPr>
        <w:ind w:firstLine="420" w:firstLineChars="0"/>
        <w:rPr>
          <w:rFonts w:hint="eastAsia"/>
          <w:lang w:val="en-US" w:eastAsia="zh-CN"/>
        </w:rPr>
      </w:pPr>
      <w:r>
        <w:rPr>
          <w:rFonts w:hint="eastAsia"/>
          <w:lang w:val="en-US" w:eastAsia="zh-CN"/>
        </w:rPr>
        <w:t>功能描述</w:t>
      </w:r>
    </w:p>
    <w:p>
      <w:pPr>
        <w:numPr>
          <w:ilvl w:val="0"/>
          <w:numId w:val="7"/>
        </w:numPr>
        <w:ind w:left="1260" w:leftChars="0" w:hanging="420" w:firstLineChars="0"/>
        <w:rPr>
          <w:rFonts w:hint="eastAsia"/>
          <w:lang w:val="en-US" w:eastAsia="zh-CN"/>
        </w:rPr>
      </w:pPr>
      <w:r>
        <w:rPr>
          <w:rFonts w:hint="eastAsia"/>
          <w:lang w:val="en-US" w:eastAsia="zh-CN"/>
        </w:rPr>
        <w:t>系统自动根据销售业务，获取来自前端店铺的用户信息，存入服务器。</w:t>
      </w:r>
    </w:p>
    <w:p>
      <w:pPr>
        <w:numPr>
          <w:ilvl w:val="0"/>
          <w:numId w:val="7"/>
        </w:numPr>
        <w:ind w:left="1260" w:leftChars="0" w:hanging="420" w:firstLineChars="0"/>
        <w:rPr>
          <w:rFonts w:hint="eastAsia"/>
          <w:lang w:val="en-US" w:eastAsia="zh-CN"/>
        </w:rPr>
      </w:pPr>
      <w:r>
        <w:rPr>
          <w:rFonts w:hint="eastAsia"/>
          <w:lang w:val="en-US" w:eastAsia="zh-CN"/>
        </w:rPr>
        <w:t>手动添加客户。</w:t>
      </w:r>
    </w:p>
    <w:p>
      <w:pPr>
        <w:numPr>
          <w:ilvl w:val="0"/>
          <w:numId w:val="7"/>
        </w:numPr>
        <w:ind w:left="1260" w:leftChars="0" w:hanging="420" w:firstLineChars="0"/>
        <w:rPr>
          <w:rFonts w:hint="eastAsia"/>
          <w:lang w:val="en-US" w:eastAsia="zh-CN"/>
        </w:rPr>
      </w:pPr>
      <w:r>
        <w:rPr>
          <w:rFonts w:hint="eastAsia"/>
          <w:lang w:val="en-US" w:eastAsia="zh-CN"/>
        </w:rPr>
        <w:t>查看、编辑、删除和检索客户。</w:t>
      </w:r>
    </w:p>
    <w:p>
      <w:pPr>
        <w:numPr>
          <w:ilvl w:val="0"/>
          <w:numId w:val="10"/>
        </w:numPr>
        <w:ind w:left="1260" w:leftChars="0" w:hanging="420" w:firstLineChars="0"/>
        <w:rPr>
          <w:rFonts w:hint="eastAsia"/>
          <w:lang w:val="en-US" w:eastAsia="zh-CN"/>
        </w:rPr>
      </w:pPr>
      <w:r>
        <w:rPr>
          <w:rFonts w:hint="eastAsia"/>
          <w:lang w:val="en-US" w:eastAsia="zh-CN"/>
        </w:rPr>
        <w:t>客户的导入和导出</w:t>
      </w:r>
    </w:p>
    <w:p>
      <w:pPr>
        <w:numPr>
          <w:ilvl w:val="0"/>
          <w:numId w:val="10"/>
        </w:numPr>
        <w:ind w:left="1260" w:leftChars="0" w:hanging="420" w:firstLineChars="0"/>
        <w:rPr>
          <w:rFonts w:hint="eastAsia"/>
          <w:lang w:val="en-US" w:eastAsia="zh-CN"/>
        </w:rPr>
      </w:pPr>
      <w:r>
        <w:rPr>
          <w:rFonts w:hint="eastAsia"/>
          <w:lang w:val="en-US" w:eastAsia="zh-CN"/>
        </w:rPr>
        <w:t>客户导入模板的下载</w:t>
      </w:r>
    </w:p>
    <w:p>
      <w:pPr>
        <w:numPr>
          <w:ilvl w:val="0"/>
          <w:numId w:val="0"/>
        </w:numPr>
        <w:ind w:left="840" w:leftChars="0"/>
        <w:rPr>
          <w:rFonts w:hint="eastAsia"/>
          <w:lang w:val="en-US" w:eastAsia="zh-CN"/>
        </w:rPr>
      </w:pPr>
    </w:p>
    <w:p>
      <w:pPr>
        <w:ind w:firstLine="420" w:firstLineChars="0"/>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菜单：客户管理 -&gt; 客户列表</w:t>
      </w:r>
    </w:p>
    <w:p>
      <w:pPr>
        <w:numPr>
          <w:ilvl w:val="0"/>
          <w:numId w:val="4"/>
        </w:numPr>
        <w:ind w:firstLine="420" w:firstLineChars="0"/>
        <w:rPr>
          <w:rFonts w:hint="eastAsia"/>
          <w:lang w:val="en-US" w:eastAsia="zh-CN"/>
        </w:rPr>
      </w:pPr>
      <w:r>
        <w:rPr>
          <w:rFonts w:hint="eastAsia"/>
          <w:lang w:val="en-US" w:eastAsia="zh-CN"/>
        </w:rPr>
        <w:t>约束条件</w:t>
      </w:r>
    </w:p>
    <w:p>
      <w:pPr>
        <w:numPr>
          <w:ilvl w:val="0"/>
          <w:numId w:val="0"/>
        </w:numPr>
        <w:ind w:left="420" w:leftChars="0" w:firstLine="420" w:firstLineChars="0"/>
        <w:rPr>
          <w:rFonts w:hint="eastAsia"/>
          <w:lang w:val="en-US" w:eastAsia="zh-CN"/>
        </w:rPr>
      </w:pPr>
      <w:r>
        <w:rPr>
          <w:rFonts w:hint="eastAsia"/>
          <w:lang w:val="en-US" w:eastAsia="zh-CN"/>
        </w:rPr>
        <w:t>权限约束</w:t>
      </w:r>
    </w:p>
    <w:p>
      <w:pPr>
        <w:ind w:firstLine="420" w:firstLineChars="0"/>
        <w:rPr>
          <w:rFonts w:hint="eastAsia"/>
          <w:lang w:val="en-US" w:eastAsia="zh-CN"/>
        </w:rPr>
      </w:pPr>
      <w:r>
        <w:rPr>
          <w:rFonts w:hint="eastAsia"/>
          <w:lang w:val="en-US" w:eastAsia="zh-CN"/>
        </w:rPr>
        <w:t>4、数据采集</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页面字段</w:t>
      </w:r>
    </w:p>
    <w:p>
      <w:pPr>
        <w:numPr>
          <w:ilvl w:val="0"/>
          <w:numId w:val="5"/>
        </w:numPr>
        <w:ind w:firstLine="420" w:firstLineChars="0"/>
        <w:rPr>
          <w:rFonts w:hint="eastAsia"/>
          <w:lang w:val="en-US" w:eastAsia="zh-CN"/>
        </w:rPr>
      </w:pPr>
      <w:r>
        <w:rPr>
          <w:rFonts w:hint="eastAsia"/>
          <w:lang w:val="en-US" w:eastAsia="zh-CN"/>
        </w:rPr>
        <w:t>操作过程</w:t>
      </w:r>
    </w:p>
    <w:p>
      <w:pPr>
        <w:numPr>
          <w:ilvl w:val="0"/>
          <w:numId w:val="0"/>
        </w:numPr>
        <w:ind w:left="420" w:leftChars="0" w:firstLine="420" w:firstLineChars="0"/>
        <w:rPr>
          <w:rFonts w:hint="eastAsia"/>
          <w:lang w:val="en-US" w:eastAsia="zh-CN"/>
        </w:rPr>
      </w:pPr>
      <w:r>
        <w:rPr>
          <w:rFonts w:hint="eastAsia"/>
          <w:lang w:val="en-US" w:eastAsia="zh-CN"/>
        </w:rPr>
        <w:t>手动添加客户：点击添加按钮，跳转到添加客户页面，手动添加一条用户记录。</w:t>
      </w:r>
    </w:p>
    <w:p>
      <w:pPr>
        <w:numPr>
          <w:ilvl w:val="0"/>
          <w:numId w:val="0"/>
        </w:numPr>
        <w:ind w:left="420" w:leftChars="0" w:firstLine="420" w:firstLineChars="0"/>
        <w:rPr>
          <w:rFonts w:hint="eastAsia"/>
          <w:lang w:val="en-US" w:eastAsia="zh-CN"/>
        </w:rPr>
      </w:pPr>
      <w:r>
        <w:rPr>
          <w:rFonts w:hint="eastAsia"/>
          <w:lang w:val="en-US" w:eastAsia="zh-CN"/>
        </w:rPr>
        <w:t>查看客户列表：点击客户列表菜单，服务器查询客户信息显示在客户列表页面。</w:t>
      </w:r>
    </w:p>
    <w:p>
      <w:pPr>
        <w:numPr>
          <w:ilvl w:val="0"/>
          <w:numId w:val="0"/>
        </w:numPr>
        <w:ind w:left="420" w:leftChars="0" w:firstLine="420" w:firstLineChars="0"/>
        <w:rPr>
          <w:rFonts w:hint="eastAsia"/>
          <w:lang w:val="en-US" w:eastAsia="zh-CN"/>
        </w:rPr>
      </w:pPr>
      <w:r>
        <w:rPr>
          <w:rFonts w:hint="eastAsia"/>
          <w:lang w:val="en-US" w:eastAsia="zh-CN"/>
        </w:rPr>
        <w:t>编辑客户：列表页面点击编辑按钮，跳转到编辑客户页面，编辑此客户信息。</w:t>
      </w:r>
    </w:p>
    <w:p>
      <w:pPr>
        <w:numPr>
          <w:ilvl w:val="0"/>
          <w:numId w:val="0"/>
        </w:numPr>
        <w:ind w:left="420" w:leftChars="0" w:firstLine="420" w:firstLineChars="0"/>
        <w:rPr>
          <w:rFonts w:hint="eastAsia"/>
          <w:lang w:val="en-US" w:eastAsia="zh-CN"/>
        </w:rPr>
      </w:pPr>
      <w:r>
        <w:rPr>
          <w:rFonts w:hint="eastAsia"/>
          <w:lang w:val="en-US" w:eastAsia="zh-CN"/>
        </w:rPr>
        <w:t>检索：支持按照客户姓名、手机号码、座机号码、邮箱检索此客户（1.0版本不做高级检索）。</w:t>
      </w:r>
    </w:p>
    <w:p>
      <w:pPr>
        <w:widowControl w:val="0"/>
        <w:numPr>
          <w:ilvl w:val="0"/>
          <w:numId w:val="0"/>
        </w:numPr>
        <w:ind w:left="420" w:leftChars="0" w:firstLine="420" w:firstLineChars="0"/>
        <w:jc w:val="both"/>
        <w:rPr>
          <w:rFonts w:hint="eastAsia"/>
          <w:lang w:val="en-US" w:eastAsia="zh-CN"/>
        </w:rPr>
      </w:pPr>
      <w:r>
        <w:rPr>
          <w:rFonts w:hint="eastAsia"/>
          <w:lang w:val="en-US" w:eastAsia="zh-CN"/>
        </w:rPr>
        <w:t>客户的导入：页面（客户列表页）点击“导入”按钮，弹框选择导入模板格式（支持Execl 和csv 格式）上传相应文件，点击提交，服务器读取文件将数据存储到数据库。</w:t>
      </w:r>
    </w:p>
    <w:p>
      <w:pPr>
        <w:widowControl w:val="0"/>
        <w:numPr>
          <w:ilvl w:val="0"/>
          <w:numId w:val="0"/>
        </w:numPr>
        <w:ind w:left="420" w:leftChars="0" w:firstLine="420" w:firstLineChars="0"/>
        <w:jc w:val="both"/>
        <w:rPr>
          <w:rFonts w:hint="eastAsia"/>
          <w:lang w:val="en-US" w:eastAsia="zh-CN"/>
        </w:rPr>
      </w:pPr>
      <w:r>
        <w:rPr>
          <w:rFonts w:hint="eastAsia"/>
          <w:lang w:val="en-US" w:eastAsia="zh-CN"/>
        </w:rPr>
        <w:t>客户导出：页面（客户列表页面）点击“导出”按钮，弹框选择导出数据的文件格式（支持Execl 和csv格式）,点击导出，将列表中选择的物料导出到本地。</w:t>
      </w:r>
    </w:p>
    <w:p>
      <w:pPr>
        <w:numPr>
          <w:ilvl w:val="0"/>
          <w:numId w:val="0"/>
        </w:numPr>
        <w:ind w:left="840" w:leftChars="0"/>
        <w:rPr>
          <w:rFonts w:hint="eastAsia"/>
          <w:lang w:val="en-US" w:eastAsia="zh-CN"/>
        </w:rPr>
      </w:pPr>
      <w:r>
        <w:rPr>
          <w:rFonts w:hint="eastAsia"/>
          <w:lang w:val="en-US" w:eastAsia="zh-CN"/>
        </w:rPr>
        <w:t>客户导入模板的下载：系统预先存储一版到如模板，提供给用户下载使用。页面点击按钮，将模板下载到本地。</w:t>
      </w:r>
    </w:p>
    <w:p>
      <w:pPr>
        <w:numPr>
          <w:ilvl w:val="0"/>
          <w:numId w:val="0"/>
        </w:numPr>
        <w:ind w:left="420" w:leftChars="0" w:firstLine="420" w:firstLineChars="0"/>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6. 其他要求</w:t>
      </w:r>
    </w:p>
    <w:p>
      <w:pPr>
        <w:ind w:left="420" w:leftChars="0" w:firstLine="420" w:firstLineChars="0"/>
        <w:rPr>
          <w:rFonts w:hint="eastAsia"/>
          <w:lang w:val="en-US" w:eastAsia="zh-CN"/>
        </w:rPr>
      </w:pPr>
      <w:r>
        <w:rPr>
          <w:rFonts w:hint="eastAsia"/>
          <w:lang w:val="en-US" w:eastAsia="zh-CN"/>
        </w:rPr>
        <w:t>分页显示客户列表；</w:t>
      </w:r>
    </w:p>
    <w:p>
      <w:pPr>
        <w:ind w:left="420" w:leftChars="0" w:firstLine="420" w:firstLineChars="0"/>
        <w:rPr>
          <w:rFonts w:hint="eastAsia"/>
          <w:lang w:val="en-US" w:eastAsia="zh-CN"/>
        </w:rPr>
      </w:pPr>
      <w:r>
        <w:rPr>
          <w:rFonts w:hint="eastAsia"/>
          <w:lang w:val="en-US" w:eastAsia="zh-CN"/>
        </w:rPr>
        <w:t>客户的导入和导出操作要做相应的结果提示。</w:t>
      </w:r>
    </w:p>
    <w:p>
      <w:pPr>
        <w:ind w:left="420" w:leftChars="0" w:firstLine="420" w:firstLineChars="0"/>
        <w:rPr>
          <w:rFonts w:hint="eastAsia"/>
          <w:lang w:val="en-US" w:eastAsia="zh-CN"/>
        </w:rPr>
      </w:pPr>
      <w:r>
        <w:rPr>
          <w:rFonts w:hint="eastAsia"/>
          <w:lang w:val="en-US" w:eastAsia="zh-CN"/>
        </w:rPr>
        <w:t>OMS系统添加客户时，自动将客户信息推送到NS（在NS里新增一条客户记录）</w:t>
      </w:r>
    </w:p>
    <w:p>
      <w:pPr>
        <w:pStyle w:val="34"/>
        <w:rPr>
          <w:rFonts w:hint="eastAsia"/>
          <w:lang w:val="en-US" w:eastAsia="zh-CN"/>
        </w:rPr>
      </w:pPr>
      <w:r>
        <w:rPr>
          <w:rFonts w:hint="eastAsia"/>
          <w:lang w:val="en-US" w:eastAsia="zh-CN"/>
        </w:rPr>
        <w:t>1.3.2. 页面显示</w:t>
      </w:r>
    </w:p>
    <w:p>
      <w:pPr>
        <w:ind w:firstLine="420" w:firstLineChars="0"/>
        <w:rPr>
          <w:rFonts w:hint="eastAsia"/>
          <w:lang w:val="en-US" w:eastAsia="zh-CN"/>
        </w:rPr>
      </w:pPr>
      <w:r>
        <w:rPr>
          <w:rFonts w:hint="eastAsia"/>
          <w:lang w:val="en-US" w:eastAsia="zh-CN"/>
        </w:rPr>
        <w:t>按钮：添加客户、导出模板、导入</w:t>
      </w:r>
    </w:p>
    <w:p>
      <w:pPr>
        <w:ind w:firstLine="420" w:firstLineChars="0"/>
        <w:rPr>
          <w:rFonts w:hint="eastAsia"/>
          <w:color w:val="0000FF"/>
          <w:lang w:val="en-US" w:eastAsia="zh-CN"/>
        </w:rPr>
      </w:pPr>
    </w:p>
    <w:p>
      <w:pPr>
        <w:ind w:firstLine="420" w:firstLineChars="0"/>
        <w:rPr>
          <w:rFonts w:hint="eastAsia"/>
          <w:lang w:val="en-US" w:eastAsia="zh-CN"/>
        </w:rPr>
      </w:pPr>
      <w:r>
        <w:rPr>
          <w:rFonts w:hint="eastAsia"/>
          <w:lang w:val="en-US" w:eastAsia="zh-CN"/>
        </w:rPr>
        <w:t>字段：</w:t>
      </w:r>
    </w:p>
    <w:p>
      <w:pPr>
        <w:jc w:val="center"/>
        <w:rPr>
          <w:rFonts w:hint="eastAsia"/>
          <w:lang w:val="en-US" w:eastAsia="zh-CN"/>
        </w:rPr>
      </w:pPr>
      <w:r>
        <w:rPr>
          <w:rFonts w:hint="eastAsia"/>
          <w:lang w:val="en-US" w:eastAsia="zh-CN"/>
        </w:rPr>
        <w:t>表1-3-1 客户页面字段明细---基础信息</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7"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客户账号</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客户名称</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客户的真实名称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所属平台</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客户所属的电商平台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店铺</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pPr>
            <w:r>
              <w:rPr>
                <w:rFonts w:hint="eastAsia"/>
                <w:lang w:val="en-US" w:eastAsia="zh-CN"/>
              </w:rPr>
              <w:t>表格</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 xml:space="preserve">此客户信息的来源店铺 </w:t>
            </w:r>
          </w:p>
        </w:tc>
      </w:tr>
    </w:tbl>
    <w:p>
      <w:pPr>
        <w:pageBreakBefore w:val="0"/>
        <w:tabs>
          <w:tab w:val="left" w:pos="630"/>
        </w:tabs>
        <w:kinsoku/>
        <w:wordWrap/>
        <w:overflowPunct/>
        <w:topLinePunct w:val="0"/>
        <w:autoSpaceDE/>
        <w:autoSpaceDN/>
        <w:bidi w:val="0"/>
        <w:adjustRightInd/>
        <w:spacing w:after="100" w:afterAutospacing="1" w:line="60" w:lineRule="auto"/>
        <w:ind w:right="0" w:rightChars="0"/>
        <w:jc w:val="left"/>
        <w:textAlignment w:val="auto"/>
        <w:rPr>
          <w:rFonts w:hint="eastAsia" w:ascii="微软雅黑 Light" w:hAnsi="微软雅黑 Light" w:eastAsia="微软雅黑 Light" w:cs="微软雅黑 Light"/>
          <w:b/>
          <w:color w:val="000000"/>
          <w:w w:val="100"/>
          <w:kern w:val="0"/>
          <w:sz w:val="21"/>
          <w:szCs w:val="21"/>
          <w:lang w:val="en-US" w:eastAsia="zh-CN" w:bidi="ar-SA"/>
        </w:rPr>
      </w:pPr>
    </w:p>
    <w:p>
      <w:pPr>
        <w:jc w:val="center"/>
        <w:rPr>
          <w:rFonts w:hint="eastAsia"/>
          <w:lang w:val="en-US" w:eastAsia="zh-CN"/>
        </w:rPr>
      </w:pPr>
      <w:r>
        <w:rPr>
          <w:rFonts w:hint="eastAsia"/>
          <w:lang w:val="en-US" w:eastAsia="zh-CN"/>
        </w:rPr>
        <w:t>表1-3-2 客户页面字段明细---联系信息</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7"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所在地址</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下拉框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drawing>
                <wp:inline distT="0" distB="0" distL="114300" distR="114300">
                  <wp:extent cx="2708275" cy="311150"/>
                  <wp:effectExtent l="0" t="0" r="15875"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708275" cy="3111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详细地址</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多行文本框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客户的详细地址信息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邮编</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客户所在地址的邮政编码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邮箱</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客户的邮箱地址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收件人</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客户预留在平台上的收件人姓名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手机号</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客户的手机号码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固定电话</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客户的固定电话号码</w:t>
            </w:r>
          </w:p>
        </w:tc>
      </w:tr>
    </w:tbl>
    <w:p>
      <w:pPr>
        <w:pageBreakBefore w:val="0"/>
        <w:tabs>
          <w:tab w:val="left" w:pos="630"/>
        </w:tabs>
        <w:kinsoku/>
        <w:wordWrap/>
        <w:overflowPunct/>
        <w:topLinePunct w:val="0"/>
        <w:autoSpaceDE/>
        <w:autoSpaceDN/>
        <w:bidi w:val="0"/>
        <w:adjustRightInd/>
        <w:spacing w:after="100" w:afterAutospacing="1" w:line="60" w:lineRule="auto"/>
        <w:ind w:right="0" w:rightChars="0"/>
        <w:jc w:val="left"/>
        <w:textAlignment w:val="auto"/>
        <w:rPr>
          <w:rFonts w:hint="eastAsia" w:ascii="微软雅黑 Light" w:hAnsi="微软雅黑 Light" w:eastAsia="微软雅黑 Light" w:cs="微软雅黑 Light"/>
          <w:b/>
          <w:color w:val="000000"/>
          <w:w w:val="100"/>
          <w:kern w:val="0"/>
          <w:sz w:val="21"/>
          <w:szCs w:val="21"/>
          <w:lang w:val="en-US" w:eastAsia="zh-CN" w:bidi="ar-SA"/>
        </w:rPr>
      </w:pPr>
    </w:p>
    <w:p>
      <w:pPr>
        <w:pStyle w:val="33"/>
        <w:rPr>
          <w:rFonts w:hint="eastAsia"/>
          <w:lang w:val="en-US" w:eastAsia="zh-CN"/>
        </w:rPr>
      </w:pPr>
      <w:r>
        <w:rPr>
          <w:rFonts w:hint="eastAsia"/>
          <w:lang w:val="en-US" w:eastAsia="zh-CN"/>
        </w:rPr>
        <w:t>1.4. 网店管理</w:t>
      </w:r>
    </w:p>
    <w:p>
      <w:pPr>
        <w:pStyle w:val="36"/>
        <w:rPr>
          <w:rFonts w:hint="eastAsia"/>
          <w:lang w:val="en-US" w:eastAsia="zh-CN"/>
        </w:rPr>
      </w:pPr>
      <w:r>
        <w:rPr>
          <w:rFonts w:hint="eastAsia"/>
          <w:lang w:val="en-US" w:eastAsia="zh-CN"/>
        </w:rPr>
        <w:t xml:space="preserve">需求编号&lt;TCT_OMS_front_13: 网店管理&gt; </w:t>
      </w:r>
    </w:p>
    <w:p>
      <w:pPr>
        <w:pStyle w:val="34"/>
        <w:rPr>
          <w:rFonts w:hint="eastAsia"/>
          <w:lang w:val="en-US" w:eastAsia="zh-CN"/>
        </w:rPr>
      </w:pPr>
      <w:r>
        <w:rPr>
          <w:rFonts w:hint="eastAsia"/>
          <w:lang w:val="en-US" w:eastAsia="zh-CN"/>
        </w:rPr>
        <w:t>1.4.1. 概述</w:t>
      </w:r>
    </w:p>
    <w:p>
      <w:pPr>
        <w:numPr>
          <w:ilvl w:val="0"/>
          <w:numId w:val="9"/>
        </w:numPr>
        <w:ind w:firstLine="420" w:firstLineChars="0"/>
        <w:rPr>
          <w:rFonts w:hint="eastAsia"/>
          <w:lang w:val="en-US" w:eastAsia="zh-CN"/>
        </w:rPr>
      </w:pPr>
      <w:r>
        <w:rPr>
          <w:rFonts w:hint="eastAsia"/>
          <w:lang w:val="en-US" w:eastAsia="zh-CN"/>
        </w:rPr>
        <w:t>功能描述</w:t>
      </w:r>
    </w:p>
    <w:p>
      <w:pPr>
        <w:numPr>
          <w:ilvl w:val="0"/>
          <w:numId w:val="7"/>
        </w:numPr>
        <w:ind w:left="1260" w:leftChars="0" w:hanging="420" w:firstLineChars="0"/>
        <w:rPr>
          <w:rFonts w:hint="eastAsia"/>
          <w:lang w:val="en-US" w:eastAsia="zh-CN"/>
        </w:rPr>
      </w:pPr>
      <w:r>
        <w:rPr>
          <w:rFonts w:hint="eastAsia"/>
          <w:lang w:val="en-US" w:eastAsia="zh-CN"/>
        </w:rPr>
        <w:t>添加、查看、编辑、删除和检索网店店信息。</w:t>
      </w:r>
    </w:p>
    <w:p>
      <w:pPr>
        <w:numPr>
          <w:ilvl w:val="0"/>
          <w:numId w:val="10"/>
        </w:numPr>
        <w:ind w:left="1260" w:leftChars="0" w:hanging="420" w:firstLineChars="0"/>
        <w:rPr>
          <w:rFonts w:hint="eastAsia"/>
          <w:lang w:val="en-US" w:eastAsia="zh-CN"/>
        </w:rPr>
      </w:pPr>
      <w:r>
        <w:rPr>
          <w:rFonts w:hint="eastAsia"/>
          <w:lang w:val="en-US" w:eastAsia="zh-CN"/>
        </w:rPr>
        <w:t>为网店绑定电商平台关系</w:t>
      </w:r>
    </w:p>
    <w:p>
      <w:pPr>
        <w:numPr>
          <w:ilvl w:val="0"/>
          <w:numId w:val="10"/>
        </w:numPr>
        <w:ind w:left="1260" w:leftChars="0" w:hanging="420" w:firstLineChars="0"/>
        <w:rPr>
          <w:rFonts w:hint="eastAsia"/>
          <w:lang w:val="en-US" w:eastAsia="zh-CN"/>
        </w:rPr>
      </w:pPr>
      <w:r>
        <w:rPr>
          <w:rFonts w:hint="eastAsia"/>
          <w:lang w:val="en-US" w:eastAsia="zh-CN"/>
        </w:rPr>
        <w:t>为网店铺设货物</w:t>
      </w:r>
    </w:p>
    <w:p>
      <w:pPr>
        <w:numPr>
          <w:ilvl w:val="0"/>
          <w:numId w:val="0"/>
        </w:numPr>
        <w:ind w:left="840" w:leftChars="0"/>
        <w:rPr>
          <w:rFonts w:hint="eastAsia"/>
          <w:lang w:val="en-US" w:eastAsia="zh-CN"/>
        </w:rPr>
      </w:pPr>
    </w:p>
    <w:p>
      <w:pPr>
        <w:ind w:firstLine="420" w:firstLineChars="0"/>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菜单：网店管理 -&gt; 网店列表</w:t>
      </w:r>
    </w:p>
    <w:p>
      <w:pPr>
        <w:numPr>
          <w:ilvl w:val="0"/>
          <w:numId w:val="4"/>
        </w:numPr>
        <w:ind w:firstLine="420" w:firstLineChars="0"/>
        <w:rPr>
          <w:rFonts w:hint="eastAsia"/>
          <w:lang w:val="en-US" w:eastAsia="zh-CN"/>
        </w:rPr>
      </w:pPr>
      <w:r>
        <w:rPr>
          <w:rFonts w:hint="eastAsia"/>
          <w:lang w:val="en-US" w:eastAsia="zh-CN"/>
        </w:rPr>
        <w:t>约束条件</w:t>
      </w:r>
    </w:p>
    <w:p>
      <w:pPr>
        <w:numPr>
          <w:ilvl w:val="0"/>
          <w:numId w:val="0"/>
        </w:numPr>
        <w:ind w:left="420" w:leftChars="0" w:firstLine="420" w:firstLineChars="0"/>
        <w:rPr>
          <w:rFonts w:hint="eastAsia"/>
          <w:lang w:val="en-US" w:eastAsia="zh-CN"/>
        </w:rPr>
      </w:pPr>
      <w:r>
        <w:rPr>
          <w:rFonts w:hint="eastAsia"/>
          <w:lang w:val="en-US" w:eastAsia="zh-CN"/>
        </w:rPr>
        <w:t>权限约束</w:t>
      </w:r>
    </w:p>
    <w:p>
      <w:pPr>
        <w:ind w:firstLine="420" w:firstLineChars="0"/>
        <w:rPr>
          <w:rFonts w:hint="eastAsia"/>
          <w:lang w:val="en-US" w:eastAsia="zh-CN"/>
        </w:rPr>
      </w:pPr>
      <w:r>
        <w:rPr>
          <w:rFonts w:hint="eastAsia"/>
          <w:lang w:val="en-US" w:eastAsia="zh-CN"/>
        </w:rPr>
        <w:t>4、数据采集</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页面字段</w:t>
      </w:r>
    </w:p>
    <w:p>
      <w:pPr>
        <w:numPr>
          <w:ilvl w:val="0"/>
          <w:numId w:val="5"/>
        </w:numPr>
        <w:ind w:firstLine="420" w:firstLineChars="0"/>
        <w:rPr>
          <w:rFonts w:hint="eastAsia"/>
          <w:lang w:val="en-US" w:eastAsia="zh-CN"/>
        </w:rPr>
      </w:pPr>
      <w:r>
        <w:rPr>
          <w:rFonts w:hint="eastAsia"/>
          <w:lang w:val="en-US" w:eastAsia="zh-CN"/>
        </w:rPr>
        <w:t>操作过程</w:t>
      </w:r>
    </w:p>
    <w:p>
      <w:pPr>
        <w:numPr>
          <w:ilvl w:val="0"/>
          <w:numId w:val="0"/>
        </w:numPr>
        <w:ind w:left="420" w:leftChars="0" w:firstLine="420" w:firstLineChars="0"/>
        <w:rPr>
          <w:rFonts w:hint="eastAsia"/>
          <w:lang w:val="en-US" w:eastAsia="zh-CN"/>
        </w:rPr>
      </w:pPr>
      <w:r>
        <w:rPr>
          <w:rFonts w:hint="eastAsia"/>
          <w:lang w:val="en-US" w:eastAsia="zh-CN"/>
        </w:rPr>
        <w:t>添加网店：点击“新增”按钮，跳转到添加页面，手动添加一条记录。</w:t>
      </w:r>
    </w:p>
    <w:p>
      <w:pPr>
        <w:numPr>
          <w:ilvl w:val="0"/>
          <w:numId w:val="0"/>
        </w:numPr>
        <w:ind w:left="420" w:leftChars="0" w:firstLine="420" w:firstLineChars="0"/>
        <w:rPr>
          <w:rFonts w:hint="eastAsia"/>
          <w:lang w:val="en-US" w:eastAsia="zh-CN"/>
        </w:rPr>
      </w:pPr>
      <w:r>
        <w:rPr>
          <w:rFonts w:hint="eastAsia"/>
          <w:lang w:val="en-US" w:eastAsia="zh-CN"/>
        </w:rPr>
        <w:t>查看列表：点击门店列表菜单，服务器查询门店信息显示在门店列表页面。</w:t>
      </w:r>
    </w:p>
    <w:p>
      <w:pPr>
        <w:numPr>
          <w:ilvl w:val="0"/>
          <w:numId w:val="0"/>
        </w:numPr>
        <w:ind w:left="420" w:leftChars="0" w:firstLine="420" w:firstLineChars="0"/>
        <w:rPr>
          <w:rFonts w:hint="eastAsia"/>
          <w:lang w:val="en-US" w:eastAsia="zh-CN"/>
        </w:rPr>
      </w:pPr>
      <w:r>
        <w:rPr>
          <w:rFonts w:hint="eastAsia"/>
          <w:lang w:val="en-US" w:eastAsia="zh-CN"/>
        </w:rPr>
        <w:t>查看明细：点击列表页面上的查看按钮，查看此条记录的详细信息。</w:t>
      </w:r>
    </w:p>
    <w:p>
      <w:pPr>
        <w:numPr>
          <w:ilvl w:val="0"/>
          <w:numId w:val="0"/>
        </w:numPr>
        <w:ind w:left="420" w:leftChars="0" w:firstLine="420" w:firstLineChars="0"/>
        <w:rPr>
          <w:rFonts w:hint="eastAsia"/>
          <w:lang w:val="en-US" w:eastAsia="zh-CN"/>
        </w:rPr>
      </w:pPr>
      <w:r>
        <w:rPr>
          <w:rFonts w:hint="eastAsia"/>
          <w:lang w:val="en-US" w:eastAsia="zh-CN"/>
        </w:rPr>
        <w:t>编辑：列表页面点击编辑按钮，跳转到编辑门店页面，编辑此门店信息。</w:t>
      </w:r>
    </w:p>
    <w:p>
      <w:pPr>
        <w:numPr>
          <w:ilvl w:val="0"/>
          <w:numId w:val="0"/>
        </w:numPr>
        <w:ind w:left="420" w:leftChars="0" w:firstLine="420" w:firstLineChars="0"/>
        <w:rPr>
          <w:rFonts w:hint="eastAsia"/>
          <w:lang w:val="en-US" w:eastAsia="zh-CN"/>
        </w:rPr>
      </w:pPr>
      <w:r>
        <w:rPr>
          <w:rFonts w:hint="eastAsia"/>
          <w:lang w:val="en-US" w:eastAsia="zh-CN"/>
        </w:rPr>
        <w:t>检索：支持按照编号、命称、所属平台、电话、邮箱和网址检索（1.0版本不做高级检索功能）。</w:t>
      </w:r>
    </w:p>
    <w:p>
      <w:pPr>
        <w:numPr>
          <w:ilvl w:val="0"/>
          <w:numId w:val="0"/>
        </w:numPr>
        <w:ind w:left="420" w:leftChars="0" w:firstLine="420" w:firstLineChars="0"/>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6. 其他要求</w:t>
      </w:r>
    </w:p>
    <w:p>
      <w:pPr>
        <w:ind w:left="420" w:leftChars="0" w:firstLine="420" w:firstLineChars="0"/>
        <w:rPr>
          <w:rFonts w:hint="eastAsia"/>
          <w:lang w:val="en-US" w:eastAsia="zh-CN"/>
        </w:rPr>
      </w:pPr>
      <w:r>
        <w:rPr>
          <w:rFonts w:hint="eastAsia"/>
          <w:lang w:val="en-US" w:eastAsia="zh-CN"/>
        </w:rPr>
        <w:t>分页显示客户列表；</w:t>
      </w:r>
    </w:p>
    <w:p>
      <w:pPr>
        <w:ind w:left="420" w:leftChars="0" w:firstLine="420" w:firstLineChars="0"/>
        <w:rPr>
          <w:rFonts w:hint="eastAsia"/>
          <w:b/>
          <w:bCs/>
          <w:color w:val="FF0000"/>
          <w:lang w:val="en-US" w:eastAsia="zh-CN"/>
        </w:rPr>
      </w:pPr>
      <w:r>
        <w:rPr>
          <w:rFonts w:hint="eastAsia"/>
          <w:b/>
          <w:bCs/>
          <w:color w:val="FF0000"/>
          <w:lang w:val="en-US" w:eastAsia="zh-CN"/>
        </w:rPr>
        <w:t>为网店绑定平台，对接上网上商店；</w:t>
      </w:r>
    </w:p>
    <w:p>
      <w:pPr>
        <w:ind w:left="420" w:leftChars="0" w:firstLine="420" w:firstLineChars="0"/>
        <w:rPr>
          <w:rFonts w:hint="eastAsia"/>
          <w:b/>
          <w:bCs/>
          <w:color w:val="FF0000"/>
          <w:lang w:val="en-US" w:eastAsia="zh-CN"/>
        </w:rPr>
      </w:pPr>
    </w:p>
    <w:p>
      <w:pPr>
        <w:pStyle w:val="34"/>
        <w:rPr>
          <w:rFonts w:hint="eastAsia"/>
          <w:lang w:val="en-US" w:eastAsia="zh-CN"/>
        </w:rPr>
      </w:pPr>
      <w:r>
        <w:rPr>
          <w:rFonts w:hint="eastAsia"/>
          <w:lang w:val="en-US" w:eastAsia="zh-CN"/>
        </w:rPr>
        <w:t>1.4.2. 页面显示</w:t>
      </w:r>
    </w:p>
    <w:p>
      <w:pPr>
        <w:ind w:firstLine="420" w:firstLineChars="0"/>
        <w:rPr>
          <w:rFonts w:hint="eastAsia"/>
          <w:lang w:val="en-US" w:eastAsia="zh-CN"/>
        </w:rPr>
      </w:pPr>
      <w:r>
        <w:rPr>
          <w:rFonts w:hint="eastAsia"/>
          <w:lang w:val="en-US" w:eastAsia="zh-CN"/>
        </w:rPr>
        <w:t>页面：网店信息页</w:t>
      </w:r>
    </w:p>
    <w:p>
      <w:pPr>
        <w:ind w:firstLine="420" w:firstLineChars="0"/>
        <w:rPr>
          <w:rFonts w:hint="eastAsia"/>
          <w:lang w:val="en-US" w:eastAsia="zh-CN"/>
        </w:rPr>
      </w:pPr>
      <w:r>
        <w:rPr>
          <w:rFonts w:hint="eastAsia"/>
          <w:lang w:val="en-US" w:eastAsia="zh-CN"/>
        </w:rPr>
        <w:t>按钮：新建（新建店铺）；上架（为网店铺设货物）；下架（把在售货品从平台下架）；绑定关系（为网店绑定电商平台关系）</w:t>
      </w:r>
    </w:p>
    <w:p>
      <w:pPr>
        <w:ind w:firstLine="420" w:firstLineChars="0"/>
        <w:rPr>
          <w:rFonts w:hint="eastAsia"/>
          <w:lang w:val="en-US" w:eastAsia="zh-CN"/>
        </w:rPr>
      </w:pPr>
      <w:r>
        <w:rPr>
          <w:rFonts w:hint="eastAsia"/>
          <w:lang w:val="en-US" w:eastAsia="zh-CN"/>
        </w:rPr>
        <w:t>字段：</w:t>
      </w:r>
    </w:p>
    <w:p>
      <w:pPr>
        <w:ind w:firstLine="420" w:firstLineChars="0"/>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t>表1-4-1 网店页面字段说明</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网店编号</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eastAsiaTheme="minorEastAsia"/>
                <w:lang w:val="en-US" w:eastAsia="zh-CN"/>
              </w:rPr>
            </w:pPr>
            <w:r>
              <w:rPr>
                <w:rFonts w:hint="eastAsia"/>
                <w:lang w:val="en-US" w:eastAsia="zh-CN"/>
              </w:rPr>
              <w:t>为每一个网点指定一个唯一的编号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名称</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网店名称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所属平台</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下拉框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网店所在平台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地区</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下拉框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网点所属地区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地址</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多行文本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网店维护的物理地址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邮编</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邮箱</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固定电话</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固定电话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网店地址</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网店地址</w:t>
            </w:r>
          </w:p>
        </w:tc>
      </w:tr>
    </w:tbl>
    <w:p>
      <w:pPr>
        <w:jc w:val="center"/>
        <w:rPr>
          <w:rFonts w:hint="eastAsia"/>
          <w:lang w:val="en-US" w:eastAsia="zh-CN"/>
        </w:rPr>
      </w:pPr>
    </w:p>
    <w:p>
      <w:pPr>
        <w:jc w:val="center"/>
        <w:rPr>
          <w:rFonts w:hint="eastAsia"/>
          <w:lang w:val="en-US" w:eastAsia="zh-CN"/>
        </w:rPr>
      </w:pPr>
      <w:r>
        <w:rPr>
          <w:rFonts w:hint="eastAsia"/>
          <w:lang w:val="en-US" w:eastAsia="zh-CN"/>
        </w:rPr>
        <w:t>表1-4-1 网店页面字段说明----网店账号绑定信息</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8439" w:type="dxa"/>
            <w:gridSpan w:val="3"/>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根据电商平台要求补全</w:t>
            </w:r>
          </w:p>
        </w:tc>
      </w:tr>
    </w:tbl>
    <w:p>
      <w:pPr>
        <w:jc w:val="center"/>
        <w:rPr>
          <w:rFonts w:hint="eastAsia"/>
          <w:lang w:val="en-US" w:eastAsia="zh-CN"/>
        </w:rPr>
      </w:pPr>
    </w:p>
    <w:p>
      <w:pPr>
        <w:jc w:val="center"/>
        <w:rPr>
          <w:rFonts w:hint="eastAsia"/>
          <w:lang w:val="en-US" w:eastAsia="zh-CN"/>
        </w:rPr>
      </w:pPr>
      <w:r>
        <w:rPr>
          <w:rFonts w:hint="eastAsia"/>
          <w:lang w:val="en-US" w:eastAsia="zh-CN"/>
        </w:rPr>
        <w:t>表1-4-1 网店页面子列表----网店在售货物信息（</w:t>
      </w:r>
      <w:r>
        <w:rPr>
          <w:rFonts w:hint="eastAsia"/>
          <w:color w:val="FF0000"/>
          <w:lang w:val="en-US" w:eastAsia="zh-CN"/>
        </w:rPr>
        <w:t>铺货</w:t>
      </w:r>
      <w:r>
        <w:rPr>
          <w:rFonts w:hint="eastAsia"/>
          <w:lang w:val="en-US" w:eastAsia="zh-CN"/>
        </w:rPr>
        <w:t>）</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color w:val="FFFFFF"/>
                <w:lang w:val="en-US" w:eastAsia="zh-CN"/>
              </w:rPr>
            </w:pPr>
            <w:r>
              <w:rPr>
                <w:rFonts w:hint="eastAsia"/>
                <w:color w:val="FFFFFF"/>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rPr>
                <w:color w:val="FFFFFF"/>
              </w:rPr>
            </w:pPr>
            <w:r>
              <w:rPr>
                <w:rFonts w:hint="eastAsia"/>
                <w:color w:val="FFFFFF"/>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rPr>
                <w:color w:val="FFFFFF"/>
              </w:rPr>
            </w:pPr>
            <w:r>
              <w:rPr>
                <w:rFonts w:hint="eastAsia"/>
                <w:color w:val="FFFFFF"/>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物料名称</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eastAsiaTheme="minorEastAsia"/>
                <w:color w:val="000000"/>
                <w:lang w:val="en-US" w:eastAsia="zh-CN"/>
              </w:rPr>
            </w:pPr>
            <w:r>
              <w:rPr>
                <w:rFonts w:hint="eastAsia"/>
                <w:color w:val="000000"/>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eastAsiaTheme="minorEastAsia"/>
                <w:color w:val="000000"/>
                <w:lang w:val="en-US" w:eastAsia="zh-CN"/>
              </w:rPr>
            </w:pPr>
            <w:r>
              <w:rPr>
                <w:rFonts w:hint="eastAsia"/>
                <w:color w:val="000000"/>
                <w:lang w:val="en-US" w:eastAsia="zh-CN"/>
              </w:rPr>
              <w:t>销售物料的名称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类别</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下拉框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类型分为：普通、促销和赠品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图片</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下拉选框</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备注</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文本框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价格</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销售基准价格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单位</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下拉列表</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商品单位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商品描述</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多行文本</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销售物料可用库存</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基础物料中可用库存最小库存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商品销售属性</w:t>
            </w:r>
          </w:p>
        </w:tc>
        <w:tc>
          <w:tcPr>
            <w:tcW w:w="1811"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D0D8E8"/>
            <w:vAlign w:val="center"/>
          </w:tcPr>
          <w:p>
            <w:pPr>
              <w:ind w:left="0" w:leftChars="0"/>
              <w:jc w:val="center"/>
              <w:rPr>
                <w:rFonts w:hint="eastAsia"/>
                <w:color w:val="000000"/>
                <w:lang w:val="en-US" w:eastAsia="zh-CN"/>
              </w:rPr>
            </w:pPr>
            <w:r>
              <w:rPr>
                <w:rFonts w:hint="eastAsia"/>
                <w:color w:val="000000"/>
                <w:lang w:val="en-US" w:eastAsia="zh-CN"/>
              </w:rPr>
              <w:t>商品销售属性(列表)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可用数量</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输入框</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color w:val="000000"/>
                <w:lang w:val="en-US" w:eastAsia="zh-CN"/>
              </w:rPr>
            </w:pPr>
            <w:r>
              <w:rPr>
                <w:rFonts w:hint="eastAsia"/>
                <w:color w:val="000000"/>
                <w:lang w:val="en-US" w:eastAsia="zh-CN"/>
              </w:rPr>
              <w:t>销售物料的可用数量；当销售物料对应多个基础物料时可用数量为基础物料中库存数量最少的哪一个</w:t>
            </w:r>
          </w:p>
        </w:tc>
      </w:tr>
    </w:tbl>
    <w:p>
      <w:pPr>
        <w:pStyle w:val="32"/>
        <w:rPr>
          <w:rFonts w:hint="eastAsia"/>
          <w:lang w:val="en-US" w:eastAsia="zh-CN"/>
        </w:rPr>
      </w:pPr>
      <w:r>
        <w:rPr>
          <w:rFonts w:hint="eastAsia"/>
          <w:lang w:val="en-US" w:eastAsia="zh-CN"/>
        </w:rPr>
        <w:t>2. 订单管理</w:t>
      </w:r>
    </w:p>
    <w:p>
      <w:pPr>
        <w:pStyle w:val="36"/>
        <w:rPr>
          <w:rFonts w:hint="eastAsia"/>
          <w:lang w:val="en-US" w:eastAsia="zh-CN"/>
        </w:rPr>
      </w:pPr>
      <w:r>
        <w:rPr>
          <w:rFonts w:hint="eastAsia"/>
          <w:lang w:val="en-US" w:eastAsia="zh-CN"/>
        </w:rPr>
        <w:t>需求编号&lt;TCT_OMS_front_20: 订单管理&gt;</w:t>
      </w:r>
    </w:p>
    <w:p>
      <w:pPr>
        <w:pStyle w:val="41"/>
        <w:numPr>
          <w:ilvl w:val="0"/>
          <w:numId w:val="0"/>
        </w:numPr>
        <w:ind w:left="420" w:leftChars="0" w:firstLine="420" w:firstLineChars="0"/>
        <w:rPr>
          <w:b/>
        </w:rPr>
      </w:pPr>
      <w:r>
        <w:rPr>
          <w:rFonts w:hint="eastAsia"/>
          <w:b/>
          <w:lang w:val="en-US" w:eastAsia="zh-CN"/>
        </w:rPr>
        <w:t>订单</w:t>
      </w:r>
      <w:r>
        <w:rPr>
          <w:rFonts w:hint="eastAsia"/>
          <w:b/>
        </w:rPr>
        <w:t>列表详细</w:t>
      </w:r>
      <w:r>
        <w:rPr>
          <w:rFonts w:hint="eastAsia"/>
          <w:b/>
          <w:lang w:val="en-US" w:eastAsia="zh-CN"/>
        </w:rPr>
        <w:t>说明：</w:t>
      </w:r>
    </w:p>
    <w:p>
      <w:pPr>
        <w:numPr>
          <w:ilvl w:val="0"/>
          <w:numId w:val="11"/>
        </w:numPr>
        <w:ind w:left="1200" w:leftChars="0"/>
        <w:rPr>
          <w:rFonts w:hint="eastAsia"/>
          <w:b/>
        </w:rPr>
      </w:pPr>
      <w:r>
        <w:rPr>
          <w:rFonts w:hint="eastAsia"/>
          <w:b/>
        </w:rPr>
        <w:t>当前订单</w:t>
      </w:r>
    </w:p>
    <w:p>
      <w:pPr>
        <w:ind w:left="426" w:leftChars="0" w:firstLine="420" w:firstLineChars="0"/>
      </w:pPr>
      <w:r>
        <w:rPr>
          <w:rFonts w:hint="eastAsia"/>
        </w:rPr>
        <w:t>订单下载后，款到发货订单未完成发货作业、货到付款订单未完成付款作业等未处理完成的活动订单的信息列表。</w:t>
      </w:r>
    </w:p>
    <w:p>
      <w:pPr>
        <w:numPr>
          <w:ilvl w:val="0"/>
          <w:numId w:val="11"/>
        </w:numPr>
        <w:ind w:left="1200" w:leftChars="0"/>
        <w:rPr>
          <w:rFonts w:hint="eastAsia"/>
          <w:b/>
        </w:rPr>
      </w:pPr>
      <w:r>
        <w:rPr>
          <w:rFonts w:hint="eastAsia"/>
          <w:b/>
        </w:rPr>
        <w:t>历史订单</w:t>
      </w:r>
    </w:p>
    <w:p>
      <w:pPr>
        <w:ind w:left="426" w:leftChars="0" w:firstLine="420" w:firstLineChars="0"/>
        <w:rPr>
          <w:rFonts w:hint="eastAsia"/>
        </w:rPr>
      </w:pPr>
      <w:r>
        <w:rPr>
          <w:rFonts w:hint="eastAsia"/>
        </w:rPr>
        <w:t>系统订单信息列表，主要管理系统已完成订单历史查看。</w:t>
      </w:r>
    </w:p>
    <w:p>
      <w:pPr>
        <w:numPr>
          <w:ilvl w:val="0"/>
          <w:numId w:val="11"/>
        </w:numPr>
        <w:ind w:left="1200" w:leftChars="0"/>
        <w:rPr>
          <w:rFonts w:hint="eastAsia"/>
          <w:b/>
        </w:rPr>
      </w:pPr>
      <w:r>
        <w:rPr>
          <w:rFonts w:hint="eastAsia"/>
          <w:b/>
        </w:rPr>
        <w:t>订单暂存区</w:t>
      </w:r>
    </w:p>
    <w:p>
      <w:pPr>
        <w:numPr>
          <w:ilvl w:val="1"/>
          <w:numId w:val="11"/>
        </w:numPr>
        <w:ind w:left="1266" w:leftChars="0"/>
        <w:rPr>
          <w:rFonts w:hint="eastAsia"/>
        </w:rPr>
      </w:pPr>
      <w:r>
        <w:rPr>
          <w:rFonts w:hint="eastAsia"/>
        </w:rPr>
        <w:t>订单暂存区可集中采集多渠道订单信息，为提供订单批量处理设置的信息暂存区。</w:t>
      </w:r>
    </w:p>
    <w:p>
      <w:pPr>
        <w:numPr>
          <w:ilvl w:val="1"/>
          <w:numId w:val="11"/>
        </w:numPr>
        <w:ind w:left="1266" w:leftChars="0"/>
        <w:rPr>
          <w:rFonts w:hint="eastAsia"/>
        </w:rPr>
      </w:pPr>
      <w:r>
        <w:rPr>
          <w:rFonts w:hint="eastAsia"/>
        </w:rPr>
        <w:t>暂存区订单按单手工分派到某个客服处理人员</w:t>
      </w:r>
    </w:p>
    <w:p>
      <w:pPr>
        <w:numPr>
          <w:ilvl w:val="1"/>
          <w:numId w:val="11"/>
        </w:numPr>
        <w:ind w:left="1266" w:leftChars="0"/>
        <w:rPr>
          <w:rFonts w:hint="eastAsia"/>
        </w:rPr>
      </w:pPr>
      <w:r>
        <w:rPr>
          <w:rFonts w:hint="eastAsia"/>
        </w:rPr>
        <w:t>暂存区订单可批量获取，并在获取过程中适用预设置审单规则完成订单分组。</w:t>
      </w:r>
    </w:p>
    <w:p>
      <w:pPr>
        <w:numPr>
          <w:ilvl w:val="0"/>
          <w:numId w:val="11"/>
        </w:numPr>
        <w:ind w:left="1200" w:leftChars="0"/>
        <w:rPr>
          <w:rFonts w:hint="eastAsia"/>
          <w:b/>
        </w:rPr>
      </w:pPr>
      <w:r>
        <w:rPr>
          <w:rFonts w:hint="eastAsia"/>
          <w:b/>
          <w:lang w:val="en-US" w:eastAsia="zh-CN"/>
        </w:rPr>
        <w:t>归档</w:t>
      </w:r>
      <w:r>
        <w:rPr>
          <w:rFonts w:hint="eastAsia"/>
          <w:b/>
        </w:rPr>
        <w:t>订单</w:t>
      </w:r>
    </w:p>
    <w:p>
      <w:pPr>
        <w:pStyle w:val="36"/>
        <w:ind w:left="840" w:leftChars="0" w:firstLine="420" w:firstLineChars="0"/>
        <w:rPr>
          <w:rFonts w:hint="eastAsia"/>
          <w:lang w:val="en-US" w:eastAsia="zh-CN"/>
        </w:rPr>
      </w:pPr>
      <w:r>
        <w:rPr>
          <w:rFonts w:hint="eastAsia"/>
          <w:lang w:val="en-US" w:eastAsia="zh-CN"/>
        </w:rPr>
        <w:t>已完成订单，超过系统设置时间约束自动转入归档订单进行归档。</w:t>
      </w:r>
    </w:p>
    <w:p>
      <w:pPr>
        <w:pStyle w:val="33"/>
        <w:rPr>
          <w:rFonts w:hint="eastAsia"/>
          <w:lang w:val="en-US" w:eastAsia="zh-CN"/>
        </w:rPr>
      </w:pPr>
      <w:r>
        <w:rPr>
          <w:rFonts w:hint="eastAsia"/>
          <w:lang w:val="en-US" w:eastAsia="zh-CN"/>
        </w:rPr>
        <w:t>2.1. 订单查看</w:t>
      </w:r>
    </w:p>
    <w:p>
      <w:pPr>
        <w:pStyle w:val="36"/>
        <w:rPr>
          <w:rFonts w:hint="eastAsia"/>
          <w:lang w:val="en-US" w:eastAsia="zh-CN"/>
        </w:rPr>
      </w:pPr>
      <w:r>
        <w:rPr>
          <w:rFonts w:hint="eastAsia"/>
          <w:lang w:val="en-US" w:eastAsia="zh-CN"/>
        </w:rPr>
        <w:t xml:space="preserve">需求编号&lt;TCT_OMS_front_21: 订单查看&gt; </w:t>
      </w:r>
    </w:p>
    <w:p>
      <w:pPr>
        <w:pStyle w:val="34"/>
        <w:rPr>
          <w:rFonts w:hint="eastAsia"/>
          <w:lang w:val="en-US" w:eastAsia="zh-CN"/>
        </w:rPr>
      </w:pPr>
      <w:r>
        <w:rPr>
          <w:rFonts w:hint="eastAsia"/>
          <w:lang w:val="en-US" w:eastAsia="zh-CN"/>
        </w:rPr>
        <w:t>2.1.1. 概述</w:t>
      </w:r>
    </w:p>
    <w:p>
      <w:pPr>
        <w:ind w:firstLine="420" w:firstLineChars="0"/>
        <w:rPr>
          <w:rFonts w:hint="eastAsia"/>
          <w:lang w:val="en-US" w:eastAsia="zh-CN"/>
        </w:rPr>
      </w:pPr>
      <w:r>
        <w:rPr>
          <w:rFonts w:hint="eastAsia"/>
          <w:lang w:val="en-US" w:eastAsia="zh-CN"/>
        </w:rPr>
        <w:t>1、功能描述</w:t>
      </w:r>
    </w:p>
    <w:p>
      <w:pPr>
        <w:pStyle w:val="41"/>
        <w:numPr>
          <w:ilvl w:val="0"/>
          <w:numId w:val="12"/>
        </w:numPr>
        <w:ind w:left="840" w:leftChars="0" w:hanging="420" w:firstLineChars="0"/>
        <w:rPr>
          <w:rFonts w:hint="eastAsia" w:asciiTheme="minorAscii" w:hAnsiTheme="minorAscii" w:eastAsiaTheme="minorEastAsia" w:cstheme="minorBidi"/>
          <w:kern w:val="2"/>
          <w:sz w:val="21"/>
          <w:szCs w:val="24"/>
          <w:lang w:val="en-US" w:eastAsia="zh-CN" w:bidi="ar-SA"/>
        </w:rPr>
      </w:pPr>
      <w:r>
        <w:rPr>
          <w:rFonts w:hint="eastAsia" w:asciiTheme="minorAscii" w:hAnsiTheme="minorAscii" w:eastAsiaTheme="minorEastAsia" w:cstheme="minorBidi"/>
          <w:kern w:val="2"/>
          <w:sz w:val="21"/>
          <w:szCs w:val="24"/>
          <w:lang w:val="en-US" w:eastAsia="zh-CN" w:bidi="ar-SA"/>
        </w:rPr>
        <w:t>按状态显示所有订单：</w:t>
      </w:r>
    </w:p>
    <w:p>
      <w:pPr>
        <w:pStyle w:val="41"/>
        <w:numPr>
          <w:ilvl w:val="0"/>
          <w:numId w:val="13"/>
        </w:numPr>
        <w:ind w:left="1260" w:leftChars="0" w:hanging="420" w:firstLineChars="0"/>
        <w:rPr>
          <w:rFonts w:hint="eastAsia" w:asciiTheme="minorAscii" w:hAnsiTheme="minorAscii" w:eastAsiaTheme="minorEastAsia" w:cstheme="minorBidi"/>
          <w:kern w:val="2"/>
          <w:sz w:val="21"/>
          <w:szCs w:val="24"/>
          <w:lang w:val="en-US" w:eastAsia="zh-CN" w:bidi="ar-SA"/>
        </w:rPr>
      </w:pPr>
      <w:r>
        <w:rPr>
          <w:rFonts w:hint="eastAsia" w:asciiTheme="minorAscii" w:hAnsiTheme="minorAscii" w:eastAsiaTheme="minorEastAsia" w:cstheme="minorBidi"/>
          <w:kern w:val="2"/>
          <w:sz w:val="21"/>
          <w:szCs w:val="24"/>
          <w:lang w:val="en-US" w:eastAsia="zh-CN" w:bidi="ar-SA"/>
        </w:rPr>
        <w:t>订单支付类型：款到发货、货到付款；</w:t>
      </w:r>
    </w:p>
    <w:p>
      <w:pPr>
        <w:pStyle w:val="41"/>
        <w:numPr>
          <w:ilvl w:val="0"/>
          <w:numId w:val="13"/>
        </w:numPr>
        <w:ind w:left="1260" w:leftChars="0" w:hanging="420" w:firstLineChars="0"/>
        <w:rPr>
          <w:rFonts w:hint="eastAsia" w:asciiTheme="minorAscii" w:hAnsiTheme="minorAscii" w:eastAsiaTheme="minorEastAsia" w:cstheme="minorBidi"/>
          <w:kern w:val="2"/>
          <w:sz w:val="21"/>
          <w:szCs w:val="24"/>
          <w:lang w:val="en-US" w:eastAsia="zh-CN" w:bidi="ar-SA"/>
        </w:rPr>
      </w:pPr>
      <w:r>
        <w:rPr>
          <w:rFonts w:hint="eastAsia" w:asciiTheme="minorAscii" w:hAnsiTheme="minorAscii" w:eastAsiaTheme="minorEastAsia" w:cstheme="minorBidi"/>
          <w:kern w:val="2"/>
          <w:sz w:val="21"/>
          <w:szCs w:val="24"/>
          <w:lang w:val="en-US" w:eastAsia="zh-CN" w:bidi="ar-SA"/>
        </w:rPr>
        <w:t>付款状态：未支付、部分支付、已支付、部分退款、全额退款；</w:t>
      </w:r>
    </w:p>
    <w:p>
      <w:pPr>
        <w:pStyle w:val="41"/>
        <w:numPr>
          <w:ilvl w:val="0"/>
          <w:numId w:val="13"/>
        </w:numPr>
        <w:ind w:left="1260" w:leftChars="0" w:hanging="420" w:firstLineChars="0"/>
        <w:rPr>
          <w:rFonts w:hint="eastAsia" w:asciiTheme="minorAscii" w:hAnsiTheme="minorAscii" w:eastAsiaTheme="minorEastAsia" w:cstheme="minorBidi"/>
          <w:kern w:val="2"/>
          <w:sz w:val="21"/>
          <w:szCs w:val="24"/>
          <w:lang w:val="en-US" w:eastAsia="zh-CN" w:bidi="ar-SA"/>
        </w:rPr>
      </w:pPr>
      <w:r>
        <w:rPr>
          <w:rFonts w:hint="eastAsia" w:asciiTheme="minorAscii" w:hAnsiTheme="minorAscii" w:eastAsiaTheme="minorEastAsia" w:cstheme="minorBidi"/>
          <w:kern w:val="2"/>
          <w:sz w:val="21"/>
          <w:szCs w:val="24"/>
          <w:lang w:val="en-US" w:eastAsia="zh-CN" w:bidi="ar-SA"/>
        </w:rPr>
        <w:t>确认状态：未确认、已确认、部分拆分、已拆分、取消；</w:t>
      </w:r>
    </w:p>
    <w:p>
      <w:pPr>
        <w:pStyle w:val="41"/>
        <w:numPr>
          <w:ilvl w:val="0"/>
          <w:numId w:val="13"/>
        </w:numPr>
        <w:ind w:left="1260" w:leftChars="0" w:hanging="420" w:firstLineChars="0"/>
        <w:rPr>
          <w:rFonts w:hint="eastAsia" w:asciiTheme="minorAscii" w:hAnsiTheme="minorAscii" w:eastAsiaTheme="minorEastAsia" w:cstheme="minorBidi"/>
          <w:kern w:val="2"/>
          <w:sz w:val="21"/>
          <w:szCs w:val="24"/>
          <w:lang w:val="en-US" w:eastAsia="zh-CN" w:bidi="ar-SA"/>
        </w:rPr>
      </w:pPr>
      <w:r>
        <w:rPr>
          <w:rFonts w:hint="eastAsia" w:asciiTheme="minorAscii" w:hAnsiTheme="minorAscii" w:eastAsiaTheme="minorEastAsia" w:cstheme="minorBidi"/>
          <w:kern w:val="2"/>
          <w:sz w:val="21"/>
          <w:szCs w:val="24"/>
          <w:lang w:val="en-US" w:eastAsia="zh-CN" w:bidi="ar-SA"/>
        </w:rPr>
        <w:t>发货状态：未发货、部分发货、已发货。</w:t>
      </w:r>
    </w:p>
    <w:p>
      <w:pPr>
        <w:pStyle w:val="41"/>
        <w:numPr>
          <w:ilvl w:val="0"/>
          <w:numId w:val="12"/>
        </w:numPr>
        <w:ind w:left="840" w:leftChars="0" w:hanging="420" w:firstLineChars="0"/>
        <w:rPr>
          <w:rFonts w:hint="eastAsia" w:asciiTheme="minorAscii" w:hAnsiTheme="minorAscii" w:eastAsiaTheme="minorEastAsia" w:cstheme="minorBidi"/>
          <w:kern w:val="2"/>
          <w:sz w:val="21"/>
          <w:szCs w:val="24"/>
          <w:lang w:val="en-US" w:eastAsia="zh-CN" w:bidi="ar-SA"/>
        </w:rPr>
      </w:pPr>
      <w:r>
        <w:rPr>
          <w:rFonts w:hint="eastAsia" w:asciiTheme="minorAscii" w:hAnsiTheme="minorAscii" w:eastAsiaTheme="minorEastAsia" w:cstheme="minorBidi"/>
          <w:kern w:val="2"/>
          <w:sz w:val="21"/>
          <w:szCs w:val="24"/>
          <w:lang w:val="en-US" w:eastAsia="zh-CN" w:bidi="ar-SA"/>
        </w:rPr>
        <w:t>按订单号、会员名、收货人、包含商品的货号和条形码快速搜索订单。</w:t>
      </w:r>
    </w:p>
    <w:p>
      <w:pPr>
        <w:pStyle w:val="41"/>
        <w:numPr>
          <w:ilvl w:val="0"/>
          <w:numId w:val="12"/>
        </w:numPr>
        <w:ind w:left="840" w:leftChars="0" w:hanging="420" w:firstLineChars="0"/>
        <w:rPr>
          <w:rFonts w:hint="eastAsia" w:asciiTheme="minorAscii" w:hAnsiTheme="minorAscii" w:eastAsiaTheme="minorEastAsia" w:cstheme="minorBidi"/>
          <w:kern w:val="2"/>
          <w:sz w:val="21"/>
          <w:szCs w:val="24"/>
          <w:lang w:val="en-US" w:eastAsia="zh-CN" w:bidi="ar-SA"/>
        </w:rPr>
      </w:pPr>
      <w:r>
        <w:rPr>
          <w:rFonts w:hint="eastAsia" w:asciiTheme="minorAscii" w:hAnsiTheme="minorAscii" w:eastAsiaTheme="minorEastAsia" w:cstheme="minorBidi"/>
          <w:kern w:val="2"/>
          <w:sz w:val="21"/>
          <w:szCs w:val="24"/>
          <w:lang w:val="en-US" w:eastAsia="zh-CN" w:bidi="ar-SA"/>
        </w:rPr>
        <w:t>按付款状态、发货状态、支付方式、下单时间、来源店铺、订单金额、对应发票号、分派时间、确认组、确认人、异常状态、是否被编辑过、是否录入过发票号等条件进行高级筛选。</w:t>
      </w:r>
    </w:p>
    <w:p>
      <w:pPr>
        <w:pStyle w:val="41"/>
        <w:numPr>
          <w:ilvl w:val="0"/>
          <w:numId w:val="12"/>
        </w:numPr>
        <w:ind w:left="840" w:leftChars="0" w:hanging="420" w:firstLineChars="0"/>
        <w:rPr>
          <w:rFonts w:hint="eastAsia" w:asciiTheme="minorAscii" w:hAnsiTheme="minorAscii" w:eastAsiaTheme="minorEastAsia" w:cstheme="minorBidi"/>
          <w:kern w:val="2"/>
          <w:sz w:val="21"/>
          <w:szCs w:val="24"/>
          <w:lang w:val="en-US" w:eastAsia="zh-CN" w:bidi="ar-SA"/>
        </w:rPr>
      </w:pPr>
      <w:r>
        <w:rPr>
          <w:rFonts w:hint="eastAsia" w:asciiTheme="minorAscii" w:hAnsiTheme="minorAscii" w:eastAsiaTheme="minorEastAsia" w:cstheme="minorBidi"/>
          <w:kern w:val="2"/>
          <w:sz w:val="21"/>
          <w:szCs w:val="24"/>
          <w:lang w:val="en-US" w:eastAsia="zh-CN" w:bidi="ar-SA"/>
        </w:rPr>
        <w:t>按商品名称与货号搜索商品，显示内容：货号、货品名称、规格、仓库名、库位、数量(最大/实际)</w:t>
      </w:r>
    </w:p>
    <w:p>
      <w:pPr>
        <w:pStyle w:val="41"/>
        <w:numPr>
          <w:ilvl w:val="0"/>
          <w:numId w:val="12"/>
        </w:numPr>
        <w:ind w:left="840" w:leftChars="0" w:hanging="420" w:firstLineChars="0"/>
        <w:rPr>
          <w:rFonts w:hint="eastAsia" w:asciiTheme="minorAscii" w:hAnsiTheme="minorAscii" w:eastAsiaTheme="minorEastAsia" w:cstheme="minorBidi"/>
          <w:kern w:val="2"/>
          <w:sz w:val="21"/>
          <w:szCs w:val="24"/>
          <w:lang w:val="en-US" w:eastAsia="zh-CN" w:bidi="ar-SA"/>
        </w:rPr>
      </w:pPr>
      <w:r>
        <w:rPr>
          <w:rFonts w:hint="eastAsia" w:cstheme="minorBidi"/>
          <w:kern w:val="2"/>
          <w:sz w:val="21"/>
          <w:szCs w:val="24"/>
          <w:lang w:val="en-US" w:eastAsia="zh-CN" w:bidi="ar-SA"/>
        </w:rPr>
        <w:t>归档订单的检索支持按照订单号、物流单号、用户名，收件人、手机、电话、发货单号检索；支持按照时间范围检索。</w:t>
      </w:r>
    </w:p>
    <w:p>
      <w:pPr>
        <w:pStyle w:val="41"/>
        <w:numPr>
          <w:ilvl w:val="0"/>
          <w:numId w:val="12"/>
        </w:numPr>
        <w:ind w:left="840" w:leftChars="0" w:hanging="420" w:firstLineChars="0"/>
        <w:rPr>
          <w:rFonts w:hint="eastAsia" w:asciiTheme="minorAscii" w:hAnsiTheme="minorAscii" w:eastAsiaTheme="minorEastAsia" w:cstheme="minorBidi"/>
          <w:kern w:val="2"/>
          <w:sz w:val="21"/>
          <w:szCs w:val="24"/>
          <w:lang w:val="en-US" w:eastAsia="zh-CN" w:bidi="ar-SA"/>
        </w:rPr>
      </w:pPr>
      <w:r>
        <w:rPr>
          <w:rFonts w:hint="eastAsia" w:asciiTheme="minorAscii" w:hAnsiTheme="minorAscii" w:eastAsiaTheme="minorEastAsia" w:cstheme="minorBidi"/>
          <w:kern w:val="2"/>
          <w:sz w:val="21"/>
          <w:szCs w:val="24"/>
          <w:lang w:val="en-US" w:eastAsia="zh-CN" w:bidi="ar-SA"/>
        </w:rPr>
        <w:t>订单信息包含前端赠品的信息。</w:t>
      </w:r>
    </w:p>
    <w:p>
      <w:pPr>
        <w:ind w:firstLine="420" w:firstLineChars="0"/>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菜单：订单管理 -&gt; 查看订单 -&gt; 当前订单、历史订单、暂存订单、归档订单</w:t>
      </w:r>
    </w:p>
    <w:p>
      <w:pPr>
        <w:numPr>
          <w:ilvl w:val="0"/>
          <w:numId w:val="0"/>
        </w:numPr>
        <w:ind w:left="420" w:leftChars="0"/>
        <w:rPr>
          <w:rFonts w:hint="eastAsia"/>
          <w:lang w:val="en-US" w:eastAsia="zh-CN"/>
        </w:rPr>
      </w:pPr>
      <w:r>
        <w:rPr>
          <w:rFonts w:hint="eastAsia"/>
          <w:lang w:val="en-US" w:eastAsia="zh-CN"/>
        </w:rPr>
        <w:t>3、约束条件</w:t>
      </w:r>
    </w:p>
    <w:p>
      <w:pPr>
        <w:numPr>
          <w:ilvl w:val="0"/>
          <w:numId w:val="0"/>
        </w:numPr>
        <w:ind w:left="420" w:leftChars="0" w:firstLine="420" w:firstLineChars="0"/>
        <w:rPr>
          <w:rFonts w:hint="eastAsia"/>
          <w:lang w:val="en-US" w:eastAsia="zh-CN"/>
        </w:rPr>
      </w:pPr>
      <w:r>
        <w:rPr>
          <w:rFonts w:hint="eastAsia"/>
          <w:lang w:val="en-US" w:eastAsia="zh-CN"/>
        </w:rPr>
        <w:t>权限约束</w:t>
      </w:r>
    </w:p>
    <w:p>
      <w:pPr>
        <w:ind w:firstLine="420" w:firstLineChars="0"/>
        <w:rPr>
          <w:rFonts w:hint="eastAsia"/>
          <w:lang w:val="en-US" w:eastAsia="zh-CN"/>
        </w:rPr>
      </w:pPr>
      <w:r>
        <w:rPr>
          <w:rFonts w:hint="eastAsia"/>
          <w:lang w:val="en-US" w:eastAsia="zh-CN"/>
        </w:rPr>
        <w:t>4、数据采集</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无</w:t>
      </w:r>
    </w:p>
    <w:p>
      <w:pPr>
        <w:numPr>
          <w:ilvl w:val="0"/>
          <w:numId w:val="0"/>
        </w:numPr>
        <w:ind w:left="420" w:leftChars="0"/>
        <w:rPr>
          <w:rFonts w:hint="eastAsia"/>
          <w:lang w:val="en-US" w:eastAsia="zh-CN"/>
        </w:rPr>
      </w:pPr>
      <w:r>
        <w:rPr>
          <w:rFonts w:hint="eastAsia"/>
          <w:lang w:val="en-US" w:eastAsia="zh-CN"/>
        </w:rPr>
        <w:t>5、操作过程</w:t>
      </w:r>
    </w:p>
    <w:p>
      <w:pPr>
        <w:widowControl w:val="0"/>
        <w:numPr>
          <w:ilvl w:val="0"/>
          <w:numId w:val="0"/>
        </w:numPr>
        <w:ind w:left="420" w:leftChars="0" w:firstLine="420" w:firstLineChars="0"/>
        <w:jc w:val="center"/>
        <w:rPr>
          <w:rFonts w:hint="eastAsia"/>
        </w:rPr>
      </w:pPr>
      <w:r>
        <w:drawing>
          <wp:inline distT="0" distB="0" distL="114300" distR="114300">
            <wp:extent cx="4873625" cy="3024505"/>
            <wp:effectExtent l="0" t="0" r="3175" b="44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4873625" cy="3024505"/>
                    </a:xfrm>
                    <a:prstGeom prst="rect">
                      <a:avLst/>
                    </a:prstGeom>
                    <a:noFill/>
                    <a:ln w="9525">
                      <a:noFill/>
                    </a:ln>
                  </pic:spPr>
                </pic:pic>
              </a:graphicData>
            </a:graphic>
          </wp:inline>
        </w:drawing>
      </w:r>
    </w:p>
    <w:p>
      <w:pPr>
        <w:widowControl w:val="0"/>
        <w:numPr>
          <w:ilvl w:val="0"/>
          <w:numId w:val="0"/>
        </w:numPr>
        <w:ind w:left="420" w:leftChars="0" w:firstLine="420" w:firstLineChars="0"/>
        <w:jc w:val="center"/>
        <w:rPr>
          <w:rFonts w:hint="eastAsia" w:eastAsiaTheme="minorEastAsia"/>
          <w:lang w:val="en-US" w:eastAsia="zh-CN"/>
        </w:rPr>
      </w:pPr>
      <w:r>
        <w:rPr>
          <w:rFonts w:hint="eastAsia"/>
          <w:lang w:val="en-US" w:eastAsia="zh-CN"/>
        </w:rPr>
        <w:t>操作示意见图 2.1</w:t>
      </w:r>
    </w:p>
    <w:p>
      <w:pPr>
        <w:widowControl w:val="0"/>
        <w:numPr>
          <w:ilvl w:val="0"/>
          <w:numId w:val="0"/>
        </w:numPr>
        <w:ind w:left="420" w:leftChars="0" w:firstLine="420" w:firstLineChars="0"/>
        <w:jc w:val="both"/>
        <w:rPr>
          <w:rFonts w:hint="eastAsia"/>
          <w:lang w:val="en-US" w:eastAsia="zh-CN"/>
        </w:rPr>
      </w:pPr>
    </w:p>
    <w:p>
      <w:pPr>
        <w:ind w:firstLine="420" w:firstLineChars="0"/>
        <w:rPr>
          <w:rFonts w:hint="eastAsia"/>
          <w:lang w:val="en-US" w:eastAsia="zh-CN"/>
        </w:rPr>
      </w:pPr>
      <w:r>
        <w:rPr>
          <w:rFonts w:hint="eastAsia"/>
          <w:lang w:val="en-US" w:eastAsia="zh-CN"/>
        </w:rPr>
        <w:t>6. 其他要求</w:t>
      </w:r>
    </w:p>
    <w:p>
      <w:pPr>
        <w:ind w:left="420" w:leftChars="0" w:firstLine="420" w:firstLineChars="0"/>
        <w:rPr>
          <w:rFonts w:hint="eastAsia"/>
          <w:lang w:val="en-US" w:eastAsia="zh-CN"/>
        </w:rPr>
      </w:pPr>
      <w:r>
        <w:rPr>
          <w:rFonts w:hint="eastAsia"/>
          <w:lang w:val="en-US" w:eastAsia="zh-CN"/>
        </w:rPr>
        <w:t>无</w:t>
      </w:r>
    </w:p>
    <w:p>
      <w:pPr>
        <w:pStyle w:val="34"/>
        <w:rPr>
          <w:rFonts w:hint="eastAsia"/>
          <w:lang w:val="en-US" w:eastAsia="zh-CN"/>
        </w:rPr>
      </w:pPr>
      <w:r>
        <w:rPr>
          <w:rFonts w:hint="eastAsia"/>
          <w:lang w:val="en-US" w:eastAsia="zh-CN"/>
        </w:rPr>
        <w:t>2.1.2. 页面显示</w:t>
      </w:r>
    </w:p>
    <w:p>
      <w:pPr>
        <w:rPr>
          <w:rFonts w:hint="eastAsia"/>
          <w:lang w:val="en-US" w:eastAsia="zh-CN"/>
        </w:rPr>
      </w:pPr>
      <w:r>
        <w:drawing>
          <wp:inline distT="0" distB="0" distL="114300" distR="114300">
            <wp:extent cx="5271135" cy="2201545"/>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220154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当前订单列表页下页签：全部（显示全部订单）；已支付（显示已支付订单）；已处理（显示已支付且审核通过，拆分和合并完的订单）；待发货（显示待发货点单）</w:t>
      </w:r>
    </w:p>
    <w:p>
      <w:pPr>
        <w:ind w:firstLine="420" w:firstLineChars="0"/>
        <w:rPr>
          <w:rFonts w:hint="eastAsia"/>
          <w:lang w:val="en-US" w:eastAsia="zh-CN"/>
        </w:rPr>
      </w:pPr>
      <w:r>
        <w:rPr>
          <w:rFonts w:hint="eastAsia"/>
          <w:lang w:val="en-US" w:eastAsia="zh-CN"/>
        </w:rPr>
        <w:t>按钮：导出模板，导出，导入</w:t>
      </w:r>
    </w:p>
    <w:p>
      <w:pPr>
        <w:ind w:firstLine="420" w:firstLineChars="0"/>
        <w:rPr>
          <w:rFonts w:hint="eastAsia"/>
          <w:lang w:val="en-US" w:eastAsia="zh-CN"/>
        </w:rPr>
      </w:pPr>
      <w:r>
        <w:rPr>
          <w:rFonts w:hint="eastAsia"/>
          <w:lang w:val="en-US" w:eastAsia="zh-CN"/>
        </w:rPr>
        <w:t>订单暂存区按钮：订单分派（点击按照系统设置分配规则将订单分配给对应小组处理）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订单基本信息字段：</w:t>
      </w:r>
    </w:p>
    <w:p>
      <w:pPr>
        <w:jc w:val="center"/>
        <w:rPr>
          <w:rFonts w:hint="eastAsia"/>
          <w:lang w:val="en-US" w:eastAsia="zh-CN"/>
        </w:rPr>
      </w:pPr>
      <w:r>
        <w:rPr>
          <w:rFonts w:hint="eastAsia"/>
          <w:lang w:val="en-US" w:eastAsia="zh-CN"/>
        </w:rPr>
        <w:t>表2-1-1 订单字段信息---订单费用信息</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物料总额</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eastAsiaTheme="minorEastAsia"/>
                <w:lang w:val="en-US" w:eastAsia="zh-CN"/>
              </w:rPr>
            </w:pPr>
            <w:r>
              <w:rPr>
                <w:rFonts w:hint="eastAsia"/>
                <w:lang w:val="en-US" w:eastAsia="zh-CN"/>
              </w:rPr>
              <w:t>订单物料的总金额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配送费用</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订单的配送费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保价费用</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物品保价费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税金</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税金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折扣</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商品促销优惠</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商品促销优惠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订单促销优惠</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订单促销优惠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服务订单费</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服务订单费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订单总额</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订单总额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已支付金额</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已支付金额</w:t>
            </w:r>
          </w:p>
        </w:tc>
      </w:tr>
    </w:tbl>
    <w:p>
      <w:pPr>
        <w:jc w:val="center"/>
        <w:rPr>
          <w:rFonts w:hint="eastAsia"/>
          <w:lang w:val="en-US" w:eastAsia="zh-CN"/>
        </w:rPr>
      </w:pPr>
      <w:r>
        <w:rPr>
          <w:rFonts w:hint="eastAsia"/>
          <w:lang w:val="en-US" w:eastAsia="zh-CN"/>
        </w:rPr>
        <w:t>表2-1-2 订单字段信息---订单其他信息</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配送方式</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eastAsiaTheme="minorEastAsia"/>
                <w:lang w:val="en-US" w:eastAsia="zh-CN"/>
              </w:rPr>
            </w:pPr>
            <w:r>
              <w:rPr>
                <w:rFonts w:hint="eastAsia"/>
                <w:lang w:val="en-US" w:eastAsia="zh-CN"/>
              </w:rPr>
              <w:t>配送方式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配送保价</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配送保价费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商品重量</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商品重量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tabs>
                <w:tab w:val="left" w:pos="560"/>
              </w:tabs>
              <w:jc w:val="left"/>
              <w:rPr>
                <w:rFonts w:hint="eastAsia"/>
                <w:lang w:val="en-US" w:eastAsia="zh-CN"/>
              </w:rPr>
            </w:pPr>
            <w:r>
              <w:rPr>
                <w:rFonts w:hint="eastAsia"/>
                <w:lang w:val="en-US" w:eastAsia="zh-CN"/>
              </w:rPr>
              <w:tab/>
            </w:r>
            <w:r>
              <w:rPr>
                <w:rFonts w:hint="eastAsia"/>
                <w:lang w:val="en-US" w:eastAsia="zh-CN"/>
              </w:rPr>
              <w:t>支付方式</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tabs>
                <w:tab w:val="left" w:pos="560"/>
              </w:tabs>
              <w:ind w:left="0" w:leftChars="0"/>
              <w:jc w:val="left"/>
              <w:rPr>
                <w:rFonts w:hint="eastAsia"/>
                <w:lang w:val="en-US" w:eastAsia="zh-CN"/>
              </w:rPr>
            </w:pPr>
            <w:r>
              <w:rPr>
                <w:rFonts w:hint="eastAsia"/>
                <w:lang w:val="en-US" w:eastAsia="zh-CN"/>
              </w:rPr>
              <w:t>支付方式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tabs>
                <w:tab w:val="left" w:pos="560"/>
              </w:tabs>
              <w:jc w:val="center"/>
              <w:rPr>
                <w:rFonts w:hint="eastAsia"/>
                <w:lang w:val="en-US" w:eastAsia="zh-CN"/>
              </w:rPr>
            </w:pPr>
            <w:r>
              <w:rPr>
                <w:rFonts w:hint="eastAsia"/>
                <w:lang w:val="en-US" w:eastAsia="zh-CN"/>
              </w:rPr>
              <w:t>支付费用</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tabs>
                <w:tab w:val="left" w:pos="560"/>
              </w:tabs>
              <w:ind w:left="0" w:leftChars="0"/>
              <w:jc w:val="left"/>
              <w:rPr>
                <w:rFonts w:hint="eastAsia"/>
                <w:lang w:val="en-US" w:eastAsia="zh-CN"/>
              </w:rPr>
            </w:pPr>
            <w:r>
              <w:rPr>
                <w:rFonts w:hint="eastAsia"/>
                <w:lang w:val="en-US" w:eastAsia="zh-CN"/>
              </w:rPr>
              <w:t>支付费用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tabs>
                <w:tab w:val="left" w:pos="560"/>
              </w:tabs>
              <w:jc w:val="center"/>
              <w:rPr>
                <w:rFonts w:hint="eastAsia"/>
                <w:lang w:val="en-US" w:eastAsia="zh-CN"/>
              </w:rPr>
            </w:pPr>
            <w:r>
              <w:rPr>
                <w:rFonts w:hint="eastAsia"/>
                <w:lang w:val="en-US" w:eastAsia="zh-CN"/>
              </w:rPr>
              <w:t>可得积分</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tabs>
                <w:tab w:val="left" w:pos="560"/>
              </w:tabs>
              <w:ind w:left="0" w:leftChars="0"/>
              <w:jc w:val="left"/>
              <w:rPr>
                <w:rFonts w:hint="eastAsia"/>
                <w:lang w:val="en-US" w:eastAsia="zh-CN"/>
              </w:rPr>
            </w:pPr>
            <w:r>
              <w:rPr>
                <w:rFonts w:hint="eastAsia"/>
                <w:lang w:val="en-US" w:eastAsia="zh-CN"/>
              </w:rPr>
              <w:t>可得积分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tabs>
                <w:tab w:val="left" w:pos="560"/>
              </w:tabs>
              <w:jc w:val="center"/>
              <w:rPr>
                <w:rFonts w:hint="eastAsia"/>
                <w:lang w:val="en-US" w:eastAsia="zh-CN"/>
              </w:rPr>
            </w:pPr>
            <w:r>
              <w:rPr>
                <w:rFonts w:hint="eastAsia"/>
                <w:lang w:val="en-US" w:eastAsia="zh-CN"/>
              </w:rPr>
              <w:t>是否开票</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tabs>
                <w:tab w:val="left" w:pos="560"/>
              </w:tabs>
              <w:ind w:left="0" w:leftChars="0"/>
              <w:jc w:val="left"/>
              <w:rPr>
                <w:rFonts w:hint="eastAsia"/>
                <w:lang w:val="en-US" w:eastAsia="zh-CN"/>
              </w:rPr>
            </w:pPr>
            <w:r>
              <w:rPr>
                <w:rFonts w:hint="eastAsia"/>
                <w:lang w:val="en-US" w:eastAsia="zh-CN"/>
              </w:rPr>
              <w:t>是否开票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tabs>
                <w:tab w:val="left" w:pos="560"/>
              </w:tabs>
              <w:jc w:val="center"/>
              <w:rPr>
                <w:rFonts w:hint="eastAsia"/>
                <w:lang w:val="en-US" w:eastAsia="zh-CN"/>
              </w:rPr>
            </w:pPr>
            <w:r>
              <w:rPr>
                <w:rFonts w:hint="eastAsia"/>
                <w:lang w:val="en-US" w:eastAsia="zh-CN"/>
              </w:rPr>
              <w:t>开票方式</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tabs>
                <w:tab w:val="left" w:pos="560"/>
              </w:tabs>
              <w:ind w:left="0" w:leftChars="0"/>
              <w:jc w:val="left"/>
              <w:rPr>
                <w:rFonts w:hint="eastAsia"/>
                <w:lang w:val="en-US" w:eastAsia="zh-CN"/>
              </w:rPr>
            </w:pPr>
            <w:r>
              <w:rPr>
                <w:rFonts w:hint="eastAsia"/>
                <w:lang w:val="en-US" w:eastAsia="zh-CN"/>
              </w:rPr>
              <w:t>开票方式</w:t>
            </w:r>
          </w:p>
        </w:tc>
      </w:tr>
    </w:tbl>
    <w:p>
      <w:pPr>
        <w:jc w:val="center"/>
        <w:rPr>
          <w:rFonts w:hint="eastAsia"/>
          <w:lang w:val="en-US" w:eastAsia="zh-CN"/>
        </w:rPr>
      </w:pPr>
      <w:r>
        <w:rPr>
          <w:rFonts w:hint="eastAsia"/>
          <w:lang w:val="en-US" w:eastAsia="zh-CN"/>
        </w:rPr>
        <w:t>表2-1-3 订单字段信息---购买人信息信息</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用户名</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eastAsiaTheme="minorEastAsia"/>
                <w:lang w:val="en-US" w:eastAsia="zh-CN"/>
              </w:rPr>
            </w:pPr>
            <w:r>
              <w:rPr>
                <w:rFonts w:hint="eastAsia"/>
                <w:lang w:val="en-US" w:eastAsia="zh-CN"/>
              </w:rPr>
              <w:t>购买人用户名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姓名</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购买人姓名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电话</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手机</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地区</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所属地区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地址</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Email</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 xml:space="preserve">Emali </w:t>
            </w:r>
          </w:p>
        </w:tc>
      </w:tr>
    </w:tbl>
    <w:p>
      <w:pPr>
        <w:jc w:val="center"/>
        <w:rPr>
          <w:rFonts w:hint="eastAsia"/>
          <w:lang w:val="en-US" w:eastAsia="zh-CN"/>
        </w:rPr>
      </w:pPr>
      <w:r>
        <w:rPr>
          <w:rFonts w:hint="eastAsia"/>
          <w:lang w:val="en-US" w:eastAsia="zh-CN"/>
        </w:rPr>
        <w:t>表2-1-4 订单字段信息---收货人信息信息</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要求到货时间</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eastAsiaTheme="minorEastAsia"/>
                <w:lang w:val="en-US" w:eastAsia="zh-CN"/>
              </w:rPr>
            </w:pPr>
            <w:r>
              <w:rPr>
                <w:rFonts w:hint="eastAsia"/>
                <w:lang w:val="en-US" w:eastAsia="zh-CN"/>
              </w:rPr>
              <w:t>客户要求的到货时间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姓名</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收货人姓名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电话</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收货人电话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手机</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收货人手机号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地区</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收货人地区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地址</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收货人详细地址</w:t>
            </w:r>
          </w:p>
        </w:tc>
      </w:tr>
      <w:tr>
        <w:tblPrEx>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邮编</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收货人邮编</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订单明细字段：</w:t>
      </w:r>
    </w:p>
    <w:p>
      <w:pPr>
        <w:jc w:val="center"/>
        <w:rPr>
          <w:rFonts w:hint="eastAsia"/>
          <w:lang w:val="en-US" w:eastAsia="zh-CN"/>
        </w:rPr>
      </w:pPr>
      <w:r>
        <w:rPr>
          <w:rFonts w:hint="eastAsia"/>
          <w:lang w:val="en-US" w:eastAsia="zh-CN"/>
        </w:rPr>
        <w:t>表2-1-5 订单明细信息</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物料编码</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eastAsiaTheme="minorEastAsia"/>
                <w:lang w:val="en-US" w:eastAsia="zh-CN"/>
              </w:rPr>
            </w:pPr>
            <w:r>
              <w:rPr>
                <w:rFonts w:hint="eastAsia"/>
                <w:lang w:val="en-US" w:eastAsia="zh-CN"/>
              </w:rPr>
              <w:t>订单货品物料编码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物料名称</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订单货品物料名称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关联基础物料编码</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关联基础物料编码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关联基础物料名称</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关联基础物料名称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规格</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物料规格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单位</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原价</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原价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销售价</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销售价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优惠额</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优惠额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实付金额</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实付金额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优惠分摊</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优惠分摊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购买量</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购买量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已发货量</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已发货量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已退货量</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已退货量</w:t>
            </w:r>
          </w:p>
        </w:tc>
      </w:tr>
    </w:tbl>
    <w:p>
      <w:pPr>
        <w:rPr>
          <w:rFonts w:hint="eastAsia" w:ascii="微软雅黑 Light" w:hAnsi="微软雅黑 Light" w:eastAsia="微软雅黑 Light" w:cs="微软雅黑 Light"/>
          <w:b/>
          <w:color w:val="000000"/>
          <w:w w:val="100"/>
          <w:kern w:val="0"/>
          <w:sz w:val="21"/>
          <w:szCs w:val="21"/>
          <w:lang w:val="en-US" w:eastAsia="zh-CN" w:bidi="ar-SA"/>
        </w:rPr>
      </w:pPr>
    </w:p>
    <w:p>
      <w:pPr>
        <w:ind w:firstLine="420" w:firstLineChars="0"/>
        <w:rPr>
          <w:rFonts w:hint="eastAsia"/>
          <w:lang w:val="en-US" w:eastAsia="zh-CN"/>
        </w:rPr>
      </w:pPr>
      <w:r>
        <w:rPr>
          <w:rFonts w:hint="eastAsia"/>
          <w:lang w:val="en-US" w:eastAsia="zh-CN"/>
        </w:rPr>
        <w:t>收退款记录字段：</w:t>
      </w:r>
    </w:p>
    <w:p>
      <w:pPr>
        <w:jc w:val="center"/>
        <w:rPr>
          <w:rFonts w:hint="eastAsia"/>
          <w:lang w:val="en-US" w:eastAsia="zh-CN"/>
        </w:rPr>
      </w:pPr>
      <w:r>
        <w:rPr>
          <w:rFonts w:hint="eastAsia"/>
          <w:lang w:val="en-US" w:eastAsia="zh-CN"/>
        </w:rPr>
        <w:t>表2-1-6 收款记录</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支付开始时间</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eastAsiaTheme="minorEastAsia"/>
                <w:lang w:val="en-US" w:eastAsia="zh-CN"/>
              </w:rPr>
            </w:pPr>
            <w:r>
              <w:rPr>
                <w:rFonts w:hint="eastAsia"/>
                <w:lang w:val="en-US" w:eastAsia="zh-CN"/>
              </w:rPr>
              <w:t>支付开始时间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支付时间</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支付时间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支付单号</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支付单号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支付金额</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支付金额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支付方式</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支付方式</w:t>
            </w:r>
          </w:p>
        </w:tc>
      </w:tr>
    </w:tbl>
    <w:p>
      <w:pPr>
        <w:jc w:val="center"/>
        <w:rPr>
          <w:rFonts w:hint="eastAsia"/>
          <w:lang w:val="en-US" w:eastAsia="zh-CN"/>
        </w:rPr>
      </w:pPr>
      <w:r>
        <w:rPr>
          <w:rFonts w:hint="eastAsia"/>
          <w:lang w:val="en-US" w:eastAsia="zh-CN"/>
        </w:rPr>
        <w:t>表2-1-7 退款记录</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退款开始时间</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eastAsiaTheme="minorEastAsia"/>
                <w:lang w:val="en-US" w:eastAsia="zh-CN"/>
              </w:rPr>
            </w:pPr>
            <w:r>
              <w:rPr>
                <w:rFonts w:hint="eastAsia"/>
                <w:lang w:val="en-US" w:eastAsia="zh-CN"/>
              </w:rPr>
              <w:t>退款开始时间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退款时间</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退款时间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退款单号</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退款单号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退款金额</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退款金额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退款类型</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退款类型</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优惠方案字段：</w:t>
      </w:r>
    </w:p>
    <w:p>
      <w:pPr>
        <w:jc w:val="center"/>
        <w:rPr>
          <w:rFonts w:hint="eastAsia"/>
          <w:lang w:val="en-US" w:eastAsia="zh-CN"/>
        </w:rPr>
      </w:pPr>
      <w:r>
        <w:rPr>
          <w:rFonts w:hint="eastAsia"/>
          <w:lang w:val="en-US" w:eastAsia="zh-CN"/>
        </w:rPr>
        <w:t>表2-1-8 优惠方案</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优惠方案</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eastAsiaTheme="minorEastAsia"/>
                <w:lang w:val="en-US" w:eastAsia="zh-CN"/>
              </w:rPr>
            </w:pPr>
            <w:r>
              <w:rPr>
                <w:rFonts w:hint="eastAsia"/>
                <w:lang w:val="en-US" w:eastAsia="zh-CN"/>
              </w:rPr>
              <w:t>优惠方案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优惠金额</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优惠金额</w:t>
            </w:r>
          </w:p>
        </w:tc>
      </w:tr>
    </w:tbl>
    <w:p>
      <w:pPr>
        <w:ind w:firstLine="420" w:firstLineChars="0"/>
        <w:rPr>
          <w:rFonts w:hint="eastAsia"/>
          <w:lang w:val="en-US" w:eastAsia="zh-CN"/>
        </w:rPr>
      </w:pPr>
      <w:r>
        <w:rPr>
          <w:rFonts w:hint="eastAsia"/>
          <w:lang w:val="en-US" w:eastAsia="zh-CN"/>
        </w:rPr>
        <w:t>退款申请记录字段：</w:t>
      </w:r>
    </w:p>
    <w:p>
      <w:pPr>
        <w:jc w:val="center"/>
        <w:rPr>
          <w:rFonts w:hint="eastAsia"/>
          <w:lang w:val="en-US" w:eastAsia="zh-CN"/>
        </w:rPr>
      </w:pPr>
      <w:r>
        <w:rPr>
          <w:rFonts w:hint="eastAsia"/>
          <w:lang w:val="en-US" w:eastAsia="zh-CN"/>
        </w:rPr>
        <w:t>表2-1-9 退款申请</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申请日期</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eastAsiaTheme="minorEastAsia"/>
                <w:lang w:val="en-US" w:eastAsia="zh-CN"/>
              </w:rPr>
            </w:pPr>
            <w:r>
              <w:rPr>
                <w:rFonts w:hint="eastAsia"/>
                <w:lang w:val="en-US" w:eastAsia="zh-CN"/>
              </w:rPr>
              <w:t>申请日期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申请单据编号</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申请单据编号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申请退款金额</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申请退款金额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已退款金额</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已退款金额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状态</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状态</w:t>
            </w:r>
          </w:p>
        </w:tc>
      </w:tr>
    </w:tbl>
    <w:p>
      <w:pPr>
        <w:ind w:firstLine="420" w:firstLineChars="0"/>
        <w:rPr>
          <w:rFonts w:hint="eastAsia"/>
          <w:lang w:val="en-US" w:eastAsia="zh-CN"/>
        </w:rPr>
      </w:pPr>
      <w:r>
        <w:rPr>
          <w:rFonts w:hint="eastAsia"/>
          <w:lang w:val="en-US" w:eastAsia="zh-CN"/>
        </w:rPr>
        <w:t>退发货记录字段：</w:t>
      </w:r>
    </w:p>
    <w:p>
      <w:pPr>
        <w:jc w:val="center"/>
        <w:rPr>
          <w:rFonts w:hint="eastAsia"/>
          <w:lang w:val="en-US" w:eastAsia="zh-CN"/>
        </w:rPr>
      </w:pPr>
      <w:r>
        <w:rPr>
          <w:rFonts w:hint="eastAsia"/>
          <w:lang w:val="en-US" w:eastAsia="zh-CN"/>
        </w:rPr>
        <w:t>表2-1-10 发货</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发货日期</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eastAsiaTheme="minorEastAsia"/>
                <w:lang w:val="en-US" w:eastAsia="zh-CN"/>
              </w:rPr>
            </w:pPr>
            <w:r>
              <w:rPr>
                <w:rFonts w:hint="eastAsia"/>
                <w:lang w:val="en-US" w:eastAsia="zh-CN"/>
              </w:rPr>
              <w:t>发货日期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发货单号</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发货单号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物流单号</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物流单号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收件人</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收件人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物流公司</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物流公司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发货仓库</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发货仓库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重量</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发货状态</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left"/>
              <w:rPr>
                <w:rFonts w:hint="eastAsia"/>
                <w:lang w:val="en-US" w:eastAsia="zh-CN"/>
              </w:rPr>
            </w:pPr>
            <w:r>
              <w:rPr>
                <w:rFonts w:hint="eastAsia"/>
                <w:lang w:val="en-US" w:eastAsia="zh-CN"/>
              </w:rPr>
              <w:t>发货状态</w:t>
            </w:r>
          </w:p>
        </w:tc>
      </w:tr>
    </w:tbl>
    <w:p>
      <w:pPr>
        <w:ind w:firstLine="420" w:firstLineChars="0"/>
        <w:rPr>
          <w:rFonts w:hint="eastAsia"/>
          <w:lang w:val="en-US" w:eastAsia="zh-CN"/>
        </w:rPr>
      </w:pPr>
      <w:r>
        <w:rPr>
          <w:rFonts w:hint="eastAsia"/>
          <w:lang w:val="en-US" w:eastAsia="zh-CN"/>
        </w:rPr>
        <w:t>订单备注字段：</w:t>
      </w:r>
    </w:p>
    <w:p>
      <w:pPr>
        <w:jc w:val="center"/>
        <w:rPr>
          <w:rFonts w:hint="eastAsia"/>
          <w:lang w:val="en-US" w:eastAsia="zh-CN"/>
        </w:rPr>
      </w:pPr>
      <w:r>
        <w:rPr>
          <w:rFonts w:hint="eastAsia"/>
          <w:lang w:val="en-US" w:eastAsia="zh-CN"/>
        </w:rPr>
        <w:t>表2-1-11 发货</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订单备注</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多行文本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eastAsiaTheme="minorEastAsia"/>
                <w:lang w:val="en-US" w:eastAsia="zh-CN"/>
              </w:rPr>
            </w:pPr>
            <w:r>
              <w:rPr>
                <w:rFonts w:hint="eastAsia"/>
                <w:lang w:val="en-US" w:eastAsia="zh-CN"/>
              </w:rPr>
              <w:t>订单备注</w:t>
            </w:r>
          </w:p>
        </w:tc>
      </w:tr>
    </w:tbl>
    <w:p>
      <w:pPr>
        <w:ind w:firstLine="420" w:firstLineChars="0"/>
        <w:rPr>
          <w:rFonts w:hint="eastAsia"/>
          <w:lang w:val="en-US" w:eastAsia="zh-CN"/>
        </w:rPr>
      </w:pPr>
      <w:r>
        <w:rPr>
          <w:rFonts w:hint="eastAsia"/>
          <w:lang w:val="en-US" w:eastAsia="zh-CN"/>
        </w:rPr>
        <w:t>订单付信字段：</w:t>
      </w:r>
    </w:p>
    <w:p>
      <w:pPr>
        <w:jc w:val="center"/>
        <w:rPr>
          <w:rFonts w:hint="eastAsia"/>
          <w:lang w:val="en-US" w:eastAsia="zh-CN"/>
        </w:rPr>
      </w:pPr>
      <w:r>
        <w:rPr>
          <w:rFonts w:hint="eastAsia"/>
          <w:lang w:val="en-US" w:eastAsia="zh-CN"/>
        </w:rPr>
        <w:t>表2-1-12 发货</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订单付信</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多行文本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eastAsiaTheme="minorEastAsia"/>
                <w:lang w:val="en-US" w:eastAsia="zh-CN"/>
              </w:rPr>
            </w:pPr>
            <w:r>
              <w:rPr>
                <w:rFonts w:hint="eastAsia"/>
                <w:lang w:val="en-US" w:eastAsia="zh-CN"/>
              </w:rPr>
              <w:t>订单付信</w:t>
            </w:r>
          </w:p>
        </w:tc>
      </w:tr>
    </w:tbl>
    <w:p>
      <w:pPr>
        <w:ind w:firstLine="420" w:firstLineChars="0"/>
        <w:rPr>
          <w:rFonts w:hint="eastAsia"/>
          <w:lang w:val="en-US" w:eastAsia="zh-CN"/>
        </w:rPr>
      </w:pPr>
      <w:r>
        <w:rPr>
          <w:rFonts w:hint="eastAsia"/>
          <w:lang w:val="en-US" w:eastAsia="zh-CN"/>
        </w:rPr>
        <w:t>订单异常字段：</w:t>
      </w:r>
    </w:p>
    <w:p>
      <w:pPr>
        <w:jc w:val="center"/>
        <w:rPr>
          <w:rFonts w:hint="eastAsia"/>
          <w:lang w:val="en-US" w:eastAsia="zh-CN"/>
        </w:rPr>
      </w:pPr>
      <w:r>
        <w:rPr>
          <w:rFonts w:hint="eastAsia"/>
          <w:lang w:val="en-US" w:eastAsia="zh-CN"/>
        </w:rPr>
        <w:t>表2-1-13 异常</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异常类型</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多行文本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eastAsiaTheme="minorEastAsia"/>
                <w:lang w:val="en-US" w:eastAsia="zh-CN"/>
              </w:rPr>
            </w:pPr>
            <w:r>
              <w:rPr>
                <w:rFonts w:hint="eastAsia"/>
                <w:lang w:val="en-US" w:eastAsia="zh-CN"/>
              </w:rPr>
              <w:t>异常类型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异常备注</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异常备注</w:t>
            </w:r>
          </w:p>
        </w:tc>
      </w:tr>
    </w:tbl>
    <w:p>
      <w:pPr>
        <w:ind w:firstLine="420" w:firstLineChars="0"/>
        <w:rPr>
          <w:rFonts w:hint="eastAsia"/>
          <w:lang w:val="en-US" w:eastAsia="zh-CN"/>
        </w:rPr>
      </w:pPr>
      <w:r>
        <w:rPr>
          <w:rFonts w:hint="eastAsia"/>
          <w:lang w:val="en-US" w:eastAsia="zh-CN"/>
        </w:rPr>
        <w:t>订单操作记录字段：</w:t>
      </w:r>
    </w:p>
    <w:p>
      <w:pPr>
        <w:jc w:val="center"/>
        <w:rPr>
          <w:rFonts w:hint="eastAsia"/>
          <w:lang w:val="en-US" w:eastAsia="zh-CN"/>
        </w:rPr>
      </w:pPr>
      <w:r>
        <w:rPr>
          <w:rFonts w:hint="eastAsia"/>
          <w:lang w:val="en-US" w:eastAsia="zh-CN"/>
        </w:rPr>
        <w:t>表2-1-14 发货</w:t>
      </w:r>
    </w:p>
    <w:tbl>
      <w:tblPr>
        <w:tblStyle w:val="25"/>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1811"/>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46" w:type="dxa"/>
            <w:tcBorders>
              <w:top w:val="single" w:color="FFFFFF" w:sz="8" w:space="0"/>
              <w:left w:val="single" w:color="FFFFFF" w:sz="8" w:space="0"/>
              <w:bottom w:val="single" w:color="FFFFFF" w:sz="4" w:space="0"/>
              <w:right w:val="single" w:color="FFFFFF" w:sz="8" w:space="0"/>
            </w:tcBorders>
            <w:shd w:val="clear" w:color="auto" w:fill="4F81BD"/>
            <w:vAlign w:val="center"/>
          </w:tcPr>
          <w:p>
            <w:pPr>
              <w:jc w:val="center"/>
              <w:rPr>
                <w:rFonts w:hint="eastAsia"/>
                <w:lang w:val="en-US" w:eastAsia="zh-CN"/>
              </w:rPr>
            </w:pPr>
            <w:r>
              <w:rPr>
                <w:rFonts w:hint="eastAsia"/>
                <w:lang w:val="en-US" w:eastAsia="zh-CN"/>
              </w:rPr>
              <w:t>Lable</w:t>
            </w:r>
          </w:p>
        </w:tc>
        <w:tc>
          <w:tcPr>
            <w:tcW w:w="1811"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Type</w:t>
            </w:r>
          </w:p>
        </w:tc>
        <w:tc>
          <w:tcPr>
            <w:tcW w:w="4482" w:type="dxa"/>
            <w:tcBorders>
              <w:top w:val="single" w:color="FFFFFF" w:sz="8" w:space="0"/>
              <w:left w:val="single" w:color="FFFFFF" w:sz="8" w:space="0"/>
              <w:bottom w:val="single" w:color="FFFFFF" w:sz="4" w:space="0"/>
              <w:right w:val="single" w:color="FFFFFF" w:sz="8" w:space="0"/>
            </w:tcBorders>
            <w:shd w:val="clear" w:color="auto" w:fill="4F81BD"/>
            <w:vAlign w:val="center"/>
          </w:tcPr>
          <w:p>
            <w:pPr>
              <w:ind w:left="0" w:leftChars="0"/>
              <w:jc w:val="cente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操作时间</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eastAsiaTheme="minor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eastAsiaTheme="minorEastAsia"/>
                <w:lang w:val="en-US" w:eastAsia="zh-CN"/>
              </w:rPr>
            </w:pPr>
            <w:r>
              <w:rPr>
                <w:rFonts w:hint="eastAsia"/>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操作人</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r>
              <w:rPr>
                <w:rFonts w:hint="eastAsia"/>
                <w:lang w:val="en-US" w:eastAsia="zh-CN"/>
              </w:rPr>
              <w:t>行为</w:t>
            </w:r>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146" w:type="dxa"/>
            <w:tcBorders>
              <w:top w:val="single" w:color="FFFFFF" w:sz="8" w:space="0"/>
              <w:left w:val="single" w:color="FFFFFF" w:sz="8" w:space="0"/>
              <w:bottom w:val="single" w:color="FFFFFF" w:sz="8" w:space="0"/>
              <w:right w:val="single" w:color="FFFFFF" w:sz="8" w:space="0"/>
            </w:tcBorders>
            <w:shd w:val="clear" w:color="auto" w:fill="E9EDF4"/>
            <w:vAlign w:val="center"/>
          </w:tcPr>
          <w:p>
            <w:pPr>
              <w:jc w:val="center"/>
              <w:rPr>
                <w:rFonts w:hint="eastAsia"/>
                <w:lang w:val="en-US" w:eastAsia="zh-CN"/>
              </w:rPr>
            </w:pPr>
            <w:bookmarkStart w:id="20" w:name="OLE_LINK3"/>
            <w:r>
              <w:rPr>
                <w:rFonts w:hint="eastAsia"/>
                <w:lang w:val="en-US" w:eastAsia="zh-CN"/>
              </w:rPr>
              <w:t>操作内容</w:t>
            </w:r>
            <w:bookmarkEnd w:id="20"/>
          </w:p>
        </w:tc>
        <w:tc>
          <w:tcPr>
            <w:tcW w:w="1811"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center"/>
              <w:rPr>
                <w:rFonts w:hint="eastAsia"/>
                <w:lang w:val="en-US" w:eastAsia="zh-CN"/>
              </w:rPr>
            </w:pPr>
            <w:r>
              <w:rPr>
                <w:rFonts w:hint="eastAsia"/>
                <w:lang w:val="en-US" w:eastAsia="zh-CN"/>
              </w:rPr>
              <w:t>文本</w:t>
            </w:r>
          </w:p>
        </w:tc>
        <w:tc>
          <w:tcPr>
            <w:tcW w:w="4482" w:type="dxa"/>
            <w:tcBorders>
              <w:top w:val="single" w:color="FFFFFF" w:sz="8" w:space="0"/>
              <w:left w:val="single" w:color="FFFFFF" w:sz="8" w:space="0"/>
              <w:bottom w:val="single" w:color="FFFFFF" w:sz="8" w:space="0"/>
              <w:right w:val="single" w:color="FFFFFF" w:sz="8" w:space="0"/>
            </w:tcBorders>
            <w:shd w:val="clear" w:color="auto" w:fill="E9EDF4"/>
            <w:vAlign w:val="center"/>
          </w:tcPr>
          <w:p>
            <w:pPr>
              <w:ind w:left="0" w:leftChars="0"/>
              <w:jc w:val="both"/>
              <w:rPr>
                <w:rFonts w:hint="eastAsia"/>
                <w:lang w:val="en-US" w:eastAsia="zh-CN"/>
              </w:rPr>
            </w:pPr>
            <w:r>
              <w:rPr>
                <w:rFonts w:hint="eastAsia"/>
                <w:lang w:val="en-US" w:eastAsia="zh-CN"/>
              </w:rPr>
              <w:t>操作内容</w:t>
            </w:r>
          </w:p>
        </w:tc>
      </w:tr>
    </w:tbl>
    <w:p>
      <w:pPr>
        <w:rPr>
          <w:rFonts w:hint="eastAsia" w:ascii="微软雅黑 Light" w:hAnsi="微软雅黑 Light" w:eastAsia="微软雅黑 Light" w:cs="微软雅黑 Light"/>
          <w:b/>
          <w:color w:val="000000"/>
          <w:w w:val="100"/>
          <w:kern w:val="0"/>
          <w:sz w:val="21"/>
          <w:szCs w:val="21"/>
          <w:lang w:val="en-US" w:eastAsia="zh-CN" w:bidi="ar-SA"/>
        </w:rPr>
      </w:pPr>
    </w:p>
    <w:p>
      <w:pPr>
        <w:pStyle w:val="33"/>
        <w:rPr>
          <w:rFonts w:hint="eastAsia"/>
          <w:lang w:val="en-US" w:eastAsia="zh-CN"/>
        </w:rPr>
      </w:pPr>
      <w:r>
        <w:rPr>
          <w:rFonts w:hint="eastAsia"/>
          <w:lang w:val="en-US" w:eastAsia="zh-CN"/>
        </w:rPr>
        <w:t>2.2. 订单调度</w:t>
      </w:r>
    </w:p>
    <w:p>
      <w:pPr>
        <w:pStyle w:val="36"/>
        <w:rPr>
          <w:rFonts w:hint="eastAsia"/>
          <w:lang w:val="en-US" w:eastAsia="zh-CN"/>
        </w:rPr>
      </w:pPr>
      <w:r>
        <w:rPr>
          <w:rFonts w:hint="eastAsia"/>
          <w:lang w:val="en-US" w:eastAsia="zh-CN"/>
        </w:rPr>
        <w:t xml:space="preserve">需求编号&lt;TCT_OMS_front_22: 订单调度&gt; </w:t>
      </w:r>
    </w:p>
    <w:p>
      <w:pPr>
        <w:pStyle w:val="34"/>
        <w:rPr>
          <w:rFonts w:hint="eastAsia"/>
          <w:lang w:val="en-US" w:eastAsia="zh-CN"/>
        </w:rPr>
      </w:pPr>
      <w:r>
        <w:rPr>
          <w:rFonts w:hint="eastAsia"/>
          <w:lang w:val="en-US" w:eastAsia="zh-CN"/>
        </w:rPr>
        <w:t>2.2.1. 概述</w:t>
      </w:r>
    </w:p>
    <w:p>
      <w:pPr>
        <w:numPr>
          <w:ilvl w:val="0"/>
          <w:numId w:val="14"/>
        </w:numPr>
        <w:ind w:firstLine="420" w:firstLineChars="0"/>
        <w:rPr>
          <w:rFonts w:hint="eastAsia"/>
          <w:lang w:val="en-US" w:eastAsia="zh-CN"/>
        </w:rPr>
      </w:pPr>
      <w:r>
        <w:rPr>
          <w:rFonts w:hint="eastAsia"/>
          <w:lang w:val="en-US" w:eastAsia="zh-CN"/>
        </w:rPr>
        <w:t>功能描述</w:t>
      </w:r>
    </w:p>
    <w:p>
      <w:pPr>
        <w:pStyle w:val="41"/>
        <w:numPr>
          <w:ilvl w:val="0"/>
          <w:numId w:val="15"/>
        </w:numPr>
        <w:ind w:left="1260" w:leftChars="0" w:hanging="420" w:firstLineChars="0"/>
        <w:rPr>
          <w:rFonts w:hint="eastAsia"/>
        </w:rPr>
      </w:pPr>
      <w:r>
        <w:rPr>
          <w:rFonts w:hint="eastAsia"/>
        </w:rPr>
        <w:t>从暂存区批量获取订单。</w:t>
      </w:r>
    </w:p>
    <w:p>
      <w:pPr>
        <w:pStyle w:val="41"/>
        <w:numPr>
          <w:ilvl w:val="0"/>
          <w:numId w:val="15"/>
        </w:numPr>
        <w:ind w:left="1260" w:leftChars="0" w:hanging="420" w:firstLineChars="0"/>
      </w:pPr>
      <w:r>
        <w:rPr>
          <w:rFonts w:hint="eastAsia"/>
        </w:rPr>
        <w:t>系统自动将订单按照订单自动分派规则</w:t>
      </w:r>
      <w:r>
        <w:rPr>
          <w:rFonts w:hint="eastAsia"/>
          <w:lang w:eastAsia="zh-CN"/>
        </w:rPr>
        <w:t>，</w:t>
      </w:r>
      <w:r>
        <w:rPr>
          <w:rFonts w:hint="eastAsia"/>
        </w:rPr>
        <w:t>分派给已经建立好的订单处理小组或组员</w:t>
      </w:r>
      <w:r>
        <w:rPr>
          <w:rFonts w:hint="eastAsia"/>
          <w:lang w:eastAsia="zh-CN"/>
        </w:rPr>
        <w:t>。</w:t>
      </w:r>
      <w:r>
        <w:rPr>
          <w:rFonts w:hint="eastAsia"/>
        </w:rPr>
        <w:t>也可以由订单调度员手工分配。</w:t>
      </w:r>
      <w:r>
        <w:rPr>
          <w:rFonts w:hint="eastAsia"/>
          <w:lang w:eastAsia="zh-CN"/>
        </w:rPr>
        <w:t>（</w:t>
      </w:r>
      <w:r>
        <w:rPr>
          <w:rFonts w:hint="eastAsia"/>
          <w:lang w:val="en-US" w:eastAsia="zh-CN"/>
        </w:rPr>
        <w:t>分配规则支持按基础物料所在的仓库分派和订单的来源分派</w:t>
      </w:r>
      <w:r>
        <w:rPr>
          <w:rFonts w:hint="eastAsia"/>
          <w:lang w:eastAsia="zh-CN"/>
        </w:rPr>
        <w:t>）</w:t>
      </w:r>
    </w:p>
    <w:p>
      <w:pPr>
        <w:pStyle w:val="41"/>
        <w:numPr>
          <w:ilvl w:val="0"/>
          <w:numId w:val="15"/>
        </w:numPr>
        <w:ind w:left="1260" w:leftChars="0" w:hanging="420" w:firstLineChars="0"/>
      </w:pPr>
      <w:r>
        <w:rPr>
          <w:rFonts w:hint="eastAsia"/>
        </w:rPr>
        <w:t>订单列表分类显示：已分派的订单、未分派的订单。</w:t>
      </w:r>
    </w:p>
    <w:p>
      <w:pPr>
        <w:pStyle w:val="41"/>
        <w:numPr>
          <w:ilvl w:val="0"/>
          <w:numId w:val="15"/>
        </w:numPr>
        <w:ind w:left="1260" w:leftChars="0" w:hanging="420" w:firstLineChars="0"/>
      </w:pPr>
      <w:r>
        <w:rPr>
          <w:rFonts w:hint="eastAsia"/>
        </w:rPr>
        <w:t>可以通过订单分派统计表来查看订单确认小组和订单确认员的处理量。</w:t>
      </w:r>
    </w:p>
    <w:p>
      <w:pPr>
        <w:pStyle w:val="41"/>
        <w:numPr>
          <w:ilvl w:val="0"/>
          <w:numId w:val="15"/>
        </w:numPr>
        <w:ind w:left="1260" w:leftChars="0" w:hanging="420" w:firstLineChars="0"/>
        <w:rPr>
          <w:rFonts w:hint="eastAsia"/>
        </w:rPr>
      </w:pPr>
      <w:r>
        <w:rPr>
          <w:rFonts w:hint="eastAsia"/>
        </w:rPr>
        <w:t>可根据条件对订单进行搜索和高级筛选。</w:t>
      </w:r>
    </w:p>
    <w:p>
      <w:pPr>
        <w:numPr>
          <w:ilvl w:val="0"/>
          <w:numId w:val="0"/>
        </w:numPr>
        <w:ind w:left="420" w:leftChars="0"/>
        <w:rPr>
          <w:rFonts w:hint="eastAsia"/>
          <w:lang w:val="en-US" w:eastAsia="zh-CN"/>
        </w:rPr>
      </w:pPr>
    </w:p>
    <w:p>
      <w:pPr>
        <w:ind w:firstLine="420" w:firstLineChars="0"/>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菜单：订单管理 -&gt; 订单调度 -&gt; 已分配订单、未分配订单</w:t>
      </w:r>
    </w:p>
    <w:p>
      <w:pPr>
        <w:numPr>
          <w:ilvl w:val="0"/>
          <w:numId w:val="0"/>
        </w:numPr>
        <w:ind w:left="420" w:leftChars="0"/>
        <w:rPr>
          <w:rFonts w:hint="eastAsia"/>
          <w:lang w:val="en-US" w:eastAsia="zh-CN"/>
        </w:rPr>
      </w:pPr>
      <w:r>
        <w:rPr>
          <w:rFonts w:hint="eastAsia"/>
          <w:lang w:val="en-US" w:eastAsia="zh-CN"/>
        </w:rPr>
        <w:t>3、约束条件</w:t>
      </w:r>
    </w:p>
    <w:p>
      <w:pPr>
        <w:numPr>
          <w:ilvl w:val="0"/>
          <w:numId w:val="0"/>
        </w:numPr>
        <w:ind w:left="420" w:leftChars="0" w:firstLine="420" w:firstLineChars="0"/>
        <w:rPr>
          <w:rFonts w:hint="eastAsia"/>
          <w:lang w:val="en-US" w:eastAsia="zh-CN"/>
        </w:rPr>
      </w:pPr>
      <w:r>
        <w:rPr>
          <w:rFonts w:hint="eastAsia"/>
          <w:lang w:val="en-US" w:eastAsia="zh-CN"/>
        </w:rPr>
        <w:t>权限约束</w:t>
      </w:r>
    </w:p>
    <w:p>
      <w:pPr>
        <w:ind w:firstLine="420" w:firstLineChars="0"/>
        <w:rPr>
          <w:rFonts w:hint="eastAsia"/>
          <w:lang w:val="en-US" w:eastAsia="zh-CN"/>
        </w:rPr>
      </w:pPr>
      <w:r>
        <w:rPr>
          <w:rFonts w:hint="eastAsia"/>
          <w:lang w:val="en-US" w:eastAsia="zh-CN"/>
        </w:rPr>
        <w:t>4、数据采集</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无</w:t>
      </w:r>
    </w:p>
    <w:p>
      <w:pPr>
        <w:numPr>
          <w:ilvl w:val="0"/>
          <w:numId w:val="0"/>
        </w:numPr>
        <w:ind w:left="420" w:leftChars="0"/>
        <w:rPr>
          <w:rFonts w:hint="eastAsia"/>
          <w:lang w:val="en-US" w:eastAsia="zh-CN"/>
        </w:rPr>
      </w:pPr>
      <w:r>
        <w:rPr>
          <w:rFonts w:hint="eastAsia"/>
          <w:lang w:val="en-US" w:eastAsia="zh-CN"/>
        </w:rPr>
        <w:t>5、操作过程</w:t>
      </w:r>
    </w:p>
    <w:p>
      <w:pPr>
        <w:widowControl w:val="0"/>
        <w:numPr>
          <w:ilvl w:val="0"/>
          <w:numId w:val="0"/>
        </w:numPr>
        <w:ind w:left="420" w:leftChars="0" w:firstLine="420" w:firstLineChars="0"/>
        <w:jc w:val="center"/>
        <w:rPr>
          <w:rFonts w:hint="eastAsia"/>
        </w:rPr>
      </w:pPr>
      <w:r>
        <w:drawing>
          <wp:inline distT="0" distB="0" distL="114300" distR="114300">
            <wp:extent cx="5272405" cy="3411855"/>
            <wp:effectExtent l="0" t="0" r="4445" b="171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2405" cy="3411855"/>
                    </a:xfrm>
                    <a:prstGeom prst="rect">
                      <a:avLst/>
                    </a:prstGeom>
                    <a:noFill/>
                    <a:ln w="9525">
                      <a:noFill/>
                    </a:ln>
                  </pic:spPr>
                </pic:pic>
              </a:graphicData>
            </a:graphic>
          </wp:inline>
        </w:drawing>
      </w:r>
    </w:p>
    <w:p>
      <w:pPr>
        <w:widowControl w:val="0"/>
        <w:numPr>
          <w:ilvl w:val="0"/>
          <w:numId w:val="0"/>
        </w:numPr>
        <w:ind w:left="420" w:leftChars="0" w:firstLine="420" w:firstLineChars="0"/>
        <w:jc w:val="center"/>
        <w:rPr>
          <w:rFonts w:hint="eastAsia" w:eastAsiaTheme="minorEastAsia"/>
          <w:lang w:val="en-US" w:eastAsia="zh-CN"/>
        </w:rPr>
      </w:pPr>
      <w:bookmarkStart w:id="21" w:name="OLE_LINK1"/>
      <w:r>
        <w:rPr>
          <w:rFonts w:hint="eastAsia"/>
          <w:lang w:val="en-US" w:eastAsia="zh-CN"/>
        </w:rPr>
        <w:t>操作示意见图</w:t>
      </w:r>
      <w:bookmarkEnd w:id="21"/>
      <w:r>
        <w:rPr>
          <w:rFonts w:hint="eastAsia"/>
          <w:lang w:val="en-US" w:eastAsia="zh-CN"/>
        </w:rPr>
        <w:t xml:space="preserve"> 2.2</w:t>
      </w:r>
    </w:p>
    <w:p>
      <w:pPr>
        <w:widowControl w:val="0"/>
        <w:numPr>
          <w:ilvl w:val="0"/>
          <w:numId w:val="0"/>
        </w:numPr>
        <w:ind w:left="1680" w:leftChars="0" w:firstLine="420" w:firstLineChars="0"/>
        <w:jc w:val="both"/>
        <w:rPr>
          <w:rFonts w:hint="eastAsia"/>
          <w:lang w:val="en-US" w:eastAsia="zh-CN"/>
        </w:rPr>
      </w:pPr>
    </w:p>
    <w:p>
      <w:pPr>
        <w:ind w:firstLine="420" w:firstLineChars="0"/>
        <w:rPr>
          <w:rFonts w:hint="eastAsia"/>
          <w:lang w:val="en-US" w:eastAsia="zh-CN"/>
        </w:rPr>
      </w:pPr>
      <w:r>
        <w:rPr>
          <w:rFonts w:hint="eastAsia"/>
          <w:lang w:val="en-US" w:eastAsia="zh-CN"/>
        </w:rPr>
        <w:t>6. 其他要求</w:t>
      </w:r>
    </w:p>
    <w:p>
      <w:pPr>
        <w:rPr>
          <w:rFonts w:hint="eastAsia"/>
          <w:lang w:val="en-US" w:eastAsia="zh-CN"/>
        </w:rPr>
      </w:pPr>
      <w:r>
        <w:rPr>
          <w:rFonts w:hint="eastAsia"/>
          <w:lang w:val="en-US" w:eastAsia="zh-CN"/>
        </w:rPr>
        <w:t>无</w:t>
      </w:r>
    </w:p>
    <w:p>
      <w:pPr>
        <w:pStyle w:val="34"/>
        <w:rPr>
          <w:rFonts w:hint="eastAsia"/>
          <w:lang w:val="en-US" w:eastAsia="zh-CN"/>
        </w:rPr>
      </w:pPr>
      <w:r>
        <w:rPr>
          <w:rFonts w:hint="eastAsia"/>
          <w:lang w:val="en-US" w:eastAsia="zh-CN"/>
        </w:rPr>
        <w:t>2.2.2. 页面显示</w:t>
      </w:r>
    </w:p>
    <w:p>
      <w:pPr>
        <w:ind w:firstLine="420" w:firstLineChars="0"/>
        <w:rPr>
          <w:rFonts w:hint="eastAsia"/>
          <w:lang w:val="en-US" w:eastAsia="zh-CN"/>
        </w:rPr>
      </w:pPr>
      <w:r>
        <w:rPr>
          <w:rFonts w:hint="eastAsia"/>
          <w:lang w:val="en-US" w:eastAsia="zh-CN"/>
        </w:rPr>
        <w:t>已分派订单页面按钮：回收到未分派（将已分派的订单驳回为未分派状态。好进行再一次分派）</w:t>
      </w:r>
    </w:p>
    <w:p>
      <w:pPr>
        <w:ind w:firstLine="420" w:firstLineChars="0"/>
        <w:rPr>
          <w:rFonts w:hint="eastAsia"/>
          <w:lang w:val="en-US" w:eastAsia="zh-CN"/>
        </w:rPr>
      </w:pPr>
      <w:r>
        <w:rPr>
          <w:rFonts w:hint="eastAsia"/>
          <w:lang w:val="en-US" w:eastAsia="zh-CN"/>
        </w:rPr>
        <w:t>已分派订单页面页签：全部（显示已分派订单）；小组订单（显示分派到各个小组的订单）...</w:t>
      </w:r>
    </w:p>
    <w:p>
      <w:pPr>
        <w:rPr>
          <w:rFonts w:hint="eastAsia"/>
          <w:lang w:val="en-US" w:eastAsia="zh-CN"/>
        </w:rPr>
      </w:pPr>
      <w:r>
        <w:rPr>
          <w:rFonts w:hint="eastAsia"/>
          <w:lang w:val="en-US" w:eastAsia="zh-CN"/>
        </w:rPr>
        <w:t>未分派点单页面按钮：获取订单（手动同步订单）；分派订单（手动分派订单）</w:t>
      </w:r>
    </w:p>
    <w:p>
      <w:pPr>
        <w:ind w:firstLine="420" w:firstLineChars="0"/>
        <w:rPr>
          <w:rFonts w:hint="eastAsia"/>
          <w:lang w:val="en-US" w:eastAsia="zh-CN"/>
        </w:rPr>
      </w:pPr>
      <w:r>
        <w:rPr>
          <w:rFonts w:hint="eastAsia"/>
          <w:lang w:val="en-US" w:eastAsia="zh-CN"/>
        </w:rPr>
        <w:t>字段：</w:t>
      </w:r>
    </w:p>
    <w:p>
      <w:pPr>
        <w:rPr>
          <w:rFonts w:hint="eastAsia" w:ascii="微软雅黑 Light" w:hAnsi="微软雅黑 Light" w:eastAsia="微软雅黑 Light" w:cs="微软雅黑 Light"/>
          <w:b/>
          <w:color w:val="000000"/>
          <w:w w:val="100"/>
          <w:kern w:val="0"/>
          <w:sz w:val="21"/>
          <w:szCs w:val="21"/>
          <w:lang w:val="en-US" w:eastAsia="zh-CN" w:bidi="ar-SA"/>
        </w:rPr>
      </w:pPr>
    </w:p>
    <w:p>
      <w:pPr>
        <w:pStyle w:val="33"/>
        <w:rPr>
          <w:rFonts w:hint="eastAsia"/>
          <w:lang w:val="en-US" w:eastAsia="zh-CN"/>
        </w:rPr>
      </w:pPr>
      <w:r>
        <w:rPr>
          <w:rFonts w:hint="eastAsia"/>
          <w:lang w:val="en-US" w:eastAsia="zh-CN"/>
        </w:rPr>
        <w:t xml:space="preserve">2.3. </w:t>
      </w:r>
      <w:bookmarkStart w:id="22" w:name="OLE_LINK2"/>
      <w:r>
        <w:rPr>
          <w:rFonts w:hint="eastAsia"/>
          <w:lang w:val="en-US" w:eastAsia="zh-CN"/>
        </w:rPr>
        <w:t>订单确认</w:t>
      </w:r>
      <w:bookmarkEnd w:id="22"/>
    </w:p>
    <w:p>
      <w:pPr>
        <w:pStyle w:val="36"/>
        <w:rPr>
          <w:rFonts w:hint="eastAsia"/>
          <w:lang w:val="en-US" w:eastAsia="zh-CN"/>
        </w:rPr>
      </w:pPr>
      <w:r>
        <w:rPr>
          <w:rFonts w:hint="eastAsia"/>
          <w:lang w:val="en-US" w:eastAsia="zh-CN"/>
        </w:rPr>
        <w:t xml:space="preserve">需求编号&lt;TCT_OMS_front_23: 订单确认&gt; </w:t>
      </w:r>
    </w:p>
    <w:p>
      <w:pPr>
        <w:pStyle w:val="34"/>
        <w:rPr>
          <w:rFonts w:hint="eastAsia"/>
          <w:lang w:val="en-US" w:eastAsia="zh-CN"/>
        </w:rPr>
      </w:pPr>
      <w:r>
        <w:rPr>
          <w:rFonts w:hint="eastAsia"/>
          <w:lang w:val="en-US" w:eastAsia="zh-CN"/>
        </w:rPr>
        <w:t>2.3.1. 概述</w:t>
      </w:r>
    </w:p>
    <w:p>
      <w:pPr>
        <w:numPr>
          <w:ilvl w:val="0"/>
          <w:numId w:val="14"/>
        </w:numPr>
        <w:ind w:firstLine="420" w:firstLineChars="0"/>
        <w:rPr>
          <w:rFonts w:hint="eastAsia"/>
          <w:lang w:val="en-US" w:eastAsia="zh-CN"/>
        </w:rPr>
      </w:pPr>
      <w:r>
        <w:rPr>
          <w:rFonts w:hint="eastAsia"/>
          <w:lang w:val="en-US" w:eastAsia="zh-CN"/>
        </w:rPr>
        <w:t>功能描述</w:t>
      </w:r>
    </w:p>
    <w:p>
      <w:pPr>
        <w:pStyle w:val="41"/>
        <w:numPr>
          <w:ilvl w:val="0"/>
          <w:numId w:val="16"/>
        </w:numPr>
        <w:ind w:left="1260" w:leftChars="0" w:hanging="420" w:firstLineChars="0"/>
      </w:pPr>
      <w:r>
        <w:rPr>
          <w:rFonts w:hint="eastAsia"/>
        </w:rPr>
        <w:t>系统自动将订单按照订单自动确认规则进行确认和拆分，并生成发货单</w:t>
      </w:r>
      <w:r>
        <w:rPr>
          <w:rFonts w:hint="eastAsia"/>
          <w:lang w:eastAsia="zh-CN"/>
        </w:rPr>
        <w:t>（</w:t>
      </w:r>
      <w:r>
        <w:rPr>
          <w:rFonts w:hint="eastAsia"/>
          <w:color w:val="FF0000"/>
          <w:lang w:val="en-US" w:eastAsia="zh-CN"/>
        </w:rPr>
        <w:t>发货单传入NS</w:t>
      </w:r>
      <w:r>
        <w:rPr>
          <w:rFonts w:hint="eastAsia"/>
          <w:lang w:eastAsia="zh-CN"/>
        </w:rPr>
        <w:t>）</w:t>
      </w:r>
      <w:r>
        <w:rPr>
          <w:rFonts w:hint="eastAsia"/>
        </w:rPr>
        <w:t>。无法自动处理的订单会交由订单确认员进行手工确认。</w:t>
      </w:r>
    </w:p>
    <w:p>
      <w:pPr>
        <w:pStyle w:val="41"/>
        <w:numPr>
          <w:ilvl w:val="0"/>
          <w:numId w:val="16"/>
        </w:numPr>
        <w:ind w:left="1260" w:leftChars="0" w:hanging="420" w:firstLineChars="0"/>
      </w:pPr>
      <w:r>
        <w:rPr>
          <w:rFonts w:hint="eastAsia"/>
        </w:rPr>
        <w:t>订单列表分类显示：我的待处理订单、我的已处理订单、本组的订单。</w:t>
      </w:r>
    </w:p>
    <w:p>
      <w:pPr>
        <w:pStyle w:val="41"/>
        <w:numPr>
          <w:ilvl w:val="0"/>
          <w:numId w:val="16"/>
        </w:numPr>
        <w:ind w:left="1260" w:leftChars="0" w:hanging="420" w:firstLineChars="0"/>
      </w:pPr>
      <w:r>
        <w:rPr>
          <w:rFonts w:hint="eastAsia"/>
        </w:rPr>
        <w:t>订单确认员可查看所有需要进行确认及拆分、合并的订单，可操作所属的订单。</w:t>
      </w:r>
    </w:p>
    <w:p>
      <w:pPr>
        <w:pStyle w:val="41"/>
        <w:numPr>
          <w:ilvl w:val="0"/>
          <w:numId w:val="16"/>
        </w:numPr>
        <w:ind w:left="1260" w:leftChars="0" w:hanging="420" w:firstLineChars="0"/>
      </w:pPr>
      <w:r>
        <w:rPr>
          <w:rFonts w:hint="eastAsia"/>
        </w:rPr>
        <w:t>操作：订单确认、订单拆分、订单取消、订单异常、暂停（恢复）、编辑、退款申请。</w:t>
      </w:r>
      <w:r>
        <w:tab/>
      </w:r>
    </w:p>
    <w:p>
      <w:pPr>
        <w:pStyle w:val="41"/>
        <w:numPr>
          <w:ilvl w:val="0"/>
          <w:numId w:val="16"/>
        </w:numPr>
        <w:ind w:left="1260" w:leftChars="0" w:hanging="420" w:firstLineChars="0"/>
        <w:rPr>
          <w:rFonts w:hint="eastAsia"/>
        </w:rPr>
      </w:pPr>
      <w:r>
        <w:rPr>
          <w:rFonts w:hint="eastAsia"/>
        </w:rPr>
        <w:t>可根据条件对订单进行搜索和高级筛选。</w:t>
      </w:r>
    </w:p>
    <w:p>
      <w:pPr>
        <w:numPr>
          <w:ilvl w:val="0"/>
          <w:numId w:val="16"/>
        </w:numPr>
        <w:ind w:left="1260" w:leftChars="0" w:hanging="420" w:firstLineChars="0"/>
        <w:rPr>
          <w:rFonts w:hint="eastAsia"/>
        </w:rPr>
      </w:pPr>
      <w:r>
        <w:rPr>
          <w:rFonts w:hint="eastAsia"/>
        </w:rPr>
        <w:t>在本组订单，“批量获取”功能，便于分到小组的订单，可以被批量获取到操作员名下进行确认处理。</w:t>
      </w:r>
    </w:p>
    <w:p>
      <w:pPr>
        <w:numPr>
          <w:ilvl w:val="0"/>
          <w:numId w:val="16"/>
        </w:numPr>
        <w:ind w:left="1260" w:leftChars="0" w:hanging="420" w:firstLineChars="0"/>
        <w:rPr>
          <w:rFonts w:hint="eastAsia"/>
        </w:rPr>
      </w:pPr>
      <w:r>
        <w:rPr>
          <w:rFonts w:hint="eastAsia"/>
        </w:rPr>
        <w:t>在我的待处理订单，“订单退回”功能，以处理订单认领出错时的订单退回，更方便客户对订单处理角色的管理。</w:t>
      </w:r>
    </w:p>
    <w:p>
      <w:pPr>
        <w:numPr>
          <w:ilvl w:val="0"/>
          <w:numId w:val="16"/>
        </w:numPr>
        <w:ind w:left="1260" w:leftChars="0" w:hanging="420" w:firstLineChars="0"/>
        <w:rPr>
          <w:rFonts w:hint="eastAsia"/>
        </w:rPr>
      </w:pPr>
      <w:r>
        <w:rPr>
          <w:rFonts w:hint="eastAsia"/>
        </w:rPr>
        <w:t>可以通过设置，改变合单条件：是否同店铺、是否同会员。</w:t>
      </w:r>
    </w:p>
    <w:p>
      <w:pPr>
        <w:numPr>
          <w:ilvl w:val="0"/>
          <w:numId w:val="0"/>
        </w:numPr>
        <w:ind w:left="420" w:leftChars="0"/>
        <w:rPr>
          <w:rFonts w:hint="eastAsia"/>
          <w:lang w:val="en-US" w:eastAsia="zh-CN"/>
        </w:rPr>
      </w:pPr>
    </w:p>
    <w:p>
      <w:pPr>
        <w:ind w:firstLine="420" w:firstLineChars="0"/>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菜单：订单管理 -&gt; 订单确认-&gt; 我的待处理订单、我的已处理订单、本组的订单</w:t>
      </w:r>
    </w:p>
    <w:p>
      <w:pPr>
        <w:numPr>
          <w:ilvl w:val="0"/>
          <w:numId w:val="0"/>
        </w:numPr>
        <w:ind w:left="420" w:leftChars="0"/>
        <w:rPr>
          <w:rFonts w:hint="eastAsia"/>
          <w:lang w:val="en-US" w:eastAsia="zh-CN"/>
        </w:rPr>
      </w:pPr>
      <w:r>
        <w:rPr>
          <w:rFonts w:hint="eastAsia"/>
          <w:lang w:val="en-US" w:eastAsia="zh-CN"/>
        </w:rPr>
        <w:t>3、约束条件</w:t>
      </w:r>
    </w:p>
    <w:p>
      <w:pPr>
        <w:numPr>
          <w:ilvl w:val="0"/>
          <w:numId w:val="0"/>
        </w:numPr>
        <w:ind w:left="420" w:leftChars="0" w:firstLine="420" w:firstLineChars="0"/>
        <w:rPr>
          <w:rFonts w:hint="eastAsia"/>
          <w:lang w:val="en-US" w:eastAsia="zh-CN"/>
        </w:rPr>
      </w:pPr>
      <w:r>
        <w:rPr>
          <w:rFonts w:hint="eastAsia"/>
          <w:lang w:val="en-US" w:eastAsia="zh-CN"/>
        </w:rPr>
        <w:t>权限约束</w:t>
      </w:r>
    </w:p>
    <w:p>
      <w:pPr>
        <w:ind w:firstLine="420" w:firstLineChars="0"/>
        <w:rPr>
          <w:rFonts w:hint="eastAsia"/>
          <w:lang w:val="en-US" w:eastAsia="zh-CN"/>
        </w:rPr>
      </w:pPr>
      <w:r>
        <w:rPr>
          <w:rFonts w:hint="eastAsia"/>
          <w:lang w:val="en-US" w:eastAsia="zh-CN"/>
        </w:rPr>
        <w:t>4、数据采集</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无</w:t>
      </w:r>
    </w:p>
    <w:p>
      <w:pPr>
        <w:numPr>
          <w:ilvl w:val="0"/>
          <w:numId w:val="0"/>
        </w:numPr>
        <w:ind w:left="420" w:leftChars="0"/>
        <w:rPr>
          <w:rFonts w:hint="eastAsia"/>
          <w:lang w:val="en-US" w:eastAsia="zh-CN"/>
        </w:rPr>
      </w:pPr>
      <w:r>
        <w:rPr>
          <w:rFonts w:hint="eastAsia"/>
          <w:lang w:val="en-US" w:eastAsia="zh-CN"/>
        </w:rPr>
        <w:t>5、操作过程</w:t>
      </w:r>
    </w:p>
    <w:p>
      <w:pPr>
        <w:widowControl w:val="0"/>
        <w:numPr>
          <w:ilvl w:val="0"/>
          <w:numId w:val="0"/>
        </w:numPr>
        <w:ind w:left="420" w:leftChars="0" w:firstLine="420" w:firstLineChars="0"/>
        <w:jc w:val="center"/>
        <w:rPr>
          <w:rFonts w:hint="eastAsia"/>
        </w:rPr>
      </w:pPr>
      <w:r>
        <w:drawing>
          <wp:inline distT="0" distB="0" distL="114300" distR="114300">
            <wp:extent cx="5272405" cy="3411855"/>
            <wp:effectExtent l="0" t="0" r="4445" b="1714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5272405" cy="3411855"/>
                    </a:xfrm>
                    <a:prstGeom prst="rect">
                      <a:avLst/>
                    </a:prstGeom>
                    <a:noFill/>
                    <a:ln w="9525">
                      <a:noFill/>
                    </a:ln>
                  </pic:spPr>
                </pic:pic>
              </a:graphicData>
            </a:graphic>
          </wp:inline>
        </w:drawing>
      </w:r>
    </w:p>
    <w:p>
      <w:pPr>
        <w:widowControl w:val="0"/>
        <w:numPr>
          <w:ilvl w:val="0"/>
          <w:numId w:val="0"/>
        </w:numPr>
        <w:ind w:left="420" w:leftChars="0" w:firstLine="420" w:firstLineChars="0"/>
        <w:jc w:val="center"/>
        <w:rPr>
          <w:rFonts w:hint="eastAsia" w:eastAsiaTheme="minorEastAsia"/>
          <w:lang w:val="en-US" w:eastAsia="zh-CN"/>
        </w:rPr>
      </w:pPr>
      <w:r>
        <w:rPr>
          <w:rFonts w:hint="eastAsia"/>
          <w:lang w:val="en-US" w:eastAsia="zh-CN"/>
        </w:rPr>
        <w:t>操作示意见图 2.2</w:t>
      </w:r>
    </w:p>
    <w:p>
      <w:pPr>
        <w:widowControl w:val="0"/>
        <w:numPr>
          <w:ilvl w:val="0"/>
          <w:numId w:val="0"/>
        </w:numPr>
        <w:ind w:left="1680" w:leftChars="0" w:firstLine="420" w:firstLineChars="0"/>
        <w:jc w:val="both"/>
        <w:rPr>
          <w:rFonts w:hint="eastAsia"/>
          <w:lang w:val="en-US" w:eastAsia="zh-CN"/>
        </w:rPr>
      </w:pPr>
    </w:p>
    <w:p>
      <w:pPr>
        <w:ind w:firstLine="420" w:firstLineChars="0"/>
        <w:rPr>
          <w:rFonts w:hint="eastAsia"/>
          <w:lang w:val="en-US" w:eastAsia="zh-CN"/>
        </w:rPr>
      </w:pPr>
      <w:r>
        <w:rPr>
          <w:rFonts w:hint="eastAsia"/>
          <w:lang w:val="en-US" w:eastAsia="zh-CN"/>
        </w:rPr>
        <w:t>6. 其他要求</w:t>
      </w:r>
    </w:p>
    <w:p>
      <w:pPr>
        <w:rPr>
          <w:rFonts w:hint="eastAsia"/>
          <w:lang w:val="en-US" w:eastAsia="zh-CN"/>
        </w:rPr>
      </w:pPr>
      <w:r>
        <w:rPr>
          <w:rFonts w:hint="eastAsia"/>
          <w:lang w:val="en-US" w:eastAsia="zh-CN"/>
        </w:rPr>
        <w:t>无</w:t>
      </w:r>
    </w:p>
    <w:p>
      <w:pPr>
        <w:pStyle w:val="34"/>
        <w:rPr>
          <w:rFonts w:hint="eastAsia"/>
          <w:lang w:val="en-US" w:eastAsia="zh-CN"/>
        </w:rPr>
      </w:pPr>
      <w:r>
        <w:rPr>
          <w:rFonts w:hint="eastAsia"/>
          <w:lang w:val="en-US" w:eastAsia="zh-CN"/>
        </w:rPr>
        <w:t>2.3.2. 页面显示</w:t>
      </w:r>
    </w:p>
    <w:p>
      <w:pPr>
        <w:ind w:firstLine="420" w:firstLineChars="0"/>
        <w:rPr>
          <w:rFonts w:hint="eastAsia"/>
          <w:lang w:val="en-US" w:eastAsia="zh-CN"/>
        </w:rPr>
      </w:pPr>
      <w:r>
        <w:rPr>
          <w:rFonts w:hint="eastAsia"/>
          <w:lang w:val="en-US" w:eastAsia="zh-CN"/>
        </w:rPr>
        <w:t>按钮：</w:t>
      </w:r>
    </w:p>
    <w:p>
      <w:pPr>
        <w:ind w:firstLine="420" w:firstLineChars="0"/>
        <w:rPr>
          <w:rFonts w:hint="eastAsia"/>
          <w:color w:val="0000FF"/>
          <w:lang w:val="en-US" w:eastAsia="zh-CN"/>
        </w:rPr>
      </w:pPr>
    </w:p>
    <w:p>
      <w:pPr>
        <w:ind w:firstLine="420" w:firstLineChars="0"/>
        <w:rPr>
          <w:rFonts w:hint="eastAsia"/>
          <w:lang w:val="en-US" w:eastAsia="zh-CN"/>
        </w:rPr>
      </w:pPr>
      <w:r>
        <w:rPr>
          <w:rFonts w:hint="eastAsia"/>
          <w:lang w:val="en-US" w:eastAsia="zh-CN"/>
        </w:rPr>
        <w:t>字段：</w:t>
      </w:r>
    </w:p>
    <w:p>
      <w:pPr>
        <w:rPr>
          <w:rFonts w:hint="eastAsia" w:ascii="微软雅黑 Light" w:hAnsi="微软雅黑 Light" w:eastAsia="微软雅黑 Light" w:cs="微软雅黑 Light"/>
          <w:b/>
          <w:color w:val="000000"/>
          <w:w w:val="100"/>
          <w:kern w:val="0"/>
          <w:sz w:val="21"/>
          <w:szCs w:val="21"/>
          <w:lang w:val="en-US" w:eastAsia="zh-CN" w:bidi="ar-SA"/>
        </w:rPr>
      </w:pPr>
    </w:p>
    <w:p>
      <w:pPr>
        <w:pStyle w:val="32"/>
        <w:numPr>
          <w:ilvl w:val="0"/>
          <w:numId w:val="17"/>
        </w:numPr>
        <w:rPr>
          <w:rFonts w:hint="eastAsia"/>
          <w:lang w:val="en-US" w:eastAsia="zh-CN"/>
        </w:rPr>
      </w:pPr>
      <w:r>
        <w:rPr>
          <w:rFonts w:hint="eastAsia"/>
          <w:lang w:val="en-US" w:eastAsia="zh-CN"/>
        </w:rPr>
        <w:t xml:space="preserve"> 发货</w:t>
      </w:r>
    </w:p>
    <w:p>
      <w:pPr>
        <w:ind w:firstLine="632" w:firstLineChars="300"/>
        <w:rPr>
          <w:rFonts w:hint="eastAsia" w:asciiTheme="minorAscii" w:hAnsiTheme="minorAscii" w:eastAsiaTheme="minorEastAsia" w:cstheme="minorBidi"/>
          <w:b/>
          <w:bCs/>
          <w:color w:val="FFFF00"/>
          <w:kern w:val="2"/>
          <w:sz w:val="21"/>
          <w:szCs w:val="24"/>
          <w:lang w:val="en-US" w:eastAsia="zh-CN" w:bidi="ar-SA"/>
        </w:rPr>
      </w:pPr>
      <w:r>
        <w:rPr>
          <w:rFonts w:hint="eastAsia" w:cstheme="minorBidi"/>
          <w:b/>
          <w:bCs/>
          <w:color w:val="FFFF00"/>
          <w:kern w:val="2"/>
          <w:sz w:val="21"/>
          <w:szCs w:val="24"/>
          <w:lang w:val="en-US" w:eastAsia="zh-CN" w:bidi="ar-SA"/>
        </w:rPr>
        <w:t>二微码（2.0） 模板  异常订单（客服，复审）</w:t>
      </w:r>
    </w:p>
    <w:p>
      <w:pPr>
        <w:rPr>
          <w:rFonts w:hint="eastAsia"/>
          <w:lang w:val="en-US" w:eastAsia="zh-CN"/>
        </w:rPr>
      </w:pPr>
    </w:p>
    <w:p>
      <w:pPr>
        <w:pStyle w:val="36"/>
        <w:rPr>
          <w:rFonts w:hint="eastAsia"/>
          <w:lang w:val="en-US" w:eastAsia="zh-CN"/>
        </w:rPr>
      </w:pPr>
      <w:r>
        <w:rPr>
          <w:rFonts w:hint="eastAsia"/>
          <w:lang w:val="en-US" w:eastAsia="zh-CN"/>
        </w:rPr>
        <w:t>需求编号&lt;TCT_OMS_front_30: 发货&gt;</w:t>
      </w:r>
    </w:p>
    <w:p>
      <w:pPr>
        <w:rPr>
          <w:rFonts w:hint="eastAsia"/>
          <w:b/>
          <w:lang w:val="en-US" w:eastAsia="zh-CN"/>
        </w:rPr>
      </w:pPr>
      <w:r>
        <w:rPr>
          <w:rFonts w:hint="eastAsia"/>
          <w:b/>
          <w:lang w:val="en-US" w:eastAsia="zh-CN"/>
        </w:rPr>
        <w:t>角色说明：</w:t>
      </w:r>
    </w:p>
    <w:tbl>
      <w:tblPr>
        <w:tblStyle w:val="24"/>
        <w:tblpPr w:leftFromText="180" w:rightFromText="180" w:vertAnchor="text" w:horzAnchor="page" w:tblpX="2177" w:tblpY="770"/>
        <w:tblOverlap w:val="never"/>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3"/>
        <w:gridCol w:w="64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9" w:hRule="atLeast"/>
        </w:trPr>
        <w:tc>
          <w:tcPr>
            <w:tcW w:w="2093" w:type="dxa"/>
            <w:shd w:val="clear" w:color="auto" w:fill="8DB3E2"/>
            <w:vAlign w:val="center"/>
          </w:tcPr>
          <w:p>
            <w:bookmarkStart w:id="23" w:name="_Toc376795684"/>
            <w:bookmarkStart w:id="24" w:name="_Toc391893193"/>
            <w:bookmarkStart w:id="25" w:name="_Toc5826"/>
            <w:r>
              <w:rPr>
                <w:rFonts w:hint="eastAsia"/>
              </w:rPr>
              <w:t>名词</w:t>
            </w:r>
          </w:p>
        </w:tc>
        <w:tc>
          <w:tcPr>
            <w:tcW w:w="6429" w:type="dxa"/>
            <w:shd w:val="clear" w:color="auto" w:fill="8DB3E2"/>
            <w:vAlign w:val="center"/>
          </w:tcPr>
          <w:p>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3" w:hRule="atLeast"/>
        </w:trPr>
        <w:tc>
          <w:tcPr>
            <w:tcW w:w="2093" w:type="dxa"/>
            <w:vAlign w:val="center"/>
          </w:tcPr>
          <w:p>
            <w:r>
              <w:rPr>
                <w:rFonts w:hint="eastAsia"/>
              </w:rPr>
              <w:t>单据打印人员</w:t>
            </w:r>
          </w:p>
        </w:tc>
        <w:tc>
          <w:tcPr>
            <w:tcW w:w="6429" w:type="dxa"/>
            <w:vAlign w:val="center"/>
          </w:tcPr>
          <w:p>
            <w:r>
              <w:rPr>
                <w:rFonts w:hint="eastAsia"/>
              </w:rPr>
              <w:t>单据打印（备货单、发货单、快递单、发票、录入快递单号）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4" w:hRule="atLeast"/>
        </w:trPr>
        <w:tc>
          <w:tcPr>
            <w:tcW w:w="2093" w:type="dxa"/>
            <w:vAlign w:val="center"/>
          </w:tcPr>
          <w:p>
            <w:r>
              <w:rPr>
                <w:rFonts w:hint="eastAsia"/>
              </w:rPr>
              <w:t>备货人员</w:t>
            </w:r>
          </w:p>
        </w:tc>
        <w:tc>
          <w:tcPr>
            <w:tcW w:w="6429" w:type="dxa"/>
            <w:vAlign w:val="center"/>
          </w:tcPr>
          <w:p>
            <w:r>
              <w:rPr>
                <w:rFonts w:hint="eastAsia"/>
              </w:rPr>
              <w:t>根据打印出的备货单明细执行配货的仓库作业人员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0" w:hRule="atLeast"/>
        </w:trPr>
        <w:tc>
          <w:tcPr>
            <w:tcW w:w="2093" w:type="dxa"/>
            <w:vAlign w:val="center"/>
          </w:tcPr>
          <w:p>
            <w:r>
              <w:rPr>
                <w:rFonts w:hint="eastAsia"/>
              </w:rPr>
              <w:t>校验员</w:t>
            </w:r>
          </w:p>
        </w:tc>
        <w:tc>
          <w:tcPr>
            <w:tcW w:w="6429" w:type="dxa"/>
            <w:vAlign w:val="center"/>
          </w:tcPr>
          <w:p>
            <w:r>
              <w:rPr>
                <w:rFonts w:hint="eastAsia"/>
              </w:rPr>
              <w:t>检查系统单据和实物包裹中的商品信息是否匹配的仓库作业人员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0" w:hRule="atLeast"/>
        </w:trPr>
        <w:tc>
          <w:tcPr>
            <w:tcW w:w="2093" w:type="dxa"/>
            <w:vAlign w:val="center"/>
          </w:tcPr>
          <w:p>
            <w:r>
              <w:rPr>
                <w:rFonts w:hint="eastAsia"/>
              </w:rPr>
              <w:t>发货员</w:t>
            </w:r>
          </w:p>
        </w:tc>
        <w:tc>
          <w:tcPr>
            <w:tcW w:w="6429" w:type="dxa"/>
            <w:vAlign w:val="center"/>
          </w:tcPr>
          <w:p>
            <w:r>
              <w:rPr>
                <w:rFonts w:hint="eastAsia"/>
              </w:rPr>
              <w:t>执行打包、移交商品给快递公司、包裹重量的录入的仓库作业人员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0" w:hRule="atLeast"/>
        </w:trPr>
        <w:tc>
          <w:tcPr>
            <w:tcW w:w="2093" w:type="dxa"/>
            <w:vAlign w:val="center"/>
          </w:tcPr>
          <w:p>
            <w:r>
              <w:rPr>
                <w:rFonts w:hint="eastAsia"/>
              </w:rPr>
              <w:t>退货收货人员</w:t>
            </w:r>
          </w:p>
        </w:tc>
        <w:tc>
          <w:tcPr>
            <w:tcW w:w="6429" w:type="dxa"/>
            <w:vAlign w:val="center"/>
          </w:tcPr>
          <w:p>
            <w:r>
              <w:rPr>
                <w:rFonts w:hint="eastAsia"/>
              </w:rPr>
              <w:t>收取退回的货物，录入退回货物的快递信息的仓库作业人员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7" w:hRule="atLeast"/>
        </w:trPr>
        <w:tc>
          <w:tcPr>
            <w:tcW w:w="2093" w:type="dxa"/>
            <w:vAlign w:val="center"/>
          </w:tcPr>
          <w:p>
            <w:r>
              <w:rPr>
                <w:rFonts w:hint="eastAsia"/>
              </w:rPr>
              <w:t>质检人员</w:t>
            </w:r>
          </w:p>
        </w:tc>
        <w:tc>
          <w:tcPr>
            <w:tcW w:w="6429" w:type="dxa"/>
            <w:vAlign w:val="center"/>
          </w:tcPr>
          <w:p>
            <w:r>
              <w:rPr>
                <w:rFonts w:hint="eastAsia"/>
              </w:rPr>
              <w:t>退回货品的质量检验，并提供检验的结果的作业人员</w:t>
            </w:r>
          </w:p>
        </w:tc>
      </w:tr>
      <w:bookmarkEnd w:id="23"/>
      <w:bookmarkEnd w:id="24"/>
      <w:bookmarkEnd w:id="25"/>
    </w:tbl>
    <w:p>
      <w:pPr>
        <w:rPr>
          <w:rFonts w:hint="eastAsia"/>
          <w:lang w:val="en-US" w:eastAsia="zh-CN"/>
        </w:rPr>
      </w:pPr>
    </w:p>
    <w:p>
      <w:pPr>
        <w:rPr>
          <w:rFonts w:hint="eastAsia" w:asciiTheme="minorAscii" w:hAnsiTheme="minorAscii" w:eastAsiaTheme="minorEastAsia" w:cstheme="minorBidi"/>
          <w:kern w:val="2"/>
          <w:sz w:val="21"/>
          <w:szCs w:val="24"/>
          <w:lang w:val="en-US" w:eastAsia="zh-CN" w:bidi="ar-SA"/>
        </w:rPr>
      </w:pPr>
    </w:p>
    <w:p>
      <w:p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主要流程：</w:t>
      </w:r>
    </w:p>
    <w:p>
      <w:pPr>
        <w:jc w:val="left"/>
        <w:rPr>
          <w:rFonts w:hint="eastAsia" w:cstheme="minorBidi"/>
          <w:b/>
          <w:bCs/>
          <w:kern w:val="2"/>
          <w:sz w:val="21"/>
          <w:szCs w:val="24"/>
          <w:lang w:val="en-US" w:eastAsia="zh-CN" w:bidi="ar-SA"/>
        </w:rPr>
      </w:pPr>
      <w:r>
        <w:rPr>
          <w:rFonts w:hint="eastAsia"/>
        </w:rPr>
        <w:object>
          <v:shape id="_x0000_i1025" o:spt="75" type="#_x0000_t75" style="height:380.25pt;width:334.5pt;" o:ole="t" filled="f" stroked="f" coordsize="21600,21600">
            <v:path/>
            <v:fill on="f" focussize="0,0"/>
            <v:stroke on="f"/>
            <v:imagedata r:id="rId10" o:title=""/>
            <o:lock v:ext="edit" grouping="f" rotation="f" text="f" aspectratio="t"/>
            <w10:wrap type="none"/>
            <w10:anchorlock/>
          </v:shape>
          <o:OLEObject Type="Embed" ProgID="Visio.Drawing.11" ShapeID="_x0000_i1025" DrawAspect="Content" ObjectID="_1468075725" r:id="rId9">
            <o:LockedField>false</o:LockedField>
          </o:OLEObject>
        </w:object>
      </w:r>
    </w:p>
    <w:p>
      <w:pPr>
        <w:pStyle w:val="34"/>
        <w:rPr>
          <w:rFonts w:hint="eastAsia"/>
          <w:lang w:val="en-US" w:eastAsia="zh-CN"/>
        </w:rPr>
      </w:pPr>
      <w:r>
        <w:rPr>
          <w:rFonts w:hint="eastAsia"/>
          <w:lang w:val="en-US" w:eastAsia="zh-CN"/>
        </w:rPr>
        <w:t>3.1. 单据的打印</w:t>
      </w:r>
    </w:p>
    <w:p>
      <w:pPr>
        <w:pStyle w:val="36"/>
        <w:rPr>
          <w:rFonts w:hint="eastAsia"/>
          <w:lang w:val="en-US" w:eastAsia="zh-CN"/>
        </w:rPr>
      </w:pPr>
      <w:r>
        <w:rPr>
          <w:rFonts w:hint="eastAsia"/>
          <w:lang w:val="en-US" w:eastAsia="zh-CN"/>
        </w:rPr>
        <w:t>需求编号&lt;TCT_OMS_front_31: 单据打印&gt;</w:t>
      </w:r>
    </w:p>
    <w:p>
      <w:pPr>
        <w:pStyle w:val="34"/>
        <w:rPr>
          <w:rFonts w:hint="eastAsia"/>
          <w:lang w:val="en-US" w:eastAsia="zh-CN"/>
        </w:rPr>
      </w:pPr>
      <w:r>
        <w:rPr>
          <w:rFonts w:hint="eastAsia"/>
          <w:lang w:val="en-US" w:eastAsia="zh-CN"/>
        </w:rPr>
        <w:t>3.1.1. 概述</w:t>
      </w:r>
    </w:p>
    <w:p>
      <w:pPr>
        <w:numPr>
          <w:ilvl w:val="0"/>
          <w:numId w:val="18"/>
        </w:numPr>
        <w:ind w:left="420" w:leftChars="0"/>
        <w:rPr>
          <w:rFonts w:hint="eastAsia"/>
          <w:lang w:val="en-US" w:eastAsia="zh-CN"/>
        </w:rPr>
      </w:pPr>
      <w:r>
        <w:rPr>
          <w:rFonts w:hint="eastAsia"/>
          <w:lang w:val="en-US" w:eastAsia="zh-CN"/>
        </w:rPr>
        <w:t>功能描述</w:t>
      </w:r>
    </w:p>
    <w:p>
      <w:pPr>
        <w:pStyle w:val="41"/>
        <w:numPr>
          <w:ilvl w:val="0"/>
          <w:numId w:val="19"/>
        </w:numPr>
        <w:ind w:left="1260" w:leftChars="0" w:hanging="420" w:firstLineChars="0"/>
      </w:pPr>
      <w:r>
        <w:rPr>
          <w:rFonts w:hint="eastAsia"/>
        </w:rPr>
        <w:t>单据的打印：备货单、发货单、快递单（需在系统中录入快递单号）。</w:t>
      </w:r>
    </w:p>
    <w:p>
      <w:pPr>
        <w:pStyle w:val="41"/>
        <w:numPr>
          <w:ilvl w:val="0"/>
          <w:numId w:val="19"/>
        </w:numPr>
        <w:ind w:left="1260" w:leftChars="0" w:hanging="420" w:firstLineChars="0"/>
      </w:pPr>
      <w:r>
        <w:rPr>
          <w:rFonts w:hint="eastAsia"/>
        </w:rPr>
        <w:t>所有的单据可多次打印，备货单、发货单系统可配置是否必须打印，快递单必须打印；同一订单的备货单、发货单、快递单通过唯一的打印批次对应管理。</w:t>
      </w:r>
    </w:p>
    <w:p>
      <w:pPr>
        <w:pStyle w:val="41"/>
        <w:numPr>
          <w:ilvl w:val="0"/>
          <w:numId w:val="19"/>
        </w:numPr>
        <w:ind w:left="1260" w:leftChars="0" w:hanging="420" w:firstLineChars="0"/>
      </w:pPr>
      <w:r>
        <w:rPr>
          <w:rFonts w:hint="eastAsia"/>
        </w:rPr>
        <w:t>若订单确认中心选择的快递公司不可到达用户所在区域，则可在此更改快递公司。</w:t>
      </w:r>
    </w:p>
    <w:p>
      <w:pPr>
        <w:pStyle w:val="41"/>
        <w:numPr>
          <w:ilvl w:val="0"/>
          <w:numId w:val="19"/>
        </w:numPr>
        <w:ind w:left="1260" w:leftChars="0" w:hanging="420" w:firstLineChars="0"/>
        <w:rPr>
          <w:rFonts w:hint="eastAsia"/>
          <w:color w:val="FF0000"/>
        </w:rPr>
      </w:pPr>
      <w:r>
        <w:rPr>
          <w:rFonts w:hint="eastAsia"/>
        </w:rPr>
        <w:t>若</w:t>
      </w:r>
      <w:r>
        <w:rPr>
          <w:rFonts w:hint="eastAsia"/>
          <w:color w:val="FF0000"/>
        </w:rPr>
        <w:t>无法正常配货或发货，则将发货单撤销，做异常订单处理，同时需要填写备注</w:t>
      </w:r>
    </w:p>
    <w:p>
      <w:pPr>
        <w:pStyle w:val="41"/>
        <w:numPr>
          <w:ilvl w:val="0"/>
          <w:numId w:val="19"/>
        </w:numPr>
        <w:ind w:left="1260" w:leftChars="0" w:hanging="420" w:firstLineChars="0"/>
      </w:pPr>
      <w:r>
        <w:rPr>
          <w:rFonts w:hint="eastAsia"/>
        </w:rPr>
        <w:t>可通过打印批次号管理发货打印异常。</w:t>
      </w:r>
    </w:p>
    <w:p>
      <w:pPr>
        <w:widowControl w:val="0"/>
        <w:numPr>
          <w:ilvl w:val="0"/>
          <w:numId w:val="0"/>
        </w:numPr>
        <w:jc w:val="both"/>
        <w:rPr>
          <w:rFonts w:hint="eastAsia"/>
          <w:lang w:val="en-US" w:eastAsia="zh-CN"/>
        </w:rPr>
      </w:pPr>
    </w:p>
    <w:p>
      <w:pPr>
        <w:ind w:firstLine="420" w:firstLineChars="0"/>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菜单：发货 -&gt; 单据打印 -&gt; 待打印、已打印、待录入物流单号、未发货、已发货、发货暂停、全部</w:t>
      </w:r>
    </w:p>
    <w:p>
      <w:pPr>
        <w:numPr>
          <w:ilvl w:val="0"/>
          <w:numId w:val="0"/>
        </w:numPr>
        <w:ind w:left="420" w:leftChars="0"/>
        <w:rPr>
          <w:rFonts w:hint="eastAsia"/>
          <w:lang w:val="en-US" w:eastAsia="zh-CN"/>
        </w:rPr>
      </w:pPr>
      <w:r>
        <w:rPr>
          <w:rFonts w:hint="eastAsia"/>
          <w:lang w:val="en-US" w:eastAsia="zh-CN"/>
        </w:rPr>
        <w:t>3、约束条件</w:t>
      </w:r>
    </w:p>
    <w:p>
      <w:pPr>
        <w:numPr>
          <w:ilvl w:val="0"/>
          <w:numId w:val="0"/>
        </w:numPr>
        <w:ind w:left="420" w:leftChars="0" w:firstLine="420" w:firstLineChars="0"/>
        <w:rPr>
          <w:rFonts w:hint="eastAsia"/>
          <w:lang w:val="en-US" w:eastAsia="zh-CN"/>
        </w:rPr>
      </w:pPr>
      <w:r>
        <w:rPr>
          <w:rFonts w:hint="eastAsia"/>
          <w:lang w:val="en-US" w:eastAsia="zh-CN"/>
        </w:rPr>
        <w:t>权限约束</w:t>
      </w:r>
    </w:p>
    <w:p>
      <w:pPr>
        <w:ind w:firstLine="420" w:firstLineChars="0"/>
        <w:rPr>
          <w:rFonts w:hint="eastAsia"/>
          <w:lang w:val="en-US" w:eastAsia="zh-CN"/>
        </w:rPr>
      </w:pPr>
      <w:r>
        <w:rPr>
          <w:rFonts w:hint="eastAsia"/>
          <w:lang w:val="en-US" w:eastAsia="zh-CN"/>
        </w:rPr>
        <w:t>4、数据采集</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无</w:t>
      </w:r>
    </w:p>
    <w:p>
      <w:pPr>
        <w:numPr>
          <w:ilvl w:val="0"/>
          <w:numId w:val="0"/>
        </w:numPr>
        <w:ind w:left="420" w:leftChars="0"/>
        <w:rPr>
          <w:rFonts w:hint="eastAsia"/>
          <w:lang w:val="en-US" w:eastAsia="zh-CN"/>
        </w:rPr>
      </w:pPr>
      <w:r>
        <w:rPr>
          <w:rFonts w:hint="eastAsia"/>
          <w:lang w:val="en-US" w:eastAsia="zh-CN"/>
        </w:rPr>
        <w:t>5、操作过程</w:t>
      </w:r>
    </w:p>
    <w:p>
      <w:pPr>
        <w:widowControl w:val="0"/>
        <w:numPr>
          <w:ilvl w:val="0"/>
          <w:numId w:val="0"/>
        </w:numPr>
        <w:ind w:left="420" w:leftChars="0" w:firstLine="420" w:firstLineChars="0"/>
        <w:jc w:val="both"/>
        <w:rPr>
          <w:rFonts w:hint="eastAsia"/>
          <w:lang w:val="en-US" w:eastAsia="zh-CN"/>
        </w:rPr>
      </w:pPr>
      <w:r>
        <w:rPr>
          <w:rFonts w:hint="eastAsia"/>
          <w:lang w:val="en-US" w:eastAsia="zh-CN"/>
        </w:rPr>
        <w:t>待打印：未打印单据或尚未打印全（备货单、发货单、快递单）的单据显示在此菜单下，通过选择单据和打印单据按钮未对应订单打印单据；</w:t>
      </w:r>
    </w:p>
    <w:p>
      <w:pPr>
        <w:widowControl w:val="0"/>
        <w:numPr>
          <w:ilvl w:val="0"/>
          <w:numId w:val="0"/>
        </w:numPr>
        <w:ind w:left="420" w:leftChars="0" w:firstLine="420" w:firstLineChars="0"/>
        <w:jc w:val="both"/>
        <w:rPr>
          <w:rFonts w:hint="eastAsia"/>
          <w:lang w:val="en-US" w:eastAsia="zh-CN"/>
        </w:rPr>
      </w:pPr>
      <w:r>
        <w:rPr>
          <w:rFonts w:hint="eastAsia"/>
          <w:lang w:val="en-US" w:eastAsia="zh-CN"/>
        </w:rPr>
        <w:t>已打印：打印全的单据将显示在此菜单下，可通过选择订单和打印单据按钮为订单在此打印单据；</w:t>
      </w:r>
    </w:p>
    <w:p>
      <w:pPr>
        <w:widowControl w:val="0"/>
        <w:numPr>
          <w:ilvl w:val="0"/>
          <w:numId w:val="0"/>
        </w:numPr>
        <w:ind w:left="420" w:leftChars="0" w:firstLine="420" w:firstLineChars="0"/>
        <w:jc w:val="both"/>
        <w:rPr>
          <w:rFonts w:hint="eastAsia"/>
          <w:lang w:val="en-US" w:eastAsia="zh-CN"/>
        </w:rPr>
      </w:pPr>
      <w:r>
        <w:rPr>
          <w:rFonts w:hint="eastAsia"/>
          <w:lang w:val="en-US" w:eastAsia="zh-CN"/>
        </w:rPr>
        <w:t>打印完快递单后将快递单号会填入订单，更改订单的状态；也可以暂时不回填快递单号，未回填快递单号的订单可在“待录入快递单号”菜单显示为其回填快递单号；</w:t>
      </w:r>
    </w:p>
    <w:p>
      <w:pPr>
        <w:widowControl w:val="0"/>
        <w:numPr>
          <w:ilvl w:val="0"/>
          <w:numId w:val="0"/>
        </w:numPr>
        <w:ind w:left="420" w:leftChars="0" w:firstLine="420" w:firstLineChars="0"/>
        <w:jc w:val="both"/>
        <w:rPr>
          <w:rFonts w:hint="eastAsia"/>
          <w:lang w:val="en-US" w:eastAsia="zh-CN"/>
        </w:rPr>
      </w:pPr>
      <w:r>
        <w:rPr>
          <w:rFonts w:hint="eastAsia"/>
          <w:lang w:val="en-US" w:eastAsia="zh-CN"/>
        </w:rPr>
        <w:t>已校验：已经校验通过的订单显示在此菜单下；</w:t>
      </w:r>
    </w:p>
    <w:p>
      <w:pPr>
        <w:widowControl w:val="0"/>
        <w:numPr>
          <w:ilvl w:val="0"/>
          <w:numId w:val="0"/>
        </w:numPr>
        <w:ind w:left="420" w:leftChars="0" w:firstLine="420" w:firstLineChars="0"/>
        <w:jc w:val="both"/>
        <w:rPr>
          <w:rFonts w:hint="eastAsia"/>
          <w:lang w:val="en-US" w:eastAsia="zh-CN"/>
        </w:rPr>
      </w:pPr>
      <w:r>
        <w:rPr>
          <w:rFonts w:hint="eastAsia"/>
          <w:lang w:val="en-US" w:eastAsia="zh-CN"/>
        </w:rPr>
        <w:t>未发货：显示待发货的订单；</w:t>
      </w:r>
    </w:p>
    <w:p>
      <w:pPr>
        <w:widowControl w:val="0"/>
        <w:numPr>
          <w:ilvl w:val="0"/>
          <w:numId w:val="0"/>
        </w:numPr>
        <w:ind w:left="420" w:leftChars="0" w:firstLine="420" w:firstLineChars="0"/>
        <w:jc w:val="both"/>
        <w:rPr>
          <w:rFonts w:hint="eastAsia"/>
          <w:lang w:val="en-US" w:eastAsia="zh-CN"/>
        </w:rPr>
      </w:pPr>
      <w:r>
        <w:rPr>
          <w:rFonts w:hint="eastAsia"/>
          <w:lang w:val="en-US" w:eastAsia="zh-CN"/>
        </w:rPr>
        <w:t>已发货：显示已发货的订单；</w:t>
      </w:r>
    </w:p>
    <w:p>
      <w:pPr>
        <w:widowControl w:val="0"/>
        <w:numPr>
          <w:ilvl w:val="0"/>
          <w:numId w:val="0"/>
        </w:numPr>
        <w:ind w:left="420" w:leftChars="0" w:firstLine="420" w:firstLineChars="0"/>
        <w:jc w:val="both"/>
        <w:rPr>
          <w:rFonts w:hint="eastAsia"/>
          <w:lang w:val="en-US" w:eastAsia="zh-CN"/>
        </w:rPr>
      </w:pPr>
      <w:r>
        <w:rPr>
          <w:rFonts w:hint="eastAsia"/>
          <w:lang w:val="en-US" w:eastAsia="zh-CN"/>
        </w:rPr>
        <w:t>发货暂停：显示发货暂停的订单；</w:t>
      </w:r>
    </w:p>
    <w:p>
      <w:pPr>
        <w:widowControl w:val="0"/>
        <w:numPr>
          <w:ilvl w:val="0"/>
          <w:numId w:val="0"/>
        </w:numPr>
        <w:ind w:left="420" w:leftChars="0" w:firstLine="420" w:firstLineChars="0"/>
        <w:jc w:val="both"/>
        <w:rPr>
          <w:rFonts w:hint="eastAsia"/>
          <w:lang w:val="en-US" w:eastAsia="zh-CN"/>
        </w:rPr>
      </w:pPr>
      <w:r>
        <w:rPr>
          <w:rFonts w:hint="eastAsia"/>
          <w:lang w:val="en-US" w:eastAsia="zh-CN"/>
        </w:rPr>
        <w:t>全部：显示全部订单；</w:t>
      </w:r>
    </w:p>
    <w:p>
      <w:pPr>
        <w:widowControl w:val="0"/>
        <w:numPr>
          <w:ilvl w:val="0"/>
          <w:numId w:val="0"/>
        </w:numPr>
        <w:ind w:left="1680" w:leftChars="0" w:firstLine="420" w:firstLineChars="0"/>
        <w:jc w:val="both"/>
        <w:rPr>
          <w:rFonts w:hint="eastAsia"/>
          <w:lang w:val="en-US" w:eastAsia="zh-CN"/>
        </w:rPr>
      </w:pPr>
    </w:p>
    <w:p>
      <w:pPr>
        <w:ind w:firstLine="420" w:firstLineChars="0"/>
        <w:rPr>
          <w:rFonts w:hint="eastAsia"/>
          <w:lang w:val="en-US" w:eastAsia="zh-CN"/>
        </w:rPr>
      </w:pPr>
      <w:r>
        <w:rPr>
          <w:rFonts w:hint="eastAsia"/>
          <w:lang w:val="en-US" w:eastAsia="zh-CN"/>
        </w:rPr>
        <w:t>6. 其他要求</w:t>
      </w:r>
    </w:p>
    <w:p>
      <w:pPr>
        <w:ind w:left="420" w:leftChars="0" w:firstLine="420" w:firstLineChars="0"/>
        <w:rPr>
          <w:rFonts w:hint="eastAsia"/>
          <w:lang w:val="en-US" w:eastAsia="zh-CN"/>
        </w:rPr>
      </w:pPr>
      <w:r>
        <w:rPr>
          <w:rFonts w:hint="eastAsia"/>
          <w:lang w:val="en-US" w:eastAsia="zh-CN"/>
        </w:rPr>
        <w:t>以列表的形式显示订单，可点击列表项查看订单的明细；</w:t>
      </w:r>
    </w:p>
    <w:p>
      <w:pPr>
        <w:pStyle w:val="34"/>
        <w:rPr>
          <w:rFonts w:hint="eastAsia"/>
          <w:lang w:val="en-US" w:eastAsia="zh-CN"/>
        </w:rPr>
      </w:pPr>
      <w:r>
        <w:rPr>
          <w:rFonts w:hint="eastAsia"/>
          <w:lang w:val="en-US" w:eastAsia="zh-CN"/>
        </w:rPr>
        <w:t>3.1.2. 页面显示</w:t>
      </w:r>
    </w:p>
    <w:p>
      <w:pPr>
        <w:ind w:firstLine="420" w:firstLineChars="0"/>
        <w:rPr>
          <w:rFonts w:hint="eastAsia"/>
          <w:lang w:val="en-US" w:eastAsia="zh-CN"/>
        </w:rPr>
      </w:pPr>
      <w:r>
        <w:rPr>
          <w:rFonts w:hint="eastAsia"/>
          <w:lang w:val="en-US" w:eastAsia="zh-CN"/>
        </w:rPr>
        <w:t>按钮：</w:t>
      </w:r>
    </w:p>
    <w:p>
      <w:pPr>
        <w:ind w:firstLine="420" w:firstLineChars="0"/>
        <w:rPr>
          <w:rFonts w:hint="eastAsia"/>
          <w:color w:val="0000FF"/>
          <w:lang w:val="en-US" w:eastAsia="zh-CN"/>
        </w:rPr>
      </w:pPr>
    </w:p>
    <w:p>
      <w:pPr>
        <w:ind w:firstLine="420" w:firstLineChars="0"/>
        <w:rPr>
          <w:rFonts w:hint="eastAsia"/>
          <w:lang w:val="en-US" w:eastAsia="zh-CN"/>
        </w:rPr>
      </w:pPr>
      <w:r>
        <w:rPr>
          <w:rFonts w:hint="eastAsia"/>
          <w:lang w:val="en-US" w:eastAsia="zh-CN"/>
        </w:rPr>
        <w:t>字段：</w:t>
      </w:r>
    </w:p>
    <w:p>
      <w:pPr>
        <w:numPr>
          <w:ilvl w:val="0"/>
          <w:numId w:val="0"/>
        </w:numPr>
        <w:rPr>
          <w:rFonts w:hint="eastAsia" w:ascii="微软雅黑 Light" w:hAnsi="微软雅黑 Light" w:eastAsia="微软雅黑 Light" w:cs="微软雅黑 Light"/>
          <w:b/>
          <w:color w:val="000000"/>
          <w:w w:val="100"/>
          <w:kern w:val="0"/>
          <w:sz w:val="21"/>
          <w:szCs w:val="21"/>
          <w:lang w:val="en-US" w:eastAsia="zh-CN" w:bidi="ar-SA"/>
        </w:rPr>
      </w:pPr>
    </w:p>
    <w:p>
      <w:pPr>
        <w:pStyle w:val="34"/>
        <w:rPr>
          <w:rFonts w:hint="eastAsia"/>
          <w:lang w:val="en-US" w:eastAsia="zh-CN"/>
        </w:rPr>
      </w:pPr>
      <w:r>
        <w:rPr>
          <w:rFonts w:hint="eastAsia"/>
          <w:lang w:val="en-US" w:eastAsia="zh-CN"/>
        </w:rPr>
        <w:t>3.2. 撤销发货单</w:t>
      </w:r>
    </w:p>
    <w:p>
      <w:pPr>
        <w:pStyle w:val="36"/>
        <w:rPr>
          <w:rFonts w:hint="eastAsia"/>
          <w:lang w:val="en-US" w:eastAsia="zh-CN"/>
        </w:rPr>
      </w:pPr>
      <w:r>
        <w:rPr>
          <w:rFonts w:hint="eastAsia"/>
          <w:lang w:val="en-US" w:eastAsia="zh-CN"/>
        </w:rPr>
        <w:t>需求编号&lt;TCT_OMS_front_32: 撤销发货单&gt;</w:t>
      </w:r>
    </w:p>
    <w:p>
      <w:pPr>
        <w:pStyle w:val="34"/>
        <w:rPr>
          <w:rFonts w:hint="eastAsia"/>
          <w:lang w:val="en-US" w:eastAsia="zh-CN"/>
        </w:rPr>
      </w:pPr>
      <w:r>
        <w:rPr>
          <w:rFonts w:hint="eastAsia"/>
          <w:lang w:val="en-US" w:eastAsia="zh-CN"/>
        </w:rPr>
        <w:t>3.2.1. 概述</w:t>
      </w:r>
    </w:p>
    <w:p>
      <w:pPr>
        <w:numPr>
          <w:ilvl w:val="0"/>
          <w:numId w:val="18"/>
        </w:numPr>
        <w:ind w:left="420" w:leftChars="0"/>
        <w:rPr>
          <w:rFonts w:hint="eastAsia"/>
          <w:lang w:val="en-US" w:eastAsia="zh-CN"/>
        </w:rPr>
      </w:pPr>
      <w:r>
        <w:rPr>
          <w:rFonts w:hint="eastAsia"/>
          <w:lang w:val="en-US" w:eastAsia="zh-CN"/>
        </w:rPr>
        <w:t>功能描述</w:t>
      </w:r>
    </w:p>
    <w:p>
      <w:pPr>
        <w:pStyle w:val="41"/>
        <w:numPr>
          <w:ilvl w:val="0"/>
          <w:numId w:val="20"/>
        </w:numPr>
        <w:ind w:left="1260" w:leftChars="0" w:hanging="420" w:firstLineChars="0"/>
        <w:rPr>
          <w:rFonts w:hint="eastAsia"/>
          <w:lang w:val="en-US" w:eastAsia="zh-CN"/>
        </w:rPr>
      </w:pPr>
      <w:r>
        <w:rPr>
          <w:rFonts w:hint="eastAsia"/>
        </w:rPr>
        <w:t>若不能正常发货，可使用撤销发货单功能，填写备注后，发货单中的商品被打回订单确认中心，等待审单客服另行分派该订单到其他仓库完成发货作业。</w:t>
      </w:r>
    </w:p>
    <w:p>
      <w:pPr>
        <w:pStyle w:val="41"/>
        <w:numPr>
          <w:ilvl w:val="0"/>
          <w:numId w:val="20"/>
        </w:numPr>
        <w:ind w:left="1260" w:leftChars="0" w:hanging="420" w:firstLineChars="0"/>
        <w:rPr>
          <w:rFonts w:hint="eastAsia"/>
        </w:rPr>
      </w:pPr>
      <w:r>
        <w:rPr>
          <w:rFonts w:hint="eastAsia"/>
        </w:rPr>
        <w:t>发货单可在发货中心主动发起“撤销”操作</w:t>
      </w:r>
    </w:p>
    <w:p>
      <w:pPr>
        <w:pStyle w:val="41"/>
        <w:numPr>
          <w:ilvl w:val="0"/>
          <w:numId w:val="20"/>
        </w:numPr>
        <w:ind w:left="1260" w:leftChars="0" w:hanging="420" w:firstLineChars="0"/>
        <w:rPr>
          <w:rFonts w:hint="eastAsia"/>
        </w:rPr>
      </w:pPr>
      <w:r>
        <w:rPr>
          <w:rFonts w:hint="eastAsia"/>
        </w:rPr>
        <w:t>撤销发货单可以通过“发货单号”、“物流单号”、“订单号”三个参数发起</w:t>
      </w:r>
    </w:p>
    <w:p>
      <w:pPr>
        <w:widowControl w:val="0"/>
        <w:numPr>
          <w:ilvl w:val="0"/>
          <w:numId w:val="0"/>
        </w:numPr>
        <w:jc w:val="both"/>
        <w:rPr>
          <w:rFonts w:hint="eastAsia"/>
          <w:lang w:val="en-US" w:eastAsia="zh-CN"/>
        </w:rPr>
      </w:pPr>
    </w:p>
    <w:p>
      <w:pPr>
        <w:ind w:firstLine="420" w:firstLineChars="0"/>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菜单：发货 -&gt; 撤销发货单 -&gt; 撤销发货单</w:t>
      </w:r>
    </w:p>
    <w:p>
      <w:pPr>
        <w:numPr>
          <w:ilvl w:val="0"/>
          <w:numId w:val="0"/>
        </w:numPr>
        <w:ind w:left="420" w:leftChars="0"/>
        <w:rPr>
          <w:rFonts w:hint="eastAsia"/>
          <w:lang w:val="en-US" w:eastAsia="zh-CN"/>
        </w:rPr>
      </w:pPr>
      <w:r>
        <w:rPr>
          <w:rFonts w:hint="eastAsia"/>
          <w:lang w:val="en-US" w:eastAsia="zh-CN"/>
        </w:rPr>
        <w:t>3、约束条件</w:t>
      </w:r>
    </w:p>
    <w:p>
      <w:pPr>
        <w:numPr>
          <w:ilvl w:val="0"/>
          <w:numId w:val="0"/>
        </w:numPr>
        <w:ind w:left="420" w:leftChars="0" w:firstLine="420" w:firstLineChars="0"/>
        <w:rPr>
          <w:rFonts w:hint="eastAsia"/>
          <w:lang w:val="en-US" w:eastAsia="zh-CN"/>
        </w:rPr>
      </w:pPr>
      <w:r>
        <w:rPr>
          <w:rFonts w:hint="eastAsia"/>
          <w:lang w:val="en-US" w:eastAsia="zh-CN"/>
        </w:rPr>
        <w:t>权限约束</w:t>
      </w:r>
    </w:p>
    <w:p>
      <w:pPr>
        <w:ind w:firstLine="420" w:firstLineChars="0"/>
        <w:rPr>
          <w:rFonts w:hint="eastAsia"/>
          <w:lang w:val="en-US" w:eastAsia="zh-CN"/>
        </w:rPr>
      </w:pPr>
      <w:r>
        <w:rPr>
          <w:rFonts w:hint="eastAsia"/>
          <w:lang w:val="en-US" w:eastAsia="zh-CN"/>
        </w:rPr>
        <w:t>4、数据采集</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无</w:t>
      </w:r>
    </w:p>
    <w:p>
      <w:pPr>
        <w:numPr>
          <w:ilvl w:val="0"/>
          <w:numId w:val="0"/>
        </w:numPr>
        <w:ind w:left="420" w:leftChars="0"/>
        <w:rPr>
          <w:rFonts w:hint="eastAsia"/>
          <w:lang w:val="en-US" w:eastAsia="zh-CN"/>
        </w:rPr>
      </w:pPr>
      <w:r>
        <w:rPr>
          <w:rFonts w:hint="eastAsia"/>
          <w:lang w:val="en-US" w:eastAsia="zh-CN"/>
        </w:rPr>
        <w:t>5、操作过程</w:t>
      </w:r>
    </w:p>
    <w:p>
      <w:pPr>
        <w:widowControl w:val="0"/>
        <w:numPr>
          <w:ilvl w:val="0"/>
          <w:numId w:val="0"/>
        </w:numPr>
        <w:ind w:left="420" w:leftChars="0" w:firstLine="420" w:firstLineChars="0"/>
        <w:jc w:val="both"/>
        <w:rPr>
          <w:rFonts w:hint="eastAsia"/>
          <w:lang w:val="en-US" w:eastAsia="zh-CN"/>
        </w:rPr>
      </w:pPr>
      <w:r>
        <w:rPr>
          <w:rFonts w:hint="eastAsia"/>
          <w:lang w:val="en-US" w:eastAsia="zh-CN"/>
        </w:rPr>
        <w:t>根据</w:t>
      </w:r>
      <w:r>
        <w:rPr>
          <w:rFonts w:hint="eastAsia"/>
        </w:rPr>
        <w:t>“发货单号”、“物流单号”、“订单号”</w:t>
      </w:r>
      <w:r>
        <w:rPr>
          <w:rFonts w:hint="eastAsia"/>
          <w:lang w:val="en-US" w:eastAsia="zh-CN"/>
        </w:rPr>
        <w:t>撤销发货单，撤销发货单的同时撤销物流单；</w:t>
      </w:r>
    </w:p>
    <w:p>
      <w:pPr>
        <w:widowControl w:val="0"/>
        <w:numPr>
          <w:ilvl w:val="0"/>
          <w:numId w:val="0"/>
        </w:numPr>
        <w:ind w:left="420" w:leftChars="0" w:firstLine="420" w:firstLineChars="0"/>
        <w:jc w:val="both"/>
        <w:rPr>
          <w:rFonts w:hint="eastAsia"/>
          <w:lang w:val="en-US" w:eastAsia="zh-CN"/>
        </w:rPr>
      </w:pPr>
    </w:p>
    <w:p>
      <w:pPr>
        <w:ind w:firstLine="420" w:firstLineChars="0"/>
        <w:rPr>
          <w:rFonts w:hint="eastAsia"/>
          <w:lang w:val="en-US" w:eastAsia="zh-CN"/>
        </w:rPr>
      </w:pPr>
      <w:r>
        <w:rPr>
          <w:rFonts w:hint="eastAsia"/>
          <w:lang w:val="en-US" w:eastAsia="zh-CN"/>
        </w:rPr>
        <w:t>6. 其他要求</w:t>
      </w:r>
    </w:p>
    <w:p>
      <w:pPr>
        <w:ind w:left="420" w:leftChars="0" w:firstLine="420" w:firstLineChars="0"/>
        <w:rPr>
          <w:rFonts w:hint="eastAsia"/>
          <w:lang w:val="en-US" w:eastAsia="zh-CN"/>
        </w:rPr>
      </w:pPr>
      <w:r>
        <w:rPr>
          <w:rFonts w:hint="eastAsia"/>
          <w:lang w:val="en-US" w:eastAsia="zh-CN"/>
        </w:rPr>
        <w:t>以列表的形式显示订单，可点击列表项查看订单的明细；</w:t>
      </w:r>
    </w:p>
    <w:p>
      <w:pPr>
        <w:pStyle w:val="34"/>
        <w:rPr>
          <w:rFonts w:hint="eastAsia"/>
          <w:lang w:val="en-US" w:eastAsia="zh-CN"/>
        </w:rPr>
      </w:pPr>
      <w:r>
        <w:rPr>
          <w:rFonts w:hint="eastAsia"/>
          <w:lang w:val="en-US" w:eastAsia="zh-CN"/>
        </w:rPr>
        <w:t>3.2.2. 页面显示</w:t>
      </w:r>
    </w:p>
    <w:p>
      <w:pPr>
        <w:ind w:firstLine="420" w:firstLineChars="0"/>
        <w:rPr>
          <w:rFonts w:hint="eastAsia"/>
          <w:lang w:val="en-US" w:eastAsia="zh-CN"/>
        </w:rPr>
      </w:pPr>
      <w:r>
        <w:rPr>
          <w:rFonts w:hint="eastAsia"/>
          <w:lang w:val="en-US" w:eastAsia="zh-CN"/>
        </w:rPr>
        <w:t>按钮：</w:t>
      </w:r>
    </w:p>
    <w:p>
      <w:pPr>
        <w:ind w:firstLine="420" w:firstLineChars="0"/>
        <w:rPr>
          <w:rFonts w:hint="eastAsia"/>
          <w:color w:val="0000FF"/>
          <w:lang w:val="en-US" w:eastAsia="zh-CN"/>
        </w:rPr>
      </w:pPr>
    </w:p>
    <w:p>
      <w:pPr>
        <w:ind w:firstLine="420" w:firstLineChars="0"/>
        <w:rPr>
          <w:rFonts w:hint="eastAsia"/>
          <w:lang w:val="en-US" w:eastAsia="zh-CN"/>
        </w:rPr>
      </w:pPr>
      <w:r>
        <w:rPr>
          <w:rFonts w:hint="eastAsia"/>
          <w:lang w:val="en-US" w:eastAsia="zh-CN"/>
        </w:rPr>
        <w:t>字段：</w:t>
      </w:r>
    </w:p>
    <w:p>
      <w:pPr>
        <w:rPr>
          <w:rFonts w:hint="eastAsia" w:ascii="微软雅黑 Light" w:hAnsi="微软雅黑 Light" w:eastAsia="微软雅黑 Light" w:cs="微软雅黑 Light"/>
          <w:b/>
          <w:color w:val="000000"/>
          <w:w w:val="100"/>
          <w:kern w:val="0"/>
          <w:sz w:val="21"/>
          <w:szCs w:val="21"/>
          <w:lang w:val="en-US" w:eastAsia="zh-CN" w:bidi="ar-SA"/>
        </w:rPr>
      </w:pPr>
    </w:p>
    <w:p>
      <w:pPr>
        <w:rPr>
          <w:rFonts w:hint="eastAsia" w:ascii="微软雅黑 Light" w:hAnsi="微软雅黑 Light" w:eastAsia="微软雅黑 Light" w:cs="微软雅黑 Light"/>
          <w:b/>
          <w:color w:val="000000"/>
          <w:w w:val="100"/>
          <w:kern w:val="0"/>
          <w:sz w:val="21"/>
          <w:szCs w:val="21"/>
          <w:lang w:val="en-US" w:eastAsia="zh-CN" w:bidi="ar-SA"/>
        </w:rPr>
      </w:pPr>
    </w:p>
    <w:p>
      <w:pPr>
        <w:rPr>
          <w:rFonts w:hint="eastAsia" w:ascii="微软雅黑 Light" w:hAnsi="微软雅黑 Light" w:eastAsia="微软雅黑 Light" w:cs="微软雅黑 Light"/>
          <w:b/>
          <w:color w:val="000000"/>
          <w:w w:val="100"/>
          <w:kern w:val="0"/>
          <w:sz w:val="21"/>
          <w:szCs w:val="21"/>
          <w:lang w:val="en-US" w:eastAsia="zh-CN" w:bidi="ar-SA"/>
        </w:rPr>
      </w:pPr>
    </w:p>
    <w:p>
      <w:pPr>
        <w:rPr>
          <w:rFonts w:hint="eastAsia" w:ascii="微软雅黑 Light" w:hAnsi="微软雅黑 Light" w:eastAsia="微软雅黑 Light" w:cs="微软雅黑 Light"/>
          <w:b/>
          <w:color w:val="000000"/>
          <w:w w:val="100"/>
          <w:kern w:val="0"/>
          <w:sz w:val="21"/>
          <w:szCs w:val="21"/>
          <w:lang w:val="en-US" w:eastAsia="zh-CN" w:bidi="ar-SA"/>
        </w:rPr>
      </w:pPr>
    </w:p>
    <w:p>
      <w:pPr>
        <w:rPr>
          <w:rFonts w:hint="eastAsia" w:ascii="微软雅黑 Light" w:hAnsi="微软雅黑 Light" w:eastAsia="微软雅黑 Light" w:cs="微软雅黑 Light"/>
          <w:b/>
          <w:color w:val="000000"/>
          <w:w w:val="100"/>
          <w:kern w:val="0"/>
          <w:sz w:val="21"/>
          <w:szCs w:val="21"/>
          <w:lang w:val="en-US" w:eastAsia="zh-CN" w:bidi="ar-SA"/>
        </w:rPr>
      </w:pPr>
    </w:p>
    <w:p>
      <w:pPr>
        <w:rPr>
          <w:rFonts w:hint="eastAsia" w:ascii="微软雅黑 Light" w:hAnsi="微软雅黑 Light" w:eastAsia="微软雅黑 Light" w:cs="微软雅黑 Light"/>
          <w:b/>
          <w:color w:val="000000"/>
          <w:w w:val="100"/>
          <w:kern w:val="0"/>
          <w:sz w:val="21"/>
          <w:szCs w:val="21"/>
          <w:lang w:val="en-US" w:eastAsia="zh-CN" w:bidi="ar-SA"/>
        </w:rPr>
      </w:pPr>
    </w:p>
    <w:p>
      <w:pPr>
        <w:rPr>
          <w:rFonts w:hint="eastAsia" w:ascii="微软雅黑 Light" w:hAnsi="微软雅黑 Light" w:eastAsia="微软雅黑 Light" w:cs="微软雅黑 Light"/>
          <w:b/>
          <w:color w:val="000000"/>
          <w:w w:val="100"/>
          <w:kern w:val="0"/>
          <w:sz w:val="21"/>
          <w:szCs w:val="21"/>
          <w:lang w:val="en-US" w:eastAsia="zh-CN" w:bidi="ar-SA"/>
        </w:rPr>
      </w:pPr>
    </w:p>
    <w:p>
      <w:pPr>
        <w:rPr>
          <w:rFonts w:hint="eastAsia" w:ascii="微软雅黑 Light" w:hAnsi="微软雅黑 Light" w:eastAsia="微软雅黑 Light" w:cs="微软雅黑 Light"/>
          <w:b/>
          <w:color w:val="000000"/>
          <w:w w:val="100"/>
          <w:kern w:val="0"/>
          <w:sz w:val="21"/>
          <w:szCs w:val="21"/>
          <w:lang w:val="en-US" w:eastAsia="zh-CN" w:bidi="ar-SA"/>
        </w:rPr>
      </w:pPr>
    </w:p>
    <w:p>
      <w:pPr>
        <w:rPr>
          <w:rFonts w:hint="eastAsia" w:ascii="微软雅黑 Light" w:hAnsi="微软雅黑 Light" w:eastAsia="微软雅黑 Light" w:cs="微软雅黑 Light"/>
          <w:b/>
          <w:color w:val="000000"/>
          <w:w w:val="100"/>
          <w:kern w:val="0"/>
          <w:sz w:val="21"/>
          <w:szCs w:val="21"/>
          <w:lang w:val="en-US" w:eastAsia="zh-CN" w:bidi="ar-SA"/>
        </w:rPr>
      </w:pPr>
    </w:p>
    <w:p>
      <w:pPr>
        <w:rPr>
          <w:rFonts w:hint="eastAsia" w:ascii="微软雅黑 Light" w:hAnsi="微软雅黑 Light" w:eastAsia="微软雅黑 Light" w:cs="微软雅黑 Light"/>
          <w:b/>
          <w:color w:val="000000"/>
          <w:w w:val="100"/>
          <w:kern w:val="0"/>
          <w:sz w:val="21"/>
          <w:szCs w:val="21"/>
          <w:lang w:val="en-US" w:eastAsia="zh-CN" w:bidi="ar-SA"/>
        </w:rPr>
      </w:pPr>
    </w:p>
    <w:p>
      <w:pPr>
        <w:rPr>
          <w:rFonts w:hint="eastAsia" w:ascii="微软雅黑 Light" w:hAnsi="微软雅黑 Light" w:eastAsia="微软雅黑 Light" w:cs="微软雅黑 Light"/>
          <w:b/>
          <w:color w:val="000000"/>
          <w:w w:val="100"/>
          <w:kern w:val="0"/>
          <w:sz w:val="21"/>
          <w:szCs w:val="21"/>
          <w:lang w:val="en-US" w:eastAsia="zh-CN" w:bidi="ar-SA"/>
        </w:rPr>
      </w:pPr>
    </w:p>
    <w:p>
      <w:pPr>
        <w:rPr>
          <w:rFonts w:hint="eastAsia" w:ascii="微软雅黑 Light" w:hAnsi="微软雅黑 Light" w:eastAsia="微软雅黑 Light" w:cs="微软雅黑 Light"/>
          <w:b/>
          <w:color w:val="000000"/>
          <w:w w:val="100"/>
          <w:kern w:val="0"/>
          <w:sz w:val="21"/>
          <w:szCs w:val="21"/>
          <w:lang w:val="en-US" w:eastAsia="zh-CN" w:bidi="ar-SA"/>
        </w:rPr>
      </w:pPr>
    </w:p>
    <w:p>
      <w:pPr>
        <w:rPr>
          <w:rFonts w:hint="eastAsia" w:ascii="微软雅黑 Light" w:hAnsi="微软雅黑 Light" w:eastAsia="微软雅黑 Light" w:cs="微软雅黑 Light"/>
          <w:b/>
          <w:color w:val="000000"/>
          <w:w w:val="100"/>
          <w:kern w:val="0"/>
          <w:sz w:val="21"/>
          <w:szCs w:val="21"/>
          <w:lang w:val="en-US" w:eastAsia="zh-CN" w:bidi="ar-SA"/>
        </w:rPr>
      </w:pPr>
    </w:p>
    <w:p>
      <w:pPr>
        <w:rPr>
          <w:rFonts w:hint="eastAsia" w:ascii="微软雅黑 Light" w:hAnsi="微软雅黑 Light" w:eastAsia="微软雅黑 Light" w:cs="微软雅黑 Light"/>
          <w:b/>
          <w:color w:val="000000"/>
          <w:w w:val="100"/>
          <w:kern w:val="0"/>
          <w:sz w:val="21"/>
          <w:szCs w:val="21"/>
          <w:lang w:val="en-US" w:eastAsia="zh-CN" w:bidi="ar-SA"/>
        </w:rPr>
      </w:pPr>
    </w:p>
    <w:p>
      <w:pPr>
        <w:rPr>
          <w:rFonts w:hint="eastAsia" w:ascii="微软雅黑 Light" w:hAnsi="微软雅黑 Light" w:eastAsia="微软雅黑 Light" w:cs="微软雅黑 Light"/>
          <w:b/>
          <w:color w:val="000000"/>
          <w:w w:val="100"/>
          <w:kern w:val="0"/>
          <w:sz w:val="21"/>
          <w:szCs w:val="21"/>
          <w:lang w:val="en-US" w:eastAsia="zh-CN" w:bidi="ar-SA"/>
        </w:rPr>
      </w:pPr>
    </w:p>
    <w:p>
      <w:pPr>
        <w:rPr>
          <w:rFonts w:hint="eastAsia" w:ascii="微软雅黑 Light" w:hAnsi="微软雅黑 Light" w:eastAsia="微软雅黑 Light" w:cs="微软雅黑 Light"/>
          <w:b/>
          <w:color w:val="000000"/>
          <w:w w:val="100"/>
          <w:kern w:val="0"/>
          <w:sz w:val="21"/>
          <w:szCs w:val="21"/>
          <w:lang w:val="en-US" w:eastAsia="zh-CN" w:bidi="ar-SA"/>
        </w:rPr>
      </w:pPr>
    </w:p>
    <w:p>
      <w:pPr>
        <w:pStyle w:val="32"/>
        <w:rPr>
          <w:rFonts w:hint="eastAsia"/>
          <w:lang w:val="en-US" w:eastAsia="zh-CN"/>
        </w:rPr>
      </w:pPr>
      <w:r>
        <w:rPr>
          <w:rFonts w:hint="eastAsia"/>
          <w:lang w:val="en-US" w:eastAsia="zh-CN"/>
        </w:rPr>
        <w:t>3.2. 发货</w:t>
      </w:r>
    </w:p>
    <w:p>
      <w:pPr>
        <w:pStyle w:val="36"/>
        <w:rPr>
          <w:rFonts w:hint="eastAsia"/>
          <w:lang w:val="en-US" w:eastAsia="zh-CN"/>
        </w:rPr>
      </w:pPr>
      <w:r>
        <w:rPr>
          <w:rFonts w:hint="eastAsia"/>
          <w:lang w:val="en-US" w:eastAsia="zh-CN"/>
        </w:rPr>
        <w:t>需求编号&lt;TCT_OMS_front_33: 发货&gt;</w:t>
      </w:r>
    </w:p>
    <w:p>
      <w:pPr>
        <w:pStyle w:val="34"/>
        <w:rPr>
          <w:rFonts w:hint="eastAsia"/>
          <w:lang w:val="en-US" w:eastAsia="zh-CN"/>
        </w:rPr>
      </w:pPr>
      <w:r>
        <w:rPr>
          <w:rFonts w:hint="eastAsia"/>
          <w:lang w:val="en-US" w:eastAsia="zh-CN"/>
        </w:rPr>
        <w:t>3.2.1. 概述</w:t>
      </w:r>
    </w:p>
    <w:p>
      <w:pPr>
        <w:numPr>
          <w:ilvl w:val="0"/>
          <w:numId w:val="18"/>
        </w:numPr>
        <w:ind w:left="420" w:leftChars="0"/>
        <w:rPr>
          <w:rFonts w:hint="eastAsia"/>
          <w:lang w:val="en-US" w:eastAsia="zh-CN"/>
        </w:rPr>
      </w:pPr>
      <w:r>
        <w:rPr>
          <w:rFonts w:hint="eastAsia"/>
          <w:lang w:val="en-US" w:eastAsia="zh-CN"/>
        </w:rPr>
        <w:t>功能描述</w:t>
      </w:r>
    </w:p>
    <w:p>
      <w:pPr>
        <w:pStyle w:val="41"/>
        <w:numPr>
          <w:ilvl w:val="0"/>
          <w:numId w:val="21"/>
        </w:numPr>
        <w:ind w:left="1260" w:leftChars="0" w:hanging="420" w:firstLineChars="0"/>
      </w:pPr>
      <w:r>
        <w:rPr>
          <w:rFonts w:hint="eastAsia"/>
          <w:lang w:val="en-US" w:eastAsia="zh-CN"/>
        </w:rPr>
        <w:t>线下提交</w:t>
      </w:r>
      <w:r>
        <w:rPr>
          <w:rFonts w:hint="eastAsia"/>
        </w:rPr>
        <w:t>快递单和包裹重量后，</w:t>
      </w:r>
      <w:r>
        <w:rPr>
          <w:rFonts w:hint="eastAsia"/>
          <w:lang w:val="en-US" w:eastAsia="zh-CN"/>
        </w:rPr>
        <w:t>点击发货更改发货</w:t>
      </w:r>
      <w:r>
        <w:rPr>
          <w:rFonts w:hint="eastAsia"/>
        </w:rPr>
        <w:t>单状态为已发货，仓库消减库存</w:t>
      </w:r>
      <w:r>
        <w:t xml:space="preserve"> </w:t>
      </w:r>
    </w:p>
    <w:p>
      <w:pPr>
        <w:pStyle w:val="41"/>
        <w:numPr>
          <w:ilvl w:val="0"/>
          <w:numId w:val="21"/>
        </w:numPr>
        <w:ind w:left="1260" w:leftChars="0" w:hanging="420" w:firstLineChars="0"/>
        <w:rPr>
          <w:rFonts w:hint="eastAsia"/>
        </w:rPr>
      </w:pPr>
      <w:r>
        <w:rPr>
          <w:rFonts w:hint="eastAsia"/>
        </w:rPr>
        <w:t>批量发货，</w:t>
      </w:r>
      <w:r>
        <w:rPr>
          <w:rFonts w:hint="eastAsia"/>
          <w:lang w:val="en-US" w:eastAsia="zh-CN"/>
        </w:rPr>
        <w:t>选择点单点击发货一键发货</w:t>
      </w:r>
    </w:p>
    <w:p>
      <w:pPr>
        <w:pStyle w:val="41"/>
        <w:numPr>
          <w:ilvl w:val="0"/>
          <w:numId w:val="21"/>
        </w:numPr>
        <w:ind w:left="1260" w:leftChars="0" w:hanging="420" w:firstLineChars="0"/>
        <w:rPr>
          <w:rFonts w:hint="eastAsia"/>
        </w:rPr>
      </w:pPr>
      <w:r>
        <w:rPr>
          <w:rFonts w:hint="eastAsia"/>
        </w:rPr>
        <w:t>发货单检验完成后，包装发货前，可对发货补打物流单，输入快递单号，可进入快递单打印界面。</w:t>
      </w:r>
    </w:p>
    <w:p>
      <w:pPr>
        <w:ind w:firstLine="420" w:firstLineChars="0"/>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菜单：发货 -&gt; 发货</w:t>
      </w:r>
    </w:p>
    <w:p>
      <w:pPr>
        <w:numPr>
          <w:ilvl w:val="0"/>
          <w:numId w:val="0"/>
        </w:numPr>
        <w:ind w:left="420" w:leftChars="0"/>
        <w:rPr>
          <w:rFonts w:hint="eastAsia"/>
          <w:lang w:val="en-US" w:eastAsia="zh-CN"/>
        </w:rPr>
      </w:pPr>
      <w:r>
        <w:rPr>
          <w:rFonts w:hint="eastAsia"/>
          <w:lang w:val="en-US" w:eastAsia="zh-CN"/>
        </w:rPr>
        <w:t>3、约束条件</w:t>
      </w:r>
    </w:p>
    <w:p>
      <w:pPr>
        <w:numPr>
          <w:ilvl w:val="0"/>
          <w:numId w:val="0"/>
        </w:numPr>
        <w:ind w:left="420" w:leftChars="0" w:firstLine="420" w:firstLineChars="0"/>
        <w:rPr>
          <w:rFonts w:hint="eastAsia"/>
          <w:lang w:val="en-US" w:eastAsia="zh-CN"/>
        </w:rPr>
      </w:pPr>
      <w:r>
        <w:rPr>
          <w:rFonts w:hint="eastAsia"/>
          <w:lang w:val="en-US" w:eastAsia="zh-CN"/>
        </w:rPr>
        <w:t>权限约束</w:t>
      </w:r>
    </w:p>
    <w:p>
      <w:pPr>
        <w:ind w:firstLine="420" w:firstLineChars="0"/>
        <w:rPr>
          <w:rFonts w:hint="eastAsia"/>
          <w:lang w:val="en-US" w:eastAsia="zh-CN"/>
        </w:rPr>
      </w:pPr>
      <w:r>
        <w:rPr>
          <w:rFonts w:hint="eastAsia"/>
          <w:lang w:val="en-US" w:eastAsia="zh-CN"/>
        </w:rPr>
        <w:t>4、数据采集</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无</w:t>
      </w:r>
    </w:p>
    <w:p>
      <w:pPr>
        <w:numPr>
          <w:ilvl w:val="0"/>
          <w:numId w:val="0"/>
        </w:numPr>
        <w:ind w:left="420" w:leftChars="0"/>
        <w:rPr>
          <w:rFonts w:hint="eastAsia"/>
          <w:lang w:val="en-US" w:eastAsia="zh-CN"/>
        </w:rPr>
      </w:pPr>
      <w:r>
        <w:rPr>
          <w:rFonts w:hint="eastAsia"/>
          <w:lang w:val="en-US" w:eastAsia="zh-CN"/>
        </w:rPr>
        <w:t>5、操作过程</w:t>
      </w:r>
    </w:p>
    <w:p>
      <w:pPr>
        <w:pStyle w:val="41"/>
        <w:numPr>
          <w:ilvl w:val="0"/>
          <w:numId w:val="0"/>
        </w:numPr>
        <w:ind w:left="840" w:leftChars="0"/>
      </w:pPr>
      <w:r>
        <w:rPr>
          <w:rFonts w:hint="eastAsia"/>
          <w:lang w:val="en-US" w:eastAsia="zh-CN"/>
        </w:rPr>
        <w:t>点击发货更改发货</w:t>
      </w:r>
      <w:r>
        <w:rPr>
          <w:rFonts w:hint="eastAsia"/>
        </w:rPr>
        <w:t>单状态为已发货，仓库消减库存</w:t>
      </w:r>
      <w:r>
        <w:t xml:space="preserve"> </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ind w:firstLine="420" w:firstLineChars="0"/>
        <w:rPr>
          <w:rFonts w:hint="eastAsia"/>
          <w:lang w:val="en-US" w:eastAsia="zh-CN"/>
        </w:rPr>
      </w:pPr>
      <w:r>
        <w:rPr>
          <w:rFonts w:hint="eastAsia"/>
          <w:lang w:val="en-US" w:eastAsia="zh-CN"/>
        </w:rPr>
        <w:t>6. 其他要求</w:t>
      </w:r>
    </w:p>
    <w:p>
      <w:pPr>
        <w:ind w:left="420" w:leftChars="0" w:firstLine="420" w:firstLineChars="0"/>
        <w:rPr>
          <w:rFonts w:hint="eastAsia"/>
          <w:lang w:val="en-US" w:eastAsia="zh-CN"/>
        </w:rPr>
      </w:pPr>
      <w:r>
        <w:rPr>
          <w:rFonts w:hint="eastAsia"/>
          <w:lang w:val="en-US" w:eastAsia="zh-CN"/>
        </w:rPr>
        <w:t>以列表的形式显示订单，可点击列表项查看订单的明细；</w:t>
      </w:r>
    </w:p>
    <w:p>
      <w:pPr>
        <w:pStyle w:val="34"/>
        <w:rPr>
          <w:rFonts w:hint="eastAsia"/>
          <w:lang w:val="en-US" w:eastAsia="zh-CN"/>
        </w:rPr>
      </w:pPr>
      <w:r>
        <w:rPr>
          <w:rFonts w:hint="eastAsia"/>
          <w:lang w:val="en-US" w:eastAsia="zh-CN"/>
        </w:rPr>
        <w:t>3.2.2. 页面显示</w:t>
      </w:r>
    </w:p>
    <w:p>
      <w:pPr>
        <w:ind w:firstLine="420" w:firstLineChars="0"/>
        <w:rPr>
          <w:rFonts w:hint="eastAsia"/>
          <w:lang w:val="en-US" w:eastAsia="zh-CN"/>
        </w:rPr>
      </w:pPr>
      <w:r>
        <w:rPr>
          <w:rFonts w:hint="eastAsia"/>
          <w:lang w:val="en-US" w:eastAsia="zh-CN"/>
        </w:rPr>
        <w:t>按钮：</w:t>
      </w:r>
    </w:p>
    <w:p>
      <w:pPr>
        <w:ind w:firstLine="420" w:firstLineChars="0"/>
        <w:rPr>
          <w:rFonts w:hint="eastAsia"/>
          <w:color w:val="0000FF"/>
          <w:lang w:val="en-US" w:eastAsia="zh-CN"/>
        </w:rPr>
      </w:pPr>
    </w:p>
    <w:p>
      <w:pPr>
        <w:ind w:firstLine="420" w:firstLineChars="0"/>
        <w:rPr>
          <w:rFonts w:hint="eastAsia"/>
          <w:lang w:val="en-US" w:eastAsia="zh-CN"/>
        </w:rPr>
      </w:pPr>
      <w:r>
        <w:rPr>
          <w:rFonts w:hint="eastAsia"/>
          <w:lang w:val="en-US" w:eastAsia="zh-CN"/>
        </w:rPr>
        <w:t>字段：</w:t>
      </w:r>
    </w:p>
    <w:p>
      <w:pPr>
        <w:rPr>
          <w:rFonts w:hint="eastAsia" w:ascii="微软雅黑 Light" w:hAnsi="微软雅黑 Light" w:eastAsia="微软雅黑 Light" w:cs="微软雅黑 Light"/>
          <w:b/>
          <w:color w:val="000000"/>
          <w:w w:val="100"/>
          <w:kern w:val="0"/>
          <w:sz w:val="21"/>
          <w:szCs w:val="21"/>
          <w:lang w:val="en-US" w:eastAsia="zh-CN" w:bidi="ar-SA"/>
        </w:rPr>
      </w:pPr>
    </w:p>
    <w:p>
      <w:pPr>
        <w:ind w:firstLine="216" w:firstLineChars="0"/>
        <w:jc w:val="left"/>
        <w:rPr>
          <w:rFonts w:hint="eastAsia" w:ascii="微软雅黑 Light" w:hAnsi="微软雅黑 Light" w:eastAsia="微软雅黑 Light" w:cs="微软雅黑 Light"/>
          <w:b/>
          <w:color w:val="000000"/>
          <w:w w:val="100"/>
          <w:kern w:val="0"/>
          <w:sz w:val="21"/>
          <w:szCs w:val="21"/>
          <w:lang w:val="en-US" w:eastAsia="zh-CN" w:bidi="ar-SA"/>
        </w:rPr>
      </w:pPr>
    </w:p>
    <w:p>
      <w:pPr>
        <w:ind w:firstLine="216" w:firstLineChars="0"/>
        <w:jc w:val="left"/>
        <w:rPr>
          <w:rFonts w:hint="eastAsia" w:ascii="微软雅黑 Light" w:hAnsi="微软雅黑 Light" w:eastAsia="微软雅黑 Light" w:cs="微软雅黑 Light"/>
          <w:b/>
          <w:color w:val="000000"/>
          <w:w w:val="100"/>
          <w:kern w:val="0"/>
          <w:sz w:val="21"/>
          <w:szCs w:val="21"/>
          <w:lang w:val="en-US" w:eastAsia="zh-CN" w:bidi="ar-SA"/>
        </w:rPr>
      </w:pPr>
    </w:p>
    <w:p>
      <w:pPr>
        <w:ind w:firstLine="216" w:firstLineChars="0"/>
        <w:jc w:val="left"/>
        <w:rPr>
          <w:rFonts w:hint="eastAsia" w:ascii="微软雅黑 Light" w:hAnsi="微软雅黑 Light" w:eastAsia="微软雅黑 Light" w:cs="微软雅黑 Light"/>
          <w:b/>
          <w:color w:val="000000"/>
          <w:w w:val="100"/>
          <w:kern w:val="0"/>
          <w:sz w:val="21"/>
          <w:szCs w:val="21"/>
          <w:lang w:val="en-US" w:eastAsia="zh-CN" w:bidi="ar-SA"/>
        </w:rPr>
      </w:pPr>
    </w:p>
    <w:p>
      <w:pPr>
        <w:ind w:firstLine="216" w:firstLineChars="0"/>
        <w:jc w:val="left"/>
        <w:rPr>
          <w:rFonts w:hint="eastAsia" w:ascii="微软雅黑 Light" w:hAnsi="微软雅黑 Light" w:eastAsia="微软雅黑 Light" w:cs="微软雅黑 Light"/>
          <w:b/>
          <w:color w:val="000000"/>
          <w:w w:val="100"/>
          <w:kern w:val="0"/>
          <w:sz w:val="21"/>
          <w:szCs w:val="21"/>
          <w:lang w:val="en-US" w:eastAsia="zh-CN" w:bidi="ar-SA"/>
        </w:rPr>
      </w:pPr>
    </w:p>
    <w:p>
      <w:pPr>
        <w:ind w:firstLine="216" w:firstLineChars="0"/>
        <w:jc w:val="left"/>
        <w:rPr>
          <w:rFonts w:hint="eastAsia" w:ascii="微软雅黑 Light" w:hAnsi="微软雅黑 Light" w:eastAsia="微软雅黑 Light" w:cs="微软雅黑 Light"/>
          <w:b/>
          <w:color w:val="000000"/>
          <w:w w:val="100"/>
          <w:kern w:val="0"/>
          <w:sz w:val="21"/>
          <w:szCs w:val="21"/>
          <w:lang w:val="en-US" w:eastAsia="zh-CN" w:bidi="ar-SA"/>
        </w:rPr>
      </w:pPr>
    </w:p>
    <w:p>
      <w:pPr>
        <w:ind w:firstLine="216" w:firstLineChars="0"/>
        <w:jc w:val="left"/>
        <w:rPr>
          <w:rFonts w:hint="eastAsia" w:ascii="微软雅黑 Light" w:hAnsi="微软雅黑 Light" w:eastAsia="微软雅黑 Light" w:cs="微软雅黑 Light"/>
          <w:b/>
          <w:color w:val="000000"/>
          <w:w w:val="100"/>
          <w:kern w:val="0"/>
          <w:sz w:val="21"/>
          <w:szCs w:val="21"/>
          <w:lang w:val="en-US" w:eastAsia="zh-CN" w:bidi="ar-SA"/>
        </w:rPr>
      </w:pPr>
    </w:p>
    <w:p>
      <w:pPr>
        <w:ind w:firstLine="216" w:firstLineChars="0"/>
        <w:jc w:val="left"/>
        <w:rPr>
          <w:rFonts w:hint="eastAsia" w:ascii="微软雅黑 Light" w:hAnsi="微软雅黑 Light" w:eastAsia="微软雅黑 Light" w:cs="微软雅黑 Light"/>
          <w:b/>
          <w:color w:val="000000"/>
          <w:w w:val="100"/>
          <w:kern w:val="0"/>
          <w:sz w:val="21"/>
          <w:szCs w:val="21"/>
          <w:lang w:val="en-US" w:eastAsia="zh-CN" w:bidi="ar-SA"/>
        </w:rPr>
      </w:pPr>
    </w:p>
    <w:p>
      <w:pPr>
        <w:pStyle w:val="32"/>
        <w:numPr>
          <w:ilvl w:val="0"/>
          <w:numId w:val="22"/>
        </w:numPr>
        <w:rPr>
          <w:rFonts w:hint="eastAsia"/>
          <w:lang w:val="en-US" w:eastAsia="zh-CN"/>
        </w:rPr>
      </w:pPr>
      <w:r>
        <w:rPr>
          <w:rFonts w:hint="eastAsia"/>
          <w:lang w:val="en-US" w:eastAsia="zh-CN"/>
        </w:rPr>
        <w:t>售后服务</w:t>
      </w:r>
    </w:p>
    <w:p>
      <w:pPr>
        <w:ind w:firstLine="420" w:firstLineChars="0"/>
        <w:rPr>
          <w:rFonts w:hint="eastAsia"/>
          <w:b/>
          <w:bCs/>
          <w:color w:val="FFFF00"/>
          <w:lang w:val="en-US" w:eastAsia="zh-CN"/>
        </w:rPr>
      </w:pPr>
      <w:r>
        <w:rPr>
          <w:rFonts w:hint="eastAsia"/>
          <w:b/>
          <w:bCs/>
          <w:color w:val="FFFF00"/>
          <w:lang w:val="en-US" w:eastAsia="zh-CN"/>
        </w:rPr>
        <w:t>拒签</w:t>
      </w:r>
    </w:p>
    <w:p>
      <w:pPr>
        <w:ind w:firstLine="420" w:firstLineChars="0"/>
        <w:rPr>
          <w:rFonts w:hint="eastAsia"/>
          <w:lang w:val="en-US" w:eastAsia="zh-CN"/>
        </w:rPr>
      </w:pPr>
      <w:r>
        <w:rPr>
          <w:rFonts w:hint="eastAsia"/>
          <w:lang w:val="en-US" w:eastAsia="zh-CN"/>
        </w:rPr>
        <w:t>需求编号&lt;TCT_OMS_front_40: 售后&gt;</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售后流程图</w:t>
      </w:r>
    </w:p>
    <w:p>
      <w:pPr>
        <w:ind w:firstLine="420" w:firstLineChars="0"/>
        <w:rPr>
          <w:rFonts w:hint="eastAsia"/>
          <w:b/>
          <w:bCs/>
          <w:lang w:val="en-US" w:eastAsia="zh-CN"/>
        </w:rPr>
      </w:pPr>
      <w:r>
        <w:rPr>
          <w:rFonts w:hint="eastAsia"/>
          <w:b/>
          <w:bCs/>
          <w:lang w:val="en-US" w:eastAsia="zh-CN"/>
        </w:rPr>
        <w:drawing>
          <wp:inline distT="0" distB="0" distL="114300" distR="114300">
            <wp:extent cx="5273040" cy="6591300"/>
            <wp:effectExtent l="0" t="0" r="3810" b="0"/>
            <wp:docPr id="7" name="图片 7" descr="OMS电商平台退货退款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OMS电商平台退货退款流程图"/>
                    <pic:cNvPicPr>
                      <a:picLocks noChangeAspect="1"/>
                    </pic:cNvPicPr>
                  </pic:nvPicPr>
                  <pic:blipFill>
                    <a:blip r:embed="rId11"/>
                    <a:stretch>
                      <a:fillRect/>
                    </a:stretch>
                  </pic:blipFill>
                  <pic:spPr>
                    <a:xfrm>
                      <a:off x="0" y="0"/>
                      <a:ext cx="5273040" cy="6591300"/>
                    </a:xfrm>
                    <a:prstGeom prst="rect">
                      <a:avLst/>
                    </a:prstGeom>
                  </pic:spPr>
                </pic:pic>
              </a:graphicData>
            </a:graphic>
          </wp:inline>
        </w:drawing>
      </w:r>
    </w:p>
    <w:p>
      <w:pPr>
        <w:pStyle w:val="34"/>
        <w:rPr>
          <w:rFonts w:hint="eastAsia"/>
          <w:lang w:val="en-US" w:eastAsia="zh-CN"/>
        </w:rPr>
      </w:pPr>
      <w:r>
        <w:rPr>
          <w:rFonts w:hint="eastAsia"/>
          <w:lang w:val="en-US" w:eastAsia="zh-CN"/>
        </w:rPr>
        <w:t>4.1.  售后服务</w:t>
      </w:r>
    </w:p>
    <w:p>
      <w:pPr>
        <w:pStyle w:val="36"/>
        <w:rPr>
          <w:rFonts w:hint="eastAsia"/>
          <w:lang w:val="en-US" w:eastAsia="zh-CN"/>
        </w:rPr>
      </w:pPr>
      <w:r>
        <w:rPr>
          <w:rFonts w:hint="eastAsia"/>
          <w:lang w:val="en-US" w:eastAsia="zh-CN"/>
        </w:rPr>
        <w:t>需求编号&lt;TCT_OMS_front_41: 售后服务&gt;</w:t>
      </w:r>
    </w:p>
    <w:p>
      <w:pPr>
        <w:pStyle w:val="34"/>
        <w:rPr>
          <w:rFonts w:hint="eastAsia"/>
          <w:lang w:val="en-US" w:eastAsia="zh-CN"/>
        </w:rPr>
      </w:pPr>
      <w:r>
        <w:rPr>
          <w:rFonts w:hint="eastAsia"/>
          <w:lang w:val="en-US" w:eastAsia="zh-CN"/>
        </w:rPr>
        <w:t>4.1.1. 概述</w:t>
      </w:r>
    </w:p>
    <w:p>
      <w:pPr>
        <w:numPr>
          <w:ilvl w:val="0"/>
          <w:numId w:val="18"/>
        </w:numPr>
        <w:ind w:left="420" w:leftChars="0"/>
        <w:rPr>
          <w:rFonts w:hint="eastAsia"/>
          <w:lang w:val="en-US" w:eastAsia="zh-CN"/>
        </w:rPr>
      </w:pPr>
      <w:r>
        <w:rPr>
          <w:rFonts w:hint="eastAsia"/>
          <w:lang w:val="en-US" w:eastAsia="zh-CN"/>
        </w:rPr>
        <w:t>功能描述</w:t>
      </w:r>
    </w:p>
    <w:p>
      <w:pPr>
        <w:numPr>
          <w:ilvl w:val="0"/>
          <w:numId w:val="23"/>
        </w:numPr>
        <w:ind w:left="1260" w:leftChars="0" w:hanging="420" w:firstLineChars="0"/>
        <w:rPr>
          <w:rFonts w:hint="eastAsia"/>
        </w:rPr>
      </w:pPr>
      <w:r>
        <w:rPr>
          <w:rFonts w:hint="eastAsia"/>
        </w:rPr>
        <w:t>当客户（买家）通过</w:t>
      </w:r>
      <w:r>
        <w:rPr>
          <w:rFonts w:hint="eastAsia"/>
          <w:lang w:val="en-US" w:eastAsia="zh-CN"/>
        </w:rPr>
        <w:t>电商</w:t>
      </w:r>
      <w:r>
        <w:rPr>
          <w:rFonts w:hint="eastAsia"/>
        </w:rPr>
        <w:t xml:space="preserve">平台进行售后申请后，系统会统一接收到 </w:t>
      </w:r>
      <w:r>
        <w:rPr>
          <w:rFonts w:hint="eastAsia"/>
          <w:b/>
        </w:rPr>
        <w:t>售后服务</w:t>
      </w:r>
      <w:r>
        <w:t xml:space="preserve"> </w:t>
      </w:r>
      <w:r>
        <w:rPr>
          <w:rFonts w:hint="eastAsia"/>
        </w:rPr>
        <w:t>里面。</w:t>
      </w:r>
    </w:p>
    <w:p>
      <w:pPr>
        <w:numPr>
          <w:ilvl w:val="0"/>
          <w:numId w:val="23"/>
        </w:numPr>
        <w:ind w:left="1260" w:leftChars="0" w:hanging="420" w:firstLineChars="0"/>
        <w:rPr>
          <w:rFonts w:hint="eastAsia"/>
        </w:rPr>
      </w:pPr>
      <w:r>
        <w:rPr>
          <w:rFonts w:hint="eastAsia"/>
        </w:rPr>
        <w:t>客服人员可以用沟通工具，跟客户交流好情况、原因。对这些售后申请进行处理。因为很多销售平台上面的售后申请，没有退货数量，是全部退货，还是部分退货，这些信息。所以客户的申请单，需要客服人员人工进行编辑。</w:t>
      </w:r>
    </w:p>
    <w:p>
      <w:pPr>
        <w:numPr>
          <w:ilvl w:val="0"/>
          <w:numId w:val="23"/>
        </w:numPr>
        <w:ind w:left="1260" w:leftChars="0" w:hanging="420" w:firstLineChars="0"/>
        <w:rPr>
          <w:rFonts w:hint="eastAsia"/>
        </w:rPr>
      </w:pPr>
      <w:r>
        <w:rPr>
          <w:rFonts w:hint="eastAsia"/>
        </w:rPr>
        <w:t>经过审核后，可以直接转成对应的“退货单”、“换货单”、“退款单”。</w:t>
      </w:r>
    </w:p>
    <w:p>
      <w:pPr>
        <w:numPr>
          <w:ilvl w:val="0"/>
          <w:numId w:val="23"/>
        </w:numPr>
        <w:ind w:left="1260" w:leftChars="0" w:hanging="420" w:firstLineChars="0"/>
        <w:rPr>
          <w:rFonts w:hint="eastAsia"/>
        </w:rPr>
      </w:pPr>
      <w:r>
        <w:rPr>
          <w:rFonts w:hint="eastAsia"/>
        </w:rPr>
        <w:t>对于直接找客服人员要求退货的买家，</w:t>
      </w:r>
      <w:r>
        <w:rPr>
          <w:rFonts w:hint="eastAsia"/>
          <w:lang w:val="en-US" w:eastAsia="zh-CN"/>
        </w:rPr>
        <w:t>客服</w:t>
      </w:r>
      <w:r>
        <w:rPr>
          <w:rFonts w:hint="eastAsia"/>
        </w:rPr>
        <w:t>在确认情况后，可以直接建立对应的退换货单或者退款单。</w:t>
      </w:r>
    </w:p>
    <w:p>
      <w:pPr>
        <w:ind w:firstLine="420" w:firstLineChars="0"/>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菜单：售后 -&gt; 售后 -&gt; 售后申请 -&gt; 新建售后</w:t>
      </w:r>
    </w:p>
    <w:p>
      <w:pPr>
        <w:numPr>
          <w:ilvl w:val="0"/>
          <w:numId w:val="0"/>
        </w:numPr>
        <w:ind w:left="420" w:leftChars="0"/>
        <w:rPr>
          <w:rFonts w:hint="eastAsia"/>
          <w:lang w:val="en-US" w:eastAsia="zh-CN"/>
        </w:rPr>
      </w:pPr>
      <w:r>
        <w:rPr>
          <w:rFonts w:hint="eastAsia"/>
          <w:lang w:val="en-US" w:eastAsia="zh-CN"/>
        </w:rPr>
        <w:t>3、约束条件</w:t>
      </w:r>
    </w:p>
    <w:p>
      <w:pPr>
        <w:numPr>
          <w:ilvl w:val="0"/>
          <w:numId w:val="0"/>
        </w:numPr>
        <w:ind w:left="420" w:leftChars="0" w:firstLine="420" w:firstLineChars="0"/>
        <w:rPr>
          <w:rFonts w:hint="eastAsia"/>
          <w:lang w:val="en-US" w:eastAsia="zh-CN"/>
        </w:rPr>
      </w:pPr>
      <w:r>
        <w:rPr>
          <w:rFonts w:hint="eastAsia"/>
          <w:lang w:val="en-US" w:eastAsia="zh-CN"/>
        </w:rPr>
        <w:t>权限约束</w:t>
      </w:r>
    </w:p>
    <w:p>
      <w:pPr>
        <w:ind w:firstLine="420" w:firstLineChars="0"/>
        <w:rPr>
          <w:rFonts w:hint="eastAsia"/>
          <w:lang w:val="en-US" w:eastAsia="zh-CN"/>
        </w:rPr>
      </w:pPr>
      <w:r>
        <w:rPr>
          <w:rFonts w:hint="eastAsia"/>
          <w:lang w:val="en-US" w:eastAsia="zh-CN"/>
        </w:rPr>
        <w:t>4、数据采集</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无</w:t>
      </w:r>
    </w:p>
    <w:p>
      <w:pPr>
        <w:numPr>
          <w:ilvl w:val="0"/>
          <w:numId w:val="0"/>
        </w:numPr>
        <w:ind w:left="420" w:leftChars="0"/>
        <w:rPr>
          <w:rFonts w:hint="eastAsia"/>
          <w:lang w:val="en-US" w:eastAsia="zh-CN"/>
        </w:rPr>
      </w:pPr>
      <w:r>
        <w:rPr>
          <w:rFonts w:hint="eastAsia"/>
          <w:lang w:val="en-US" w:eastAsia="zh-CN"/>
        </w:rPr>
        <w:t>5、操作过程</w:t>
      </w:r>
    </w:p>
    <w:p>
      <w:pPr>
        <w:widowControl w:val="0"/>
        <w:numPr>
          <w:ilvl w:val="0"/>
          <w:numId w:val="0"/>
        </w:numPr>
        <w:ind w:left="420" w:leftChars="0" w:firstLine="420" w:firstLineChars="0"/>
        <w:jc w:val="both"/>
        <w:rPr>
          <w:rFonts w:hint="eastAsia"/>
          <w:lang w:val="en-US" w:eastAsia="zh-CN"/>
        </w:rPr>
      </w:pPr>
      <w:r>
        <w:rPr>
          <w:rFonts w:hint="eastAsia"/>
          <w:lang w:val="en-US" w:eastAsia="zh-CN"/>
        </w:rPr>
        <w:t>售后申请：显示从电商平台和新建售后的售后申请单</w:t>
      </w:r>
    </w:p>
    <w:p>
      <w:pPr>
        <w:widowControl w:val="0"/>
        <w:numPr>
          <w:ilvl w:val="0"/>
          <w:numId w:val="0"/>
        </w:numPr>
        <w:ind w:left="420" w:leftChars="0" w:firstLine="420" w:firstLineChars="0"/>
        <w:jc w:val="both"/>
        <w:rPr>
          <w:rFonts w:hint="eastAsia"/>
          <w:lang w:val="en-US" w:eastAsia="zh-CN"/>
        </w:rPr>
      </w:pPr>
      <w:r>
        <w:rPr>
          <w:rFonts w:hint="eastAsia"/>
          <w:lang w:val="en-US" w:eastAsia="zh-CN"/>
        </w:rPr>
        <w:t>新建售后：客服手工新建一张售后申请单</w:t>
      </w:r>
    </w:p>
    <w:p>
      <w:pPr>
        <w:ind w:firstLine="420" w:firstLineChars="0"/>
        <w:rPr>
          <w:rFonts w:hint="eastAsia"/>
          <w:lang w:val="en-US" w:eastAsia="zh-CN"/>
        </w:rPr>
      </w:pPr>
      <w:r>
        <w:rPr>
          <w:rFonts w:hint="eastAsia"/>
          <w:lang w:val="en-US" w:eastAsia="zh-CN"/>
        </w:rPr>
        <w:t>6. 其他要求</w:t>
      </w:r>
    </w:p>
    <w:p>
      <w:pPr>
        <w:ind w:left="420" w:leftChars="0" w:firstLine="420" w:firstLineChars="0"/>
        <w:rPr>
          <w:rFonts w:hint="eastAsia"/>
          <w:lang w:val="en-US" w:eastAsia="zh-CN"/>
        </w:rPr>
      </w:pPr>
      <w:r>
        <w:rPr>
          <w:rFonts w:hint="eastAsia"/>
          <w:lang w:val="en-US" w:eastAsia="zh-CN"/>
        </w:rPr>
        <w:t>以列表的形式显示，可点击列表项查看申请的明细；</w:t>
      </w:r>
    </w:p>
    <w:p>
      <w:pPr>
        <w:pStyle w:val="34"/>
        <w:rPr>
          <w:rFonts w:hint="eastAsia"/>
          <w:lang w:val="en-US" w:eastAsia="zh-CN"/>
        </w:rPr>
      </w:pPr>
      <w:r>
        <w:rPr>
          <w:rFonts w:hint="eastAsia"/>
          <w:lang w:val="en-US" w:eastAsia="zh-CN"/>
        </w:rPr>
        <w:t>4.1.2. 页面显示</w:t>
      </w:r>
    </w:p>
    <w:p>
      <w:pPr>
        <w:ind w:firstLine="420" w:firstLineChars="0"/>
        <w:rPr>
          <w:rFonts w:hint="eastAsia"/>
          <w:lang w:val="en-US" w:eastAsia="zh-CN"/>
        </w:rPr>
      </w:pPr>
      <w:r>
        <w:rPr>
          <w:rFonts w:hint="eastAsia"/>
          <w:lang w:val="en-US" w:eastAsia="zh-CN"/>
        </w:rPr>
        <w:t>按钮：</w:t>
      </w:r>
    </w:p>
    <w:p>
      <w:pPr>
        <w:ind w:firstLine="420" w:firstLineChars="0"/>
        <w:rPr>
          <w:rFonts w:hint="eastAsia"/>
          <w:color w:val="0000FF"/>
          <w:lang w:val="en-US" w:eastAsia="zh-CN"/>
        </w:rPr>
      </w:pPr>
    </w:p>
    <w:p>
      <w:pPr>
        <w:ind w:firstLine="420" w:firstLineChars="0"/>
        <w:rPr>
          <w:rFonts w:hint="eastAsia"/>
          <w:lang w:val="en-US" w:eastAsia="zh-CN"/>
        </w:rPr>
      </w:pPr>
      <w:r>
        <w:rPr>
          <w:rFonts w:hint="eastAsia"/>
          <w:lang w:val="en-US" w:eastAsia="zh-CN"/>
        </w:rPr>
        <w:t>字段：</w:t>
      </w:r>
    </w:p>
    <w:p>
      <w:pPr>
        <w:pStyle w:val="34"/>
        <w:rPr>
          <w:rFonts w:hint="eastAsia"/>
          <w:lang w:val="en-US" w:eastAsia="zh-CN"/>
        </w:rPr>
      </w:pPr>
      <w:r>
        <w:rPr>
          <w:rFonts w:hint="eastAsia"/>
          <w:lang w:val="en-US" w:eastAsia="zh-CN"/>
        </w:rPr>
        <w:t>4.2.  退换货服务</w:t>
      </w:r>
    </w:p>
    <w:p>
      <w:pPr>
        <w:pStyle w:val="36"/>
        <w:rPr>
          <w:rFonts w:hint="eastAsia"/>
          <w:lang w:val="en-US" w:eastAsia="zh-CN"/>
        </w:rPr>
      </w:pPr>
      <w:r>
        <w:rPr>
          <w:rFonts w:hint="eastAsia"/>
          <w:lang w:val="en-US" w:eastAsia="zh-CN"/>
        </w:rPr>
        <w:t>需求编号&lt;TCT_OMS_front_41: 退换货服务&gt;</w:t>
      </w:r>
    </w:p>
    <w:p>
      <w:pPr>
        <w:pStyle w:val="34"/>
        <w:rPr>
          <w:rFonts w:hint="eastAsia"/>
          <w:lang w:val="en-US" w:eastAsia="zh-CN"/>
        </w:rPr>
      </w:pPr>
      <w:r>
        <w:rPr>
          <w:rFonts w:hint="eastAsia"/>
          <w:lang w:val="en-US" w:eastAsia="zh-CN"/>
        </w:rPr>
        <w:t>4.2.1. 概述</w:t>
      </w:r>
    </w:p>
    <w:p>
      <w:pPr>
        <w:numPr>
          <w:ilvl w:val="0"/>
          <w:numId w:val="0"/>
        </w:numPr>
        <w:ind w:firstLine="420" w:firstLineChars="0"/>
        <w:rPr>
          <w:rFonts w:hint="eastAsia"/>
          <w:lang w:val="en-US" w:eastAsia="zh-CN"/>
        </w:rPr>
      </w:pPr>
      <w:r>
        <w:rPr>
          <w:rFonts w:hint="eastAsia"/>
          <w:lang w:val="en-US" w:eastAsia="zh-CN"/>
        </w:rPr>
        <w:t>1、功能描述</w:t>
      </w:r>
    </w:p>
    <w:p>
      <w:pPr>
        <w:ind w:firstLine="420" w:firstLineChars="200"/>
        <w:rPr>
          <w:rFonts w:hint="eastAsia"/>
        </w:rPr>
      </w:pPr>
      <w:r>
        <w:rPr>
          <w:rFonts w:hint="eastAsia"/>
        </w:rPr>
        <w:t>生成退货单和换货单，有两种途径：</w:t>
      </w:r>
    </w:p>
    <w:p>
      <w:pPr>
        <w:ind w:firstLine="420" w:firstLineChars="200"/>
        <w:rPr>
          <w:rFonts w:hint="eastAsia"/>
        </w:rPr>
      </w:pPr>
      <w:r>
        <w:rPr>
          <w:rFonts w:hint="eastAsia"/>
        </w:rPr>
        <w:t>途径一，系统接收前端传到OMS的售后</w:t>
      </w:r>
      <w:r>
        <w:rPr>
          <w:rFonts w:hint="eastAsia"/>
          <w:lang w:val="en-US" w:eastAsia="zh-CN"/>
        </w:rPr>
        <w:t>申请</w:t>
      </w:r>
      <w:r>
        <w:rPr>
          <w:rFonts w:hint="eastAsia"/>
        </w:rPr>
        <w:t>，客服</w:t>
      </w:r>
      <w:r>
        <w:rPr>
          <w:rFonts w:hint="eastAsia"/>
          <w:lang w:val="en-US" w:eastAsia="zh-CN"/>
        </w:rPr>
        <w:t>审核并</w:t>
      </w:r>
      <w:r>
        <w:rPr>
          <w:rFonts w:hint="eastAsia"/>
        </w:rPr>
        <w:t>接受</w:t>
      </w:r>
      <w:r>
        <w:rPr>
          <w:rFonts w:hint="eastAsia"/>
          <w:lang w:val="en-US" w:eastAsia="zh-CN"/>
        </w:rPr>
        <w:t>售后申请</w:t>
      </w:r>
      <w:r>
        <w:rPr>
          <w:rFonts w:hint="eastAsia"/>
        </w:rPr>
        <w:t>，选择转换类型，生成退货单或换货单。</w:t>
      </w:r>
    </w:p>
    <w:p>
      <w:pPr>
        <w:ind w:firstLine="420" w:firstLineChars="200"/>
        <w:rPr>
          <w:rFonts w:hint="eastAsia"/>
        </w:rPr>
      </w:pPr>
      <w:r>
        <w:rPr>
          <w:rFonts w:hint="eastAsia"/>
        </w:rPr>
        <w:t>途径二，买家直接找客服人员要求退货或换货，客服在确认情况后，可以直接建立对应的退换货单或者退款单。</w:t>
      </w:r>
    </w:p>
    <w:p>
      <w:pPr>
        <w:ind w:firstLine="420" w:firstLineChars="0"/>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菜单：售后 -&gt; 退换货服务 -&gt; 退货单、换货单、质检单</w:t>
      </w:r>
    </w:p>
    <w:p>
      <w:pPr>
        <w:numPr>
          <w:ilvl w:val="0"/>
          <w:numId w:val="0"/>
        </w:numPr>
        <w:ind w:left="420" w:leftChars="0"/>
        <w:rPr>
          <w:rFonts w:hint="eastAsia"/>
          <w:lang w:val="en-US" w:eastAsia="zh-CN"/>
        </w:rPr>
      </w:pPr>
      <w:r>
        <w:rPr>
          <w:rFonts w:hint="eastAsia"/>
          <w:lang w:val="en-US" w:eastAsia="zh-CN"/>
        </w:rPr>
        <w:t>3、约束条件</w:t>
      </w:r>
    </w:p>
    <w:p>
      <w:pPr>
        <w:numPr>
          <w:ilvl w:val="0"/>
          <w:numId w:val="0"/>
        </w:numPr>
        <w:ind w:left="420" w:leftChars="0" w:firstLine="420" w:firstLineChars="0"/>
        <w:rPr>
          <w:rFonts w:hint="eastAsia"/>
          <w:lang w:val="en-US" w:eastAsia="zh-CN"/>
        </w:rPr>
      </w:pPr>
      <w:r>
        <w:rPr>
          <w:rFonts w:hint="eastAsia"/>
          <w:lang w:val="en-US" w:eastAsia="zh-CN"/>
        </w:rPr>
        <w:t>权限约束</w:t>
      </w:r>
    </w:p>
    <w:p>
      <w:pPr>
        <w:ind w:firstLine="420" w:firstLineChars="0"/>
        <w:rPr>
          <w:rFonts w:hint="eastAsia"/>
          <w:lang w:val="en-US" w:eastAsia="zh-CN"/>
        </w:rPr>
      </w:pPr>
      <w:r>
        <w:rPr>
          <w:rFonts w:hint="eastAsia"/>
          <w:lang w:val="en-US" w:eastAsia="zh-CN"/>
        </w:rPr>
        <w:t>4、数据采集</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无</w:t>
      </w:r>
    </w:p>
    <w:p>
      <w:pPr>
        <w:numPr>
          <w:ilvl w:val="0"/>
          <w:numId w:val="0"/>
        </w:numPr>
        <w:ind w:left="420" w:leftChars="0"/>
        <w:rPr>
          <w:rFonts w:hint="eastAsia"/>
          <w:lang w:val="en-US" w:eastAsia="zh-CN"/>
        </w:rPr>
      </w:pPr>
      <w:r>
        <w:rPr>
          <w:rFonts w:hint="eastAsia"/>
          <w:lang w:val="en-US" w:eastAsia="zh-CN"/>
        </w:rPr>
        <w:t>5、操作过程</w:t>
      </w:r>
    </w:p>
    <w:p>
      <w:pPr>
        <w:ind w:firstLine="420" w:firstLineChars="0"/>
        <w:rPr>
          <w:rFonts w:hint="eastAsia"/>
          <w:lang w:val="en-US" w:eastAsia="zh-CN"/>
        </w:rPr>
      </w:pPr>
      <w:r>
        <w:rPr>
          <w:rFonts w:hint="eastAsia"/>
          <w:lang w:val="en-US" w:eastAsia="zh-CN"/>
        </w:rPr>
        <w:t>1)新建退/换货单</w:t>
      </w:r>
    </w:p>
    <w:p>
      <w:pPr>
        <w:ind w:firstLine="420" w:firstLineChars="0"/>
        <w:rPr>
          <w:rFonts w:hint="eastAsia"/>
          <w:lang w:val="en-US" w:eastAsia="zh-CN"/>
        </w:rPr>
      </w:pPr>
      <w:r>
        <w:rPr>
          <w:rFonts w:hint="eastAsia"/>
          <w:lang w:val="en-US" w:eastAsia="zh-CN"/>
        </w:rPr>
        <w:t>功能详细：</w:t>
      </w:r>
    </w:p>
    <w:p>
      <w:pPr>
        <w:ind w:left="420" w:leftChars="0" w:firstLine="420" w:firstLineChars="0"/>
        <w:rPr>
          <w:rFonts w:hint="eastAsia"/>
          <w:lang w:val="en-US" w:eastAsia="zh-CN"/>
        </w:rPr>
      </w:pPr>
      <w:r>
        <w:rPr>
          <w:rFonts w:hint="eastAsia"/>
          <w:lang w:val="en-US" w:eastAsia="zh-CN"/>
        </w:rPr>
        <w:t>1、当客户没有在销售平台的前端进行售后操作，或者有些销售平台与系统还没有进行对接。客服人员可以直接进行“新建”退换货单。</w:t>
      </w:r>
    </w:p>
    <w:p>
      <w:pPr>
        <w:ind w:left="420" w:leftChars="0" w:firstLine="420" w:firstLineChars="0"/>
        <w:rPr>
          <w:rFonts w:hint="eastAsia"/>
          <w:lang w:val="en-US" w:eastAsia="zh-CN"/>
        </w:rPr>
      </w:pPr>
      <w:r>
        <w:rPr>
          <w:rFonts w:hint="eastAsia"/>
          <w:lang w:val="en-US" w:eastAsia="zh-CN"/>
        </w:rPr>
        <w:t>2、根据客户要求售后的类型，进行退换货类型的选择，手工录入一张退换货单。</w:t>
      </w:r>
    </w:p>
    <w:p>
      <w:pPr>
        <w:ind w:firstLine="420" w:firstLineChars="0"/>
        <w:rPr>
          <w:rFonts w:hint="eastAsia"/>
          <w:lang w:val="en-US" w:eastAsia="zh-CN"/>
        </w:rPr>
      </w:pPr>
      <w:r>
        <w:rPr>
          <w:rFonts w:hint="eastAsia"/>
          <w:lang w:val="en-US" w:eastAsia="zh-CN"/>
        </w:rPr>
        <w:t>2)审核</w:t>
      </w:r>
    </w:p>
    <w:p>
      <w:pPr>
        <w:ind w:firstLine="420" w:firstLineChars="0"/>
        <w:rPr>
          <w:rFonts w:hint="eastAsia"/>
          <w:lang w:val="en-US" w:eastAsia="zh-CN"/>
        </w:rPr>
      </w:pPr>
      <w:r>
        <w:rPr>
          <w:rFonts w:hint="eastAsia"/>
          <w:lang w:val="en-US" w:eastAsia="zh-CN"/>
        </w:rPr>
        <w:t>对退换货单，进行确认，只有审核通过的单据，才能到达仓库质检人员那边。</w:t>
      </w:r>
    </w:p>
    <w:p>
      <w:pPr>
        <w:ind w:firstLine="420" w:firstLineChars="0"/>
        <w:rPr>
          <w:rFonts w:hint="eastAsia"/>
          <w:lang w:val="en-US" w:eastAsia="zh-CN"/>
        </w:rPr>
      </w:pPr>
      <w:r>
        <w:rPr>
          <w:rFonts w:hint="eastAsia"/>
          <w:lang w:val="en-US" w:eastAsia="zh-CN"/>
        </w:rPr>
        <w:t>3)编辑退回物流单</w:t>
      </w:r>
    </w:p>
    <w:p>
      <w:pPr>
        <w:ind w:firstLine="420" w:firstLineChars="0"/>
        <w:rPr>
          <w:rFonts w:hint="eastAsia"/>
          <w:lang w:val="en-US" w:eastAsia="zh-CN"/>
        </w:rPr>
      </w:pPr>
      <w:r>
        <w:rPr>
          <w:rFonts w:hint="eastAsia"/>
          <w:lang w:val="en-US" w:eastAsia="zh-CN"/>
        </w:rPr>
        <w:t>即使单据进行审核通过了，系统还是支持，编辑“退货物流单号”和“退回物流公司名称”</w:t>
      </w:r>
    </w:p>
    <w:p>
      <w:pPr>
        <w:ind w:firstLine="420" w:firstLineChars="0"/>
        <w:rPr>
          <w:rFonts w:hint="eastAsia"/>
          <w:lang w:val="en-US" w:eastAsia="zh-CN"/>
        </w:rPr>
      </w:pPr>
      <w:r>
        <w:rPr>
          <w:rFonts w:hint="eastAsia"/>
          <w:lang w:val="en-US" w:eastAsia="zh-CN"/>
        </w:rPr>
        <w:t>4)反审核</w:t>
      </w:r>
    </w:p>
    <w:p>
      <w:pPr>
        <w:ind w:firstLine="420" w:firstLineChars="0"/>
        <w:rPr>
          <w:rFonts w:hint="eastAsia"/>
          <w:lang w:val="en-US" w:eastAsia="zh-CN"/>
        </w:rPr>
      </w:pPr>
      <w:r>
        <w:rPr>
          <w:rFonts w:hint="eastAsia"/>
          <w:lang w:val="en-US" w:eastAsia="zh-CN"/>
        </w:rPr>
        <w:t>当仓库那边对客户退回的商品，表示有问题的时候，仓库会进行质检异常的操作。客服在退换货单那边会看到质检异常的订单，并可以对质检异常的退换货单进行”反审核”</w:t>
      </w:r>
    </w:p>
    <w:p>
      <w:pPr>
        <w:ind w:firstLine="420" w:firstLineChars="0"/>
        <w:rPr>
          <w:rFonts w:hint="eastAsia"/>
          <w:lang w:val="en-US" w:eastAsia="zh-CN"/>
        </w:rPr>
      </w:pPr>
      <w:r>
        <w:rPr>
          <w:rFonts w:hint="eastAsia"/>
          <w:lang w:val="en-US" w:eastAsia="zh-CN"/>
        </w:rPr>
        <w:t>反审核 一般用于，当仓库那边对退回的商品质量有很大的疑问时，让客服跟用户沟通。</w:t>
      </w:r>
    </w:p>
    <w:p>
      <w:pPr>
        <w:ind w:firstLine="420" w:firstLineChars="0"/>
        <w:rPr>
          <w:rFonts w:hint="eastAsia"/>
          <w:lang w:val="en-US" w:eastAsia="zh-CN"/>
        </w:rPr>
      </w:pPr>
      <w:r>
        <w:rPr>
          <w:rFonts w:hint="eastAsia"/>
          <w:lang w:val="en-US" w:eastAsia="zh-CN"/>
        </w:rPr>
        <w:t>客服根据仓库质检人员填入的质检异常描述，跟客户进行沟通。对相应的退款金额进行调整，之后不再涉及仓库的操作了。</w:t>
      </w:r>
    </w:p>
    <w:p>
      <w:pPr>
        <w:ind w:firstLine="420" w:firstLineChars="0"/>
        <w:rPr>
          <w:rFonts w:hint="eastAsia"/>
          <w:lang w:val="en-US" w:eastAsia="zh-CN"/>
        </w:rPr>
      </w:pPr>
      <w:r>
        <w:rPr>
          <w:rFonts w:hint="eastAsia"/>
          <w:lang w:val="en-US" w:eastAsia="zh-CN"/>
        </w:rPr>
        <w:t>反审核的单据再确认后，此售后也就完成了。</w:t>
      </w:r>
    </w:p>
    <w:p>
      <w:pPr>
        <w:ind w:firstLine="420" w:firstLineChars="0"/>
        <w:rPr>
          <w:rFonts w:hint="eastAsia"/>
          <w:lang w:val="en-US" w:eastAsia="zh-CN"/>
        </w:rPr>
      </w:pPr>
      <w:r>
        <w:rPr>
          <w:rFonts w:hint="eastAsia"/>
          <w:lang w:val="en-US" w:eastAsia="zh-CN"/>
        </w:rPr>
        <w:t>5)取消</w:t>
      </w:r>
    </w:p>
    <w:p>
      <w:pPr>
        <w:ind w:firstLine="420" w:firstLineChars="0"/>
        <w:rPr>
          <w:rFonts w:hint="eastAsia"/>
          <w:lang w:val="en-US" w:eastAsia="zh-CN"/>
        </w:rPr>
      </w:pPr>
      <w:r>
        <w:rPr>
          <w:rFonts w:hint="eastAsia"/>
          <w:lang w:val="en-US" w:eastAsia="zh-CN"/>
        </w:rPr>
        <w:t>取消这条售后。</w:t>
      </w:r>
    </w:p>
    <w:p>
      <w:pPr>
        <w:ind w:firstLine="420" w:firstLineChars="0"/>
        <w:rPr>
          <w:rFonts w:hint="eastAsia"/>
          <w:lang w:val="en-US" w:eastAsia="zh-CN"/>
        </w:rPr>
      </w:pPr>
      <w:r>
        <w:rPr>
          <w:rFonts w:hint="eastAsia"/>
          <w:lang w:val="en-US" w:eastAsia="zh-CN"/>
        </w:rPr>
        <w:t>6)退回</w:t>
      </w:r>
    </w:p>
    <w:p>
      <w:pPr>
        <w:ind w:firstLine="420" w:firstLineChars="0"/>
        <w:rPr>
          <w:rFonts w:hint="eastAsia"/>
          <w:lang w:val="en-US" w:eastAsia="zh-CN"/>
        </w:rPr>
      </w:pPr>
      <w:r>
        <w:rPr>
          <w:rFonts w:hint="eastAsia"/>
          <w:lang w:val="en-US" w:eastAsia="zh-CN"/>
        </w:rPr>
        <w:t>当仓库质检人员进行“拒绝质检”后，客服根据质检人员描述的原因，跟客户沟通后，进行包裹的退货。或者将此售后直接取消。</w:t>
      </w:r>
    </w:p>
    <w:p>
      <w:pPr>
        <w:ind w:firstLine="420" w:firstLineChars="0"/>
        <w:rPr>
          <w:rFonts w:hint="eastAsia"/>
          <w:lang w:val="en-US" w:eastAsia="zh-CN"/>
        </w:rPr>
      </w:pPr>
      <w:r>
        <w:rPr>
          <w:rFonts w:hint="eastAsia"/>
          <w:lang w:val="en-US" w:eastAsia="zh-CN"/>
        </w:rPr>
        <w:t>6. 其他要求</w:t>
      </w:r>
    </w:p>
    <w:p>
      <w:pPr>
        <w:ind w:left="420" w:leftChars="0" w:firstLine="420" w:firstLineChars="0"/>
        <w:rPr>
          <w:rFonts w:hint="eastAsia"/>
          <w:lang w:val="en-US" w:eastAsia="zh-CN"/>
        </w:rPr>
      </w:pPr>
      <w:r>
        <w:rPr>
          <w:rFonts w:hint="eastAsia"/>
          <w:lang w:val="en-US" w:eastAsia="zh-CN"/>
        </w:rPr>
        <w:t>以列表的形式显示，可点击列表项查看申请的明细；</w:t>
      </w:r>
    </w:p>
    <w:p>
      <w:pPr>
        <w:pStyle w:val="34"/>
        <w:rPr>
          <w:rFonts w:hint="eastAsia"/>
          <w:lang w:val="en-US" w:eastAsia="zh-CN"/>
        </w:rPr>
      </w:pPr>
      <w:r>
        <w:rPr>
          <w:rFonts w:hint="eastAsia"/>
          <w:lang w:val="en-US" w:eastAsia="zh-CN"/>
        </w:rPr>
        <w:t>4.2.2. 页面显示</w:t>
      </w:r>
    </w:p>
    <w:p>
      <w:pPr>
        <w:ind w:firstLine="420" w:firstLineChars="0"/>
        <w:rPr>
          <w:rFonts w:hint="eastAsia"/>
          <w:lang w:val="en-US" w:eastAsia="zh-CN"/>
        </w:rPr>
      </w:pPr>
      <w:r>
        <w:rPr>
          <w:rFonts w:hint="eastAsia"/>
          <w:lang w:val="en-US" w:eastAsia="zh-CN"/>
        </w:rPr>
        <w:t>按钮：</w:t>
      </w:r>
    </w:p>
    <w:p>
      <w:pPr>
        <w:ind w:firstLine="420" w:firstLineChars="0"/>
        <w:rPr>
          <w:rFonts w:hint="eastAsia"/>
          <w:color w:val="0000FF"/>
          <w:lang w:val="en-US" w:eastAsia="zh-CN"/>
        </w:rPr>
      </w:pPr>
    </w:p>
    <w:p>
      <w:pPr>
        <w:ind w:firstLine="420" w:firstLineChars="0"/>
        <w:rPr>
          <w:rFonts w:hint="eastAsia"/>
          <w:lang w:val="en-US" w:eastAsia="zh-CN"/>
        </w:rPr>
      </w:pPr>
      <w:r>
        <w:rPr>
          <w:rFonts w:hint="eastAsia"/>
          <w:lang w:val="en-US" w:eastAsia="zh-CN"/>
        </w:rPr>
        <w:t>字段：</w:t>
      </w:r>
    </w:p>
    <w:p>
      <w:pPr>
        <w:rPr>
          <w:rFonts w:hint="eastAsia" w:ascii="微软雅黑 Light" w:hAnsi="微软雅黑 Light" w:eastAsia="微软雅黑 Light" w:cs="微软雅黑 Light"/>
          <w:b/>
          <w:color w:val="000000"/>
          <w:w w:val="100"/>
          <w:kern w:val="0"/>
          <w:sz w:val="21"/>
          <w:szCs w:val="21"/>
          <w:lang w:val="en-US" w:eastAsia="zh-CN" w:bidi="ar-SA"/>
        </w:rPr>
      </w:pPr>
    </w:p>
    <w:p>
      <w:pPr>
        <w:pStyle w:val="34"/>
        <w:rPr>
          <w:rFonts w:hint="eastAsia"/>
          <w:szCs w:val="22"/>
          <w:lang w:val="en-US" w:eastAsia="zh-CN"/>
        </w:rPr>
      </w:pPr>
      <w:r>
        <w:rPr>
          <w:rFonts w:hint="eastAsia"/>
          <w:szCs w:val="22"/>
          <w:lang w:val="en-US" w:eastAsia="zh-CN"/>
        </w:rPr>
        <w:t>4.3. 退款申请</w:t>
      </w:r>
    </w:p>
    <w:p>
      <w:pPr>
        <w:pStyle w:val="36"/>
        <w:rPr>
          <w:rFonts w:hint="eastAsia"/>
          <w:lang w:val="en-US" w:eastAsia="zh-CN"/>
        </w:rPr>
      </w:pPr>
      <w:r>
        <w:rPr>
          <w:rFonts w:hint="eastAsia"/>
          <w:lang w:val="en-US" w:eastAsia="zh-CN"/>
        </w:rPr>
        <w:t>需求编号&lt;TCT_OMS_front_43: 退款申请&gt;</w:t>
      </w:r>
    </w:p>
    <w:p>
      <w:pPr>
        <w:pStyle w:val="34"/>
        <w:rPr>
          <w:rFonts w:hint="eastAsia"/>
          <w:lang w:val="en-US" w:eastAsia="zh-CN"/>
        </w:rPr>
      </w:pPr>
      <w:r>
        <w:rPr>
          <w:rFonts w:hint="eastAsia"/>
          <w:lang w:val="en-US" w:eastAsia="zh-CN"/>
        </w:rPr>
        <w:t>4.3.1. 概述</w:t>
      </w:r>
    </w:p>
    <w:p>
      <w:pPr>
        <w:numPr>
          <w:ilvl w:val="0"/>
          <w:numId w:val="0"/>
        </w:numPr>
        <w:ind w:firstLine="420" w:firstLineChars="0"/>
        <w:rPr>
          <w:rFonts w:hint="eastAsia"/>
          <w:lang w:val="en-US" w:eastAsia="zh-CN"/>
        </w:rPr>
      </w:pPr>
      <w:r>
        <w:rPr>
          <w:rFonts w:hint="eastAsia"/>
          <w:lang w:val="en-US" w:eastAsia="zh-CN"/>
        </w:rPr>
        <w:t>1、功能描述</w:t>
      </w:r>
    </w:p>
    <w:p>
      <w:pPr>
        <w:ind w:firstLine="420" w:firstLineChars="0"/>
        <w:rPr>
          <w:rFonts w:hint="eastAsia"/>
          <w:lang w:val="en-US" w:eastAsia="zh-CN"/>
        </w:rPr>
      </w:pPr>
      <w:r>
        <w:rPr>
          <w:rFonts w:hint="eastAsia"/>
          <w:lang w:val="en-US" w:eastAsia="zh-CN"/>
        </w:rPr>
        <w:t>退货单质检完成后，系统会自动产生申请退货申请单。</w:t>
      </w:r>
    </w:p>
    <w:p>
      <w:pPr>
        <w:ind w:firstLine="420" w:firstLineChars="0"/>
        <w:rPr>
          <w:rFonts w:hint="eastAsia"/>
          <w:lang w:val="en-US" w:eastAsia="zh-CN"/>
        </w:rPr>
      </w:pPr>
      <w:r>
        <w:rPr>
          <w:rFonts w:hint="eastAsia"/>
          <w:lang w:val="en-US" w:eastAsia="zh-CN"/>
        </w:rPr>
        <w:t>当客户需要直接进行退款，而没有进行退货或者不需要进行退货时，则可以进行“退款申请单”的“新建”录入或者选择需要进行退款的单据。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维护好对应的数据，就等待“财务 -&gt; 退款确认”那边进行确认了。</w:t>
      </w:r>
    </w:p>
    <w:p>
      <w:pPr>
        <w:ind w:firstLine="420" w:firstLineChars="0"/>
        <w:rPr>
          <w:rFonts w:hint="eastAsia"/>
          <w:lang w:val="en-US" w:eastAsia="zh-CN"/>
        </w:rPr>
      </w:pPr>
      <w:r>
        <w:rPr>
          <w:rFonts w:hint="eastAsia"/>
          <w:lang w:val="en-US" w:eastAsia="zh-CN"/>
        </w:rPr>
        <w:t>当财务那边确认后，则售后全部完成。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2、功能入口</w:t>
      </w:r>
    </w:p>
    <w:p>
      <w:pPr>
        <w:ind w:firstLine="420" w:firstLineChars="0"/>
        <w:rPr>
          <w:rFonts w:hint="eastAsia"/>
          <w:lang w:val="en-US" w:eastAsia="zh-CN"/>
        </w:rPr>
      </w:pPr>
      <w:r>
        <w:rPr>
          <w:rFonts w:hint="eastAsia"/>
          <w:lang w:val="en-US" w:eastAsia="zh-CN"/>
        </w:rPr>
        <w:t xml:space="preserve">   菜单：售后 -&gt; 退款申请 -&gt; 退款申请单</w:t>
      </w:r>
    </w:p>
    <w:p>
      <w:pPr>
        <w:numPr>
          <w:ilvl w:val="0"/>
          <w:numId w:val="0"/>
        </w:numPr>
        <w:ind w:left="420" w:leftChars="0"/>
        <w:rPr>
          <w:rFonts w:hint="eastAsia"/>
          <w:lang w:val="en-US" w:eastAsia="zh-CN"/>
        </w:rPr>
      </w:pPr>
      <w:r>
        <w:rPr>
          <w:rFonts w:hint="eastAsia"/>
          <w:lang w:val="en-US" w:eastAsia="zh-CN"/>
        </w:rPr>
        <w:t>3、约束条件</w:t>
      </w:r>
    </w:p>
    <w:p>
      <w:pPr>
        <w:numPr>
          <w:ilvl w:val="0"/>
          <w:numId w:val="0"/>
        </w:numPr>
        <w:ind w:left="420" w:leftChars="0" w:firstLine="420" w:firstLineChars="0"/>
        <w:rPr>
          <w:rFonts w:hint="eastAsia"/>
          <w:lang w:val="en-US" w:eastAsia="zh-CN"/>
        </w:rPr>
      </w:pPr>
      <w:r>
        <w:rPr>
          <w:rFonts w:hint="eastAsia"/>
          <w:lang w:val="en-US" w:eastAsia="zh-CN"/>
        </w:rPr>
        <w:t>权限约束</w:t>
      </w:r>
    </w:p>
    <w:p>
      <w:pPr>
        <w:ind w:firstLine="420" w:firstLineChars="0"/>
        <w:rPr>
          <w:rFonts w:hint="eastAsia"/>
          <w:lang w:val="en-US" w:eastAsia="zh-CN"/>
        </w:rPr>
      </w:pPr>
      <w:r>
        <w:rPr>
          <w:rFonts w:hint="eastAsia"/>
          <w:lang w:val="en-US" w:eastAsia="zh-CN"/>
        </w:rPr>
        <w:t>4、数据采集</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无</w:t>
      </w:r>
    </w:p>
    <w:p>
      <w:pPr>
        <w:numPr>
          <w:ilvl w:val="0"/>
          <w:numId w:val="0"/>
        </w:numPr>
        <w:ind w:left="420" w:leftChars="0"/>
        <w:rPr>
          <w:rFonts w:hint="eastAsia"/>
          <w:lang w:val="en-US" w:eastAsia="zh-CN"/>
        </w:rPr>
      </w:pPr>
      <w:r>
        <w:rPr>
          <w:rFonts w:hint="eastAsia"/>
          <w:lang w:val="en-US" w:eastAsia="zh-CN"/>
        </w:rPr>
        <w:t>5、操作过程</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6. 其他要求</w:t>
      </w:r>
    </w:p>
    <w:p>
      <w:pPr>
        <w:ind w:left="420" w:leftChars="0" w:firstLine="420" w:firstLineChars="0"/>
        <w:rPr>
          <w:rFonts w:hint="eastAsia"/>
          <w:lang w:val="en-US" w:eastAsia="zh-CN"/>
        </w:rPr>
      </w:pPr>
      <w:r>
        <w:rPr>
          <w:rFonts w:hint="eastAsia"/>
          <w:lang w:val="en-US" w:eastAsia="zh-CN"/>
        </w:rPr>
        <w:t>以列表的形式显示，可点击列表项查看申请的明细；</w:t>
      </w:r>
    </w:p>
    <w:p>
      <w:pPr>
        <w:pStyle w:val="34"/>
        <w:rPr>
          <w:rFonts w:hint="eastAsia"/>
          <w:lang w:val="en-US" w:eastAsia="zh-CN"/>
        </w:rPr>
      </w:pPr>
      <w:r>
        <w:rPr>
          <w:rFonts w:hint="eastAsia"/>
          <w:lang w:val="en-US" w:eastAsia="zh-CN"/>
        </w:rPr>
        <w:t>4.3.2. 页面显示</w:t>
      </w:r>
    </w:p>
    <w:p>
      <w:pPr>
        <w:ind w:firstLine="420" w:firstLineChars="0"/>
        <w:rPr>
          <w:rFonts w:hint="eastAsia"/>
          <w:lang w:val="en-US" w:eastAsia="zh-CN"/>
        </w:rPr>
      </w:pPr>
      <w:r>
        <w:rPr>
          <w:rFonts w:hint="eastAsia"/>
          <w:lang w:val="en-US" w:eastAsia="zh-CN"/>
        </w:rPr>
        <w:t>按钮：</w:t>
      </w:r>
    </w:p>
    <w:p>
      <w:pPr>
        <w:ind w:firstLine="420" w:firstLineChars="0"/>
        <w:rPr>
          <w:rFonts w:hint="eastAsia"/>
          <w:color w:val="0000FF"/>
          <w:lang w:val="en-US" w:eastAsia="zh-CN"/>
        </w:rPr>
      </w:pPr>
    </w:p>
    <w:p>
      <w:pPr>
        <w:ind w:firstLine="420" w:firstLineChars="0"/>
        <w:rPr>
          <w:rFonts w:hint="eastAsia"/>
          <w:lang w:val="en-US" w:eastAsia="zh-CN"/>
        </w:rPr>
      </w:pPr>
      <w:r>
        <w:rPr>
          <w:rFonts w:hint="eastAsia"/>
          <w:lang w:val="en-US" w:eastAsia="zh-CN"/>
        </w:rPr>
        <w:t>字段：</w:t>
      </w:r>
    </w:p>
    <w:p>
      <w:pPr>
        <w:rPr>
          <w:rFonts w:hint="eastAsia" w:ascii="微软雅黑 Light" w:hAnsi="微软雅黑 Light" w:eastAsia="微软雅黑 Light" w:cs="微软雅黑 Light"/>
          <w:b/>
          <w:color w:val="000000"/>
          <w:w w:val="100"/>
          <w:kern w:val="0"/>
          <w:sz w:val="21"/>
          <w:szCs w:val="21"/>
          <w:lang w:val="en-US" w:eastAsia="zh-CN" w:bidi="ar-SA"/>
        </w:rPr>
      </w:pPr>
    </w:p>
    <w:p>
      <w:pPr>
        <w:rPr>
          <w:rFonts w:hint="eastAsia"/>
          <w:lang w:val="en-US" w:eastAsia="zh-CN"/>
        </w:rPr>
      </w:pPr>
    </w:p>
    <w:p>
      <w:pPr>
        <w:pStyle w:val="32"/>
        <w:numPr>
          <w:ilvl w:val="0"/>
          <w:numId w:val="24"/>
        </w:numPr>
        <w:rPr>
          <w:rFonts w:hint="eastAsia"/>
          <w:lang w:val="en-US" w:eastAsia="zh-CN"/>
        </w:rPr>
      </w:pPr>
      <w:r>
        <w:rPr>
          <w:rFonts w:hint="eastAsia"/>
          <w:lang w:val="en-US" w:eastAsia="zh-CN"/>
        </w:rPr>
        <w:t>系统设置</w:t>
      </w:r>
    </w:p>
    <w:p>
      <w:pPr>
        <w:pStyle w:val="32"/>
        <w:rPr>
          <w:rFonts w:hint="eastAsia"/>
          <w:lang w:val="en-US" w:eastAsia="zh-CN"/>
        </w:rPr>
      </w:pPr>
      <w:r>
        <w:rPr>
          <w:rFonts w:hint="eastAsia"/>
          <w:lang w:val="en-US" w:eastAsia="zh-CN"/>
        </w:rPr>
        <w:t>5.1. 系统设置</w:t>
      </w:r>
    </w:p>
    <w:p>
      <w:pPr>
        <w:pStyle w:val="33"/>
        <w:rPr>
          <w:rFonts w:hint="eastAsia"/>
          <w:lang w:val="en-US" w:eastAsia="zh-CN"/>
        </w:rPr>
      </w:pPr>
      <w:r>
        <w:rPr>
          <w:rFonts w:hint="eastAsia"/>
          <w:lang w:val="en-US" w:eastAsia="zh-CN"/>
        </w:rPr>
        <w:t>5.1.1 订单设置</w:t>
      </w:r>
    </w:p>
    <w:tbl>
      <w:tblPr>
        <w:tblStyle w:val="24"/>
        <w:tblW w:w="17190" w:type="dxa"/>
        <w:tblInd w:w="0" w:type="dxa"/>
        <w:shd w:val="clear" w:color="auto" w:fill="FFFFFF"/>
        <w:tblLayout w:type="fixed"/>
        <w:tblCellMar>
          <w:top w:w="0" w:type="dxa"/>
          <w:left w:w="0" w:type="dxa"/>
          <w:bottom w:w="0" w:type="dxa"/>
          <w:right w:w="0" w:type="dxa"/>
        </w:tblCellMar>
      </w:tblPr>
      <w:tblGrid>
        <w:gridCol w:w="1837"/>
        <w:gridCol w:w="345"/>
        <w:gridCol w:w="15008"/>
      </w:tblGrid>
      <w:tr>
        <w:tblPrEx>
          <w:shd w:val="clear" w:color="auto" w:fill="FFFFFF"/>
          <w:tblLayout w:type="fixed"/>
          <w:tblCellMar>
            <w:top w:w="0" w:type="dxa"/>
            <w:left w:w="0" w:type="dxa"/>
            <w:bottom w:w="0" w:type="dxa"/>
            <w:right w:w="0" w:type="dxa"/>
          </w:tblCellMar>
        </w:tblPrEx>
        <w:tc>
          <w:tcPr>
            <w:tcW w:w="1837"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ascii="Helvetica Neue" w:hAnsi="Helvetica Neue" w:eastAsia="Helvetica Neue" w:cs="Helvetica Neue"/>
                <w:b w:val="0"/>
                <w:i w:val="0"/>
                <w:caps w:val="0"/>
                <w:color w:val="auto"/>
                <w:spacing w:val="0"/>
                <w:sz w:val="18"/>
                <w:szCs w:val="18"/>
              </w:rPr>
            </w:pPr>
            <w:r>
              <w:rPr>
                <w:rFonts w:hint="default" w:ascii="Helvetica Neue" w:hAnsi="Helvetica Neue" w:eastAsia="Helvetica Neue" w:cs="Helvetica Neue"/>
                <w:b w:val="0"/>
                <w:i w:val="0"/>
                <w:caps w:val="0"/>
                <w:color w:val="auto"/>
                <w:spacing w:val="0"/>
                <w:kern w:val="0"/>
                <w:sz w:val="18"/>
                <w:szCs w:val="18"/>
                <w:lang w:val="en-US" w:eastAsia="zh-CN" w:bidi="ar"/>
              </w:rPr>
              <w:t>订单</w:t>
            </w:r>
            <w:r>
              <w:rPr>
                <w:rFonts w:hint="eastAsia" w:ascii="Helvetica Neue" w:hAnsi="Helvetica Neue" w:eastAsia="Helvetica Neue" w:cs="Helvetica Neue"/>
                <w:b w:val="0"/>
                <w:i w:val="0"/>
                <w:caps w:val="0"/>
                <w:color w:val="auto"/>
                <w:spacing w:val="0"/>
                <w:kern w:val="0"/>
                <w:sz w:val="18"/>
                <w:szCs w:val="18"/>
                <w:lang w:val="en-US" w:eastAsia="zh-CN" w:bidi="ar"/>
              </w:rPr>
              <w:t>同步</w:t>
            </w:r>
            <w:r>
              <w:rPr>
                <w:rFonts w:hint="default" w:ascii="Helvetica Neue" w:hAnsi="Helvetica Neue" w:eastAsia="Helvetica Neue" w:cs="Helvetica Neue"/>
                <w:b w:val="0"/>
                <w:i w:val="0"/>
                <w:caps w:val="0"/>
                <w:color w:val="auto"/>
                <w:spacing w:val="0"/>
                <w:kern w:val="0"/>
                <w:sz w:val="18"/>
                <w:szCs w:val="18"/>
                <w:lang w:val="en-US" w:eastAsia="zh-CN" w:bidi="ar"/>
              </w:rPr>
              <w:t>时间：</w:t>
            </w:r>
          </w:p>
        </w:tc>
        <w:tc>
          <w:tcPr>
            <w:tcW w:w="15353" w:type="dxa"/>
            <w:gridSpan w:val="2"/>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auto"/>
                <w:spacing w:val="0"/>
                <w:sz w:val="18"/>
                <w:szCs w:val="18"/>
              </w:rPr>
            </w:pPr>
            <w:r>
              <w:rPr>
                <w:rFonts w:ascii="宋体" w:hAnsi="宋体" w:eastAsia="宋体" w:cs="宋体"/>
                <w:sz w:val="24"/>
                <w:szCs w:val="24"/>
              </w:rPr>
              <w:object>
                <v:shape id="_x0000_i1026" o:spt="201" alt="" type="#_x0000_t201" style="height:18pt;width:102.75pt;" o:ole="t" filled="f" o:preferrelative="t" stroked="f" coordsize="21600,21600">
                  <v:path/>
                  <v:fill on="f" focussize="0,0"/>
                  <v:stroke on="f"/>
                  <v:imagedata r:id="rId13" o:title=""/>
                  <o:lock v:ext="edit" aspectratio="t"/>
                  <w10:wrap type="none"/>
                  <w10:anchorlock/>
                </v:shape>
                <w:control r:id="rId12" w:name="Control 106" w:shapeid="_x0000_i1026"/>
              </w:object>
            </w:r>
            <w:r>
              <w:rPr>
                <w:rFonts w:ascii="Helvetica Neue" w:hAnsi="Helvetica Neue" w:eastAsia="Helvetica Neue" w:cs="Helvetica Neue"/>
                <w:b w:val="0"/>
                <w:i w:val="0"/>
                <w:caps w:val="0"/>
                <w:color w:val="222222"/>
                <w:spacing w:val="0"/>
                <w:sz w:val="18"/>
                <w:szCs w:val="18"/>
                <w:shd w:val="clear" w:fill="FFFFFF"/>
              </w:rPr>
              <w:t>用户下单后需等待一定的时间后才进入处理流程，能有效解决多个订单合并的问题</w:t>
            </w:r>
          </w:p>
        </w:tc>
      </w:tr>
      <w:tr>
        <w:tblPrEx>
          <w:shd w:val="clear" w:color="auto" w:fill="FFFFFF"/>
          <w:tblLayout w:type="fixed"/>
          <w:tblCellMar>
            <w:top w:w="0" w:type="dxa"/>
            <w:left w:w="0" w:type="dxa"/>
            <w:bottom w:w="0" w:type="dxa"/>
            <w:right w:w="0" w:type="dxa"/>
          </w:tblCellMar>
        </w:tblPrEx>
        <w:tc>
          <w:tcPr>
            <w:tcW w:w="2182" w:type="dxa"/>
            <w:gridSpan w:val="2"/>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订单失效时间设置(分钟)：</w:t>
            </w:r>
          </w:p>
        </w:tc>
        <w:tc>
          <w:tcPr>
            <w:tcW w:w="15008"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27" o:spt="201" alt="" type="#_x0000_t201" style="height:18pt;width:72pt;" o:ole="t" filled="f" o:preferrelative="t" stroked="f" coordsize="21600,21600">
                  <v:path/>
                  <v:fill on="f" focussize="0,0"/>
                  <v:stroke on="f"/>
                  <v:imagedata r:id="rId15" o:title=""/>
                  <o:lock v:ext="edit" aspectratio="t"/>
                  <w10:wrap type="none"/>
                  <w10:anchorlock/>
                </v:shape>
                <w:control r:id="rId14" w:name="Control 87" w:shapeid="_x0000_i1027"/>
              </w:object>
            </w:r>
            <w:r>
              <w:rPr>
                <w:rFonts w:hint="default" w:ascii="Helvetica Neue" w:hAnsi="Helvetica Neue" w:eastAsia="Helvetica Neue" w:cs="Helvetica Neue"/>
                <w:b w:val="0"/>
                <w:i w:val="0"/>
                <w:caps w:val="0"/>
                <w:color w:val="000000"/>
                <w:spacing w:val="0"/>
                <w:kern w:val="0"/>
                <w:sz w:val="18"/>
                <w:szCs w:val="18"/>
                <w:lang w:val="en-US" w:eastAsia="zh-CN" w:bidi="ar"/>
              </w:rPr>
              <w:t>未支付的款到发货订单在设置时间过后将被自动取消</w:t>
            </w:r>
          </w:p>
        </w:tc>
      </w:tr>
      <w:tr>
        <w:tblPrEx>
          <w:shd w:val="clear" w:color="auto" w:fill="FFFFFF"/>
          <w:tblLayout w:type="fixed"/>
          <w:tblCellMar>
            <w:top w:w="0" w:type="dxa"/>
            <w:left w:w="0" w:type="dxa"/>
            <w:bottom w:w="0" w:type="dxa"/>
            <w:right w:w="0" w:type="dxa"/>
          </w:tblCellMar>
        </w:tblPrEx>
        <w:tc>
          <w:tcPr>
            <w:tcW w:w="2182" w:type="dxa"/>
            <w:gridSpan w:val="2"/>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订单未确认提醒设置(分钟)：</w:t>
            </w:r>
          </w:p>
        </w:tc>
        <w:tc>
          <w:tcPr>
            <w:tcW w:w="15008"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28" o:spt="201" alt="" type="#_x0000_t201" style="height:18pt;width:72pt;" o:ole="t" filled="f" o:preferrelative="t" stroked="f" coordsize="21600,21600">
                  <v:path/>
                  <v:fill on="f" focussize="0,0"/>
                  <v:stroke on="f"/>
                  <v:imagedata r:id="rId17" o:title=""/>
                  <o:lock v:ext="edit" aspectratio="t"/>
                  <w10:wrap type="none"/>
                  <w10:anchorlock/>
                </v:shape>
                <w:control r:id="rId16" w:name="Control 88" w:shapeid="_x0000_i1028"/>
              </w:object>
            </w:r>
            <w:r>
              <w:rPr>
                <w:rFonts w:hint="default" w:ascii="Helvetica Neue" w:hAnsi="Helvetica Neue" w:eastAsia="Helvetica Neue" w:cs="Helvetica Neue"/>
                <w:b w:val="0"/>
                <w:i w:val="0"/>
                <w:caps w:val="0"/>
                <w:color w:val="000000"/>
                <w:spacing w:val="0"/>
                <w:kern w:val="0"/>
                <w:sz w:val="18"/>
                <w:szCs w:val="18"/>
                <w:lang w:val="en-US" w:eastAsia="zh-CN" w:bidi="ar"/>
              </w:rPr>
              <w:t>从下单时间开始计算,设置时间过后仍未被确认的订单将被加粗显示</w:t>
            </w:r>
          </w:p>
        </w:tc>
      </w:tr>
      <w:tr>
        <w:tblPrEx>
          <w:shd w:val="clear" w:color="auto" w:fill="FFFFFF"/>
          <w:tblLayout w:type="fixed"/>
          <w:tblCellMar>
            <w:top w:w="0" w:type="dxa"/>
            <w:left w:w="0" w:type="dxa"/>
            <w:bottom w:w="0" w:type="dxa"/>
            <w:right w:w="0" w:type="dxa"/>
          </w:tblCellMar>
        </w:tblPrEx>
        <w:tc>
          <w:tcPr>
            <w:tcW w:w="2182" w:type="dxa"/>
            <w:gridSpan w:val="2"/>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未分派订单获取时间间隔设置(分钟)：</w:t>
            </w:r>
          </w:p>
        </w:tc>
        <w:tc>
          <w:tcPr>
            <w:tcW w:w="15008"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kern w:val="0"/>
                <w:sz w:val="18"/>
                <w:szCs w:val="18"/>
                <w:lang w:val="en-US" w:eastAsia="zh-CN" w:bidi="ar"/>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29" o:spt="201" alt="" type="#_x0000_t201" style="height:18pt;width:57pt;" o:ole="t" filled="f" o:preferrelative="t" stroked="f" coordsize="21600,21600">
                  <v:path/>
                  <v:fill on="f" focussize="0,0"/>
                  <v:stroke on="f"/>
                  <v:imagedata r:id="rId19" o:title=""/>
                  <o:lock v:ext="edit" aspectratio="t"/>
                  <w10:wrap type="none"/>
                  <w10:anchorlock/>
                </v:shape>
                <w:control r:id="rId18" w:name="Control 89" w:shapeid="_x0000_i1029"/>
              </w:object>
            </w:r>
            <w:r>
              <w:rPr>
                <w:rFonts w:hint="default" w:ascii="Helvetica Neue" w:hAnsi="Helvetica Neue" w:eastAsia="Helvetica Neue" w:cs="Helvetica Neue"/>
                <w:b w:val="0"/>
                <w:i w:val="0"/>
                <w:caps w:val="0"/>
                <w:color w:val="000000"/>
                <w:spacing w:val="0"/>
                <w:kern w:val="0"/>
                <w:sz w:val="18"/>
                <w:szCs w:val="18"/>
                <w:lang w:val="en-US" w:eastAsia="zh-CN" w:bidi="ar"/>
              </w:rPr>
              <w:t>执行未分派的订单中的订单获取时，检测上一次操作改功能的执行时间，</w:t>
            </w:r>
          </w:p>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设置间隔时间，防止短时间执行该操作发生错误！(时间间隔最短2分钟)</w:t>
            </w:r>
          </w:p>
        </w:tc>
      </w:tr>
      <w:tr>
        <w:tblPrEx>
          <w:shd w:val="clear" w:color="auto" w:fill="FFFFFF"/>
          <w:tblLayout w:type="fixed"/>
          <w:tblCellMar>
            <w:top w:w="0" w:type="dxa"/>
            <w:left w:w="0" w:type="dxa"/>
            <w:bottom w:w="0" w:type="dxa"/>
            <w:right w:w="0" w:type="dxa"/>
          </w:tblCellMar>
        </w:tblPrEx>
        <w:tc>
          <w:tcPr>
            <w:tcW w:w="2182" w:type="dxa"/>
            <w:gridSpan w:val="2"/>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是否开启物流跟踪</w:t>
            </w:r>
          </w:p>
        </w:tc>
        <w:tc>
          <w:tcPr>
            <w:tcW w:w="15008"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30" o:spt="201" alt="" type="#_x0000_t201" style="height:15.75pt;width:20.25pt;" o:ole="t" filled="f" o:preferrelative="t" stroked="f" coordsize="21600,21600">
                  <v:path/>
                  <v:fill on="f" focussize="0,0"/>
                  <v:stroke on="f"/>
                  <v:imagedata r:id="rId21" o:title=""/>
                  <o:lock v:ext="edit" aspectratio="t"/>
                  <w10:wrap type="none"/>
                  <w10:anchorlock/>
                </v:shape>
                <w:control r:id="rId20" w:name="Control 92" w:shapeid="_x0000_i1030"/>
              </w:object>
            </w:r>
            <w:r>
              <w:rPr>
                <w:rFonts w:hint="default" w:ascii="Helvetica Neue" w:hAnsi="Helvetica Neue" w:eastAsia="Helvetica Neue" w:cs="Helvetica Neue"/>
                <w:b w:val="0"/>
                <w:i w:val="0"/>
                <w:caps w:val="0"/>
                <w:color w:val="000000"/>
                <w:spacing w:val="0"/>
                <w:kern w:val="0"/>
                <w:sz w:val="18"/>
                <w:szCs w:val="18"/>
                <w:lang w:val="en-US" w:eastAsia="zh-CN" w:bidi="ar"/>
              </w:rPr>
              <w:t>是</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31" o:spt="201" alt="" type="#_x0000_t201" style="height:15.75pt;width:20.25pt;" o:ole="t" filled="f" o:preferrelative="t" stroked="f" coordsize="21600,21600">
                  <v:path/>
                  <v:fill on="f" focussize="0,0"/>
                  <v:stroke on="f"/>
                  <v:imagedata r:id="rId23" o:title=""/>
                  <o:lock v:ext="edit" aspectratio="t"/>
                  <w10:wrap type="none"/>
                  <w10:anchorlock/>
                </v:shape>
                <w:control r:id="rId22" w:name="Control 93" w:shapeid="_x0000_i1031"/>
              </w:object>
            </w:r>
            <w:r>
              <w:rPr>
                <w:rFonts w:hint="default" w:ascii="Helvetica Neue" w:hAnsi="Helvetica Neue" w:eastAsia="Helvetica Neue" w:cs="Helvetica Neue"/>
                <w:b w:val="0"/>
                <w:i w:val="0"/>
                <w:caps w:val="0"/>
                <w:color w:val="000000"/>
                <w:spacing w:val="0"/>
                <w:kern w:val="0"/>
                <w:sz w:val="18"/>
                <w:szCs w:val="18"/>
                <w:lang w:val="en-US" w:eastAsia="zh-CN" w:bidi="ar"/>
              </w:rPr>
              <w:t>否</w:t>
            </w:r>
          </w:p>
        </w:tc>
      </w:tr>
      <w:tr>
        <w:tblPrEx>
          <w:shd w:val="clear" w:color="auto" w:fill="FFFFFF"/>
          <w:tblLayout w:type="fixed"/>
          <w:tblCellMar>
            <w:top w:w="0" w:type="dxa"/>
            <w:left w:w="0" w:type="dxa"/>
            <w:bottom w:w="0" w:type="dxa"/>
            <w:right w:w="0" w:type="dxa"/>
          </w:tblCellMar>
        </w:tblPrEx>
        <w:tc>
          <w:tcPr>
            <w:tcW w:w="2182" w:type="dxa"/>
            <w:gridSpan w:val="2"/>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合并订单规则:</w:t>
            </w:r>
          </w:p>
        </w:tc>
        <w:tc>
          <w:tcPr>
            <w:tcW w:w="15008"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kern w:val="0"/>
                <w:sz w:val="18"/>
                <w:szCs w:val="18"/>
                <w:lang w:val="en-US" w:eastAsia="zh-CN" w:bidi="ar"/>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32" o:spt="201" alt="" type="#_x0000_t201" style="height:15.75pt;width:20.25pt;" o:ole="t" filled="f" o:preferrelative="t" stroked="f" coordsize="21600,21600">
                  <v:path/>
                  <v:fill on="f" focussize="0,0"/>
                  <v:stroke on="f"/>
                  <v:imagedata r:id="rId25" o:title=""/>
                  <o:lock v:ext="edit" aspectratio="t"/>
                  <w10:wrap type="none"/>
                  <w10:anchorlock/>
                </v:shape>
                <w:control r:id="rId24" w:name="Control 94" w:shapeid="_x0000_i1032"/>
              </w:object>
            </w:r>
            <w:r>
              <w:rPr>
                <w:rFonts w:hint="default" w:ascii="Helvetica Neue" w:hAnsi="Helvetica Neue" w:eastAsia="Helvetica Neue" w:cs="Helvetica Neue"/>
                <w:b w:val="0"/>
                <w:i w:val="0"/>
                <w:caps w:val="0"/>
                <w:color w:val="000000"/>
                <w:spacing w:val="0"/>
                <w:kern w:val="0"/>
                <w:sz w:val="18"/>
                <w:szCs w:val="18"/>
                <w:lang w:val="en-US" w:eastAsia="zh-CN" w:bidi="ar"/>
              </w:rPr>
              <w:t> 不</w:t>
            </w:r>
            <w:r>
              <w:rPr>
                <w:rFonts w:hint="eastAsia" w:ascii="Helvetica Neue" w:hAnsi="Helvetica Neue" w:eastAsia="Helvetica Neue" w:cs="Helvetica Neue"/>
                <w:b w:val="0"/>
                <w:i w:val="0"/>
                <w:caps w:val="0"/>
                <w:color w:val="000000"/>
                <w:spacing w:val="0"/>
                <w:kern w:val="0"/>
                <w:sz w:val="18"/>
                <w:szCs w:val="18"/>
                <w:lang w:val="en-US" w:eastAsia="zh-CN" w:bidi="ar"/>
              </w:rPr>
              <w:t xml:space="preserve"> </w:t>
            </w:r>
            <w:r>
              <w:rPr>
                <w:rFonts w:hint="default" w:ascii="Helvetica Neue" w:hAnsi="Helvetica Neue" w:eastAsia="Helvetica Neue" w:cs="Helvetica Neue"/>
                <w:b w:val="0"/>
                <w:i w:val="0"/>
                <w:caps w:val="0"/>
                <w:color w:val="000000"/>
                <w:spacing w:val="0"/>
                <w:kern w:val="0"/>
                <w:sz w:val="18"/>
                <w:szCs w:val="18"/>
                <w:lang w:val="en-US" w:eastAsia="zh-CN" w:bidi="ar"/>
              </w:rPr>
              <w:t>同会员用户名的订单可以合并 （不选，表示不同会员用户名的订单不可以合并；</w:t>
            </w:r>
          </w:p>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勾选，表示不同会员用户名、相同收件地址的订单可以通过人工操作合并发货。）</w:t>
            </w:r>
          </w:p>
        </w:tc>
      </w:tr>
      <w:tr>
        <w:tblPrEx>
          <w:shd w:val="clear" w:color="auto" w:fill="FFFFFF"/>
          <w:tblLayout w:type="fixed"/>
          <w:tblCellMar>
            <w:top w:w="0" w:type="dxa"/>
            <w:left w:w="0" w:type="dxa"/>
            <w:bottom w:w="0" w:type="dxa"/>
            <w:right w:w="0" w:type="dxa"/>
          </w:tblCellMar>
        </w:tblPrEx>
        <w:tc>
          <w:tcPr>
            <w:tcW w:w="2182" w:type="dxa"/>
            <w:gridSpan w:val="2"/>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Style w:val="22"/>
                <w:rFonts w:hint="default" w:ascii="Helvetica Neue" w:hAnsi="Helvetica Neue" w:eastAsia="Helvetica Neue" w:cs="Helvetica Neue"/>
                <w:b w:val="0"/>
                <w:i w:val="0"/>
                <w:caps w:val="0"/>
                <w:color w:val="000000"/>
                <w:spacing w:val="0"/>
                <w:kern w:val="0"/>
                <w:sz w:val="18"/>
                <w:szCs w:val="18"/>
                <w:lang w:val="en-US" w:eastAsia="zh-CN" w:bidi="ar"/>
              </w:rPr>
              <w:t>*</w:t>
            </w:r>
            <w:r>
              <w:rPr>
                <w:rFonts w:hint="default" w:ascii="Helvetica Neue" w:hAnsi="Helvetica Neue" w:eastAsia="Helvetica Neue" w:cs="Helvetica Neue"/>
                <w:b w:val="0"/>
                <w:i w:val="0"/>
                <w:caps w:val="0"/>
                <w:color w:val="000000"/>
                <w:spacing w:val="0"/>
                <w:kern w:val="0"/>
                <w:sz w:val="18"/>
                <w:szCs w:val="18"/>
                <w:lang w:val="en-US" w:eastAsia="zh-CN" w:bidi="ar"/>
              </w:rPr>
              <w:t> 相同地址判定：</w:t>
            </w:r>
          </w:p>
        </w:tc>
        <w:tc>
          <w:tcPr>
            <w:tcW w:w="15008"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33" o:spt="201" alt="" type="#_x0000_t201" style="height:15.75pt;width:20.25pt;" o:ole="t" filled="f" o:preferrelative="t" stroked="f" coordsize="21600,21600">
                  <v:path/>
                  <v:fill on="f" focussize="0,0"/>
                  <v:stroke on="f"/>
                  <v:imagedata r:id="rId25" o:title=""/>
                  <o:lock v:ext="edit" aspectratio="t"/>
                  <w10:wrap type="none"/>
                  <w10:anchorlock/>
                </v:shape>
                <w:control r:id="rId26" w:name="Control 98" w:shapeid="_x0000_i1033"/>
              </w:object>
            </w:r>
            <w:r>
              <w:rPr>
                <w:rFonts w:hint="default" w:ascii="Helvetica Neue" w:hAnsi="Helvetica Neue" w:eastAsia="Helvetica Neue" w:cs="Helvetica Neue"/>
                <w:b w:val="0"/>
                <w:i w:val="0"/>
                <w:caps w:val="0"/>
                <w:color w:val="000000"/>
                <w:spacing w:val="0"/>
                <w:kern w:val="0"/>
                <w:sz w:val="18"/>
                <w:szCs w:val="18"/>
                <w:lang w:val="en-US" w:eastAsia="zh-CN" w:bidi="ar"/>
              </w:rPr>
              <w:t> 收货地址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34" o:spt="201" alt="" type="#_x0000_t201" style="height:15.75pt;width:20.25pt;" o:ole="t" filled="f" o:preferrelative="t" stroked="f" coordsize="21600,21600">
                  <v:path/>
                  <v:fill on="f" focussize="0,0"/>
                  <v:stroke on="f"/>
                  <v:imagedata r:id="rId25" o:title=""/>
                  <o:lock v:ext="edit" aspectratio="t"/>
                  <w10:wrap type="none"/>
                  <w10:anchorlock/>
                </v:shape>
                <w:control r:id="rId27" w:name="Control 99" w:shapeid="_x0000_i1034"/>
              </w:object>
            </w:r>
            <w:r>
              <w:rPr>
                <w:rFonts w:hint="default" w:ascii="Helvetica Neue" w:hAnsi="Helvetica Neue" w:eastAsia="Helvetica Neue" w:cs="Helvetica Neue"/>
                <w:b w:val="0"/>
                <w:i w:val="0"/>
                <w:caps w:val="0"/>
                <w:color w:val="000000"/>
                <w:spacing w:val="0"/>
                <w:kern w:val="0"/>
                <w:sz w:val="18"/>
                <w:szCs w:val="18"/>
                <w:lang w:val="en-US" w:eastAsia="zh-CN" w:bidi="ar"/>
              </w:rPr>
              <w:t> 手机 （相同地址判断，至少选择一个）</w:t>
            </w:r>
          </w:p>
        </w:tc>
      </w:tr>
      <w:tr>
        <w:tblPrEx>
          <w:shd w:val="clear" w:color="auto" w:fill="FFFFFF"/>
          <w:tblLayout w:type="fixed"/>
          <w:tblCellMar>
            <w:top w:w="0" w:type="dxa"/>
            <w:left w:w="0" w:type="dxa"/>
            <w:bottom w:w="0" w:type="dxa"/>
            <w:right w:w="0" w:type="dxa"/>
          </w:tblCellMar>
        </w:tblPrEx>
        <w:tc>
          <w:tcPr>
            <w:tcW w:w="2182" w:type="dxa"/>
            <w:gridSpan w:val="2"/>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Style w:val="22"/>
                <w:rFonts w:hint="default" w:ascii="Helvetica Neue" w:hAnsi="Helvetica Neue" w:eastAsia="Helvetica Neue" w:cs="Helvetica Neue"/>
                <w:b w:val="0"/>
                <w:i w:val="0"/>
                <w:caps w:val="0"/>
                <w:color w:val="000000"/>
                <w:spacing w:val="0"/>
                <w:kern w:val="0"/>
                <w:sz w:val="18"/>
                <w:szCs w:val="18"/>
                <w:lang w:val="en-US" w:eastAsia="zh-CN" w:bidi="ar"/>
              </w:rPr>
              <w:t>*</w:t>
            </w:r>
            <w:r>
              <w:rPr>
                <w:rFonts w:hint="default" w:ascii="Helvetica Neue" w:hAnsi="Helvetica Neue" w:eastAsia="Helvetica Neue" w:cs="Helvetica Neue"/>
                <w:b w:val="0"/>
                <w:i w:val="0"/>
                <w:caps w:val="0"/>
                <w:color w:val="000000"/>
                <w:spacing w:val="0"/>
                <w:kern w:val="0"/>
                <w:sz w:val="18"/>
                <w:szCs w:val="18"/>
                <w:lang w:val="en-US" w:eastAsia="zh-CN" w:bidi="ar"/>
              </w:rPr>
              <w:t> 是否自动合单：</w:t>
            </w:r>
          </w:p>
        </w:tc>
        <w:tc>
          <w:tcPr>
            <w:tcW w:w="15008"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kern w:val="0"/>
                <w:sz w:val="18"/>
                <w:szCs w:val="18"/>
                <w:lang w:val="en-US" w:eastAsia="zh-CN" w:bidi="ar"/>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35" o:spt="201" alt="" type="#_x0000_t201" style="height:15.75pt;width:20.25pt;" o:ole="t" filled="f" o:preferrelative="t" stroked="f" coordsize="21600,21600">
                  <v:path/>
                  <v:fill on="f" focussize="0,0"/>
                  <v:stroke on="f"/>
                  <v:imagedata r:id="rId21" o:title=""/>
                  <o:lock v:ext="edit" aspectratio="t"/>
                  <w10:wrap type="none"/>
                  <w10:anchorlock/>
                </v:shape>
                <w:control r:id="rId28" w:name="Control 100" w:shapeid="_x0000_i1035"/>
              </w:object>
            </w:r>
            <w:r>
              <w:rPr>
                <w:rFonts w:hint="default" w:ascii="Helvetica Neue" w:hAnsi="Helvetica Neue" w:eastAsia="Helvetica Neue" w:cs="Helvetica Neue"/>
                <w:b w:val="0"/>
                <w:i w:val="0"/>
                <w:caps w:val="0"/>
                <w:color w:val="000000"/>
                <w:spacing w:val="0"/>
                <w:kern w:val="0"/>
                <w:sz w:val="18"/>
                <w:szCs w:val="18"/>
                <w:lang w:val="en-US" w:eastAsia="zh-CN" w:bidi="ar"/>
              </w:rPr>
              <w:t> 是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36" o:spt="201" alt="" type="#_x0000_t201" style="height:15.75pt;width:20.25pt;" o:ole="t" filled="f" o:preferrelative="t" stroked="f" coordsize="21600,21600">
                  <v:path/>
                  <v:fill on="f" focussize="0,0"/>
                  <v:stroke on="f"/>
                  <v:imagedata r:id="rId21" o:title=""/>
                  <o:lock v:ext="edit" aspectratio="t"/>
                  <w10:wrap type="none"/>
                  <w10:anchorlock/>
                </v:shape>
                <w:control r:id="rId29" w:name="Control 101" w:shapeid="_x0000_i1036"/>
              </w:object>
            </w:r>
            <w:r>
              <w:rPr>
                <w:rFonts w:hint="default" w:ascii="Helvetica Neue" w:hAnsi="Helvetica Neue" w:eastAsia="Helvetica Neue" w:cs="Helvetica Neue"/>
                <w:b w:val="0"/>
                <w:i w:val="0"/>
                <w:caps w:val="0"/>
                <w:color w:val="000000"/>
                <w:spacing w:val="0"/>
                <w:kern w:val="0"/>
                <w:sz w:val="18"/>
                <w:szCs w:val="18"/>
                <w:lang w:val="en-US" w:eastAsia="zh-CN" w:bidi="ar"/>
              </w:rPr>
              <w:t> 否</w:t>
            </w:r>
          </w:p>
          <w:p>
            <w:pPr>
              <w:keepNext w:val="0"/>
              <w:keepLines w:val="0"/>
              <w:widowControl/>
              <w:suppressLineNumbers w:val="0"/>
              <w:spacing w:before="0" w:beforeAutospacing="0" w:after="0" w:afterAutospacing="0"/>
              <w:ind w:left="0" w:right="0" w:firstLine="0"/>
              <w:jc w:val="left"/>
              <w:textAlignment w:val="top"/>
              <w:rPr>
                <w:rFonts w:hint="eastAsia" w:ascii="Helvetica Neue" w:hAnsi="Helvetica Neue" w:eastAsia="Helvetica Neue" w:cs="Helvetica Neue"/>
                <w:b w:val="0"/>
                <w:i w:val="0"/>
                <w:caps w:val="0"/>
                <w:color w:val="000000"/>
                <w:spacing w:val="0"/>
                <w:kern w:val="0"/>
                <w:sz w:val="18"/>
                <w:szCs w:val="18"/>
                <w:lang w:val="en-US" w:eastAsia="zh-CN" w:bidi="ar"/>
              </w:rPr>
            </w:pPr>
            <w:r>
              <w:rPr>
                <w:rFonts w:hint="eastAsia" w:ascii="Helvetica Neue" w:hAnsi="Helvetica Neue" w:eastAsia="Helvetica Neue" w:cs="Helvetica Neue"/>
                <w:b w:val="0"/>
                <w:i w:val="0"/>
                <w:caps w:val="0"/>
                <w:color w:val="000000"/>
                <w:spacing w:val="0"/>
                <w:kern w:val="0"/>
                <w:sz w:val="18"/>
                <w:szCs w:val="18"/>
                <w:lang w:val="en-US" w:eastAsia="zh-CN" w:bidi="ar"/>
              </w:rPr>
              <w:t>注意：是：系统会根据合单规则，将满足要的订单合单生成一张发货单；</w:t>
            </w:r>
          </w:p>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kern w:val="0"/>
                <w:sz w:val="18"/>
                <w:szCs w:val="18"/>
                <w:lang w:val="en-US" w:eastAsia="zh-CN" w:bidi="ar"/>
              </w:rPr>
            </w:pPr>
            <w:r>
              <w:rPr>
                <w:rFonts w:hint="eastAsia" w:ascii="Helvetica Neue" w:hAnsi="Helvetica Neue" w:eastAsia="Helvetica Neue" w:cs="Helvetica Neue"/>
                <w:b w:val="0"/>
                <w:i w:val="0"/>
                <w:caps w:val="0"/>
                <w:color w:val="000000"/>
                <w:spacing w:val="0"/>
                <w:kern w:val="0"/>
                <w:sz w:val="18"/>
                <w:szCs w:val="18"/>
                <w:lang w:val="en-US" w:eastAsia="zh-CN" w:bidi="ar"/>
              </w:rPr>
              <w:t>否：</w:t>
            </w:r>
            <w:r>
              <w:rPr>
                <w:rFonts w:hint="default" w:ascii="Helvetica Neue" w:hAnsi="Helvetica Neue" w:eastAsia="Helvetica Neue" w:cs="Helvetica Neue"/>
                <w:b w:val="0"/>
                <w:i w:val="0"/>
                <w:caps w:val="0"/>
                <w:color w:val="000000"/>
                <w:spacing w:val="0"/>
                <w:kern w:val="0"/>
                <w:sz w:val="18"/>
                <w:szCs w:val="18"/>
                <w:lang w:val="en-US" w:eastAsia="zh-CN" w:bidi="ar"/>
              </w:rPr>
              <w:t>则每个订单都会对应生成一张发货单</w:t>
            </w:r>
          </w:p>
        </w:tc>
      </w:tr>
      <w:tr>
        <w:tblPrEx>
          <w:shd w:val="clear" w:color="auto" w:fill="FFFFFF"/>
          <w:tblLayout w:type="fixed"/>
          <w:tblCellMar>
            <w:top w:w="0" w:type="dxa"/>
            <w:left w:w="0" w:type="dxa"/>
            <w:bottom w:w="0" w:type="dxa"/>
            <w:right w:w="0" w:type="dxa"/>
          </w:tblCellMar>
        </w:tblPrEx>
        <w:tc>
          <w:tcPr>
            <w:tcW w:w="2182" w:type="dxa"/>
            <w:gridSpan w:val="2"/>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物流配送判断是否开启:</w:t>
            </w:r>
          </w:p>
        </w:tc>
        <w:tc>
          <w:tcPr>
            <w:tcW w:w="15008"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kern w:val="0"/>
                <w:sz w:val="18"/>
                <w:szCs w:val="18"/>
                <w:lang w:val="en-US" w:eastAsia="zh-CN" w:bidi="ar"/>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37" o:spt="201" alt="" type="#_x0000_t201" style="height:15.75pt;width:20.25pt;" o:ole="t" filled="f" o:preferrelative="t" stroked="f" coordsize="21600,21600">
                  <v:path/>
                  <v:fill on="f" focussize="0,0"/>
                  <v:stroke on="f"/>
                  <v:imagedata r:id="rId21" o:title=""/>
                  <o:lock v:ext="edit" aspectratio="t"/>
                  <w10:wrap type="none"/>
                  <w10:anchorlock/>
                </v:shape>
                <w:control r:id="rId30" w:name="Control 102" w:shapeid="_x0000_i1037"/>
              </w:object>
            </w:r>
            <w:r>
              <w:rPr>
                <w:rFonts w:hint="default" w:ascii="Helvetica Neue" w:hAnsi="Helvetica Neue" w:eastAsia="Helvetica Neue" w:cs="Helvetica Neue"/>
                <w:b w:val="0"/>
                <w:i w:val="0"/>
                <w:caps w:val="0"/>
                <w:color w:val="000000"/>
                <w:spacing w:val="0"/>
                <w:kern w:val="0"/>
                <w:sz w:val="18"/>
                <w:szCs w:val="18"/>
                <w:lang w:val="en-US" w:eastAsia="zh-CN" w:bidi="ar"/>
              </w:rPr>
              <w:t>是</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38" o:spt="201" alt="" type="#_x0000_t201" style="height:15.75pt;width:20.25pt;" o:ole="t" filled="f" o:preferrelative="t" stroked="f" coordsize="21600,21600">
                  <v:path/>
                  <v:fill on="f" focussize="0,0"/>
                  <v:stroke on="f"/>
                  <v:imagedata r:id="rId21" o:title=""/>
                  <o:lock v:ext="edit" aspectratio="t"/>
                  <w10:wrap type="none"/>
                  <w10:anchorlock/>
                </v:shape>
                <w:control r:id="rId31" w:name="Control 103" w:shapeid="_x0000_i1038"/>
              </w:object>
            </w:r>
            <w:r>
              <w:rPr>
                <w:rFonts w:hint="default" w:ascii="Helvetica Neue" w:hAnsi="Helvetica Neue" w:eastAsia="Helvetica Neue" w:cs="Helvetica Neue"/>
                <w:b w:val="0"/>
                <w:i w:val="0"/>
                <w:caps w:val="0"/>
                <w:color w:val="000000"/>
                <w:spacing w:val="0"/>
                <w:kern w:val="0"/>
                <w:sz w:val="18"/>
                <w:szCs w:val="18"/>
                <w:lang w:val="en-US" w:eastAsia="zh-CN" w:bidi="ar"/>
              </w:rPr>
              <w:t>否(支持物流：中国邮政、EMS、国通、汇通、快捷、全峰、优速、圆通、宅急送、</w:t>
            </w:r>
          </w:p>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中通、顺丰、天天、韵达)</w:t>
            </w:r>
          </w:p>
        </w:tc>
      </w:tr>
      <w:tr>
        <w:tblPrEx>
          <w:shd w:val="clear" w:color="auto" w:fill="FFFFFF"/>
          <w:tblLayout w:type="fixed"/>
          <w:tblCellMar>
            <w:top w:w="0" w:type="dxa"/>
            <w:left w:w="0" w:type="dxa"/>
            <w:bottom w:w="0" w:type="dxa"/>
            <w:right w:w="0" w:type="dxa"/>
          </w:tblCellMar>
        </w:tblPrEx>
        <w:tc>
          <w:tcPr>
            <w:tcW w:w="2182" w:type="dxa"/>
            <w:gridSpan w:val="2"/>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货到付款订单签收后是否自动完成付款</w:t>
            </w:r>
          </w:p>
        </w:tc>
        <w:tc>
          <w:tcPr>
            <w:tcW w:w="15008"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39" o:spt="201" alt="" type="#_x0000_t201" style="height:15.75pt;width:20.25pt;" o:ole="t" filled="f" o:preferrelative="t" stroked="f" coordsize="21600,21600">
                  <v:path/>
                  <v:fill on="f" focussize="0,0"/>
                  <v:stroke on="f"/>
                  <v:imagedata r:id="rId21" o:title=""/>
                  <o:lock v:ext="edit" aspectratio="t"/>
                  <w10:wrap type="none"/>
                  <w10:anchorlock/>
                </v:shape>
                <w:control r:id="rId32" w:name="Control 104" w:shapeid="_x0000_i1039"/>
              </w:object>
            </w:r>
            <w:r>
              <w:rPr>
                <w:rFonts w:hint="default" w:ascii="Helvetica Neue" w:hAnsi="Helvetica Neue" w:eastAsia="Helvetica Neue" w:cs="Helvetica Neue"/>
                <w:b w:val="0"/>
                <w:i w:val="0"/>
                <w:caps w:val="0"/>
                <w:color w:val="000000"/>
                <w:spacing w:val="0"/>
                <w:kern w:val="0"/>
                <w:sz w:val="18"/>
                <w:szCs w:val="18"/>
                <w:lang w:val="en-US" w:eastAsia="zh-CN" w:bidi="ar"/>
              </w:rPr>
              <w:t>是</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40" o:spt="201" alt="" type="#_x0000_t201" style="height:15.75pt;width:20.25pt;" o:ole="t" filled="f" o:preferrelative="t" stroked="f" coordsize="21600,21600">
                  <v:path/>
                  <v:fill on="f" focussize="0,0"/>
                  <v:stroke on="f"/>
                  <v:imagedata r:id="rId21" o:title=""/>
                  <o:lock v:ext="edit" aspectratio="t"/>
                  <w10:wrap type="none"/>
                  <w10:anchorlock/>
                </v:shape>
                <w:control r:id="rId33" w:name="Control 105" w:shapeid="_x0000_i1040"/>
              </w:object>
            </w:r>
            <w:r>
              <w:rPr>
                <w:rFonts w:hint="default" w:ascii="Helvetica Neue" w:hAnsi="Helvetica Neue" w:eastAsia="Helvetica Neue" w:cs="Helvetica Neue"/>
                <w:b w:val="0"/>
                <w:i w:val="0"/>
                <w:caps w:val="0"/>
                <w:color w:val="000000"/>
                <w:spacing w:val="0"/>
                <w:kern w:val="0"/>
                <w:sz w:val="18"/>
                <w:szCs w:val="18"/>
                <w:lang w:val="en-US" w:eastAsia="zh-CN" w:bidi="ar"/>
              </w:rPr>
              <w:t>否</w:t>
            </w:r>
          </w:p>
        </w:tc>
      </w:tr>
    </w:tbl>
    <w:p>
      <w:pPr>
        <w:rPr>
          <w:rFonts w:hint="eastAsia"/>
          <w:lang w:val="en-US" w:eastAsia="zh-CN"/>
        </w:rPr>
      </w:pPr>
    </w:p>
    <w:p>
      <w:pPr>
        <w:pStyle w:val="33"/>
        <w:rPr>
          <w:rFonts w:hint="eastAsia"/>
          <w:lang w:val="en-US" w:eastAsia="zh-CN"/>
        </w:rPr>
      </w:pPr>
      <w:r>
        <w:rPr>
          <w:rFonts w:hint="eastAsia"/>
          <w:lang w:val="en-US" w:eastAsia="zh-CN"/>
        </w:rPr>
        <w:t>5.1.2 发货校验</w:t>
      </w:r>
    </w:p>
    <w:tbl>
      <w:tblPr>
        <w:tblStyle w:val="24"/>
        <w:tblW w:w="17385" w:type="dxa"/>
        <w:tblInd w:w="0" w:type="dxa"/>
        <w:shd w:val="clear" w:color="auto" w:fill="FFFFFF"/>
        <w:tblLayout w:type="fixed"/>
        <w:tblCellMar>
          <w:top w:w="0" w:type="dxa"/>
          <w:left w:w="0" w:type="dxa"/>
          <w:bottom w:w="0" w:type="dxa"/>
          <w:right w:w="0" w:type="dxa"/>
        </w:tblCellMar>
      </w:tblPr>
      <w:tblGrid>
        <w:gridCol w:w="2550"/>
        <w:gridCol w:w="14835"/>
      </w:tblGrid>
      <w:tr>
        <w:tblPrEx>
          <w:shd w:val="clear" w:color="auto" w:fill="FFFFFF"/>
          <w:tblLayout w:type="fixed"/>
          <w:tblCellMar>
            <w:top w:w="0" w:type="dxa"/>
            <w:left w:w="0" w:type="dxa"/>
            <w:bottom w:w="0" w:type="dxa"/>
            <w:right w:w="0" w:type="dxa"/>
          </w:tblCellMar>
        </w:tblPrEx>
        <w:tc>
          <w:tcPr>
            <w:tcW w:w="255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发货校验商品名称显示方式：</w:t>
            </w:r>
          </w:p>
        </w:tc>
        <w:tc>
          <w:tcPr>
            <w:tcW w:w="148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41" o:spt="201" alt="" type="#_x0000_t201" style="height:18pt;width:102.75pt;" o:ole="t" filled="f" o:preferrelative="t" stroked="f" coordsize="21600,21600">
                  <v:path/>
                  <v:fill on="f" focussize="0,0"/>
                  <v:stroke on="f"/>
                  <v:imagedata r:id="rId35" o:title=""/>
                  <o:lock v:ext="edit" aspectratio="t"/>
                  <w10:wrap type="none"/>
                  <w10:anchorlock/>
                </v:shape>
                <w:control r:id="rId34" w:name="Control 107" w:shapeid="_x0000_i1041"/>
              </w:object>
            </w:r>
          </w:p>
        </w:tc>
      </w:tr>
      <w:tr>
        <w:tblPrEx>
          <w:shd w:val="clear" w:color="auto" w:fill="FFFFFF"/>
          <w:tblLayout w:type="fixed"/>
          <w:tblCellMar>
            <w:top w:w="0" w:type="dxa"/>
            <w:left w:w="0" w:type="dxa"/>
            <w:bottom w:w="0" w:type="dxa"/>
            <w:right w:w="0" w:type="dxa"/>
          </w:tblCellMar>
        </w:tblPrEx>
        <w:tc>
          <w:tcPr>
            <w:tcW w:w="2550"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打印是否检验批次号：</w:t>
            </w:r>
          </w:p>
        </w:tc>
        <w:tc>
          <w:tcPr>
            <w:tcW w:w="14835"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42" o:spt="201" alt="" type="#_x0000_t201" style="height:18pt;width:102.75pt;" o:ole="t" filled="f" o:preferrelative="t" stroked="f" coordsize="21600,21600">
                  <v:path/>
                  <v:fill on="f" focussize="0,0"/>
                  <v:stroke on="f"/>
                  <v:imagedata r:id="rId37" o:title=""/>
                  <o:lock v:ext="edit" aspectratio="t"/>
                  <w10:wrap type="none"/>
                  <w10:anchorlock/>
                </v:shape>
                <w:control r:id="rId36" w:name="Control 108" w:shapeid="_x0000_i1042"/>
              </w:object>
            </w:r>
          </w:p>
        </w:tc>
      </w:tr>
      <w:tr>
        <w:tblPrEx>
          <w:shd w:val="clear" w:color="auto" w:fill="FFFFFF"/>
          <w:tblLayout w:type="fixed"/>
          <w:tblCellMar>
            <w:top w:w="0" w:type="dxa"/>
            <w:left w:w="0" w:type="dxa"/>
            <w:bottom w:w="0" w:type="dxa"/>
            <w:right w:w="0" w:type="dxa"/>
          </w:tblCellMar>
        </w:tblPrEx>
        <w:tc>
          <w:tcPr>
            <w:tcW w:w="255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分组校验时间间隔设置</w:t>
            </w:r>
            <w:r>
              <w:rPr>
                <w:rFonts w:hint="eastAsia" w:ascii="Helvetica Neue" w:hAnsi="Helvetica Neue" w:eastAsia="Helvetica Neue" w:cs="Helvetica Neue"/>
                <w:b w:val="0"/>
                <w:i w:val="0"/>
                <w:caps w:val="0"/>
                <w:color w:val="000000"/>
                <w:spacing w:val="0"/>
                <w:kern w:val="0"/>
                <w:sz w:val="18"/>
                <w:szCs w:val="18"/>
                <w:lang w:val="en-US" w:eastAsia="zh-CN" w:bidi="ar"/>
              </w:rPr>
              <w:t>（分钟）</w:t>
            </w:r>
            <w:r>
              <w:rPr>
                <w:rFonts w:hint="default" w:ascii="Helvetica Neue" w:hAnsi="Helvetica Neue" w:eastAsia="Helvetica Neue" w:cs="Helvetica Neue"/>
                <w:b w:val="0"/>
                <w:i w:val="0"/>
                <w:caps w:val="0"/>
                <w:color w:val="000000"/>
                <w:spacing w:val="0"/>
                <w:kern w:val="0"/>
                <w:sz w:val="18"/>
                <w:szCs w:val="18"/>
                <w:lang w:val="en-US" w:eastAsia="zh-CN" w:bidi="ar"/>
              </w:rPr>
              <w:t>：</w:t>
            </w:r>
          </w:p>
        </w:tc>
        <w:tc>
          <w:tcPr>
            <w:tcW w:w="148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kern w:val="0"/>
                <w:sz w:val="18"/>
                <w:szCs w:val="18"/>
                <w:lang w:val="en-US" w:eastAsia="zh-CN" w:bidi="ar"/>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43" o:spt="201" alt="" type="#_x0000_t201" style="height:18pt;width:57pt;" o:ole="t" filled="f" o:preferrelative="t" stroked="f" coordsize="21600,21600">
                  <v:path/>
                  <v:fill on="f" focussize="0,0"/>
                  <v:stroke on="f"/>
                  <v:imagedata r:id="rId39" o:title=""/>
                  <o:lock v:ext="edit" aspectratio="t"/>
                  <w10:wrap type="none"/>
                  <w10:anchorlock/>
                </v:shape>
                <w:control r:id="rId38" w:name="Control 109" w:shapeid="_x0000_i1043"/>
              </w:object>
            </w:r>
            <w:r>
              <w:rPr>
                <w:rFonts w:hint="default" w:ascii="Helvetica Neue" w:hAnsi="Helvetica Neue" w:eastAsia="Helvetica Neue" w:cs="Helvetica Neue"/>
                <w:b w:val="0"/>
                <w:i w:val="0"/>
                <w:caps w:val="0"/>
                <w:color w:val="000000"/>
                <w:spacing w:val="0"/>
                <w:kern w:val="0"/>
                <w:sz w:val="18"/>
                <w:szCs w:val="18"/>
                <w:lang w:val="en-US" w:eastAsia="zh-CN" w:bidi="ar"/>
              </w:rPr>
              <w:t>执行分组校验时，检测上一次分组校验的执行时间，</w:t>
            </w:r>
          </w:p>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设置间隔时间，防止短时间执行该操作发生错误！(时间间隔最短2分钟)</w:t>
            </w:r>
          </w:p>
        </w:tc>
      </w:tr>
      <w:tr>
        <w:tblPrEx>
          <w:shd w:val="clear" w:color="auto" w:fill="FFFFFF"/>
          <w:tblLayout w:type="fixed"/>
          <w:tblCellMar>
            <w:top w:w="0" w:type="dxa"/>
            <w:left w:w="0" w:type="dxa"/>
            <w:bottom w:w="0" w:type="dxa"/>
            <w:right w:w="0" w:type="dxa"/>
          </w:tblCellMar>
        </w:tblPrEx>
        <w:tc>
          <w:tcPr>
            <w:tcW w:w="2550"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分组发货时间间隔设置</w:t>
            </w:r>
            <w:r>
              <w:rPr>
                <w:rFonts w:hint="eastAsia" w:ascii="Helvetica Neue" w:hAnsi="Helvetica Neue" w:eastAsia="Helvetica Neue" w:cs="Helvetica Neue"/>
                <w:b w:val="0"/>
                <w:i w:val="0"/>
                <w:caps w:val="0"/>
                <w:color w:val="000000"/>
                <w:spacing w:val="0"/>
                <w:kern w:val="0"/>
                <w:sz w:val="18"/>
                <w:szCs w:val="18"/>
                <w:lang w:val="en-US" w:eastAsia="zh-CN" w:bidi="ar"/>
              </w:rPr>
              <w:t>（分钟）</w:t>
            </w:r>
            <w:r>
              <w:rPr>
                <w:rFonts w:hint="default" w:ascii="Helvetica Neue" w:hAnsi="Helvetica Neue" w:eastAsia="Helvetica Neue" w:cs="Helvetica Neue"/>
                <w:b w:val="0"/>
                <w:i w:val="0"/>
                <w:caps w:val="0"/>
                <w:color w:val="000000"/>
                <w:spacing w:val="0"/>
                <w:kern w:val="0"/>
                <w:sz w:val="18"/>
                <w:szCs w:val="18"/>
                <w:lang w:val="en-US" w:eastAsia="zh-CN" w:bidi="ar"/>
              </w:rPr>
              <w:t>：</w:t>
            </w:r>
          </w:p>
        </w:tc>
        <w:tc>
          <w:tcPr>
            <w:tcW w:w="14835"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kern w:val="0"/>
                <w:sz w:val="18"/>
                <w:szCs w:val="18"/>
                <w:lang w:val="en-US" w:eastAsia="zh-CN" w:bidi="ar"/>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44" o:spt="201" alt="" type="#_x0000_t201" style="height:18pt;width:57pt;" o:ole="t" filled="f" o:preferrelative="t" stroked="f" coordsize="21600,21600">
                  <v:path/>
                  <v:fill on="f" focussize="0,0"/>
                  <v:stroke on="f"/>
                  <v:imagedata r:id="rId41" o:title=""/>
                  <o:lock v:ext="edit" aspectratio="t"/>
                  <w10:wrap type="none"/>
                  <w10:anchorlock/>
                </v:shape>
                <w:control r:id="rId40" w:name="Control 110" w:shapeid="_x0000_i1044"/>
              </w:object>
            </w:r>
            <w:r>
              <w:rPr>
                <w:rFonts w:hint="default" w:ascii="Helvetica Neue" w:hAnsi="Helvetica Neue" w:eastAsia="Helvetica Neue" w:cs="Helvetica Neue"/>
                <w:b w:val="0"/>
                <w:i w:val="0"/>
                <w:caps w:val="0"/>
                <w:color w:val="000000"/>
                <w:spacing w:val="0"/>
                <w:kern w:val="0"/>
                <w:sz w:val="18"/>
                <w:szCs w:val="18"/>
                <w:lang w:val="en-US" w:eastAsia="zh-CN" w:bidi="ar"/>
              </w:rPr>
              <w:t>执行分组发货时，检测上一次分组发货的执行时间，</w:t>
            </w:r>
          </w:p>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设置间隔时间，防止短时间执行该操作发生错误！(时间间隔最短2分钟)</w:t>
            </w:r>
          </w:p>
        </w:tc>
      </w:tr>
      <w:tr>
        <w:tblPrEx>
          <w:tblLayout w:type="fixed"/>
          <w:tblCellMar>
            <w:top w:w="0" w:type="dxa"/>
            <w:left w:w="0" w:type="dxa"/>
            <w:bottom w:w="0" w:type="dxa"/>
            <w:right w:w="0" w:type="dxa"/>
          </w:tblCellMar>
        </w:tblPrEx>
        <w:tc>
          <w:tcPr>
            <w:tcW w:w="255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包裹重量范围：</w:t>
            </w:r>
          </w:p>
        </w:tc>
        <w:tc>
          <w:tcPr>
            <w:tcW w:w="148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45" o:spt="201" alt="" type="#_x0000_t201" style="height:18pt;width:57pt;" o:ole="t" filled="f" o:preferrelative="t" stroked="f" coordsize="21600,21600">
                  <v:path/>
                  <v:fill on="f" focussize="0,0"/>
                  <v:stroke on="f"/>
                  <v:imagedata r:id="rId43" o:title=""/>
                  <o:lock v:ext="edit" aspectratio="t"/>
                  <w10:wrap type="none"/>
                  <w10:anchorlock/>
                </v:shape>
                <w:control r:id="rId42" w:name="Control 111" w:shapeid="_x0000_i1045"/>
              </w:object>
            </w:r>
            <w:r>
              <w:rPr>
                <w:rFonts w:hint="default" w:ascii="Helvetica Neue" w:hAnsi="Helvetica Neue" w:eastAsia="Helvetica Neue" w:cs="Helvetica Neue"/>
                <w:b w:val="0"/>
                <w:i w:val="0"/>
                <w:caps w:val="0"/>
                <w:color w:val="000000"/>
                <w:spacing w:val="0"/>
                <w:kern w:val="0"/>
                <w:sz w:val="18"/>
                <w:szCs w:val="18"/>
                <w:lang w:val="en-US" w:eastAsia="zh-CN" w:bidi="ar"/>
              </w:rPr>
              <w:t>克 ≤ 包裹重量 ≤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46" o:spt="201" alt="" type="#_x0000_t201" style="height:18pt;width:57pt;" o:ole="t" filled="f" o:preferrelative="t" stroked="f" coordsize="21600,21600">
                  <v:path/>
                  <v:fill on="f" focussize="0,0"/>
                  <v:stroke on="f"/>
                  <v:imagedata r:id="rId45" o:title=""/>
                  <o:lock v:ext="edit" aspectratio="t"/>
                  <w10:wrap type="none"/>
                  <w10:anchorlock/>
                </v:shape>
                <w:control r:id="rId44" w:name="Control 112" w:shapeid="_x0000_i1046"/>
              </w:object>
            </w:r>
            <w:r>
              <w:rPr>
                <w:rFonts w:hint="default" w:ascii="Helvetica Neue" w:hAnsi="Helvetica Neue" w:eastAsia="Helvetica Neue" w:cs="Helvetica Neue"/>
                <w:b w:val="0"/>
                <w:i w:val="0"/>
                <w:caps w:val="0"/>
                <w:color w:val="000000"/>
                <w:spacing w:val="0"/>
                <w:kern w:val="0"/>
                <w:sz w:val="18"/>
                <w:szCs w:val="18"/>
                <w:lang w:val="en-US" w:eastAsia="zh-CN" w:bidi="ar"/>
              </w:rPr>
              <w:t>克</w:t>
            </w:r>
          </w:p>
        </w:tc>
      </w:tr>
      <w:tr>
        <w:tblPrEx>
          <w:shd w:val="clear" w:color="auto" w:fill="FFFFFF"/>
          <w:tblLayout w:type="fixed"/>
          <w:tblCellMar>
            <w:top w:w="0" w:type="dxa"/>
            <w:left w:w="0" w:type="dxa"/>
            <w:bottom w:w="0" w:type="dxa"/>
            <w:right w:w="0" w:type="dxa"/>
          </w:tblCellMar>
        </w:tblPrEx>
        <w:tc>
          <w:tcPr>
            <w:tcW w:w="2550"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发货校验商品数量设置：</w:t>
            </w:r>
          </w:p>
        </w:tc>
        <w:tc>
          <w:tcPr>
            <w:tcW w:w="14835"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47" o:spt="201" alt="" type="#_x0000_t201" style="height:18pt;width:34.5pt;" o:ole="t" filled="f" o:preferrelative="t" stroked="f" coordsize="21600,21600">
                  <v:path/>
                  <v:fill on="f" focussize="0,0"/>
                  <v:stroke on="f"/>
                  <v:imagedata r:id="rId47" o:title=""/>
                  <o:lock v:ext="edit" aspectratio="t"/>
                  <w10:wrap type="none"/>
                  <w10:anchorlock/>
                </v:shape>
                <w:control r:id="rId46" w:name="Control 113" w:shapeid="_x0000_i1047"/>
              </w:object>
            </w:r>
            <w:r>
              <w:rPr>
                <w:rFonts w:hint="default" w:ascii="Helvetica Neue" w:hAnsi="Helvetica Neue" w:eastAsia="Helvetica Neue" w:cs="Helvetica Neue"/>
                <w:b w:val="0"/>
                <w:i w:val="0"/>
                <w:caps w:val="0"/>
                <w:color w:val="000000"/>
                <w:spacing w:val="0"/>
                <w:kern w:val="0"/>
                <w:sz w:val="18"/>
                <w:szCs w:val="18"/>
                <w:lang w:val="en-US" w:eastAsia="zh-CN" w:bidi="ar"/>
              </w:rPr>
              <w:t>同一货品数量大于设置数量时可以通过录入数量来批量检验</w:t>
            </w:r>
          </w:p>
        </w:tc>
      </w:tr>
      <w:tr>
        <w:tblPrEx>
          <w:tblLayout w:type="fixed"/>
          <w:tblCellMar>
            <w:top w:w="0" w:type="dxa"/>
            <w:left w:w="0" w:type="dxa"/>
            <w:bottom w:w="0" w:type="dxa"/>
            <w:right w:w="0" w:type="dxa"/>
          </w:tblCellMar>
        </w:tblPrEx>
        <w:tc>
          <w:tcPr>
            <w:tcW w:w="255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逐单发货是否称重：</w:t>
            </w:r>
          </w:p>
        </w:tc>
        <w:tc>
          <w:tcPr>
            <w:tcW w:w="148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48" o:spt="201" alt="" type="#_x0000_t201" style="height:15.75pt;width:20.25pt;" o:ole="t" filled="f" o:preferrelative="t" stroked="f" coordsize="21600,21600">
                  <v:path/>
                  <v:fill on="f" focussize="0,0"/>
                  <v:stroke on="f"/>
                  <v:imagedata r:id="rId21" o:title=""/>
                  <o:lock v:ext="edit" aspectratio="t"/>
                  <w10:wrap type="none"/>
                  <w10:anchorlock/>
                </v:shape>
                <w:control r:id="rId48" w:name="Control 114" w:shapeid="_x0000_i1048"/>
              </w:object>
            </w:r>
            <w:r>
              <w:rPr>
                <w:rFonts w:hint="default" w:ascii="Helvetica Neue" w:hAnsi="Helvetica Neue" w:eastAsia="Helvetica Neue" w:cs="Helvetica Neue"/>
                <w:b w:val="0"/>
                <w:i w:val="0"/>
                <w:caps w:val="0"/>
                <w:color w:val="000000"/>
                <w:spacing w:val="0"/>
                <w:kern w:val="0"/>
                <w:sz w:val="18"/>
                <w:szCs w:val="18"/>
                <w:lang w:val="en-US" w:eastAsia="zh-CN" w:bidi="ar"/>
              </w:rPr>
              <w:t>开启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49" o:spt="201" alt="" type="#_x0000_t201" style="height:15.75pt;width:20.25pt;" o:ole="t" filled="f" o:preferrelative="t" stroked="f" coordsize="21600,21600">
                  <v:path/>
                  <v:fill on="f" focussize="0,0"/>
                  <v:stroke on="f"/>
                  <v:imagedata r:id="rId23" o:title=""/>
                  <o:lock v:ext="edit" aspectratio="t"/>
                  <w10:wrap type="none"/>
                  <w10:anchorlock/>
                </v:shape>
                <w:control r:id="rId49" w:name="Control 115" w:shapeid="_x0000_i1049"/>
              </w:object>
            </w:r>
            <w:r>
              <w:rPr>
                <w:rFonts w:hint="default" w:ascii="Helvetica Neue" w:hAnsi="Helvetica Neue" w:eastAsia="Helvetica Neue" w:cs="Helvetica Neue"/>
                <w:b w:val="0"/>
                <w:i w:val="0"/>
                <w:caps w:val="0"/>
                <w:color w:val="000000"/>
                <w:spacing w:val="0"/>
                <w:kern w:val="0"/>
                <w:sz w:val="18"/>
                <w:szCs w:val="18"/>
                <w:lang w:val="en-US" w:eastAsia="zh-CN" w:bidi="ar"/>
              </w:rPr>
              <w:t>关闭 开启逐单发货称重功能</w:t>
            </w:r>
          </w:p>
        </w:tc>
      </w:tr>
      <w:tr>
        <w:tblPrEx>
          <w:tblLayout w:type="fixed"/>
          <w:tblCellMar>
            <w:top w:w="0" w:type="dxa"/>
            <w:left w:w="0" w:type="dxa"/>
            <w:bottom w:w="0" w:type="dxa"/>
            <w:right w:w="0" w:type="dxa"/>
          </w:tblCellMar>
        </w:tblPrEx>
        <w:tc>
          <w:tcPr>
            <w:tcW w:w="255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kern w:val="0"/>
                <w:sz w:val="18"/>
                <w:szCs w:val="18"/>
                <w:lang w:val="en-US" w:eastAsia="zh-CN" w:bidi="ar"/>
              </w:rPr>
            </w:pPr>
            <w:r>
              <w:rPr>
                <w:rFonts w:hint="eastAsia" w:ascii="Helvetica Neue" w:hAnsi="Helvetica Neue" w:eastAsia="Helvetica Neue" w:cs="Helvetica Neue"/>
                <w:b w:val="0"/>
                <w:i w:val="0"/>
                <w:caps w:val="0"/>
                <w:color w:val="000000"/>
                <w:spacing w:val="0"/>
                <w:kern w:val="0"/>
                <w:sz w:val="18"/>
                <w:szCs w:val="18"/>
                <w:lang w:val="en-US" w:eastAsia="zh-CN" w:bidi="ar"/>
              </w:rPr>
              <w:t>称重扫描配置</w:t>
            </w:r>
          </w:p>
        </w:tc>
        <w:tc>
          <w:tcPr>
            <w:tcW w:w="148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kern w:val="0"/>
                <w:sz w:val="18"/>
                <w:szCs w:val="18"/>
                <w:lang w:val="en-US" w:eastAsia="zh-CN" w:bidi="ar"/>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50" o:spt="201" alt="" type="#_x0000_t201" style="height:15.75pt;width:20.25pt;" o:ole="t" filled="f" o:preferrelative="t" stroked="f" coordsize="21600,21600">
                  <v:path/>
                  <v:fill on="f" focussize="0,0"/>
                  <v:stroke on="f"/>
                  <v:imagedata r:id="rId21" o:title=""/>
                  <o:lock v:ext="edit" aspectratio="t"/>
                  <w10:wrap type="none"/>
                  <w10:anchorlock/>
                </v:shape>
                <w:control r:id="rId50" w:name="Control 114" w:shapeid="_x0000_i1050"/>
              </w:object>
            </w:r>
            <w:r>
              <w:rPr>
                <w:rFonts w:hint="eastAsia" w:ascii="Helvetica Neue" w:hAnsi="Helvetica Neue" w:eastAsia="Helvetica Neue" w:cs="Helvetica Neue"/>
                <w:b w:val="0"/>
                <w:i w:val="0"/>
                <w:caps w:val="0"/>
                <w:color w:val="000000"/>
                <w:spacing w:val="0"/>
                <w:kern w:val="0"/>
                <w:sz w:val="18"/>
                <w:szCs w:val="18"/>
                <w:lang w:val="en-US" w:eastAsia="zh-CN" w:bidi="ar"/>
              </w:rPr>
              <w:t>先扫描快递单号后称重</w:t>
            </w:r>
            <w:r>
              <w:rPr>
                <w:rFonts w:hint="default" w:ascii="Helvetica Neue" w:hAnsi="Helvetica Neue" w:eastAsia="Helvetica Neue" w:cs="Helvetica Neue"/>
                <w:b w:val="0"/>
                <w:i w:val="0"/>
                <w:caps w:val="0"/>
                <w:color w:val="000000"/>
                <w:spacing w:val="0"/>
                <w:kern w:val="0"/>
                <w:sz w:val="18"/>
                <w:szCs w:val="18"/>
                <w:lang w:val="en-US" w:eastAsia="zh-CN" w:bidi="ar"/>
              </w:rPr>
              <w:t>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51" o:spt="201" alt="" type="#_x0000_t201" style="height:15.75pt;width:20.25pt;" o:ole="t" filled="f" o:preferrelative="t" stroked="f" coordsize="21600,21600">
                  <v:path/>
                  <v:fill on="f" focussize="0,0"/>
                  <v:stroke on="f"/>
                  <v:imagedata r:id="rId23" o:title=""/>
                  <o:lock v:ext="edit" aspectratio="t"/>
                  <w10:wrap type="none"/>
                  <w10:anchorlock/>
                </v:shape>
                <w:control r:id="rId51" w:name="Control 115" w:shapeid="_x0000_i1051"/>
              </w:object>
            </w:r>
            <w:r>
              <w:rPr>
                <w:rFonts w:hint="eastAsia" w:ascii="Helvetica Neue" w:hAnsi="Helvetica Neue" w:eastAsia="Helvetica Neue" w:cs="Helvetica Neue"/>
                <w:b w:val="0"/>
                <w:i w:val="0"/>
                <w:caps w:val="0"/>
                <w:color w:val="000000"/>
                <w:spacing w:val="0"/>
                <w:kern w:val="0"/>
                <w:sz w:val="18"/>
                <w:szCs w:val="18"/>
                <w:lang w:val="en-US" w:eastAsia="zh-CN" w:bidi="ar"/>
              </w:rPr>
              <w:t>先称重后扫描快递单号</w:t>
            </w:r>
          </w:p>
        </w:tc>
      </w:tr>
      <w:tr>
        <w:tblPrEx>
          <w:tblLayout w:type="fixed"/>
          <w:tblCellMar>
            <w:top w:w="0" w:type="dxa"/>
            <w:left w:w="0" w:type="dxa"/>
            <w:bottom w:w="0" w:type="dxa"/>
            <w:right w:w="0" w:type="dxa"/>
          </w:tblCellMar>
        </w:tblPrEx>
        <w:tc>
          <w:tcPr>
            <w:tcW w:w="255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wordWrap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kern w:val="0"/>
                <w:sz w:val="18"/>
                <w:szCs w:val="18"/>
                <w:lang w:val="en-US" w:eastAsia="zh-CN" w:bidi="ar"/>
              </w:rPr>
            </w:pPr>
            <w:r>
              <w:rPr>
                <w:rFonts w:hint="eastAsia" w:ascii="Helvetica Neue" w:hAnsi="Helvetica Neue" w:eastAsia="Helvetica Neue" w:cs="Helvetica Neue"/>
                <w:b w:val="0"/>
                <w:i w:val="0"/>
                <w:caps w:val="0"/>
                <w:color w:val="000000"/>
                <w:spacing w:val="0"/>
                <w:kern w:val="0"/>
                <w:sz w:val="18"/>
                <w:szCs w:val="18"/>
                <w:lang w:val="en-US" w:eastAsia="zh-CN" w:bidi="ar"/>
              </w:rPr>
              <w:t>逐单发货称重报警</w:t>
            </w:r>
          </w:p>
        </w:tc>
        <w:tc>
          <w:tcPr>
            <w:tcW w:w="148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kern w:val="0"/>
                <w:sz w:val="18"/>
                <w:szCs w:val="18"/>
                <w:lang w:val="en-US" w:eastAsia="zh-CN" w:bidi="ar"/>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52" o:spt="201" alt="" type="#_x0000_t201" style="height:15.75pt;width:20.25pt;" o:ole="t" filled="f" o:preferrelative="t" stroked="f" coordsize="21600,21600">
                  <v:path/>
                  <v:fill on="f" focussize="0,0"/>
                  <v:stroke on="f"/>
                  <v:imagedata r:id="rId21" o:title=""/>
                  <o:lock v:ext="edit" aspectratio="t"/>
                  <w10:wrap type="none"/>
                  <w10:anchorlock/>
                </v:shape>
                <w:control r:id="rId52" w:name="Control 114" w:shapeid="_x0000_i1052"/>
              </w:object>
            </w:r>
            <w:r>
              <w:rPr>
                <w:rFonts w:hint="eastAsia" w:ascii="Helvetica Neue" w:hAnsi="Helvetica Neue" w:eastAsia="Helvetica Neue" w:cs="Helvetica Neue"/>
                <w:b w:val="0"/>
                <w:i w:val="0"/>
                <w:caps w:val="0"/>
                <w:color w:val="000000"/>
                <w:spacing w:val="0"/>
                <w:kern w:val="0"/>
                <w:sz w:val="18"/>
                <w:szCs w:val="18"/>
                <w:lang w:val="en-US" w:eastAsia="zh-CN" w:bidi="ar"/>
              </w:rPr>
              <w:t>开启</w:t>
            </w:r>
            <w:r>
              <w:rPr>
                <w:rFonts w:hint="default" w:ascii="Helvetica Neue" w:hAnsi="Helvetica Neue" w:eastAsia="Helvetica Neue" w:cs="Helvetica Neue"/>
                <w:b w:val="0"/>
                <w:i w:val="0"/>
                <w:caps w:val="0"/>
                <w:color w:val="000000"/>
                <w:spacing w:val="0"/>
                <w:kern w:val="0"/>
                <w:sz w:val="18"/>
                <w:szCs w:val="18"/>
                <w:lang w:val="en-US" w:eastAsia="zh-CN" w:bidi="ar"/>
              </w:rPr>
              <w:t>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53" o:spt="201" alt="" type="#_x0000_t201" style="height:15.75pt;width:20.25pt;" o:ole="t" filled="f" o:preferrelative="t" stroked="f" coordsize="21600,21600">
                  <v:path/>
                  <v:fill on="f" focussize="0,0"/>
                  <v:stroke on="f"/>
                  <v:imagedata r:id="rId23" o:title=""/>
                  <o:lock v:ext="edit" aspectratio="t"/>
                  <w10:wrap type="none"/>
                  <w10:anchorlock/>
                </v:shape>
                <w:control r:id="rId53" w:name="Control 115" w:shapeid="_x0000_i1053"/>
              </w:object>
            </w:r>
            <w:r>
              <w:rPr>
                <w:rFonts w:hint="eastAsia" w:ascii="Helvetica Neue" w:hAnsi="Helvetica Neue" w:eastAsia="Helvetica Neue" w:cs="Helvetica Neue"/>
                <w:b w:val="0"/>
                <w:i w:val="0"/>
                <w:caps w:val="0"/>
                <w:color w:val="000000"/>
                <w:spacing w:val="0"/>
                <w:kern w:val="0"/>
                <w:sz w:val="18"/>
                <w:szCs w:val="18"/>
                <w:lang w:val="en-US" w:eastAsia="zh-CN" w:bidi="ar"/>
              </w:rPr>
              <w:t>关闭</w:t>
            </w:r>
          </w:p>
        </w:tc>
      </w:tr>
    </w:tbl>
    <w:p>
      <w:pPr>
        <w:rPr>
          <w:vanish/>
          <w:sz w:val="24"/>
          <w:szCs w:val="24"/>
        </w:rPr>
      </w:pPr>
    </w:p>
    <w:p>
      <w:pPr>
        <w:rPr>
          <w:vanish/>
          <w:sz w:val="24"/>
          <w:szCs w:val="24"/>
        </w:rPr>
      </w:pPr>
    </w:p>
    <w:tbl>
      <w:tblPr>
        <w:tblStyle w:val="24"/>
        <w:tblW w:w="17385" w:type="dxa"/>
        <w:tblInd w:w="0" w:type="dxa"/>
        <w:shd w:val="clear" w:color="auto" w:fill="FFFFFF"/>
        <w:tblLayout w:type="fixed"/>
        <w:tblCellMar>
          <w:top w:w="0" w:type="dxa"/>
          <w:left w:w="0" w:type="dxa"/>
          <w:bottom w:w="0" w:type="dxa"/>
          <w:right w:w="0" w:type="dxa"/>
        </w:tblCellMar>
      </w:tblPr>
      <w:tblGrid>
        <w:gridCol w:w="2550"/>
        <w:gridCol w:w="14835"/>
      </w:tblGrid>
      <w:tr>
        <w:tblPrEx>
          <w:tblLayout w:type="fixed"/>
          <w:tblCellMar>
            <w:top w:w="0" w:type="dxa"/>
            <w:left w:w="0" w:type="dxa"/>
            <w:bottom w:w="0" w:type="dxa"/>
            <w:right w:w="0" w:type="dxa"/>
          </w:tblCellMar>
        </w:tblPrEx>
        <w:tc>
          <w:tcPr>
            <w:tcW w:w="255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唯一码发货回传：</w:t>
            </w:r>
          </w:p>
        </w:tc>
        <w:tc>
          <w:tcPr>
            <w:tcW w:w="148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54" o:spt="201" alt="" type="#_x0000_t201" style="height:15.75pt;width:20.25pt;" o:ole="t" filled="f" o:preferrelative="t" stroked="f" coordsize="21600,21600">
                  <v:path/>
                  <v:fill on="f" focussize="0,0"/>
                  <v:stroke on="f"/>
                  <v:imagedata r:id="rId21" o:title=""/>
                  <o:lock v:ext="edit" aspectratio="t"/>
                  <w10:wrap type="none"/>
                  <w10:anchorlock/>
                </v:shape>
                <w:control r:id="rId54" w:name="Control 120" w:shapeid="_x0000_i1054"/>
              </w:object>
            </w:r>
            <w:r>
              <w:rPr>
                <w:rFonts w:hint="default" w:ascii="Helvetica Neue" w:hAnsi="Helvetica Neue" w:eastAsia="Helvetica Neue" w:cs="Helvetica Neue"/>
                <w:b w:val="0"/>
                <w:i w:val="0"/>
                <w:caps w:val="0"/>
                <w:color w:val="000000"/>
                <w:spacing w:val="0"/>
                <w:kern w:val="0"/>
                <w:sz w:val="18"/>
                <w:szCs w:val="18"/>
                <w:lang w:val="en-US" w:eastAsia="zh-CN" w:bidi="ar"/>
              </w:rPr>
              <w:t>关闭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55" o:spt="201" alt="" type="#_x0000_t201" style="height:15.75pt;width:20.25pt;" o:ole="t" filled="f" o:preferrelative="t" stroked="f" coordsize="21600,21600">
                  <v:path/>
                  <v:fill on="f" focussize="0,0"/>
                  <v:stroke on="f"/>
                  <v:imagedata r:id="rId21" o:title=""/>
                  <o:lock v:ext="edit" aspectratio="t"/>
                  <w10:wrap type="none"/>
                  <w10:anchorlock/>
                </v:shape>
                <w:control r:id="rId55" w:name="Control 121" w:shapeid="_x0000_i1055"/>
              </w:object>
            </w:r>
            <w:r>
              <w:rPr>
                <w:rFonts w:hint="default" w:ascii="Helvetica Neue" w:hAnsi="Helvetica Neue" w:eastAsia="Helvetica Neue" w:cs="Helvetica Neue"/>
                <w:b w:val="0"/>
                <w:i w:val="0"/>
                <w:caps w:val="0"/>
                <w:color w:val="000000"/>
                <w:spacing w:val="0"/>
                <w:kern w:val="0"/>
                <w:sz w:val="18"/>
                <w:szCs w:val="18"/>
                <w:lang w:val="en-US" w:eastAsia="zh-CN" w:bidi="ar"/>
              </w:rPr>
              <w:t>开启</w:t>
            </w:r>
          </w:p>
        </w:tc>
      </w:tr>
      <w:tr>
        <w:tblPrEx>
          <w:tblLayout w:type="fixed"/>
          <w:tblCellMar>
            <w:top w:w="0" w:type="dxa"/>
            <w:left w:w="0" w:type="dxa"/>
            <w:bottom w:w="0" w:type="dxa"/>
            <w:right w:w="0" w:type="dxa"/>
          </w:tblCellMar>
        </w:tblPrEx>
        <w:tc>
          <w:tcPr>
            <w:tcW w:w="2550"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打印配置：</w:t>
            </w:r>
          </w:p>
        </w:tc>
        <w:tc>
          <w:tcPr>
            <w:tcW w:w="14835"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56" o:spt="201" alt="" type="#_x0000_t201" style="height:15.75pt;width:20.25pt;" o:ole="t" filled="f" o:preferrelative="t" stroked="f" coordsize="21600,21600">
                  <v:path/>
                  <v:fill on="f" focussize="0,0"/>
                  <v:stroke on="f"/>
                  <v:imagedata r:id="rId21" o:title=""/>
                  <o:lock v:ext="edit" aspectratio="t"/>
                  <w10:wrap type="none"/>
                  <w10:anchorlock/>
                </v:shape>
                <w:control r:id="rId56" w:name="Control 122" w:shapeid="_x0000_i1056"/>
              </w:object>
            </w:r>
            <w:r>
              <w:rPr>
                <w:rFonts w:hint="default" w:ascii="Helvetica Neue" w:hAnsi="Helvetica Neue" w:eastAsia="Helvetica Neue" w:cs="Helvetica Neue"/>
                <w:b w:val="0"/>
                <w:i w:val="0"/>
                <w:caps w:val="0"/>
                <w:color w:val="000000"/>
                <w:spacing w:val="0"/>
                <w:kern w:val="0"/>
                <w:sz w:val="18"/>
                <w:szCs w:val="18"/>
                <w:lang w:val="en-US" w:eastAsia="zh-CN" w:bidi="ar"/>
              </w:rPr>
              <w:t>经典打印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57" o:spt="201" alt="" type="#_x0000_t201" style="height:15.75pt;width:20.25pt;" o:ole="t" filled="f" o:preferrelative="t" stroked="f" coordsize="21600,21600">
                  <v:path/>
                  <v:fill on="f" focussize="0,0"/>
                  <v:stroke on="f"/>
                  <v:imagedata r:id="rId21" o:title=""/>
                  <o:lock v:ext="edit" aspectratio="t"/>
                  <w10:wrap type="none"/>
                  <w10:anchorlock/>
                </v:shape>
                <w:control r:id="rId57" w:name="Control 123" w:shapeid="_x0000_i1057"/>
              </w:object>
            </w:r>
            <w:r>
              <w:rPr>
                <w:rFonts w:hint="default" w:ascii="Helvetica Neue" w:hAnsi="Helvetica Neue" w:eastAsia="Helvetica Neue" w:cs="Helvetica Neue"/>
                <w:b w:val="0"/>
                <w:i w:val="0"/>
                <w:caps w:val="0"/>
                <w:color w:val="000000"/>
                <w:spacing w:val="0"/>
                <w:kern w:val="0"/>
                <w:sz w:val="18"/>
                <w:szCs w:val="18"/>
                <w:lang w:val="en-US" w:eastAsia="zh-CN" w:bidi="ar"/>
              </w:rPr>
              <w:t>按品类打印 此选项控制发货配置</w:t>
            </w:r>
          </w:p>
        </w:tc>
      </w:tr>
      <w:tr>
        <w:tblPrEx>
          <w:tblLayout w:type="fixed"/>
          <w:tblCellMar>
            <w:top w:w="0" w:type="dxa"/>
            <w:left w:w="0" w:type="dxa"/>
            <w:bottom w:w="0" w:type="dxa"/>
            <w:right w:w="0" w:type="dxa"/>
          </w:tblCellMar>
        </w:tblPrEx>
        <w:tc>
          <w:tcPr>
            <w:tcW w:w="255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bookmarkStart w:id="26" w:name="_GoBack" w:colFirst="1" w:colLast="1"/>
            <w:r>
              <w:rPr>
                <w:rFonts w:hint="default" w:ascii="Helvetica Neue" w:hAnsi="Helvetica Neue" w:eastAsia="Helvetica Neue" w:cs="Helvetica Neue"/>
                <w:b w:val="0"/>
                <w:i w:val="0"/>
                <w:caps w:val="0"/>
                <w:color w:val="000000"/>
                <w:spacing w:val="0"/>
                <w:kern w:val="0"/>
                <w:sz w:val="18"/>
                <w:szCs w:val="18"/>
                <w:lang w:val="en-US" w:eastAsia="zh-CN" w:bidi="ar"/>
              </w:rPr>
              <w:t>显示校验数量：</w:t>
            </w:r>
          </w:p>
        </w:tc>
        <w:tc>
          <w:tcPr>
            <w:tcW w:w="148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58" o:spt="201" alt="" type="#_x0000_t201" style="height:15.75pt;width:20.25pt;" o:ole="t" filled="f" o:preferrelative="t" stroked="f" coordsize="21600,21600">
                  <v:path/>
                  <v:fill on="f" focussize="0,0"/>
                  <v:stroke on="f"/>
                  <v:imagedata r:id="rId21" o:title=""/>
                  <o:lock v:ext="edit" aspectratio="t"/>
                  <w10:wrap type="none"/>
                  <w10:anchorlock/>
                </v:shape>
                <w:control r:id="rId58" w:name="Control 124" w:shapeid="_x0000_i1058"/>
              </w:object>
            </w:r>
            <w:r>
              <w:rPr>
                <w:rFonts w:hint="default" w:ascii="Helvetica Neue" w:hAnsi="Helvetica Neue" w:eastAsia="Helvetica Neue" w:cs="Helvetica Neue"/>
                <w:b w:val="0"/>
                <w:i w:val="0"/>
                <w:caps w:val="0"/>
                <w:color w:val="000000"/>
                <w:spacing w:val="0"/>
                <w:kern w:val="0"/>
                <w:sz w:val="18"/>
                <w:szCs w:val="18"/>
                <w:lang w:val="en-US" w:eastAsia="zh-CN" w:bidi="ar"/>
              </w:rPr>
              <w:t>是</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59" o:spt="201" alt="" type="#_x0000_t201" style="height:15.75pt;width:20.25pt;" o:ole="t" filled="f" o:preferrelative="t" stroked="f" coordsize="21600,21600">
                  <v:path/>
                  <v:fill on="f" focussize="0,0"/>
                  <v:stroke on="f"/>
                  <v:imagedata r:id="rId21" o:title=""/>
                  <o:lock v:ext="edit" aspectratio="t"/>
                  <w10:wrap type="none"/>
                  <w10:anchorlock/>
                </v:shape>
                <w:control r:id="rId59" w:name="Control 125" w:shapeid="_x0000_i1059"/>
              </w:object>
            </w:r>
            <w:r>
              <w:rPr>
                <w:rFonts w:hint="default" w:ascii="Helvetica Neue" w:hAnsi="Helvetica Neue" w:eastAsia="Helvetica Neue" w:cs="Helvetica Neue"/>
                <w:b w:val="0"/>
                <w:i w:val="0"/>
                <w:caps w:val="0"/>
                <w:color w:val="000000"/>
                <w:spacing w:val="0"/>
                <w:kern w:val="0"/>
                <w:sz w:val="18"/>
                <w:szCs w:val="18"/>
                <w:lang w:val="en-US" w:eastAsia="zh-CN" w:bidi="ar"/>
              </w:rPr>
              <w:t>否 只适用于逐个校验和整单校验</w:t>
            </w:r>
          </w:p>
        </w:tc>
      </w:tr>
      <w:tr>
        <w:tblPrEx>
          <w:tblLayout w:type="fixed"/>
          <w:tblCellMar>
            <w:top w:w="0" w:type="dxa"/>
            <w:left w:w="0" w:type="dxa"/>
            <w:bottom w:w="0" w:type="dxa"/>
            <w:right w:w="0" w:type="dxa"/>
          </w:tblCellMar>
        </w:tblPrEx>
        <w:tc>
          <w:tcPr>
            <w:tcW w:w="2550"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显示发货数量：</w:t>
            </w:r>
          </w:p>
        </w:tc>
        <w:tc>
          <w:tcPr>
            <w:tcW w:w="14835"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60" o:spt="201" alt="" type="#_x0000_t201" style="height:15.75pt;width:20.25pt;" o:ole="t" filled="f" o:preferrelative="t" stroked="f" coordsize="21600,21600">
                  <v:path/>
                  <v:fill on="f" focussize="0,0"/>
                  <v:stroke on="f"/>
                  <v:imagedata r:id="rId21" o:title=""/>
                  <o:lock v:ext="edit" aspectratio="t"/>
                  <w10:wrap type="none"/>
                  <w10:anchorlock/>
                </v:shape>
                <w:control r:id="rId60" w:name="Control 126" w:shapeid="_x0000_i1060"/>
              </w:object>
            </w:r>
            <w:r>
              <w:rPr>
                <w:rFonts w:hint="default" w:ascii="Helvetica Neue" w:hAnsi="Helvetica Neue" w:eastAsia="Helvetica Neue" w:cs="Helvetica Neue"/>
                <w:b w:val="0"/>
                <w:i w:val="0"/>
                <w:caps w:val="0"/>
                <w:color w:val="000000"/>
                <w:spacing w:val="0"/>
                <w:kern w:val="0"/>
                <w:sz w:val="18"/>
                <w:szCs w:val="18"/>
                <w:lang w:val="en-US" w:eastAsia="zh-CN" w:bidi="ar"/>
              </w:rPr>
              <w:t>是</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61" o:spt="201" alt="" type="#_x0000_t201" style="height:15.75pt;width:20.25pt;" o:ole="t" filled="f" o:preferrelative="t" stroked="f" coordsize="21600,21600">
                  <v:path/>
                  <v:fill on="f" focussize="0,0"/>
                  <v:stroke on="f"/>
                  <v:imagedata r:id="rId21" o:title=""/>
                  <o:lock v:ext="edit" aspectratio="t"/>
                  <w10:wrap type="none"/>
                  <w10:anchorlock/>
                </v:shape>
                <w:control r:id="rId61" w:name="Control 127" w:shapeid="_x0000_i1061"/>
              </w:object>
            </w:r>
            <w:r>
              <w:rPr>
                <w:rFonts w:hint="default" w:ascii="Helvetica Neue" w:hAnsi="Helvetica Neue" w:eastAsia="Helvetica Neue" w:cs="Helvetica Neue"/>
                <w:b w:val="0"/>
                <w:i w:val="0"/>
                <w:caps w:val="0"/>
                <w:color w:val="000000"/>
                <w:spacing w:val="0"/>
                <w:kern w:val="0"/>
                <w:sz w:val="18"/>
                <w:szCs w:val="18"/>
                <w:lang w:val="en-US" w:eastAsia="zh-CN" w:bidi="ar"/>
              </w:rPr>
              <w:t>否 只适用于整单发货</w:t>
            </w:r>
          </w:p>
        </w:tc>
      </w:tr>
      <w:bookmarkEnd w:id="26"/>
    </w:tbl>
    <w:p>
      <w:pPr>
        <w:rPr>
          <w:rFonts w:hint="eastAsia"/>
          <w:lang w:val="en-US" w:eastAsia="zh-CN"/>
        </w:rPr>
      </w:pPr>
    </w:p>
    <w:p>
      <w:pPr>
        <w:pStyle w:val="33"/>
        <w:rPr>
          <w:rFonts w:hint="eastAsia"/>
          <w:szCs w:val="22"/>
          <w:lang w:val="en-US" w:eastAsia="zh-CN"/>
        </w:rPr>
      </w:pPr>
      <w:r>
        <w:rPr>
          <w:rFonts w:hint="eastAsia"/>
          <w:szCs w:val="22"/>
          <w:lang w:val="en-US" w:eastAsia="zh-CN"/>
        </w:rPr>
        <w:t>5.1.3. 订单复审设置</w:t>
      </w:r>
    </w:p>
    <w:p>
      <w:pPr>
        <w:rPr>
          <w:rFonts w:hint="eastAsia"/>
          <w:lang w:val="en-US" w:eastAsia="zh-CN"/>
        </w:rPr>
      </w:pPr>
    </w:p>
    <w:tbl>
      <w:tblPr>
        <w:tblStyle w:val="24"/>
        <w:tblW w:w="17385" w:type="dxa"/>
        <w:tblInd w:w="0" w:type="dxa"/>
        <w:shd w:val="clear" w:color="auto" w:fill="FFFFFF"/>
        <w:tblLayout w:type="fixed"/>
        <w:tblCellMar>
          <w:top w:w="0" w:type="dxa"/>
          <w:left w:w="0" w:type="dxa"/>
          <w:bottom w:w="0" w:type="dxa"/>
          <w:right w:w="0" w:type="dxa"/>
        </w:tblCellMar>
      </w:tblPr>
      <w:tblGrid>
        <w:gridCol w:w="1800"/>
        <w:gridCol w:w="15585"/>
      </w:tblGrid>
      <w:tr>
        <w:tblPrEx>
          <w:shd w:val="clear" w:color="auto" w:fill="FFFFFF"/>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是否对修改订单进行复审：</w:t>
            </w:r>
          </w:p>
        </w:tc>
        <w:tc>
          <w:tcPr>
            <w:tcW w:w="1558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62" o:spt="201" alt="" type="#_x0000_t201" style="height:15.75pt;width:20.25pt;" o:ole="t" filled="f" o:preferrelative="t" stroked="f" coordsize="21600,21600">
                  <v:path/>
                  <v:fill on="f" focussize="0,0"/>
                  <v:stroke on="f"/>
                  <v:imagedata r:id="rId21" o:title=""/>
                  <o:lock v:ext="edit" aspectratio="t"/>
                  <w10:wrap type="none"/>
                  <w10:anchorlock/>
                </v:shape>
                <w:control r:id="rId62" w:name="Control 140" w:shapeid="_x0000_i1062"/>
              </w:object>
            </w:r>
            <w:r>
              <w:rPr>
                <w:rFonts w:hint="default" w:ascii="Helvetica Neue" w:hAnsi="Helvetica Neue" w:eastAsia="Helvetica Neue" w:cs="Helvetica Neue"/>
                <w:b w:val="0"/>
                <w:i w:val="0"/>
                <w:caps w:val="0"/>
                <w:color w:val="000000"/>
                <w:spacing w:val="0"/>
                <w:kern w:val="0"/>
                <w:sz w:val="18"/>
                <w:szCs w:val="18"/>
                <w:lang w:val="en-US" w:eastAsia="zh-CN" w:bidi="ar"/>
              </w:rPr>
              <w:t>是</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63" o:spt="201" alt="" type="#_x0000_t201" style="height:15.75pt;width:20.25pt;" o:ole="t" filled="f" o:preferrelative="t" stroked="f" coordsize="21600,21600">
                  <v:path/>
                  <v:fill on="f" focussize="0,0"/>
                  <v:stroke on="f"/>
                  <v:imagedata r:id="rId21" o:title=""/>
                  <o:lock v:ext="edit" aspectratio="t"/>
                  <w10:wrap type="none"/>
                  <w10:anchorlock/>
                </v:shape>
                <w:control r:id="rId63" w:name="Control 141" w:shapeid="_x0000_i1063"/>
              </w:object>
            </w:r>
            <w:r>
              <w:rPr>
                <w:rFonts w:hint="default" w:ascii="Helvetica Neue" w:hAnsi="Helvetica Neue" w:eastAsia="Helvetica Neue" w:cs="Helvetica Neue"/>
                <w:b w:val="0"/>
                <w:i w:val="0"/>
                <w:caps w:val="0"/>
                <w:color w:val="000000"/>
                <w:spacing w:val="0"/>
                <w:kern w:val="0"/>
                <w:sz w:val="18"/>
                <w:szCs w:val="18"/>
                <w:lang w:val="en-US" w:eastAsia="zh-CN" w:bidi="ar"/>
              </w:rPr>
              <w:t>否  </w:t>
            </w:r>
          </w:p>
        </w:tc>
      </w:tr>
      <w:tr>
        <w:tblPrEx>
          <w:shd w:val="clear" w:color="auto" w:fill="FFFFFF"/>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复审日志保留：</w:t>
            </w:r>
          </w:p>
        </w:tc>
        <w:tc>
          <w:tcPr>
            <w:tcW w:w="15585"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64" o:spt="201" alt="" type="#_x0000_t201" style="height:15.75pt;width:20.25pt;" o:ole="t" filled="f" o:preferrelative="t" stroked="f" coordsize="21600,21600">
                  <v:path/>
                  <v:fill on="f" focussize="0,0"/>
                  <v:stroke on="f"/>
                  <v:imagedata r:id="rId21" o:title=""/>
                  <o:lock v:ext="edit" aspectratio="t"/>
                  <w10:wrap type="none"/>
                  <w10:anchorlock/>
                </v:shape>
                <w:control r:id="rId64" w:name="Control 142" w:shapeid="_x0000_i1064"/>
              </w:object>
            </w:r>
            <w:r>
              <w:rPr>
                <w:rFonts w:hint="eastAsia" w:ascii="Helvetica Neue" w:hAnsi="Helvetica Neue" w:eastAsia="Helvetica Neue" w:cs="Helvetica Neue"/>
                <w:b w:val="0"/>
                <w:i w:val="0"/>
                <w:caps w:val="0"/>
                <w:color w:val="000000"/>
                <w:spacing w:val="0"/>
                <w:kern w:val="0"/>
                <w:sz w:val="18"/>
                <w:szCs w:val="18"/>
                <w:lang w:val="en-US" w:eastAsia="zh-CN" w:bidi="ar"/>
              </w:rPr>
              <w:t>180天</w:t>
            </w:r>
            <w:r>
              <w:rPr>
                <w:rFonts w:hint="default" w:ascii="Helvetica Neue" w:hAnsi="Helvetica Neue" w:eastAsia="Helvetica Neue" w:cs="Helvetica Neue"/>
                <w:b w:val="0"/>
                <w:i w:val="0"/>
                <w:caps w:val="0"/>
                <w:color w:val="000000"/>
                <w:spacing w:val="0"/>
                <w:kern w:val="0"/>
                <w:sz w:val="18"/>
                <w:szCs w:val="18"/>
                <w:lang w:val="en-US" w:eastAsia="zh-CN" w:bidi="ar"/>
              </w:rPr>
              <w:t>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65" o:spt="201" alt="" type="#_x0000_t201" style="height:15.75pt;width:20.25pt;" o:ole="t" filled="f" o:preferrelative="t" stroked="f" coordsize="21600,21600">
                  <v:path/>
                  <v:fill on="f" focussize="0,0"/>
                  <v:stroke on="f"/>
                  <v:imagedata r:id="rId21" o:title=""/>
                  <o:lock v:ext="edit" aspectratio="t"/>
                  <w10:wrap type="none"/>
                  <w10:anchorlock/>
                </v:shape>
                <w:control r:id="rId65" w:name="Control 143" w:shapeid="_x0000_i1065"/>
              </w:object>
            </w:r>
            <w:r>
              <w:rPr>
                <w:rFonts w:hint="default" w:ascii="Helvetica Neue" w:hAnsi="Helvetica Neue" w:eastAsia="Helvetica Neue" w:cs="Helvetica Neue"/>
                <w:b w:val="0"/>
                <w:i w:val="0"/>
                <w:caps w:val="0"/>
                <w:color w:val="000000"/>
                <w:spacing w:val="0"/>
                <w:kern w:val="0"/>
                <w:sz w:val="18"/>
                <w:szCs w:val="18"/>
                <w:lang w:val="en-US" w:eastAsia="zh-CN" w:bidi="ar"/>
              </w:rPr>
              <w:t>90天</w:t>
            </w:r>
          </w:p>
        </w:tc>
      </w:tr>
      <w:tr>
        <w:tblPrEx>
          <w:shd w:val="clear" w:color="auto" w:fill="FFFFFF"/>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jc w:val="right"/>
              <w:rPr>
                <w:color w:val="000000"/>
              </w:rPr>
            </w:pPr>
            <w:r>
              <w:rPr>
                <w:rFonts w:hint="default" w:ascii="Helvetica Neue" w:hAnsi="Helvetica Neue" w:eastAsia="Helvetica Neue" w:cs="Helvetica Neue"/>
                <w:b w:val="0"/>
                <w:i w:val="0"/>
                <w:caps w:val="0"/>
                <w:color w:val="000000"/>
                <w:spacing w:val="0"/>
                <w:sz w:val="18"/>
                <w:szCs w:val="18"/>
              </w:rPr>
              <w:t>复审规则：</w:t>
            </w:r>
          </w:p>
        </w:tc>
        <w:tc>
          <w:tcPr>
            <w:tcW w:w="1558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66" o:spt="201" alt="" type="#_x0000_t201" style="height:15.75pt;width:20.25pt;" o:ole="t" filled="f" o:preferrelative="t" stroked="f" coordsize="21600,21600">
                  <v:path/>
                  <v:fill on="f" focussize="0,0"/>
                  <v:stroke on="f"/>
                  <v:imagedata r:id="rId25" o:title=""/>
                  <o:lock v:ext="edit" aspectratio="t"/>
                  <w10:wrap type="none"/>
                  <w10:anchorlock/>
                </v:shape>
                <w:control r:id="rId66" w:name="Control 144" w:shapeid="_x0000_i1066"/>
              </w:object>
            </w:r>
            <w:r>
              <w:rPr>
                <w:rFonts w:hint="default" w:ascii="Helvetica Neue" w:hAnsi="Helvetica Neue" w:eastAsia="Helvetica Neue" w:cs="Helvetica Neue"/>
                <w:b w:val="0"/>
                <w:i w:val="0"/>
                <w:caps w:val="0"/>
                <w:color w:val="000000"/>
                <w:spacing w:val="0"/>
                <w:kern w:val="0"/>
                <w:sz w:val="18"/>
                <w:szCs w:val="18"/>
                <w:lang w:val="en-US" w:eastAsia="zh-CN" w:bidi="ar"/>
              </w:rPr>
              <w:t> 商品变化的订单进行复审</w:t>
            </w:r>
            <w:r>
              <w:rPr>
                <w:rFonts w:hint="default" w:ascii="Helvetica Neue" w:hAnsi="Helvetica Neue" w:eastAsia="Helvetica Neue" w:cs="Helvetica Neue"/>
                <w:b w:val="0"/>
                <w:i w:val="0"/>
                <w:caps w:val="0"/>
                <w:color w:val="000000"/>
                <w:spacing w:val="0"/>
                <w:kern w:val="0"/>
                <w:sz w:val="18"/>
                <w:szCs w:val="18"/>
                <w:lang w:val="en-US" w:eastAsia="zh-CN" w:bidi="ar"/>
              </w:rPr>
              <w:br w:type="textWrapping"/>
            </w:r>
            <w:r>
              <w:rPr>
                <w:rFonts w:hint="default" w:ascii="Helvetica Neue" w:hAnsi="Helvetica Neue" w:eastAsia="Helvetica Neue" w:cs="Helvetica Neue"/>
                <w:b w:val="0"/>
                <w:i w:val="0"/>
                <w:caps w:val="0"/>
                <w:color w:val="000000"/>
                <w:spacing w:val="0"/>
                <w:kern w:val="0"/>
                <w:sz w:val="18"/>
                <w:szCs w:val="18"/>
                <w:lang w:val="en-US" w:eastAsia="zh-CN" w:bidi="ar"/>
              </w:rPr>
              <w:br w:type="textWrapping"/>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67" o:spt="201" alt="" type="#_x0000_t201" style="height:15.75pt;width:20.25pt;" o:ole="t" filled="f" o:preferrelative="t" stroked="f" coordsize="21600,21600">
                  <v:path/>
                  <v:fill on="f" focussize="0,0"/>
                  <v:stroke on="f"/>
                  <v:imagedata r:id="rId25" o:title=""/>
                  <o:lock v:ext="edit" aspectratio="t"/>
                  <w10:wrap type="none"/>
                  <w10:anchorlock/>
                </v:shape>
                <w:control r:id="rId67" w:name="Control 145" w:shapeid="_x0000_i1067"/>
              </w:object>
            </w:r>
            <w:r>
              <w:rPr>
                <w:rFonts w:hint="default" w:ascii="Helvetica Neue" w:hAnsi="Helvetica Neue" w:eastAsia="Helvetica Neue" w:cs="Helvetica Neue"/>
                <w:b w:val="0"/>
                <w:i w:val="0"/>
                <w:caps w:val="0"/>
                <w:color w:val="000000"/>
                <w:spacing w:val="0"/>
                <w:kern w:val="0"/>
                <w:sz w:val="18"/>
                <w:szCs w:val="18"/>
                <w:lang w:val="en-US" w:eastAsia="zh-CN" w:bidi="ar"/>
              </w:rPr>
              <w:t> 订单金额变化的订单进行复审</w:t>
            </w:r>
            <w:r>
              <w:rPr>
                <w:rFonts w:hint="default" w:ascii="Helvetica Neue" w:hAnsi="Helvetica Neue" w:eastAsia="Helvetica Neue" w:cs="Helvetica Neue"/>
                <w:b w:val="0"/>
                <w:i w:val="0"/>
                <w:caps w:val="0"/>
                <w:color w:val="000000"/>
                <w:spacing w:val="0"/>
                <w:kern w:val="0"/>
                <w:sz w:val="18"/>
                <w:szCs w:val="18"/>
                <w:lang w:val="en-US" w:eastAsia="zh-CN" w:bidi="ar"/>
              </w:rPr>
              <w:br w:type="textWrapping"/>
            </w:r>
            <w:r>
              <w:rPr>
                <w:rFonts w:hint="default" w:ascii="Helvetica Neue" w:hAnsi="Helvetica Neue" w:eastAsia="Helvetica Neue" w:cs="Helvetica Neue"/>
                <w:b w:val="0"/>
                <w:i w:val="0"/>
                <w:caps w:val="0"/>
                <w:color w:val="000000"/>
                <w:spacing w:val="0"/>
                <w:kern w:val="0"/>
                <w:sz w:val="18"/>
                <w:szCs w:val="18"/>
                <w:lang w:val="en-US" w:eastAsia="zh-CN" w:bidi="ar"/>
              </w:rPr>
              <w:br w:type="textWrapping"/>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68" o:spt="201" alt="" type="#_x0000_t201" style="height:15.75pt;width:20.25pt;" o:ole="t" filled="f" o:preferrelative="t" stroked="f" coordsize="21600,21600">
                  <v:path/>
                  <v:fill on="f" focussize="0,0"/>
                  <v:stroke on="f"/>
                  <v:imagedata r:id="rId25" o:title=""/>
                  <o:lock v:ext="edit" aspectratio="t"/>
                  <w10:wrap type="none"/>
                  <w10:anchorlock/>
                </v:shape>
                <w:control r:id="rId68" w:name="Control 146" w:shapeid="_x0000_i1068"/>
              </w:object>
            </w:r>
            <w:r>
              <w:rPr>
                <w:rFonts w:hint="default" w:ascii="Helvetica Neue" w:hAnsi="Helvetica Neue" w:eastAsia="Helvetica Neue" w:cs="Helvetica Neue"/>
                <w:b w:val="0"/>
                <w:i w:val="0"/>
                <w:caps w:val="0"/>
                <w:color w:val="000000"/>
                <w:spacing w:val="0"/>
                <w:kern w:val="0"/>
                <w:sz w:val="18"/>
                <w:szCs w:val="18"/>
                <w:lang w:val="en-US" w:eastAsia="zh-CN" w:bidi="ar"/>
              </w:rPr>
              <w:t> 配送信息变化的订单进行复审</w:t>
            </w:r>
          </w:p>
        </w:tc>
      </w:tr>
      <w:tr>
        <w:tblPrEx>
          <w:shd w:val="clear" w:color="auto" w:fill="FFFFFF"/>
          <w:tblLayout w:type="fixed"/>
          <w:tblCellMar>
            <w:top w:w="0" w:type="dxa"/>
            <w:left w:w="0" w:type="dxa"/>
            <w:bottom w:w="0" w:type="dxa"/>
            <w:right w:w="0" w:type="dxa"/>
          </w:tblCellMar>
        </w:tblPrEx>
        <w:trPr>
          <w:trHeight w:val="151" w:hRule="atLeast"/>
        </w:trPr>
        <w:tc>
          <w:tcPr>
            <w:tcW w:w="1800" w:type="dxa"/>
            <w:tcBorders>
              <w:top w:val="single" w:color="4F81BD" w:sz="8" w:space="0"/>
              <w:left w:val="single" w:color="4F81BD" w:sz="8" w:space="0"/>
              <w:bottom w:val="single" w:color="4F81BD" w:sz="8" w:space="0"/>
              <w:right w:val="single" w:color="4F81BD" w:sz="8" w:space="0"/>
            </w:tcBorders>
            <w:shd w:val="clear" w:color="auto" w:fill="D0D8E8"/>
            <w:vAlign w:val="top"/>
          </w:tcPr>
          <w:p>
            <w:pPr>
              <w:jc w:val="right"/>
              <w:rPr>
                <w:rFonts w:hint="default" w:ascii="Helvetica Neue" w:hAnsi="Helvetica Neue" w:eastAsia="Helvetica Neue" w:cs="Helvetica Neue"/>
                <w:b w:val="0"/>
                <w:i w:val="0"/>
                <w:caps w:val="0"/>
                <w:color w:val="000000"/>
                <w:spacing w:val="0"/>
                <w:sz w:val="18"/>
                <w:szCs w:val="18"/>
              </w:rPr>
            </w:pPr>
          </w:p>
        </w:tc>
        <w:tc>
          <w:tcPr>
            <w:tcW w:w="15585" w:type="dxa"/>
            <w:tcBorders>
              <w:top w:val="single" w:color="4F81BD" w:sz="8" w:space="0"/>
              <w:left w:val="single" w:color="4F81BD" w:sz="8" w:space="0"/>
              <w:bottom w:val="single" w:color="4F81BD" w:sz="8" w:space="0"/>
              <w:right w:val="single" w:color="4F81BD" w:sz="8" w:space="0"/>
            </w:tcBorders>
            <w:shd w:val="clear" w:color="auto" w:fill="D0D8E8"/>
            <w:vAlign w:val="top"/>
          </w:tcPr>
          <w:p>
            <w:pPr>
              <w:rPr>
                <w:rFonts w:hint="default" w:ascii="Helvetica Neue" w:hAnsi="Helvetica Neue" w:eastAsia="Helvetica Neue" w:cs="Helvetica Neue"/>
                <w:b w:val="0"/>
                <w:i w:val="0"/>
                <w:caps w:val="0"/>
                <w:color w:val="000000"/>
                <w:spacing w:val="0"/>
                <w:sz w:val="18"/>
                <w:szCs w:val="18"/>
              </w:rPr>
            </w:pPr>
          </w:p>
        </w:tc>
      </w:tr>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是否开启价格监控：</w:t>
            </w:r>
          </w:p>
        </w:tc>
        <w:tc>
          <w:tcPr>
            <w:tcW w:w="1558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69" o:spt="201" alt="" type="#_x0000_t201" style="height:15.75pt;width:20.25pt;" o:ole="t" filled="f" o:preferrelative="t" stroked="f" coordsize="21600,21600">
                  <v:path/>
                  <v:fill on="f" focussize="0,0"/>
                  <v:stroke on="f"/>
                  <v:imagedata r:id="rId21" o:title=""/>
                  <o:lock v:ext="edit" aspectratio="t"/>
                  <w10:wrap type="none"/>
                  <w10:anchorlock/>
                </v:shape>
                <w:control r:id="rId69" w:name="Control 147" w:shapeid="_x0000_i1069"/>
              </w:object>
            </w:r>
            <w:r>
              <w:rPr>
                <w:rFonts w:hint="default" w:ascii="Helvetica Neue" w:hAnsi="Helvetica Neue" w:eastAsia="Helvetica Neue" w:cs="Helvetica Neue"/>
                <w:b w:val="0"/>
                <w:i w:val="0"/>
                <w:caps w:val="0"/>
                <w:color w:val="000000"/>
                <w:spacing w:val="0"/>
                <w:kern w:val="0"/>
                <w:sz w:val="18"/>
                <w:szCs w:val="18"/>
                <w:lang w:val="en-US" w:eastAsia="zh-CN" w:bidi="ar"/>
              </w:rPr>
              <w:t>是</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70" o:spt="201" alt="" type="#_x0000_t201" style="height:15.75pt;width:20.25pt;" o:ole="t" filled="f" o:preferrelative="t" stroked="f" coordsize="21600,21600">
                  <v:path/>
                  <v:fill on="f" focussize="0,0"/>
                  <v:stroke on="f"/>
                  <v:imagedata r:id="rId21" o:title=""/>
                  <o:lock v:ext="edit" aspectratio="t"/>
                  <w10:wrap type="none"/>
                  <w10:anchorlock/>
                </v:shape>
                <w:control r:id="rId70" w:name="Control 148" w:shapeid="_x0000_i1070"/>
              </w:object>
            </w:r>
            <w:r>
              <w:rPr>
                <w:rFonts w:hint="default" w:ascii="Helvetica Neue" w:hAnsi="Helvetica Neue" w:eastAsia="Helvetica Neue" w:cs="Helvetica Neue"/>
                <w:b w:val="0"/>
                <w:i w:val="0"/>
                <w:caps w:val="0"/>
                <w:color w:val="000000"/>
                <w:spacing w:val="0"/>
                <w:kern w:val="0"/>
                <w:sz w:val="18"/>
                <w:szCs w:val="18"/>
                <w:lang w:val="en-US" w:eastAsia="zh-CN" w:bidi="ar"/>
              </w:rPr>
              <w:t>否</w:t>
            </w:r>
          </w:p>
        </w:tc>
      </w:tr>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 </w:t>
            </w:r>
          </w:p>
        </w:tc>
        <w:tc>
          <w:tcPr>
            <w:tcW w:w="15585"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kern w:val="0"/>
                <w:sz w:val="18"/>
                <w:szCs w:val="18"/>
                <w:lang w:val="en-US" w:eastAsia="zh-CN" w:bidi="ar"/>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71" o:spt="201" alt="" type="#_x0000_t201" style="height:15.75pt;width:20.25pt;" o:ole="t" filled="f" o:preferrelative="t" stroked="f" coordsize="21600,21600">
                  <v:path/>
                  <v:fill on="f" focussize="0,0"/>
                  <v:stroke on="f"/>
                  <v:imagedata r:id="rId25" o:title=""/>
                  <o:lock v:ext="edit" aspectratio="t"/>
                  <w10:wrap type="none"/>
                  <w10:anchorlock/>
                </v:shape>
                <w:control r:id="rId71" w:name="Control 149" w:shapeid="_x0000_i1071"/>
              </w:object>
            </w:r>
            <w:r>
              <w:rPr>
                <w:rFonts w:hint="default" w:ascii="Helvetica Neue" w:hAnsi="Helvetica Neue" w:eastAsia="Helvetica Neue" w:cs="Helvetica Neue"/>
                <w:b w:val="0"/>
                <w:i w:val="0"/>
                <w:caps w:val="0"/>
                <w:color w:val="000000"/>
                <w:spacing w:val="0"/>
                <w:kern w:val="0"/>
                <w:sz w:val="18"/>
                <w:szCs w:val="18"/>
                <w:lang w:val="en-US" w:eastAsia="zh-CN" w:bidi="ar"/>
              </w:rPr>
              <w:t> 监控最低价格为商品成本价的</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72" o:spt="201" alt="" type="#_x0000_t201" style="height:18pt;width:39pt;" o:ole="t" filled="f" o:preferrelative="t" stroked="f" coordsize="21600,21600">
                  <v:path/>
                  <v:fill on="f" focussize="0,0"/>
                  <v:stroke on="f"/>
                  <v:imagedata r:id="rId73" o:title=""/>
                  <o:lock v:ext="edit" aspectratio="t"/>
                  <w10:wrap type="none"/>
                  <w10:anchorlock/>
                </v:shape>
                <w:control r:id="rId72" w:name="Control 150" w:shapeid="_x0000_i1072"/>
              </w:object>
            </w:r>
            <w:r>
              <w:rPr>
                <w:rFonts w:hint="default" w:ascii="Helvetica Neue" w:hAnsi="Helvetica Neue" w:eastAsia="Helvetica Neue" w:cs="Helvetica Neue"/>
                <w:b w:val="0"/>
                <w:i w:val="0"/>
                <w:caps w:val="0"/>
                <w:color w:val="000000"/>
                <w:spacing w:val="0"/>
                <w:kern w:val="0"/>
                <w:sz w:val="18"/>
                <w:szCs w:val="18"/>
                <w:lang w:val="en-US" w:eastAsia="zh-CN" w:bidi="ar"/>
              </w:rPr>
              <w:t>倍</w:t>
            </w:r>
            <w:r>
              <w:rPr>
                <w:rFonts w:hint="default" w:ascii="Helvetica Neue" w:hAnsi="Helvetica Neue" w:eastAsia="Helvetica Neue" w:cs="Helvetica Neue"/>
                <w:b w:val="0"/>
                <w:i w:val="0"/>
                <w:caps w:val="0"/>
                <w:color w:val="000000"/>
                <w:spacing w:val="0"/>
                <w:kern w:val="0"/>
                <w:sz w:val="18"/>
                <w:szCs w:val="18"/>
                <w:lang w:val="en-US" w:eastAsia="zh-CN" w:bidi="ar"/>
              </w:rPr>
              <w:br w:type="textWrapping"/>
            </w:r>
            <w:r>
              <w:rPr>
                <w:rFonts w:hint="default" w:ascii="Helvetica Neue" w:hAnsi="Helvetica Neue" w:eastAsia="Helvetica Neue" w:cs="Helvetica Neue"/>
                <w:b w:val="0"/>
                <w:i w:val="0"/>
                <w:caps w:val="0"/>
                <w:color w:val="000000"/>
                <w:spacing w:val="0"/>
                <w:kern w:val="0"/>
                <w:sz w:val="18"/>
                <w:szCs w:val="18"/>
                <w:lang w:val="en-US" w:eastAsia="zh-CN" w:bidi="ar"/>
              </w:rPr>
              <w:br w:type="textWrapping"/>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73" o:spt="201" alt="" type="#_x0000_t201" style="height:15.75pt;width:20.25pt;" o:ole="t" filled="f" o:preferrelative="t" stroked="f" coordsize="21600,21600">
                  <v:path/>
                  <v:fill on="f" focussize="0,0"/>
                  <v:stroke on="f"/>
                  <v:imagedata r:id="rId25" o:title=""/>
                  <o:lock v:ext="edit" aspectratio="t"/>
                  <w10:wrap type="none"/>
                  <w10:anchorlock/>
                </v:shape>
                <w:control r:id="rId74" w:name="Control 151" w:shapeid="_x0000_i1073"/>
              </w:object>
            </w:r>
            <w:r>
              <w:rPr>
                <w:rFonts w:hint="default" w:ascii="Helvetica Neue" w:hAnsi="Helvetica Neue" w:eastAsia="Helvetica Neue" w:cs="Helvetica Neue"/>
                <w:b w:val="0"/>
                <w:i w:val="0"/>
                <w:caps w:val="0"/>
                <w:color w:val="000000"/>
                <w:spacing w:val="0"/>
                <w:kern w:val="0"/>
                <w:sz w:val="18"/>
                <w:szCs w:val="18"/>
                <w:lang w:val="en-US" w:eastAsia="zh-CN" w:bidi="ar"/>
              </w:rPr>
              <w:t> 监控最高价格为商品销售价的</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74" o:spt="201" alt="" type="#_x0000_t201" style="height:18pt;width:39pt;" o:ole="t" filled="f" o:preferrelative="t" stroked="f" coordsize="21600,21600">
                  <v:path/>
                  <v:fill on="f" focussize="0,0"/>
                  <v:stroke on="f"/>
                  <v:imagedata r:id="rId76" o:title=""/>
                  <o:lock v:ext="edit" aspectratio="t"/>
                  <w10:wrap type="none"/>
                  <w10:anchorlock/>
                </v:shape>
                <w:control r:id="rId75" w:name="Control 152" w:shapeid="_x0000_i1074"/>
              </w:object>
            </w:r>
            <w:r>
              <w:rPr>
                <w:rFonts w:hint="default" w:ascii="Helvetica Neue" w:hAnsi="Helvetica Neue" w:eastAsia="Helvetica Neue" w:cs="Helvetica Neue"/>
                <w:b w:val="0"/>
                <w:i w:val="0"/>
                <w:caps w:val="0"/>
                <w:color w:val="000000"/>
                <w:spacing w:val="0"/>
                <w:kern w:val="0"/>
                <w:sz w:val="18"/>
                <w:szCs w:val="18"/>
                <w:lang w:val="en-US" w:eastAsia="zh-CN" w:bidi="ar"/>
              </w:rPr>
              <w:t>倍</w:t>
            </w:r>
          </w:p>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kern w:val="0"/>
                <w:sz w:val="18"/>
                <w:szCs w:val="18"/>
                <w:lang w:val="en-US" w:eastAsia="zh-CN" w:bidi="ar"/>
              </w:rPr>
            </w:pPr>
            <w:r>
              <w:rPr>
                <w:rFonts w:hint="default" w:ascii="Helvetica Neue" w:hAnsi="Helvetica Neue" w:eastAsia="Helvetica Neue" w:cs="Helvetica Neue"/>
                <w:b w:val="0"/>
                <w:i w:val="0"/>
                <w:caps w:val="0"/>
                <w:color w:val="000000"/>
                <w:spacing w:val="0"/>
                <w:kern w:val="0"/>
                <w:sz w:val="18"/>
                <w:szCs w:val="18"/>
                <w:lang w:val="en-US" w:eastAsia="zh-CN" w:bidi="ar"/>
              </w:rPr>
              <w:t>注：此功能是对整单销售价格进行监控，只要整单价格大于商品成本价最小值相加，</w:t>
            </w:r>
          </w:p>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kern w:val="0"/>
                <w:sz w:val="18"/>
                <w:szCs w:val="18"/>
                <w:lang w:val="en-US" w:eastAsia="zh-CN" w:bidi="ar"/>
              </w:rPr>
            </w:pPr>
            <w:r>
              <w:rPr>
                <w:rFonts w:hint="default" w:ascii="Helvetica Neue" w:hAnsi="Helvetica Neue" w:eastAsia="Helvetica Neue" w:cs="Helvetica Neue"/>
                <w:b w:val="0"/>
                <w:i w:val="0"/>
                <w:caps w:val="0"/>
                <w:color w:val="000000"/>
                <w:spacing w:val="0"/>
                <w:kern w:val="0"/>
                <w:sz w:val="18"/>
                <w:szCs w:val="18"/>
                <w:lang w:val="en-US" w:eastAsia="zh-CN" w:bidi="ar"/>
              </w:rPr>
              <w:t>则不会预警（整体订单不亏钱就能出货的原则）启用此功能商品中必须输入成本价或者销售价，</w:t>
            </w:r>
          </w:p>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kern w:val="0"/>
                <w:sz w:val="18"/>
                <w:szCs w:val="18"/>
                <w:lang w:val="en-US" w:eastAsia="zh-CN" w:bidi="ar"/>
              </w:rPr>
            </w:pPr>
            <w:r>
              <w:rPr>
                <w:rFonts w:hint="default" w:ascii="Helvetica Neue" w:hAnsi="Helvetica Neue" w:eastAsia="Helvetica Neue" w:cs="Helvetica Neue"/>
                <w:b w:val="0"/>
                <w:i w:val="0"/>
                <w:caps w:val="0"/>
                <w:color w:val="000000"/>
                <w:spacing w:val="0"/>
                <w:kern w:val="0"/>
                <w:sz w:val="18"/>
                <w:szCs w:val="18"/>
                <w:lang w:val="en-US" w:eastAsia="zh-CN" w:bidi="ar"/>
              </w:rPr>
              <w:t>如果没设置启动此功能会导致订单价格异常，请设置好成本价或销售价再进行使用。</w:t>
            </w:r>
          </w:p>
        </w:tc>
      </w:tr>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是否过滤掉订单赠品：</w:t>
            </w:r>
          </w:p>
        </w:tc>
        <w:tc>
          <w:tcPr>
            <w:tcW w:w="1558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75" o:spt="201" alt="" type="#_x0000_t201" style="height:15.75pt;width:20.25pt;" o:ole="t" filled="f" o:preferrelative="t" stroked="f" coordsize="21600,21600">
                  <v:path/>
                  <v:fill on="f" focussize="0,0"/>
                  <v:stroke on="f"/>
                  <v:imagedata r:id="rId21" o:title=""/>
                  <o:lock v:ext="edit" aspectratio="t"/>
                  <w10:wrap type="none"/>
                  <w10:anchorlock/>
                </v:shape>
                <w:control r:id="rId77" w:name="Control 153" w:shapeid="_x0000_i1075"/>
              </w:object>
            </w:r>
            <w:r>
              <w:rPr>
                <w:rFonts w:hint="default" w:ascii="Helvetica Neue" w:hAnsi="Helvetica Neue" w:eastAsia="Helvetica Neue" w:cs="Helvetica Neue"/>
                <w:b w:val="0"/>
                <w:i w:val="0"/>
                <w:caps w:val="0"/>
                <w:color w:val="000000"/>
                <w:spacing w:val="0"/>
                <w:kern w:val="0"/>
                <w:sz w:val="18"/>
                <w:szCs w:val="18"/>
                <w:lang w:val="en-US" w:eastAsia="zh-CN" w:bidi="ar"/>
              </w:rPr>
              <w:t>是</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76" o:spt="201" alt="" type="#_x0000_t201" style="height:15.75pt;width:20.25pt;" o:ole="t" filled="f" o:preferrelative="t" stroked="f" coordsize="21600,21600">
                  <v:path/>
                  <v:fill on="f" focussize="0,0"/>
                  <v:stroke on="f"/>
                  <v:imagedata r:id="rId21" o:title=""/>
                  <o:lock v:ext="edit" aspectratio="t"/>
                  <w10:wrap type="none"/>
                  <w10:anchorlock/>
                </v:shape>
                <w:control r:id="rId78" w:name="Control 154" w:shapeid="_x0000_i1076"/>
              </w:object>
            </w:r>
            <w:r>
              <w:rPr>
                <w:rFonts w:hint="default" w:ascii="Helvetica Neue" w:hAnsi="Helvetica Neue" w:eastAsia="Helvetica Neue" w:cs="Helvetica Neue"/>
                <w:b w:val="0"/>
                <w:i w:val="0"/>
                <w:caps w:val="0"/>
                <w:color w:val="000000"/>
                <w:spacing w:val="0"/>
                <w:kern w:val="0"/>
                <w:sz w:val="18"/>
                <w:szCs w:val="18"/>
                <w:lang w:val="en-US" w:eastAsia="zh-CN" w:bidi="ar"/>
              </w:rPr>
              <w:t>否  （复审监控价格时不计算订单中的赠品）</w:t>
            </w:r>
          </w:p>
        </w:tc>
      </w:tr>
    </w:tbl>
    <w:p>
      <w:pPr>
        <w:rPr>
          <w:rFonts w:hint="eastAsia"/>
          <w:lang w:val="en-US" w:eastAsia="zh-CN"/>
        </w:rPr>
      </w:pPr>
    </w:p>
    <w:p>
      <w:pPr>
        <w:rPr>
          <w:rFonts w:hint="eastAsia"/>
          <w:lang w:val="en-US" w:eastAsia="zh-CN"/>
        </w:rPr>
      </w:pPr>
    </w:p>
    <w:p>
      <w:pPr>
        <w:pStyle w:val="33"/>
        <w:rPr>
          <w:rFonts w:hint="eastAsia"/>
          <w:szCs w:val="22"/>
          <w:lang w:val="en-US" w:eastAsia="zh-CN"/>
        </w:rPr>
      </w:pPr>
      <w:r>
        <w:rPr>
          <w:rFonts w:hint="eastAsia"/>
          <w:szCs w:val="22"/>
          <w:lang w:val="en-US" w:eastAsia="zh-CN"/>
        </w:rPr>
        <w:t>5.1.5. 自动审单设置</w:t>
      </w:r>
    </w:p>
    <w:p>
      <w:pPr>
        <w:rPr>
          <w:rFonts w:hint="eastAsia"/>
          <w:lang w:val="en-US" w:eastAsia="zh-CN"/>
        </w:rPr>
      </w:pPr>
    </w:p>
    <w:tbl>
      <w:tblPr>
        <w:tblStyle w:val="24"/>
        <w:tblW w:w="17385" w:type="dxa"/>
        <w:tblInd w:w="0" w:type="dxa"/>
        <w:shd w:val="clear" w:color="auto" w:fill="FFFFFF"/>
        <w:tblLayout w:type="fixed"/>
        <w:tblCellMar>
          <w:top w:w="0" w:type="dxa"/>
          <w:left w:w="0" w:type="dxa"/>
          <w:bottom w:w="0" w:type="dxa"/>
          <w:right w:w="0" w:type="dxa"/>
        </w:tblCellMar>
      </w:tblPr>
      <w:tblGrid>
        <w:gridCol w:w="1800"/>
        <w:gridCol w:w="15585"/>
      </w:tblGrid>
      <w:tr>
        <w:tblPrEx>
          <w:shd w:val="clear" w:color="auto" w:fill="FFFFFF"/>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是否开启系统自动审核：</w:t>
            </w:r>
          </w:p>
        </w:tc>
        <w:tc>
          <w:tcPr>
            <w:tcW w:w="1558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77" o:spt="201" alt="" type="#_x0000_t201" style="height:15.75pt;width:20.25pt;" o:ole="t" filled="f" o:preferrelative="t" stroked="f" coordsize="21600,21600">
                  <v:path/>
                  <v:fill on="f" focussize="0,0"/>
                  <v:stroke on="f"/>
                  <v:imagedata r:id="rId21" o:title=""/>
                  <o:lock v:ext="edit" aspectratio="t"/>
                  <w10:wrap type="none"/>
                  <w10:anchorlock/>
                </v:shape>
                <w:control r:id="rId79" w:name="Control 155" w:shapeid="_x0000_i1077"/>
              </w:object>
            </w:r>
            <w:r>
              <w:rPr>
                <w:rFonts w:hint="default" w:ascii="Helvetica Neue" w:hAnsi="Helvetica Neue" w:eastAsia="Helvetica Neue" w:cs="Helvetica Neue"/>
                <w:b w:val="0"/>
                <w:i w:val="0"/>
                <w:caps w:val="0"/>
                <w:color w:val="000000"/>
                <w:spacing w:val="0"/>
                <w:kern w:val="0"/>
                <w:sz w:val="18"/>
                <w:szCs w:val="18"/>
                <w:lang w:val="en-US" w:eastAsia="zh-CN" w:bidi="ar"/>
              </w:rPr>
              <w:t>是</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78" o:spt="201" alt="" type="#_x0000_t201" style="height:15.75pt;width:20.25pt;" o:ole="t" filled="f" o:preferrelative="t" stroked="f" coordsize="21600,21600">
                  <v:path/>
                  <v:fill on="f" focussize="0,0"/>
                  <v:stroke on="f"/>
                  <v:imagedata r:id="rId21" o:title=""/>
                  <o:lock v:ext="edit" aspectratio="t"/>
                  <w10:wrap type="none"/>
                  <w10:anchorlock/>
                </v:shape>
                <w:control r:id="rId80" w:name="Control 156" w:shapeid="_x0000_i1078"/>
              </w:object>
            </w:r>
            <w:r>
              <w:rPr>
                <w:rFonts w:hint="default" w:ascii="Helvetica Neue" w:hAnsi="Helvetica Neue" w:eastAsia="Helvetica Neue" w:cs="Helvetica Neue"/>
                <w:b w:val="0"/>
                <w:i w:val="0"/>
                <w:caps w:val="0"/>
                <w:color w:val="000000"/>
                <w:spacing w:val="0"/>
                <w:kern w:val="0"/>
                <w:sz w:val="18"/>
                <w:szCs w:val="18"/>
                <w:lang w:val="en-US" w:eastAsia="zh-CN" w:bidi="ar"/>
              </w:rPr>
              <w:t>否</w:t>
            </w:r>
          </w:p>
        </w:tc>
      </w:tr>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 </w:t>
            </w:r>
          </w:p>
        </w:tc>
        <w:tc>
          <w:tcPr>
            <w:tcW w:w="15585"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79" o:spt="201" alt="" type="#_x0000_t201" style="height:15.75pt;width:20.25pt;" o:ole="t" filled="f" o:preferrelative="t" stroked="f" coordsize="21600,21600">
                  <v:path/>
                  <v:fill on="f" focussize="0,0"/>
                  <v:stroke on="f"/>
                  <v:imagedata r:id="rId21" o:title=""/>
                  <o:lock v:ext="edit" aspectratio="t"/>
                  <w10:wrap type="none"/>
                  <w10:anchorlock/>
                </v:shape>
                <w:control r:id="rId81" w:name="Control 157" w:shapeid="_x0000_i1079"/>
              </w:object>
            </w:r>
            <w:r>
              <w:rPr>
                <w:rFonts w:hint="default" w:ascii="Helvetica Neue" w:hAnsi="Helvetica Neue" w:eastAsia="Helvetica Neue" w:cs="Helvetica Neue"/>
                <w:b w:val="0"/>
                <w:i w:val="0"/>
                <w:caps w:val="0"/>
                <w:color w:val="000000"/>
                <w:spacing w:val="0"/>
                <w:kern w:val="0"/>
                <w:sz w:val="18"/>
                <w:szCs w:val="18"/>
                <w:lang w:val="en-US" w:eastAsia="zh-CN" w:bidi="ar"/>
              </w:rPr>
              <w:t>忽略可合并的订单</w:t>
            </w:r>
          </w:p>
        </w:tc>
      </w:tr>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 </w:t>
            </w:r>
          </w:p>
        </w:tc>
        <w:tc>
          <w:tcPr>
            <w:tcW w:w="1558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color w:val="000000"/>
              </w:rPr>
            </w:pPr>
            <w:r>
              <w:rPr>
                <w:rFonts w:hint="default" w:ascii="Helvetica Neue" w:hAnsi="Helvetica Neue" w:eastAsia="Helvetica Neue" w:cs="Helvetica Neue"/>
                <w:b w:val="0"/>
                <w:i w:val="0"/>
                <w:caps w:val="0"/>
                <w:color w:val="000000"/>
                <w:spacing w:val="0"/>
                <w:sz w:val="18"/>
                <w:szCs w:val="18"/>
              </w:rPr>
              <w:t>注：开启后，前端店铺订单进入OMS后系统会自动进行审单操作</w:t>
            </w:r>
          </w:p>
        </w:tc>
      </w:tr>
    </w:tbl>
    <w:p>
      <w:pPr>
        <w:rPr>
          <w:rFonts w:hint="eastAsia"/>
          <w:lang w:val="en-US" w:eastAsia="zh-CN"/>
        </w:rPr>
      </w:pPr>
    </w:p>
    <w:p>
      <w:pPr>
        <w:pStyle w:val="33"/>
        <w:rPr>
          <w:rFonts w:hint="eastAsia"/>
          <w:szCs w:val="22"/>
          <w:lang w:val="en-US" w:eastAsia="zh-CN"/>
        </w:rPr>
      </w:pPr>
      <w:r>
        <w:rPr>
          <w:rFonts w:hint="eastAsia"/>
          <w:szCs w:val="22"/>
          <w:lang w:val="en-US" w:eastAsia="zh-CN"/>
        </w:rPr>
        <w:t>5.1.5. 拆单设置</w:t>
      </w:r>
    </w:p>
    <w:p>
      <w:pPr>
        <w:rPr>
          <w:rFonts w:hint="eastAsia"/>
          <w:lang w:val="en-US" w:eastAsia="zh-CN"/>
        </w:rPr>
      </w:pPr>
    </w:p>
    <w:tbl>
      <w:tblPr>
        <w:tblStyle w:val="24"/>
        <w:tblW w:w="17235" w:type="dxa"/>
        <w:tblInd w:w="0" w:type="dxa"/>
        <w:shd w:val="clear" w:color="auto" w:fill="FFFFFF"/>
        <w:tblLayout w:type="fixed"/>
        <w:tblCellMar>
          <w:top w:w="0" w:type="dxa"/>
          <w:left w:w="0" w:type="dxa"/>
          <w:bottom w:w="0" w:type="dxa"/>
          <w:right w:w="0" w:type="dxa"/>
        </w:tblCellMar>
      </w:tblPr>
      <w:tblGrid>
        <w:gridCol w:w="1800"/>
        <w:gridCol w:w="15435"/>
      </w:tblGrid>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是否启动拆单：</w:t>
            </w:r>
          </w:p>
        </w:tc>
        <w:tc>
          <w:tcPr>
            <w:tcW w:w="154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80" o:spt="201" alt="" type="#_x0000_t201" style="height:15.75pt;width:20.25pt;" o:ole="t" filled="f" o:preferrelative="t" stroked="f" coordsize="21600,21600">
                  <v:path/>
                  <v:fill on="f" focussize="0,0"/>
                  <v:stroke on="f"/>
                  <v:imagedata r:id="rId21" o:title=""/>
                  <o:lock v:ext="edit" aspectratio="t"/>
                  <w10:wrap type="none"/>
                  <w10:anchorlock/>
                </v:shape>
                <w:control r:id="rId82" w:name="Control 158" w:shapeid="_x0000_i1080"/>
              </w:object>
            </w:r>
            <w:r>
              <w:rPr>
                <w:rFonts w:hint="default" w:ascii="Helvetica Neue" w:hAnsi="Helvetica Neue" w:eastAsia="Helvetica Neue" w:cs="Helvetica Neue"/>
                <w:b w:val="0"/>
                <w:i w:val="0"/>
                <w:caps w:val="0"/>
                <w:color w:val="000000"/>
                <w:spacing w:val="0"/>
                <w:kern w:val="0"/>
                <w:sz w:val="18"/>
                <w:szCs w:val="18"/>
                <w:lang w:val="en-US" w:eastAsia="zh-CN" w:bidi="ar"/>
              </w:rPr>
              <w:t>关闭拆单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81" o:spt="201" alt="" type="#_x0000_t201" style="height:15.75pt;width:20.25pt;" o:ole="t" filled="f" o:preferrelative="t" stroked="f" coordsize="21600,21600">
                  <v:path/>
                  <v:fill on="f" focussize="0,0"/>
                  <v:stroke on="f"/>
                  <v:imagedata r:id="rId21" o:title=""/>
                  <o:lock v:ext="edit" aspectratio="t"/>
                  <w10:wrap type="none"/>
                  <w10:anchorlock/>
                </v:shape>
                <w:control r:id="rId83" w:name="Control 159" w:shapeid="_x0000_i1081"/>
              </w:object>
            </w:r>
            <w:r>
              <w:rPr>
                <w:rFonts w:hint="default" w:ascii="Helvetica Neue" w:hAnsi="Helvetica Neue" w:eastAsia="Helvetica Neue" w:cs="Helvetica Neue"/>
                <w:b w:val="0"/>
                <w:i w:val="0"/>
                <w:caps w:val="0"/>
                <w:color w:val="000000"/>
                <w:spacing w:val="0"/>
                <w:kern w:val="0"/>
                <w:sz w:val="18"/>
                <w:szCs w:val="18"/>
                <w:lang w:val="en-US" w:eastAsia="zh-CN" w:bidi="ar"/>
              </w:rPr>
              <w:t>开启拆单   </w:t>
            </w:r>
            <w:r>
              <w:rPr>
                <w:rFonts w:hint="default" w:ascii="Helvetica Neue" w:hAnsi="Helvetica Neue" w:eastAsia="Helvetica Neue" w:cs="Helvetica Neue"/>
                <w:b w:val="0"/>
                <w:i w:val="0"/>
                <w:caps w:val="0"/>
                <w:color w:val="000000"/>
                <w:spacing w:val="0"/>
                <w:kern w:val="0"/>
                <w:sz w:val="18"/>
                <w:szCs w:val="18"/>
                <w:u w:val="none"/>
                <w:lang w:val="en-US" w:eastAsia="zh-CN" w:bidi="ar"/>
              </w:rPr>
              <w:fldChar w:fldCharType="begin"/>
            </w:r>
            <w:r>
              <w:rPr>
                <w:rFonts w:hint="default" w:ascii="Helvetica Neue" w:hAnsi="Helvetica Neue" w:eastAsia="Helvetica Neue" w:cs="Helvetica Neue"/>
                <w:b w:val="0"/>
                <w:i w:val="0"/>
                <w:caps w:val="0"/>
                <w:color w:val="000000"/>
                <w:spacing w:val="0"/>
                <w:kern w:val="0"/>
                <w:sz w:val="18"/>
                <w:szCs w:val="18"/>
                <w:u w:val="none"/>
                <w:lang w:val="en-US" w:eastAsia="zh-CN" w:bidi="ar"/>
              </w:rPr>
              <w:instrText xml:space="preserve"> HYPERLINK "http://oms.demo.qjclouds.com/index.php?app=ome&amp;ctl=admin_operation_log&amp;act=split_logs" \o "详细查看配置历史日志" \t "http://oms.demo.qjclouds.com/_blank" </w:instrText>
            </w:r>
            <w:r>
              <w:rPr>
                <w:rFonts w:hint="default" w:ascii="Helvetica Neue" w:hAnsi="Helvetica Neue" w:eastAsia="Helvetica Neue" w:cs="Helvetica Neue"/>
                <w:b w:val="0"/>
                <w:i w:val="0"/>
                <w:caps w:val="0"/>
                <w:color w:val="000000"/>
                <w:spacing w:val="0"/>
                <w:kern w:val="0"/>
                <w:sz w:val="18"/>
                <w:szCs w:val="18"/>
                <w:u w:val="none"/>
                <w:lang w:val="en-US" w:eastAsia="zh-CN" w:bidi="ar"/>
              </w:rPr>
              <w:fldChar w:fldCharType="separate"/>
            </w:r>
            <w:r>
              <w:rPr>
                <w:rStyle w:val="23"/>
                <w:rFonts w:hint="default" w:ascii="Helvetica Neue" w:hAnsi="Helvetica Neue" w:eastAsia="Helvetica Neue" w:cs="Helvetica Neue"/>
                <w:b w:val="0"/>
                <w:i w:val="0"/>
                <w:caps w:val="0"/>
                <w:color w:val="000000"/>
                <w:spacing w:val="0"/>
                <w:sz w:val="18"/>
                <w:szCs w:val="18"/>
                <w:u w:val="none"/>
              </w:rPr>
              <w:t>(详细配置日志)</w:t>
            </w:r>
            <w:r>
              <w:rPr>
                <w:rFonts w:hint="default" w:ascii="Helvetica Neue" w:hAnsi="Helvetica Neue" w:eastAsia="Helvetica Neue" w:cs="Helvetica Neue"/>
                <w:b w:val="0"/>
                <w:i w:val="0"/>
                <w:caps w:val="0"/>
                <w:color w:val="000000"/>
                <w:spacing w:val="0"/>
                <w:kern w:val="0"/>
                <w:sz w:val="18"/>
                <w:szCs w:val="18"/>
                <w:u w:val="none"/>
                <w:lang w:val="en-US" w:eastAsia="zh-CN" w:bidi="ar"/>
              </w:rPr>
              <w:fldChar w:fldCharType="end"/>
            </w:r>
          </w:p>
        </w:tc>
      </w:tr>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 </w:t>
            </w:r>
          </w:p>
        </w:tc>
        <w:tc>
          <w:tcPr>
            <w:tcW w:w="15435"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i w:val="0"/>
                <w:caps w:val="0"/>
                <w:color w:val="000000"/>
                <w:spacing w:val="0"/>
                <w:kern w:val="0"/>
                <w:sz w:val="18"/>
                <w:szCs w:val="18"/>
                <w:lang w:val="en-US" w:eastAsia="zh-CN" w:bidi="ar"/>
              </w:rPr>
              <w:t>常见问题：</w:t>
            </w:r>
            <w:r>
              <w:rPr>
                <w:rFonts w:hint="default" w:ascii="Helvetica Neue" w:hAnsi="Helvetica Neue" w:eastAsia="Helvetica Neue" w:cs="Helvetica Neue"/>
                <w:b w:val="0"/>
                <w:i w:val="0"/>
                <w:caps w:val="0"/>
                <w:color w:val="000000"/>
                <w:spacing w:val="0"/>
                <w:kern w:val="0"/>
                <w:sz w:val="18"/>
                <w:szCs w:val="18"/>
                <w:lang w:val="en-US" w:eastAsia="zh-CN" w:bidi="ar"/>
              </w:rPr>
              <w:br w:type="textWrapping"/>
            </w:r>
            <w:r>
              <w:rPr>
                <w:rFonts w:hint="eastAsia" w:ascii="Helvetica Neue" w:hAnsi="Helvetica Neue" w:eastAsia="Helvetica Neue" w:cs="Helvetica Neue"/>
                <w:b w:val="0"/>
                <w:i w:val="0"/>
                <w:caps w:val="0"/>
                <w:color w:val="000000"/>
                <w:spacing w:val="0"/>
                <w:kern w:val="0"/>
                <w:sz w:val="18"/>
                <w:szCs w:val="18"/>
                <w:lang w:val="en-US" w:eastAsia="zh-CN" w:bidi="ar"/>
              </w:rPr>
              <w:t>1</w:t>
            </w:r>
            <w:r>
              <w:rPr>
                <w:rFonts w:hint="default" w:ascii="Helvetica Neue" w:hAnsi="Helvetica Neue" w:eastAsia="Helvetica Neue" w:cs="Helvetica Neue"/>
                <w:b w:val="0"/>
                <w:i w:val="0"/>
                <w:caps w:val="0"/>
                <w:color w:val="000000"/>
                <w:spacing w:val="0"/>
                <w:kern w:val="0"/>
                <w:sz w:val="18"/>
                <w:szCs w:val="18"/>
                <w:lang w:val="en-US" w:eastAsia="zh-CN" w:bidi="ar"/>
              </w:rPr>
              <w:t>、淘宝、天猫、分销王、可按照货号回传快递单号！</w:t>
            </w:r>
            <w:r>
              <w:rPr>
                <w:rFonts w:hint="default" w:ascii="Helvetica Neue" w:hAnsi="Helvetica Neue" w:eastAsia="Helvetica Neue" w:cs="Helvetica Neue"/>
                <w:b w:val="0"/>
                <w:i w:val="0"/>
                <w:caps w:val="0"/>
                <w:color w:val="000000"/>
                <w:spacing w:val="0"/>
                <w:kern w:val="0"/>
                <w:sz w:val="18"/>
                <w:szCs w:val="18"/>
                <w:lang w:val="en-US" w:eastAsia="zh-CN" w:bidi="ar"/>
              </w:rPr>
              <w:br w:type="textWrapping"/>
            </w:r>
            <w:r>
              <w:rPr>
                <w:rFonts w:hint="eastAsia" w:ascii="Helvetica Neue" w:hAnsi="Helvetica Neue" w:eastAsia="Helvetica Neue" w:cs="Helvetica Neue"/>
                <w:b w:val="0"/>
                <w:i w:val="0"/>
                <w:caps w:val="0"/>
                <w:color w:val="000000"/>
                <w:spacing w:val="0"/>
                <w:kern w:val="0"/>
                <w:sz w:val="18"/>
                <w:szCs w:val="18"/>
                <w:lang w:val="en-US" w:eastAsia="zh-CN" w:bidi="ar"/>
              </w:rPr>
              <w:t>2</w:t>
            </w:r>
            <w:r>
              <w:rPr>
                <w:rFonts w:hint="default" w:ascii="Helvetica Neue" w:hAnsi="Helvetica Neue" w:eastAsia="Helvetica Neue" w:cs="Helvetica Neue"/>
                <w:b w:val="0"/>
                <w:i w:val="0"/>
                <w:caps w:val="0"/>
                <w:color w:val="000000"/>
                <w:spacing w:val="0"/>
                <w:kern w:val="0"/>
                <w:sz w:val="18"/>
                <w:szCs w:val="18"/>
                <w:lang w:val="en-US" w:eastAsia="zh-CN" w:bidi="ar"/>
              </w:rPr>
              <w:t>、京东等其他平台只能回传一张快递单号。</w:t>
            </w:r>
          </w:p>
        </w:tc>
      </w:tr>
    </w:tbl>
    <w:p>
      <w:pPr>
        <w:rPr>
          <w:rFonts w:hint="eastAsia"/>
          <w:lang w:val="en-US" w:eastAsia="zh-CN"/>
        </w:rPr>
      </w:pPr>
    </w:p>
    <w:p>
      <w:pPr>
        <w:pStyle w:val="33"/>
        <w:rPr>
          <w:rFonts w:hint="eastAsia"/>
          <w:szCs w:val="22"/>
          <w:lang w:val="en-US" w:eastAsia="zh-CN"/>
        </w:rPr>
      </w:pPr>
      <w:r>
        <w:rPr>
          <w:rFonts w:hint="eastAsia"/>
          <w:lang w:val="en-US" w:eastAsia="zh-CN"/>
        </w:rPr>
        <w:t>5.2. 发货配置</w:t>
      </w:r>
    </w:p>
    <w:p>
      <w:pPr>
        <w:rPr>
          <w:rFonts w:hint="eastAsia"/>
          <w:lang w:val="en-US" w:eastAsia="zh-CN"/>
        </w:rPr>
      </w:pPr>
    </w:p>
    <w:tbl>
      <w:tblPr>
        <w:tblStyle w:val="24"/>
        <w:tblW w:w="17235" w:type="dxa"/>
        <w:tblInd w:w="0" w:type="dxa"/>
        <w:shd w:val="clear" w:color="auto" w:fill="FFFFFF"/>
        <w:tblLayout w:type="fixed"/>
        <w:tblCellMar>
          <w:top w:w="0" w:type="dxa"/>
          <w:left w:w="0" w:type="dxa"/>
          <w:bottom w:w="0" w:type="dxa"/>
          <w:right w:w="0" w:type="dxa"/>
        </w:tblCellMar>
      </w:tblPr>
      <w:tblGrid>
        <w:gridCol w:w="1800"/>
        <w:gridCol w:w="15435"/>
      </w:tblGrid>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批量打印数量：</w:t>
            </w:r>
          </w:p>
        </w:tc>
        <w:tc>
          <w:tcPr>
            <w:tcW w:w="154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shd w:val="clear" w:fill="FFFFFF"/>
                <w:lang w:val="en-US" w:eastAsia="zh-CN" w:bidi="ar"/>
              </w:rPr>
              <w:object>
                <v:shape id="_x0000_i1082" o:spt="201" alt="" type="#_x0000_t201" style="height:18pt;width:72pt;" o:ole="t" filled="f" o:preferrelative="t" stroked="f" coordsize="21600,21600">
                  <v:path/>
                  <v:fill on="f" focussize="0,0"/>
                  <v:stroke on="f"/>
                  <v:imagedata r:id="rId85" o:title=""/>
                  <o:lock v:ext="edit" aspectratio="t"/>
                  <w10:wrap type="none"/>
                  <w10:anchorlock/>
                </v:shape>
                <w:control r:id="rId84" w:name="Control 160" w:shapeid="_x0000_i1082"/>
              </w:object>
            </w:r>
            <w:r>
              <w:rPr>
                <w:rFonts w:hint="default" w:ascii="Helvetica Neue" w:hAnsi="Helvetica Neue" w:eastAsia="Helvetica Neue" w:cs="Helvetica Neue"/>
                <w:b w:val="0"/>
                <w:i w:val="0"/>
                <w:caps w:val="0"/>
                <w:color w:val="000000"/>
                <w:spacing w:val="0"/>
                <w:kern w:val="0"/>
                <w:sz w:val="18"/>
                <w:szCs w:val="18"/>
                <w:lang w:val="en-US" w:eastAsia="zh-CN" w:bidi="ar"/>
              </w:rPr>
              <w:drawing>
                <wp:inline distT="0" distB="0" distL="114300" distR="114300">
                  <wp:extent cx="133350" cy="133350"/>
                  <wp:effectExtent l="0" t="0" r="0" b="0"/>
                  <wp:docPr id="9" name="图片 1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1" descr="IMG_256"/>
                          <pic:cNvPicPr>
                            <a:picLocks noChangeAspect="1"/>
                          </pic:cNvPicPr>
                        </pic:nvPicPr>
                        <pic:blipFill>
                          <a:blip r:embed="rId86"/>
                          <a:stretch>
                            <a:fillRect/>
                          </a:stretch>
                        </pic:blipFill>
                        <pic:spPr>
                          <a:xfrm>
                            <a:off x="0" y="0"/>
                            <a:ext cx="133350" cy="133350"/>
                          </a:xfrm>
                          <a:prstGeom prst="rect">
                            <a:avLst/>
                          </a:prstGeom>
                          <a:noFill/>
                          <a:ln w="9525">
                            <a:noFill/>
                          </a:ln>
                        </pic:spPr>
                      </pic:pic>
                    </a:graphicData>
                  </a:graphic>
                </wp:inline>
              </w:drawing>
            </w:r>
          </w:p>
        </w:tc>
      </w:tr>
    </w:tbl>
    <w:p>
      <w:pPr>
        <w:rPr>
          <w:vanish/>
          <w:sz w:val="24"/>
          <w:szCs w:val="24"/>
        </w:rPr>
      </w:pPr>
    </w:p>
    <w:tbl>
      <w:tblPr>
        <w:tblStyle w:val="24"/>
        <w:tblW w:w="17235" w:type="dxa"/>
        <w:tblInd w:w="0" w:type="dxa"/>
        <w:shd w:val="clear" w:color="auto" w:fill="FFFFFF"/>
        <w:tblLayout w:type="fixed"/>
        <w:tblCellMar>
          <w:top w:w="0" w:type="dxa"/>
          <w:left w:w="0" w:type="dxa"/>
          <w:bottom w:w="0" w:type="dxa"/>
          <w:right w:w="0" w:type="dxa"/>
        </w:tblCellMar>
      </w:tblPr>
      <w:tblGrid>
        <w:gridCol w:w="1800"/>
        <w:gridCol w:w="15435"/>
      </w:tblGrid>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备货单：</w:t>
            </w:r>
          </w:p>
        </w:tc>
        <w:tc>
          <w:tcPr>
            <w:tcW w:w="154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83" o:spt="201" alt="" type="#_x0000_t201" style="height:15.75pt;width:20.25pt;" o:ole="t" filled="f" o:preferrelative="t" stroked="f" coordsize="21600,21600">
                  <v:path/>
                  <v:fill on="f" focussize="0,0"/>
                  <v:stroke on="f"/>
                  <v:imagedata r:id="rId21" o:title=""/>
                  <o:lock v:ext="edit" aspectratio="t"/>
                  <w10:wrap type="none"/>
                  <w10:anchorlock/>
                </v:shape>
                <w:control r:id="rId87" w:name="Control 162" w:shapeid="_x0000_i1083"/>
              </w:object>
            </w:r>
            <w:r>
              <w:rPr>
                <w:rFonts w:hint="default" w:ascii="Helvetica Neue" w:hAnsi="Helvetica Neue" w:eastAsia="Helvetica Neue" w:cs="Helvetica Neue"/>
                <w:b w:val="0"/>
                <w:i w:val="0"/>
                <w:caps w:val="0"/>
                <w:color w:val="000000"/>
                <w:spacing w:val="0"/>
                <w:kern w:val="0"/>
                <w:sz w:val="18"/>
                <w:szCs w:val="18"/>
                <w:lang w:val="en-US" w:eastAsia="zh-CN" w:bidi="ar"/>
              </w:rPr>
              <w:t>关闭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84" o:spt="201" alt="" type="#_x0000_t201" style="height:15.75pt;width:20.25pt;" o:ole="t" filled="f" o:preferrelative="t" stroked="f" coordsize="21600,21600">
                  <v:path/>
                  <v:fill on="f" focussize="0,0"/>
                  <v:stroke on="f"/>
                  <v:imagedata r:id="rId21" o:title=""/>
                  <o:lock v:ext="edit" aspectratio="t"/>
                  <w10:wrap type="none"/>
                  <w10:anchorlock/>
                </v:shape>
                <w:control r:id="rId88" w:name="Control 163" w:shapeid="_x0000_i1084"/>
              </w:object>
            </w:r>
            <w:r>
              <w:rPr>
                <w:rFonts w:hint="default" w:ascii="Helvetica Neue" w:hAnsi="Helvetica Neue" w:eastAsia="Helvetica Neue" w:cs="Helvetica Neue"/>
                <w:b w:val="0"/>
                <w:i w:val="0"/>
                <w:caps w:val="0"/>
                <w:color w:val="000000"/>
                <w:spacing w:val="0"/>
                <w:kern w:val="0"/>
                <w:sz w:val="18"/>
                <w:szCs w:val="18"/>
                <w:lang w:val="en-US" w:eastAsia="zh-CN" w:bidi="ar"/>
              </w:rPr>
              <w:t xml:space="preserve">开启 </w:t>
            </w:r>
            <w:r>
              <w:rPr>
                <w:rFonts w:hint="default" w:ascii="Helvetica Neue" w:hAnsi="Helvetica Neue" w:eastAsia="Helvetica Neue" w:cs="Helvetica Neue"/>
                <w:b w:val="0"/>
                <w:i w:val="0"/>
                <w:caps w:val="0"/>
                <w:color w:val="000000"/>
                <w:spacing w:val="0"/>
                <w:kern w:val="0"/>
                <w:sz w:val="18"/>
                <w:szCs w:val="18"/>
                <w:lang w:val="en-US" w:eastAsia="zh-CN" w:bidi="ar"/>
              </w:rPr>
              <w:drawing>
                <wp:inline distT="0" distB="0" distL="114300" distR="114300">
                  <wp:extent cx="133350" cy="133350"/>
                  <wp:effectExtent l="0" t="0" r="0" b="0"/>
                  <wp:docPr id="10" name="图片 16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4" descr="IMG_257"/>
                          <pic:cNvPicPr>
                            <a:picLocks noChangeAspect="1"/>
                          </pic:cNvPicPr>
                        </pic:nvPicPr>
                        <pic:blipFill>
                          <a:blip r:embed="rId86"/>
                          <a:stretch>
                            <a:fillRect/>
                          </a:stretch>
                        </pic:blipFill>
                        <pic:spPr>
                          <a:xfrm>
                            <a:off x="0" y="0"/>
                            <a:ext cx="133350" cy="133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spacing w:val="0"/>
                <w:kern w:val="0"/>
                <w:sz w:val="18"/>
                <w:szCs w:val="18"/>
                <w:lang w:val="en-US" w:eastAsia="zh-CN" w:bidi="ar"/>
              </w:rPr>
              <w:t>备货单商品名称： </w:t>
            </w:r>
            <w:r>
              <w:rPr>
                <w:rFonts w:hint="default" w:ascii="Helvetica Neue" w:hAnsi="Helvetica Neue" w:eastAsia="Helvetica Neue" w:cs="Helvetica Neue"/>
                <w:b w:val="0"/>
                <w:i w:val="0"/>
                <w:caps w:val="0"/>
                <w:color w:val="000000"/>
                <w:spacing w:val="0"/>
                <w:kern w:val="0"/>
                <w:sz w:val="18"/>
                <w:szCs w:val="18"/>
                <w:shd w:val="clear" w:fill="FFFFFF"/>
                <w:lang w:val="en-US" w:eastAsia="zh-CN" w:bidi="ar"/>
              </w:rPr>
              <w:object>
                <v:shape id="_x0000_i1085" o:spt="201" alt="" type="#_x0000_t201" style="height:18pt;width:102.75pt;" o:ole="t" filled="f" o:preferrelative="t" stroked="f" coordsize="21600,21600">
                  <v:path/>
                  <v:fill on="f" focussize="0,0"/>
                  <v:stroke on="f"/>
                  <v:imagedata r:id="rId90" o:title=""/>
                  <o:lock v:ext="edit" aspectratio="t"/>
                  <w10:wrap type="none"/>
                  <w10:anchorlock/>
                </v:shape>
                <w:control r:id="rId89" w:name="Control 165" w:shapeid="_x0000_i1085"/>
              </w:object>
            </w:r>
          </w:p>
        </w:tc>
      </w:tr>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发货单：</w:t>
            </w:r>
          </w:p>
        </w:tc>
        <w:tc>
          <w:tcPr>
            <w:tcW w:w="15435"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86" o:spt="201" alt="" type="#_x0000_t201" style="height:15.75pt;width:20.25pt;" o:ole="t" filled="f" o:preferrelative="t" stroked="f" coordsize="21600,21600">
                  <v:path/>
                  <v:fill on="f" focussize="0,0"/>
                  <v:stroke on="f"/>
                  <v:imagedata r:id="rId21" o:title=""/>
                  <o:lock v:ext="edit" aspectratio="t"/>
                  <w10:wrap type="none"/>
                  <w10:anchorlock/>
                </v:shape>
                <w:control r:id="rId91" w:name="Control 166" w:shapeid="_x0000_i1086"/>
              </w:object>
            </w:r>
            <w:r>
              <w:rPr>
                <w:rFonts w:hint="default" w:ascii="Helvetica Neue" w:hAnsi="Helvetica Neue" w:eastAsia="Helvetica Neue" w:cs="Helvetica Neue"/>
                <w:b w:val="0"/>
                <w:i w:val="0"/>
                <w:caps w:val="0"/>
                <w:color w:val="000000"/>
                <w:spacing w:val="0"/>
                <w:kern w:val="0"/>
                <w:sz w:val="18"/>
                <w:szCs w:val="18"/>
                <w:lang w:val="en-US" w:eastAsia="zh-CN" w:bidi="ar"/>
              </w:rPr>
              <w:t>关闭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87" o:spt="201" alt="" type="#_x0000_t201" style="height:15.75pt;width:20.25pt;" o:ole="t" filled="f" o:preferrelative="t" stroked="f" coordsize="21600,21600">
                  <v:path/>
                  <v:fill on="f" focussize="0,0"/>
                  <v:stroke on="f"/>
                  <v:imagedata r:id="rId21" o:title=""/>
                  <o:lock v:ext="edit" aspectratio="t"/>
                  <w10:wrap type="none"/>
                  <w10:anchorlock/>
                </v:shape>
                <w:control r:id="rId92" w:name="Control 167" w:shapeid="_x0000_i1087"/>
              </w:object>
            </w:r>
            <w:r>
              <w:rPr>
                <w:rFonts w:hint="default" w:ascii="Helvetica Neue" w:hAnsi="Helvetica Neue" w:eastAsia="Helvetica Neue" w:cs="Helvetica Neue"/>
                <w:b w:val="0"/>
                <w:i w:val="0"/>
                <w:caps w:val="0"/>
                <w:color w:val="000000"/>
                <w:spacing w:val="0"/>
                <w:kern w:val="0"/>
                <w:sz w:val="18"/>
                <w:szCs w:val="18"/>
                <w:lang w:val="en-US" w:eastAsia="zh-CN" w:bidi="ar"/>
              </w:rPr>
              <w:t xml:space="preserve">开启 </w:t>
            </w:r>
            <w:r>
              <w:rPr>
                <w:rFonts w:hint="default" w:ascii="Helvetica Neue" w:hAnsi="Helvetica Neue" w:eastAsia="Helvetica Neue" w:cs="Helvetica Neue"/>
                <w:b w:val="0"/>
                <w:i w:val="0"/>
                <w:caps w:val="0"/>
                <w:color w:val="000000"/>
                <w:spacing w:val="0"/>
                <w:kern w:val="0"/>
                <w:sz w:val="18"/>
                <w:szCs w:val="18"/>
                <w:lang w:val="en-US" w:eastAsia="zh-CN" w:bidi="ar"/>
              </w:rPr>
              <w:drawing>
                <wp:inline distT="0" distB="0" distL="114300" distR="114300">
                  <wp:extent cx="133350" cy="133350"/>
                  <wp:effectExtent l="0" t="0" r="0" b="0"/>
                  <wp:docPr id="8" name="图片 16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8" descr="IMG_258"/>
                          <pic:cNvPicPr>
                            <a:picLocks noChangeAspect="1"/>
                          </pic:cNvPicPr>
                        </pic:nvPicPr>
                        <pic:blipFill>
                          <a:blip r:embed="rId86"/>
                          <a:stretch>
                            <a:fillRect/>
                          </a:stretch>
                        </pic:blipFill>
                        <pic:spPr>
                          <a:xfrm>
                            <a:off x="0" y="0"/>
                            <a:ext cx="133350" cy="133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spacing w:val="0"/>
                <w:kern w:val="0"/>
                <w:sz w:val="18"/>
                <w:szCs w:val="18"/>
                <w:lang w:val="en-US" w:eastAsia="zh-CN" w:bidi="ar"/>
              </w:rPr>
              <w:t>发货单商品名称： </w:t>
            </w:r>
            <w:r>
              <w:rPr>
                <w:rFonts w:hint="default" w:ascii="Helvetica Neue" w:hAnsi="Helvetica Neue" w:eastAsia="Helvetica Neue" w:cs="Helvetica Neue"/>
                <w:b w:val="0"/>
                <w:i w:val="0"/>
                <w:caps w:val="0"/>
                <w:color w:val="000000"/>
                <w:spacing w:val="0"/>
                <w:kern w:val="0"/>
                <w:sz w:val="18"/>
                <w:szCs w:val="18"/>
                <w:shd w:val="clear" w:fill="FFFFFF"/>
                <w:lang w:val="en-US" w:eastAsia="zh-CN" w:bidi="ar"/>
              </w:rPr>
              <w:object>
                <v:shape id="_x0000_i1088" o:spt="201" alt="" type="#_x0000_t201" style="height:18pt;width:102.75pt;" o:ole="t" filled="f" o:preferrelative="t" stroked="f" coordsize="21600,21600">
                  <v:path/>
                  <v:fill on="f" focussize="0,0"/>
                  <v:stroke on="f"/>
                  <v:imagedata r:id="rId90" o:title=""/>
                  <o:lock v:ext="edit" aspectratio="t"/>
                  <w10:wrap type="none"/>
                  <w10:anchorlock/>
                </v:shape>
                <w:control r:id="rId93" w:name="Control 169" w:shapeid="_x0000_i1088"/>
              </w:object>
            </w:r>
            <w:r>
              <w:rPr>
                <w:rFonts w:hint="default" w:ascii="Helvetica Neue" w:hAnsi="Helvetica Neue" w:eastAsia="Helvetica Neue" w:cs="Helvetica Neue"/>
                <w:b w:val="0"/>
                <w:i w:val="0"/>
                <w:caps w:val="0"/>
                <w:color w:val="000000"/>
                <w:spacing w:val="0"/>
                <w:kern w:val="0"/>
                <w:sz w:val="18"/>
                <w:szCs w:val="18"/>
                <w:lang w:val="en-US" w:eastAsia="zh-CN" w:bidi="ar"/>
              </w:rPr>
              <w:t>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89" o:spt="201" alt="" type="#_x0000_t201" style="height:15.75pt;width:20.25pt;" o:ole="t" filled="f" o:preferrelative="t" stroked="f" coordsize="21600,21600">
                  <v:path/>
                  <v:fill on="f" focussize="0,0"/>
                  <v:stroke on="f"/>
                  <v:imagedata r:id="rId21" o:title=""/>
                  <o:lock v:ext="edit" aspectratio="t"/>
                  <w10:wrap type="none"/>
                  <w10:anchorlock/>
                </v:shape>
                <w:control r:id="rId94" w:name="Control 170" w:shapeid="_x0000_i1089"/>
              </w:object>
            </w:r>
            <w:r>
              <w:rPr>
                <w:rFonts w:hint="default" w:ascii="Helvetica Neue" w:hAnsi="Helvetica Neue" w:eastAsia="Helvetica Neue" w:cs="Helvetica Neue"/>
                <w:b w:val="0"/>
                <w:i w:val="0"/>
                <w:caps w:val="0"/>
                <w:color w:val="000000"/>
                <w:spacing w:val="0"/>
                <w:kern w:val="0"/>
                <w:sz w:val="18"/>
                <w:szCs w:val="18"/>
                <w:lang w:val="en-US" w:eastAsia="zh-CN" w:bidi="ar"/>
              </w:rPr>
              <w:t>自然排序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90" o:spt="201" alt="" type="#_x0000_t201" style="height:15.75pt;width:20.25pt;" o:ole="t" filled="f" o:preferrelative="t" stroked="f" coordsize="21600,21600">
                  <v:path/>
                  <v:fill on="f" focussize="0,0"/>
                  <v:stroke on="f"/>
                  <v:imagedata r:id="rId21" o:title=""/>
                  <o:lock v:ext="edit" aspectratio="t"/>
                  <w10:wrap type="none"/>
                  <w10:anchorlock/>
                </v:shape>
                <w:control r:id="rId95" w:name="Control 171" w:shapeid="_x0000_i1090"/>
              </w:object>
            </w:r>
            <w:r>
              <w:rPr>
                <w:rFonts w:hint="default" w:ascii="Helvetica Neue" w:hAnsi="Helvetica Neue" w:eastAsia="Helvetica Neue" w:cs="Helvetica Neue"/>
                <w:b w:val="0"/>
                <w:i w:val="0"/>
                <w:caps w:val="0"/>
                <w:color w:val="000000"/>
                <w:spacing w:val="0"/>
                <w:kern w:val="0"/>
                <w:sz w:val="18"/>
                <w:szCs w:val="18"/>
                <w:lang w:val="en-US" w:eastAsia="zh-CN" w:bidi="ar"/>
              </w:rPr>
              <w:t>货位排序</w:t>
            </w:r>
          </w:p>
        </w:tc>
      </w:tr>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联合单：</w:t>
            </w:r>
          </w:p>
        </w:tc>
        <w:tc>
          <w:tcPr>
            <w:tcW w:w="154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91" o:spt="201" alt="" type="#_x0000_t201" style="height:15.75pt;width:20.25pt;" o:ole="t" filled="f" o:preferrelative="t" stroked="f" coordsize="21600,21600">
                  <v:path/>
                  <v:fill on="f" focussize="0,0"/>
                  <v:stroke on="f"/>
                  <v:imagedata r:id="rId21" o:title=""/>
                  <o:lock v:ext="edit" aspectratio="t"/>
                  <w10:wrap type="none"/>
                  <w10:anchorlock/>
                </v:shape>
                <w:control r:id="rId96" w:name="Control 172" w:shapeid="_x0000_i1091"/>
              </w:object>
            </w:r>
            <w:r>
              <w:rPr>
                <w:rFonts w:hint="default" w:ascii="Helvetica Neue" w:hAnsi="Helvetica Neue" w:eastAsia="Helvetica Neue" w:cs="Helvetica Neue"/>
                <w:b w:val="0"/>
                <w:i w:val="0"/>
                <w:caps w:val="0"/>
                <w:color w:val="000000"/>
                <w:spacing w:val="0"/>
                <w:kern w:val="0"/>
                <w:sz w:val="18"/>
                <w:szCs w:val="18"/>
                <w:lang w:val="en-US" w:eastAsia="zh-CN" w:bidi="ar"/>
              </w:rPr>
              <w:t>关闭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92" o:spt="201" alt="" type="#_x0000_t201" style="height:15.75pt;width:20.25pt;" o:ole="t" filled="f" o:preferrelative="t" stroked="f" coordsize="21600,21600">
                  <v:path/>
                  <v:fill on="f" focussize="0,0"/>
                  <v:stroke on="f"/>
                  <v:imagedata r:id="rId21" o:title=""/>
                  <o:lock v:ext="edit" aspectratio="t"/>
                  <w10:wrap type="none"/>
                  <w10:anchorlock/>
                </v:shape>
                <w:control r:id="rId97" w:name="Control 173" w:shapeid="_x0000_i1092"/>
              </w:object>
            </w:r>
            <w:r>
              <w:rPr>
                <w:rFonts w:hint="default" w:ascii="Helvetica Neue" w:hAnsi="Helvetica Neue" w:eastAsia="Helvetica Neue" w:cs="Helvetica Neue"/>
                <w:b w:val="0"/>
                <w:i w:val="0"/>
                <w:caps w:val="0"/>
                <w:color w:val="000000"/>
                <w:spacing w:val="0"/>
                <w:kern w:val="0"/>
                <w:sz w:val="18"/>
                <w:szCs w:val="18"/>
                <w:lang w:val="en-US" w:eastAsia="zh-CN" w:bidi="ar"/>
              </w:rPr>
              <w:t xml:space="preserve">开启 </w:t>
            </w:r>
            <w:r>
              <w:rPr>
                <w:rFonts w:hint="default" w:ascii="Helvetica Neue" w:hAnsi="Helvetica Neue" w:eastAsia="Helvetica Neue" w:cs="Helvetica Neue"/>
                <w:b w:val="0"/>
                <w:i w:val="0"/>
                <w:caps w:val="0"/>
                <w:color w:val="000000"/>
                <w:spacing w:val="0"/>
                <w:kern w:val="0"/>
                <w:sz w:val="18"/>
                <w:szCs w:val="18"/>
                <w:lang w:val="en-US" w:eastAsia="zh-CN" w:bidi="ar"/>
              </w:rPr>
              <w:drawing>
                <wp:inline distT="0" distB="0" distL="114300" distR="114300">
                  <wp:extent cx="133350" cy="133350"/>
                  <wp:effectExtent l="0" t="0" r="0" b="0"/>
                  <wp:docPr id="4" name="图片 17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4" descr="IMG_259"/>
                          <pic:cNvPicPr>
                            <a:picLocks noChangeAspect="1"/>
                          </pic:cNvPicPr>
                        </pic:nvPicPr>
                        <pic:blipFill>
                          <a:blip r:embed="rId86"/>
                          <a:stretch>
                            <a:fillRect/>
                          </a:stretch>
                        </pic:blipFill>
                        <pic:spPr>
                          <a:xfrm>
                            <a:off x="0" y="0"/>
                            <a:ext cx="133350" cy="133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spacing w:val="0"/>
                <w:kern w:val="0"/>
                <w:sz w:val="18"/>
                <w:szCs w:val="18"/>
                <w:lang w:val="en-US" w:eastAsia="zh-CN" w:bidi="ar"/>
              </w:rPr>
              <w:t>联合单商品名称： </w:t>
            </w:r>
            <w:r>
              <w:rPr>
                <w:rFonts w:hint="default" w:ascii="Helvetica Neue" w:hAnsi="Helvetica Neue" w:eastAsia="Helvetica Neue" w:cs="Helvetica Neue"/>
                <w:b w:val="0"/>
                <w:i w:val="0"/>
                <w:caps w:val="0"/>
                <w:color w:val="000000"/>
                <w:spacing w:val="0"/>
                <w:kern w:val="0"/>
                <w:sz w:val="18"/>
                <w:szCs w:val="18"/>
                <w:shd w:val="clear" w:fill="FFFFFF"/>
                <w:lang w:val="en-US" w:eastAsia="zh-CN" w:bidi="ar"/>
              </w:rPr>
              <w:object>
                <v:shape id="_x0000_i1093" o:spt="201" alt="" type="#_x0000_t201" style="height:18pt;width:102.75pt;" o:ole="t" filled="f" o:preferrelative="t" stroked="f" coordsize="21600,21600">
                  <v:path/>
                  <v:fill on="f" focussize="0,0"/>
                  <v:stroke on="f"/>
                  <v:imagedata r:id="rId90" o:title=""/>
                  <o:lock v:ext="edit" aspectratio="t"/>
                  <w10:wrap type="none"/>
                  <w10:anchorlock/>
                </v:shape>
                <w:control r:id="rId98" w:name="Control 175" w:shapeid="_x0000_i1093"/>
              </w:object>
            </w:r>
            <w:r>
              <w:rPr>
                <w:rFonts w:hint="default" w:ascii="Helvetica Neue" w:hAnsi="Helvetica Neue" w:eastAsia="Helvetica Neue" w:cs="Helvetica Neue"/>
                <w:b w:val="0"/>
                <w:i w:val="0"/>
                <w:caps w:val="0"/>
                <w:color w:val="000000"/>
                <w:spacing w:val="0"/>
                <w:kern w:val="0"/>
                <w:sz w:val="18"/>
                <w:szCs w:val="18"/>
                <w:lang w:val="en-US" w:eastAsia="zh-CN" w:bidi="ar"/>
              </w:rPr>
              <w:t xml:space="preserve">  联合打印分组数：</w:t>
            </w:r>
            <w:r>
              <w:rPr>
                <w:rFonts w:hint="default" w:ascii="Helvetica Neue" w:hAnsi="Helvetica Neue" w:eastAsia="Helvetica Neue" w:cs="Helvetica Neue"/>
                <w:b w:val="0"/>
                <w:i w:val="0"/>
                <w:caps w:val="0"/>
                <w:color w:val="000000"/>
                <w:spacing w:val="0"/>
                <w:kern w:val="0"/>
                <w:sz w:val="18"/>
                <w:szCs w:val="18"/>
                <w:shd w:val="clear" w:fill="FFFFFF"/>
                <w:lang w:val="en-US" w:eastAsia="zh-CN" w:bidi="ar"/>
              </w:rPr>
              <w:object>
                <v:shape id="_x0000_i1094" o:spt="201" alt="" type="#_x0000_t201" style="height:18pt;width:30pt;" o:ole="t" filled="f" o:preferrelative="t" stroked="f" coordsize="21600,21600">
                  <v:path/>
                  <v:fill on="f" focussize="0,0"/>
                  <v:stroke on="f"/>
                  <v:imagedata r:id="rId100" o:title=""/>
                  <o:lock v:ext="edit" aspectratio="t"/>
                  <w10:wrap type="none"/>
                  <w10:anchorlock/>
                </v:shape>
                <w:control r:id="rId99" w:name="Control 176" w:shapeid="_x0000_i1094"/>
              </w:object>
            </w:r>
            <w:r>
              <w:rPr>
                <w:rFonts w:hint="default" w:ascii="Helvetica Neue" w:hAnsi="Helvetica Neue" w:eastAsia="Helvetica Neue" w:cs="Helvetica Neue"/>
                <w:b w:val="0"/>
                <w:i w:val="0"/>
                <w:caps w:val="0"/>
                <w:color w:val="000000"/>
                <w:spacing w:val="0"/>
                <w:kern w:val="0"/>
                <w:sz w:val="18"/>
                <w:szCs w:val="18"/>
                <w:lang w:val="en-US" w:eastAsia="zh-CN" w:bidi="ar"/>
              </w:rPr>
              <w:t xml:space="preserve"> </w:t>
            </w:r>
            <w:r>
              <w:rPr>
                <w:rFonts w:hint="default" w:ascii="Helvetica Neue" w:hAnsi="Helvetica Neue" w:eastAsia="Helvetica Neue" w:cs="Helvetica Neue"/>
                <w:b w:val="0"/>
                <w:i w:val="0"/>
                <w:caps w:val="0"/>
                <w:color w:val="000000"/>
                <w:spacing w:val="0"/>
                <w:kern w:val="0"/>
                <w:sz w:val="18"/>
                <w:szCs w:val="18"/>
                <w:lang w:val="en-US" w:eastAsia="zh-CN" w:bidi="ar"/>
              </w:rPr>
              <w:drawing>
                <wp:inline distT="0" distB="0" distL="114300" distR="114300">
                  <wp:extent cx="133350" cy="133350"/>
                  <wp:effectExtent l="0" t="0" r="0" b="0"/>
                  <wp:docPr id="11" name="图片 17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7" descr="IMG_260"/>
                          <pic:cNvPicPr>
                            <a:picLocks noChangeAspect="1"/>
                          </pic:cNvPicPr>
                        </pic:nvPicPr>
                        <pic:blipFill>
                          <a:blip r:embed="rId86"/>
                          <a:stretch>
                            <a:fillRect/>
                          </a:stretch>
                        </pic:blipFill>
                        <pic:spPr>
                          <a:xfrm>
                            <a:off x="0" y="0"/>
                            <a:ext cx="133350" cy="133350"/>
                          </a:xfrm>
                          <a:prstGeom prst="rect">
                            <a:avLst/>
                          </a:prstGeom>
                          <a:noFill/>
                          <a:ln w="9525">
                            <a:noFill/>
                          </a:ln>
                        </pic:spPr>
                      </pic:pic>
                    </a:graphicData>
                  </a:graphic>
                </wp:inline>
              </w:drawing>
            </w:r>
          </w:p>
        </w:tc>
      </w:tr>
    </w:tbl>
    <w:p>
      <w:pPr>
        <w:rPr>
          <w:vanish/>
          <w:sz w:val="24"/>
          <w:szCs w:val="24"/>
        </w:rPr>
      </w:pPr>
    </w:p>
    <w:tbl>
      <w:tblPr>
        <w:tblStyle w:val="24"/>
        <w:tblW w:w="17235" w:type="dxa"/>
        <w:tblInd w:w="0" w:type="dxa"/>
        <w:shd w:val="clear" w:color="auto" w:fill="FFFFFF"/>
        <w:tblLayout w:type="fixed"/>
        <w:tblCellMar>
          <w:top w:w="0" w:type="dxa"/>
          <w:left w:w="0" w:type="dxa"/>
          <w:bottom w:w="0" w:type="dxa"/>
          <w:right w:w="0" w:type="dxa"/>
        </w:tblCellMar>
      </w:tblPr>
      <w:tblGrid>
        <w:gridCol w:w="1800"/>
        <w:gridCol w:w="15435"/>
      </w:tblGrid>
      <w:tr>
        <w:tblPrEx>
          <w:shd w:val="clear" w:color="auto" w:fill="FFFFFF"/>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快递单：</w:t>
            </w:r>
          </w:p>
        </w:tc>
        <w:tc>
          <w:tcPr>
            <w:tcW w:w="154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95" o:spt="201" alt="" type="#_x0000_t201" style="height:15.75pt;width:20.25pt;" o:ole="t" filled="f" o:preferrelative="t" stroked="f" coordsize="21600,21600">
                  <v:path/>
                  <v:fill on="f" focussize="0,0"/>
                  <v:stroke on="f"/>
                  <v:imagedata r:id="rId21" o:title=""/>
                  <o:lock v:ext="edit" aspectratio="t"/>
                  <w10:wrap type="none"/>
                  <w10:anchorlock/>
                </v:shape>
                <w:control r:id="rId101" w:name="Control 178" w:shapeid="_x0000_i1095"/>
              </w:object>
            </w:r>
            <w:r>
              <w:rPr>
                <w:rFonts w:hint="default" w:ascii="Helvetica Neue" w:hAnsi="Helvetica Neue" w:eastAsia="Helvetica Neue" w:cs="Helvetica Neue"/>
                <w:b w:val="0"/>
                <w:i w:val="0"/>
                <w:caps w:val="0"/>
                <w:color w:val="000000"/>
                <w:spacing w:val="0"/>
                <w:kern w:val="0"/>
                <w:sz w:val="18"/>
                <w:szCs w:val="18"/>
                <w:lang w:val="en-US" w:eastAsia="zh-CN" w:bidi="ar"/>
              </w:rPr>
              <w:t>关闭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96" o:spt="201" alt="" type="#_x0000_t201" style="height:15.75pt;width:20.25pt;" o:ole="t" filled="f" o:preferrelative="t" stroked="f" coordsize="21600,21600">
                  <v:path/>
                  <v:fill on="f" focussize="0,0"/>
                  <v:stroke on="f"/>
                  <v:imagedata r:id="rId21" o:title=""/>
                  <o:lock v:ext="edit" aspectratio="t"/>
                  <w10:wrap type="none"/>
                  <w10:anchorlock/>
                </v:shape>
                <w:control r:id="rId102" w:name="Control 179" w:shapeid="_x0000_i1096"/>
              </w:object>
            </w:r>
            <w:r>
              <w:rPr>
                <w:rFonts w:hint="default" w:ascii="Helvetica Neue" w:hAnsi="Helvetica Neue" w:eastAsia="Helvetica Neue" w:cs="Helvetica Neue"/>
                <w:b w:val="0"/>
                <w:i w:val="0"/>
                <w:caps w:val="0"/>
                <w:color w:val="000000"/>
                <w:spacing w:val="0"/>
                <w:kern w:val="0"/>
                <w:sz w:val="18"/>
                <w:szCs w:val="18"/>
                <w:lang w:val="en-US" w:eastAsia="zh-CN" w:bidi="ar"/>
              </w:rPr>
              <w:t xml:space="preserve">开启 </w:t>
            </w:r>
            <w:r>
              <w:rPr>
                <w:rFonts w:hint="default" w:ascii="Helvetica Neue" w:hAnsi="Helvetica Neue" w:eastAsia="Helvetica Neue" w:cs="Helvetica Neue"/>
                <w:b w:val="0"/>
                <w:i w:val="0"/>
                <w:caps w:val="0"/>
                <w:color w:val="000000"/>
                <w:spacing w:val="0"/>
                <w:kern w:val="0"/>
                <w:sz w:val="18"/>
                <w:szCs w:val="18"/>
                <w:lang w:val="en-US" w:eastAsia="zh-CN" w:bidi="ar"/>
              </w:rPr>
              <w:drawing>
                <wp:inline distT="0" distB="0" distL="114300" distR="114300">
                  <wp:extent cx="133350" cy="133350"/>
                  <wp:effectExtent l="0" t="0" r="0" b="0"/>
                  <wp:docPr id="13" name="图片 18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0" descr="IMG_261"/>
                          <pic:cNvPicPr>
                            <a:picLocks noChangeAspect="1"/>
                          </pic:cNvPicPr>
                        </pic:nvPicPr>
                        <pic:blipFill>
                          <a:blip r:embed="rId86"/>
                          <a:stretch>
                            <a:fillRect/>
                          </a:stretch>
                        </pic:blipFill>
                        <pic:spPr>
                          <a:xfrm>
                            <a:off x="0" y="0"/>
                            <a:ext cx="133350" cy="133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spacing w:val="0"/>
                <w:kern w:val="0"/>
                <w:sz w:val="18"/>
                <w:szCs w:val="18"/>
                <w:lang w:val="en-US" w:eastAsia="zh-CN" w:bidi="ar"/>
              </w:rPr>
              <w:t>快递单商品名称： </w:t>
            </w:r>
            <w:r>
              <w:rPr>
                <w:rFonts w:hint="default" w:ascii="Helvetica Neue" w:hAnsi="Helvetica Neue" w:eastAsia="Helvetica Neue" w:cs="Helvetica Neue"/>
                <w:b w:val="0"/>
                <w:i w:val="0"/>
                <w:caps w:val="0"/>
                <w:color w:val="000000"/>
                <w:spacing w:val="0"/>
                <w:kern w:val="0"/>
                <w:sz w:val="18"/>
                <w:szCs w:val="18"/>
                <w:shd w:val="clear" w:fill="FFFFFF"/>
                <w:lang w:val="en-US" w:eastAsia="zh-CN" w:bidi="ar"/>
              </w:rPr>
              <w:object>
                <v:shape id="_x0000_i1097" o:spt="201" alt="" type="#_x0000_t201" style="height:18pt;width:102.75pt;" o:ole="t" filled="f" o:preferrelative="t" stroked="f" coordsize="21600,21600">
                  <v:path/>
                  <v:fill on="f" focussize="0,0"/>
                  <v:stroke on="f"/>
                  <v:imagedata r:id="rId90" o:title=""/>
                  <o:lock v:ext="edit" aspectratio="t"/>
                  <w10:wrap type="none"/>
                  <w10:anchorlock/>
                </v:shape>
                <w:control r:id="rId103" w:name="Control 181" w:shapeid="_x0000_i1097"/>
              </w:object>
            </w:r>
            <w:r>
              <w:rPr>
                <w:rFonts w:hint="default" w:ascii="Helvetica Neue" w:hAnsi="Helvetica Neue" w:eastAsia="Helvetica Neue" w:cs="Helvetica Neue"/>
                <w:b w:val="0"/>
                <w:i w:val="0"/>
                <w:caps w:val="0"/>
                <w:color w:val="000000"/>
                <w:spacing w:val="0"/>
                <w:kern w:val="0"/>
                <w:sz w:val="18"/>
                <w:szCs w:val="18"/>
                <w:lang w:val="en-US" w:eastAsia="zh-CN" w:bidi="ar"/>
              </w:rPr>
              <w:t>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98" o:spt="201" alt="" type="#_x0000_t201" style="height:15.75pt;width:20.25pt;" o:ole="t" filled="f" o:preferrelative="t" stroked="f" coordsize="21600,21600">
                  <v:path/>
                  <v:fill on="f" focussize="0,0"/>
                  <v:stroke on="f"/>
                  <v:imagedata r:id="rId21" o:title=""/>
                  <o:lock v:ext="edit" aspectratio="t"/>
                  <w10:wrap type="none"/>
                  <w10:anchorlock/>
                </v:shape>
                <w:control r:id="rId104" w:name="Control 182" w:shapeid="_x0000_i1098"/>
              </w:object>
            </w:r>
            <w:r>
              <w:rPr>
                <w:rFonts w:hint="default" w:ascii="Helvetica Neue" w:hAnsi="Helvetica Neue" w:eastAsia="Helvetica Neue" w:cs="Helvetica Neue"/>
                <w:b w:val="0"/>
                <w:i w:val="0"/>
                <w:caps w:val="0"/>
                <w:color w:val="000000"/>
                <w:spacing w:val="0"/>
                <w:kern w:val="0"/>
                <w:sz w:val="18"/>
                <w:szCs w:val="18"/>
                <w:lang w:val="en-US" w:eastAsia="zh-CN" w:bidi="ar"/>
              </w:rPr>
              <w:t>不打印捆绑商品货号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099" o:spt="201" alt="" type="#_x0000_t201" style="height:15.75pt;width:20.25pt;" o:ole="t" filled="f" o:preferrelative="t" stroked="f" coordsize="21600,21600">
                  <v:path/>
                  <v:fill on="f" focussize="0,0"/>
                  <v:stroke on="f"/>
                  <v:imagedata r:id="rId21" o:title=""/>
                  <o:lock v:ext="edit" aspectratio="t"/>
                  <w10:wrap type="none"/>
                  <w10:anchorlock/>
                </v:shape>
                <w:control r:id="rId105" w:name="Control 183" w:shapeid="_x0000_i1099"/>
              </w:object>
            </w:r>
            <w:r>
              <w:rPr>
                <w:rFonts w:hint="default" w:ascii="Helvetica Neue" w:hAnsi="Helvetica Neue" w:eastAsia="Helvetica Neue" w:cs="Helvetica Neue"/>
                <w:b w:val="0"/>
                <w:i w:val="0"/>
                <w:caps w:val="0"/>
                <w:color w:val="000000"/>
                <w:spacing w:val="0"/>
                <w:kern w:val="0"/>
                <w:sz w:val="18"/>
                <w:szCs w:val="18"/>
                <w:lang w:val="en-US" w:eastAsia="zh-CN" w:bidi="ar"/>
              </w:rPr>
              <w:t>打印捆绑商品货号</w:t>
            </w:r>
          </w:p>
        </w:tc>
      </w:tr>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分组效验：</w:t>
            </w:r>
          </w:p>
        </w:tc>
        <w:tc>
          <w:tcPr>
            <w:tcW w:w="154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100" o:spt="201" alt="" type="#_x0000_t201" style="height:15.75pt;width:20.25pt;" o:ole="t" filled="f" o:preferrelative="t" stroked="f" coordsize="21600,21600">
                  <v:path/>
                  <v:fill on="f" focussize="0,0"/>
                  <v:stroke on="f"/>
                  <v:imagedata r:id="rId21" o:title=""/>
                  <o:lock v:ext="edit" aspectratio="t"/>
                  <w10:wrap type="none"/>
                  <w10:anchorlock/>
                </v:shape>
                <w:control r:id="rId106" w:name="Control 186" w:shapeid="_x0000_i1100"/>
              </w:object>
            </w:r>
            <w:r>
              <w:rPr>
                <w:rFonts w:hint="default" w:ascii="Helvetica Neue" w:hAnsi="Helvetica Neue" w:eastAsia="Helvetica Neue" w:cs="Helvetica Neue"/>
                <w:b w:val="0"/>
                <w:i w:val="0"/>
                <w:caps w:val="0"/>
                <w:color w:val="000000"/>
                <w:spacing w:val="0"/>
                <w:kern w:val="0"/>
                <w:sz w:val="18"/>
                <w:szCs w:val="18"/>
                <w:lang w:val="en-US" w:eastAsia="zh-CN" w:bidi="ar"/>
              </w:rPr>
              <w:t>关闭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101" o:spt="201" alt="" type="#_x0000_t201" style="height:15.75pt;width:20.25pt;" o:ole="t" filled="f" o:preferrelative="t" stroked="f" coordsize="21600,21600">
                  <v:path/>
                  <v:fill on="f" focussize="0,0"/>
                  <v:stroke on="f"/>
                  <v:imagedata r:id="rId21" o:title=""/>
                  <o:lock v:ext="edit" aspectratio="t"/>
                  <w10:wrap type="none"/>
                  <w10:anchorlock/>
                </v:shape>
                <w:control r:id="rId107" w:name="Control 187" w:shapeid="_x0000_i1101"/>
              </w:object>
            </w:r>
            <w:r>
              <w:rPr>
                <w:rFonts w:hint="default" w:ascii="Helvetica Neue" w:hAnsi="Helvetica Neue" w:eastAsia="Helvetica Neue" w:cs="Helvetica Neue"/>
                <w:b w:val="0"/>
                <w:i w:val="0"/>
                <w:caps w:val="0"/>
                <w:color w:val="000000"/>
                <w:spacing w:val="0"/>
                <w:kern w:val="0"/>
                <w:sz w:val="18"/>
                <w:szCs w:val="18"/>
                <w:lang w:val="en-US" w:eastAsia="zh-CN" w:bidi="ar"/>
              </w:rPr>
              <w:t xml:space="preserve">开启 </w:t>
            </w:r>
            <w:r>
              <w:rPr>
                <w:rFonts w:hint="default" w:ascii="Helvetica Neue" w:hAnsi="Helvetica Neue" w:eastAsia="Helvetica Neue" w:cs="Helvetica Neue"/>
                <w:b w:val="0"/>
                <w:i w:val="0"/>
                <w:caps w:val="0"/>
                <w:color w:val="000000"/>
                <w:spacing w:val="0"/>
                <w:kern w:val="0"/>
                <w:sz w:val="18"/>
                <w:szCs w:val="18"/>
                <w:lang w:val="en-US" w:eastAsia="zh-CN" w:bidi="ar"/>
              </w:rPr>
              <w:drawing>
                <wp:inline distT="0" distB="0" distL="114300" distR="114300">
                  <wp:extent cx="133350" cy="133350"/>
                  <wp:effectExtent l="0" t="0" r="0" b="0"/>
                  <wp:docPr id="14" name="图片 18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8" descr="IMG_262"/>
                          <pic:cNvPicPr>
                            <a:picLocks noChangeAspect="1"/>
                          </pic:cNvPicPr>
                        </pic:nvPicPr>
                        <pic:blipFill>
                          <a:blip r:embed="rId86"/>
                          <a:stretch>
                            <a:fillRect/>
                          </a:stretch>
                        </pic:blipFill>
                        <pic:spPr>
                          <a:xfrm>
                            <a:off x="0" y="0"/>
                            <a:ext cx="133350" cy="133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spacing w:val="0"/>
                <w:kern w:val="0"/>
                <w:sz w:val="18"/>
                <w:szCs w:val="18"/>
                <w:lang w:val="en-US" w:eastAsia="zh-CN" w:bidi="ar"/>
              </w:rPr>
              <w:t>发货单分组：</w:t>
            </w:r>
          </w:p>
        </w:tc>
      </w:tr>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分组发货：</w:t>
            </w:r>
          </w:p>
        </w:tc>
        <w:tc>
          <w:tcPr>
            <w:tcW w:w="15435"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102" o:spt="201" alt="" type="#_x0000_t201" style="height:15.75pt;width:20.25pt;" o:ole="t" filled="f" o:preferrelative="t" stroked="f" coordsize="21600,21600">
                  <v:path/>
                  <v:fill on="f" focussize="0,0"/>
                  <v:stroke on="f"/>
                  <v:imagedata r:id="rId21" o:title=""/>
                  <o:lock v:ext="edit" aspectratio="t"/>
                  <w10:wrap type="none"/>
                  <w10:anchorlock/>
                </v:shape>
                <w:control r:id="rId108" w:name="Control 189" w:shapeid="_x0000_i1102"/>
              </w:object>
            </w:r>
            <w:r>
              <w:rPr>
                <w:rFonts w:hint="default" w:ascii="Helvetica Neue" w:hAnsi="Helvetica Neue" w:eastAsia="Helvetica Neue" w:cs="Helvetica Neue"/>
                <w:b w:val="0"/>
                <w:i w:val="0"/>
                <w:caps w:val="0"/>
                <w:color w:val="000000"/>
                <w:spacing w:val="0"/>
                <w:kern w:val="0"/>
                <w:sz w:val="18"/>
                <w:szCs w:val="18"/>
                <w:lang w:val="en-US" w:eastAsia="zh-CN" w:bidi="ar"/>
              </w:rPr>
              <w:t>关闭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103" o:spt="201" alt="" type="#_x0000_t201" style="height:15.75pt;width:20.25pt;" o:ole="t" filled="f" o:preferrelative="t" stroked="f" coordsize="21600,21600">
                  <v:path/>
                  <v:fill on="f" focussize="0,0"/>
                  <v:stroke on="f"/>
                  <v:imagedata r:id="rId21" o:title=""/>
                  <o:lock v:ext="edit" aspectratio="t"/>
                  <w10:wrap type="none"/>
                  <w10:anchorlock/>
                </v:shape>
                <w:control r:id="rId109" w:name="Control 190" w:shapeid="_x0000_i1103"/>
              </w:object>
            </w:r>
            <w:r>
              <w:rPr>
                <w:rFonts w:hint="default" w:ascii="Helvetica Neue" w:hAnsi="Helvetica Neue" w:eastAsia="Helvetica Neue" w:cs="Helvetica Neue"/>
                <w:b w:val="0"/>
                <w:i w:val="0"/>
                <w:caps w:val="0"/>
                <w:color w:val="000000"/>
                <w:spacing w:val="0"/>
                <w:kern w:val="0"/>
                <w:sz w:val="18"/>
                <w:szCs w:val="18"/>
                <w:lang w:val="en-US" w:eastAsia="zh-CN" w:bidi="ar"/>
              </w:rPr>
              <w:t xml:space="preserve">开启 </w:t>
            </w:r>
            <w:r>
              <w:rPr>
                <w:rFonts w:hint="default" w:ascii="Helvetica Neue" w:hAnsi="Helvetica Neue" w:eastAsia="Helvetica Neue" w:cs="Helvetica Neue"/>
                <w:b w:val="0"/>
                <w:i w:val="0"/>
                <w:caps w:val="0"/>
                <w:color w:val="000000"/>
                <w:spacing w:val="0"/>
                <w:kern w:val="0"/>
                <w:sz w:val="18"/>
                <w:szCs w:val="18"/>
                <w:lang w:val="en-US" w:eastAsia="zh-CN" w:bidi="ar"/>
              </w:rPr>
              <w:drawing>
                <wp:inline distT="0" distB="0" distL="114300" distR="114300">
                  <wp:extent cx="133350" cy="133350"/>
                  <wp:effectExtent l="0" t="0" r="0" b="0"/>
                  <wp:docPr id="15" name="图片 19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1" descr="IMG_263"/>
                          <pic:cNvPicPr>
                            <a:picLocks noChangeAspect="1"/>
                          </pic:cNvPicPr>
                        </pic:nvPicPr>
                        <pic:blipFill>
                          <a:blip r:embed="rId86"/>
                          <a:stretch>
                            <a:fillRect/>
                          </a:stretch>
                        </pic:blipFill>
                        <pic:spPr>
                          <a:xfrm>
                            <a:off x="0" y="0"/>
                            <a:ext cx="133350" cy="133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spacing w:val="0"/>
                <w:kern w:val="0"/>
                <w:sz w:val="18"/>
                <w:szCs w:val="18"/>
                <w:lang w:val="en-US" w:eastAsia="zh-CN" w:bidi="ar"/>
              </w:rPr>
              <w:t>发货单分组：</w:t>
            </w:r>
          </w:p>
          <w:tbl>
            <w:tblPr>
              <w:tblStyle w:val="24"/>
              <w:tblW w:w="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 w:type="dxa"/>
                  <w:shd w:val="clear" w:color="auto" w:fill="auto"/>
                  <w:vAlign w:val="top"/>
                </w:tcPr>
                <w:p>
                  <w:pPr>
                    <w:rPr>
                      <w:rFonts w:hint="eastAsia" w:ascii="宋体"/>
                      <w:color w:val="000000"/>
                      <w:sz w:val="24"/>
                      <w:szCs w:val="24"/>
                    </w:rPr>
                  </w:pPr>
                </w:p>
              </w:tc>
            </w:tr>
          </w:tbl>
          <w:p>
            <w:pPr>
              <w:textAlignment w:val="top"/>
              <w:rPr>
                <w:rFonts w:hint="default" w:ascii="Helvetica Neue" w:hAnsi="Helvetica Neue" w:eastAsia="Helvetica Neue" w:cs="Helvetica Neue"/>
                <w:b w:val="0"/>
                <w:i w:val="0"/>
                <w:caps w:val="0"/>
                <w:color w:val="000000"/>
                <w:spacing w:val="0"/>
                <w:sz w:val="18"/>
                <w:szCs w:val="18"/>
              </w:rPr>
            </w:pPr>
          </w:p>
        </w:tc>
      </w:tr>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打印格式：</w:t>
            </w:r>
          </w:p>
        </w:tc>
        <w:tc>
          <w:tcPr>
            <w:tcW w:w="154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104" o:spt="201" alt="" type="#_x0000_t201" style="height:15.75pt;width:20.25pt;" o:ole="t" filled="f" o:preferrelative="t" stroked="f" coordsize="21600,21600">
                  <v:path/>
                  <v:fill on="f" focussize="0,0"/>
                  <v:stroke on="f"/>
                  <v:imagedata r:id="rId21" o:title=""/>
                  <o:lock v:ext="edit" aspectratio="t"/>
                  <w10:wrap type="none"/>
                  <w10:anchorlock/>
                </v:shape>
                <w:control r:id="rId110" w:name="Control 192" w:shapeid="_x0000_i1104"/>
              </w:object>
            </w:r>
            <w:r>
              <w:rPr>
                <w:rFonts w:hint="default" w:ascii="Helvetica Neue" w:hAnsi="Helvetica Neue" w:eastAsia="Helvetica Neue" w:cs="Helvetica Neue"/>
                <w:b w:val="0"/>
                <w:i w:val="0"/>
                <w:caps w:val="0"/>
                <w:color w:val="000000"/>
                <w:spacing w:val="0"/>
                <w:kern w:val="0"/>
                <w:sz w:val="18"/>
                <w:szCs w:val="18"/>
                <w:lang w:val="en-US" w:eastAsia="zh-CN" w:bidi="ar"/>
              </w:rPr>
              <w:t>按销售清单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105" o:spt="201" alt="" type="#_x0000_t201" style="height:15.75pt;width:20.25pt;" o:ole="t" filled="f" o:preferrelative="t" stroked="f" coordsize="21600,21600">
                  <v:path/>
                  <v:fill on="f" focussize="0,0"/>
                  <v:stroke on="f"/>
                  <v:imagedata r:id="rId21" o:title=""/>
                  <o:lock v:ext="edit" aspectratio="t"/>
                  <w10:wrap type="none"/>
                  <w10:anchorlock/>
                </v:shape>
                <w:control r:id="rId111" w:name="Control 193" w:shapeid="_x0000_i1105"/>
              </w:object>
            </w:r>
            <w:r>
              <w:rPr>
                <w:rFonts w:hint="default" w:ascii="Helvetica Neue" w:hAnsi="Helvetica Neue" w:eastAsia="Helvetica Neue" w:cs="Helvetica Neue"/>
                <w:b w:val="0"/>
                <w:i w:val="0"/>
                <w:caps w:val="0"/>
                <w:color w:val="000000"/>
                <w:spacing w:val="0"/>
                <w:kern w:val="0"/>
                <w:sz w:val="18"/>
                <w:szCs w:val="18"/>
                <w:lang w:val="en-US" w:eastAsia="zh-CN" w:bidi="ar"/>
              </w:rPr>
              <w:t>按拣货格式</w:t>
            </w:r>
          </w:p>
        </w:tc>
      </w:tr>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打印版本：</w:t>
            </w:r>
          </w:p>
        </w:tc>
        <w:tc>
          <w:tcPr>
            <w:tcW w:w="15435"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106" o:spt="201" alt="" type="#_x0000_t201" style="height:15.75pt;width:20.25pt;" o:ole="t" filled="f" o:preferrelative="t" stroked="f" coordsize="21600,21600">
                  <v:path/>
                  <v:fill on="f" focussize="0,0"/>
                  <v:stroke on="f"/>
                  <v:imagedata r:id="rId21" o:title=""/>
                  <o:lock v:ext="edit" aspectratio="t"/>
                  <w10:wrap type="none"/>
                  <w10:anchorlock/>
                </v:shape>
                <w:control r:id="rId112" w:name="Control 194" w:shapeid="_x0000_i1106"/>
              </w:object>
            </w:r>
            <w:r>
              <w:rPr>
                <w:rFonts w:hint="default" w:ascii="Helvetica Neue" w:hAnsi="Helvetica Neue" w:eastAsia="Helvetica Neue" w:cs="Helvetica Neue"/>
                <w:b w:val="0"/>
                <w:i w:val="0"/>
                <w:caps w:val="0"/>
                <w:color w:val="000000"/>
                <w:spacing w:val="0"/>
                <w:kern w:val="0"/>
                <w:sz w:val="18"/>
                <w:szCs w:val="18"/>
                <w:lang w:val="en-US" w:eastAsia="zh-CN" w:bidi="ar"/>
              </w:rPr>
              <w:t>老版本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107" o:spt="201" alt="" type="#_x0000_t201" style="height:15.75pt;width:20.25pt;" o:ole="t" filled="f" o:preferrelative="t" stroked="f" coordsize="21600,21600">
                  <v:path/>
                  <v:fill on="f" focussize="0,0"/>
                  <v:stroke on="f"/>
                  <v:imagedata r:id="rId21" o:title=""/>
                  <o:lock v:ext="edit" aspectratio="t"/>
                  <w10:wrap type="none"/>
                  <w10:anchorlock/>
                </v:shape>
                <w:control r:id="rId113" w:name="Control 195" w:shapeid="_x0000_i1107"/>
              </w:object>
            </w:r>
            <w:r>
              <w:rPr>
                <w:rFonts w:hint="default" w:ascii="Helvetica Neue" w:hAnsi="Helvetica Neue" w:eastAsia="Helvetica Neue" w:cs="Helvetica Neue"/>
                <w:b w:val="0"/>
                <w:i w:val="0"/>
                <w:caps w:val="0"/>
                <w:color w:val="000000"/>
                <w:spacing w:val="0"/>
                <w:kern w:val="0"/>
                <w:sz w:val="18"/>
                <w:szCs w:val="18"/>
                <w:lang w:val="en-US" w:eastAsia="zh-CN" w:bidi="ar"/>
              </w:rPr>
              <w:t xml:space="preserve">新版本 </w:t>
            </w:r>
            <w:r>
              <w:rPr>
                <w:rFonts w:hint="default" w:ascii="Helvetica Neue" w:hAnsi="Helvetica Neue" w:eastAsia="Helvetica Neue" w:cs="Helvetica Neue"/>
                <w:b w:val="0"/>
                <w:i w:val="0"/>
                <w:caps w:val="0"/>
                <w:color w:val="000000"/>
                <w:spacing w:val="0"/>
                <w:kern w:val="0"/>
                <w:sz w:val="18"/>
                <w:szCs w:val="18"/>
                <w:lang w:val="en-US" w:eastAsia="zh-CN" w:bidi="ar"/>
              </w:rPr>
              <w:drawing>
                <wp:inline distT="0" distB="0" distL="114300" distR="114300">
                  <wp:extent cx="133350" cy="133350"/>
                  <wp:effectExtent l="0" t="0" r="0" b="0"/>
                  <wp:docPr id="12" name="图片 19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6" descr="IMG_264"/>
                          <pic:cNvPicPr>
                            <a:picLocks noChangeAspect="1"/>
                          </pic:cNvPicPr>
                        </pic:nvPicPr>
                        <pic:blipFill>
                          <a:blip r:embed="rId86"/>
                          <a:stretch>
                            <a:fillRect/>
                          </a:stretch>
                        </pic:blipFill>
                        <pic:spPr>
                          <a:xfrm>
                            <a:off x="0" y="0"/>
                            <a:ext cx="133350" cy="13335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发货打印模板：</w:t>
            </w:r>
          </w:p>
        </w:tc>
        <w:tc>
          <w:tcPr>
            <w:tcW w:w="154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108" o:spt="201" alt="" type="#_x0000_t201" style="height:15.75pt;width:20.25pt;" o:ole="t" filled="f" o:preferrelative="t" stroked="f" coordsize="21600,21600">
                  <v:path/>
                  <v:fill on="f" focussize="0,0"/>
                  <v:stroke on="f"/>
                  <v:imagedata r:id="rId21" o:title=""/>
                  <o:lock v:ext="edit" aspectratio="t"/>
                  <w10:wrap type="none"/>
                  <w10:anchorlock/>
                </v:shape>
                <w:control r:id="rId114" w:name="Control 197" w:shapeid="_x0000_i1108"/>
              </w:object>
            </w:r>
            <w:r>
              <w:rPr>
                <w:rFonts w:hint="default" w:ascii="Helvetica Neue" w:hAnsi="Helvetica Neue" w:eastAsia="Helvetica Neue" w:cs="Helvetica Neue"/>
                <w:b w:val="0"/>
                <w:i w:val="0"/>
                <w:caps w:val="0"/>
                <w:color w:val="000000"/>
                <w:spacing w:val="0"/>
                <w:kern w:val="0"/>
                <w:sz w:val="18"/>
                <w:szCs w:val="18"/>
                <w:lang w:val="en-US" w:eastAsia="zh-CN" w:bidi="ar"/>
              </w:rPr>
              <w:t>html风格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109" o:spt="201" alt="" type="#_x0000_t201" style="height:15.75pt;width:20.25pt;" o:ole="t" filled="f" o:preferrelative="t" stroked="f" coordsize="21600,21600">
                  <v:path/>
                  <v:fill on="f" focussize="0,0"/>
                  <v:stroke on="f"/>
                  <v:imagedata r:id="rId21" o:title=""/>
                  <o:lock v:ext="edit" aspectratio="t"/>
                  <w10:wrap type="none"/>
                  <w10:anchorlock/>
                </v:shape>
                <w:control r:id="rId115" w:name="Control 198" w:shapeid="_x0000_i1109"/>
              </w:object>
            </w:r>
            <w:r>
              <w:rPr>
                <w:rFonts w:hint="default" w:ascii="Helvetica Neue" w:hAnsi="Helvetica Neue" w:eastAsia="Helvetica Neue" w:cs="Helvetica Neue"/>
                <w:b w:val="0"/>
                <w:i w:val="0"/>
                <w:caps w:val="0"/>
                <w:color w:val="000000"/>
                <w:spacing w:val="0"/>
                <w:kern w:val="0"/>
                <w:sz w:val="18"/>
                <w:szCs w:val="18"/>
                <w:lang w:val="en-US" w:eastAsia="zh-CN" w:bidi="ar"/>
              </w:rPr>
              <w:t>控件风格</w:t>
            </w:r>
          </w:p>
        </w:tc>
      </w:tr>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t>备货打印模板：</w:t>
            </w:r>
          </w:p>
        </w:tc>
        <w:tc>
          <w:tcPr>
            <w:tcW w:w="15435" w:type="dxa"/>
            <w:tcBorders>
              <w:top w:val="single" w:color="4F81BD" w:sz="8" w:space="0"/>
              <w:left w:val="single" w:color="4F81BD" w:sz="8" w:space="0"/>
              <w:bottom w:val="single" w:color="4F81BD" w:sz="8" w:space="0"/>
              <w:right w:val="single" w:color="4F81BD" w:sz="8" w:space="0"/>
            </w:tcBorders>
            <w:shd w:val="clear" w:color="auto" w:fill="D0D8E8"/>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110" o:spt="201" alt="" type="#_x0000_t201" style="height:15.75pt;width:20.25pt;" o:ole="t" filled="f" o:preferrelative="t" stroked="f" coordsize="21600,21600">
                  <v:path/>
                  <v:fill on="f" focussize="0,0"/>
                  <v:stroke on="f"/>
                  <v:imagedata r:id="rId21" o:title=""/>
                  <o:lock v:ext="edit" aspectratio="t"/>
                  <w10:wrap type="none"/>
                  <w10:anchorlock/>
                </v:shape>
                <w:control r:id="rId116" w:name="Control 199" w:shapeid="_x0000_i1110"/>
              </w:object>
            </w:r>
            <w:r>
              <w:rPr>
                <w:rFonts w:hint="default" w:ascii="Helvetica Neue" w:hAnsi="Helvetica Neue" w:eastAsia="Helvetica Neue" w:cs="Helvetica Neue"/>
                <w:b w:val="0"/>
                <w:i w:val="0"/>
                <w:caps w:val="0"/>
                <w:color w:val="000000"/>
                <w:spacing w:val="0"/>
                <w:kern w:val="0"/>
                <w:sz w:val="18"/>
                <w:szCs w:val="18"/>
                <w:lang w:val="en-US" w:eastAsia="zh-CN" w:bidi="ar"/>
              </w:rPr>
              <w:t>html风格 </w:t>
            </w:r>
            <w:r>
              <w:rPr>
                <w:rFonts w:hint="default" w:ascii="Helvetica Neue" w:hAnsi="Helvetica Neue" w:eastAsia="Helvetica Neue" w:cs="Helvetica Neue"/>
                <w:b w:val="0"/>
                <w:i w:val="0"/>
                <w:caps w:val="0"/>
                <w:color w:val="000000"/>
                <w:spacing w:val="0"/>
                <w:kern w:val="0"/>
                <w:sz w:val="18"/>
                <w:szCs w:val="18"/>
                <w:lang w:val="en-US" w:eastAsia="zh-CN" w:bidi="ar"/>
              </w:rPr>
              <w:object>
                <v:shape id="_x0000_i1111" o:spt="201" alt="" type="#_x0000_t201" style="height:15.75pt;width:20.25pt;" o:ole="t" filled="f" o:preferrelative="t" stroked="f" coordsize="21600,21600">
                  <v:path/>
                  <v:fill on="f" focussize="0,0"/>
                  <v:stroke on="f"/>
                  <v:imagedata r:id="rId21" o:title=""/>
                  <o:lock v:ext="edit" aspectratio="t"/>
                  <w10:wrap type="none"/>
                  <w10:anchorlock/>
                </v:shape>
                <w:control r:id="rId117" w:name="Control 200" w:shapeid="_x0000_i1111"/>
              </w:object>
            </w:r>
            <w:r>
              <w:rPr>
                <w:rFonts w:hint="default" w:ascii="Helvetica Neue" w:hAnsi="Helvetica Neue" w:eastAsia="Helvetica Neue" w:cs="Helvetica Neue"/>
                <w:b w:val="0"/>
                <w:i w:val="0"/>
                <w:caps w:val="0"/>
                <w:color w:val="000000"/>
                <w:spacing w:val="0"/>
                <w:kern w:val="0"/>
                <w:sz w:val="18"/>
                <w:szCs w:val="18"/>
                <w:lang w:val="en-US" w:eastAsia="zh-CN" w:bidi="ar"/>
              </w:rPr>
              <w:t>控件风格</w:t>
            </w:r>
          </w:p>
        </w:tc>
      </w:tr>
    </w:tbl>
    <w:p>
      <w:pPr>
        <w:rPr>
          <w:rFonts w:hint="eastAsia"/>
          <w:lang w:val="en-US" w:eastAsia="zh-CN"/>
        </w:rPr>
      </w:pPr>
    </w:p>
    <w:p>
      <w:pPr>
        <w:pStyle w:val="33"/>
        <w:rPr>
          <w:rFonts w:hint="eastAsia"/>
          <w:szCs w:val="22"/>
          <w:lang w:val="en-US" w:eastAsia="zh-CN"/>
        </w:rPr>
      </w:pPr>
      <w:r>
        <w:rPr>
          <w:rFonts w:hint="eastAsia"/>
          <w:szCs w:val="22"/>
          <w:lang w:val="en-US" w:eastAsia="zh-CN"/>
        </w:rPr>
        <w:t>5.3. 打印模板管理</w:t>
      </w:r>
    </w:p>
    <w:p>
      <w:pPr>
        <w:rPr>
          <w:rFonts w:hint="eastAsia"/>
          <w:lang w:val="en-US" w:eastAsia="zh-CN"/>
        </w:rPr>
      </w:pPr>
      <w:r>
        <w:drawing>
          <wp:inline distT="0" distB="0" distL="114300" distR="114300">
            <wp:extent cx="5267960" cy="627380"/>
            <wp:effectExtent l="0" t="0" r="8890" b="1270"/>
            <wp:docPr id="16"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1"/>
                    <pic:cNvPicPr>
                      <a:picLocks noChangeAspect="1"/>
                    </pic:cNvPicPr>
                  </pic:nvPicPr>
                  <pic:blipFill>
                    <a:blip r:embed="rId118"/>
                    <a:stretch>
                      <a:fillRect/>
                    </a:stretch>
                  </pic:blipFill>
                  <pic:spPr>
                    <a:xfrm>
                      <a:off x="0" y="0"/>
                      <a:ext cx="5267960" cy="627380"/>
                    </a:xfrm>
                    <a:prstGeom prst="rect">
                      <a:avLst/>
                    </a:prstGeom>
                    <a:noFill/>
                    <a:ln w="9525">
                      <a:noFill/>
                    </a:ln>
                  </pic:spPr>
                </pic:pic>
              </a:graphicData>
            </a:graphic>
          </wp:inline>
        </w:drawing>
      </w:r>
    </w:p>
    <w:p>
      <w:pPr>
        <w:pStyle w:val="33"/>
        <w:rPr>
          <w:rFonts w:hint="eastAsia"/>
          <w:szCs w:val="22"/>
          <w:lang w:val="en-US" w:eastAsia="zh-CN"/>
        </w:rPr>
      </w:pPr>
      <w:r>
        <w:rPr>
          <w:rFonts w:hint="eastAsia"/>
          <w:szCs w:val="22"/>
          <w:lang w:val="en-US" w:eastAsia="zh-CN"/>
        </w:rPr>
        <w:t>5.4.订单异常设置</w:t>
      </w:r>
    </w:p>
    <w:p>
      <w:pPr>
        <w:rPr>
          <w:rFonts w:hint="eastAsia"/>
          <w:lang w:val="en-US" w:eastAsia="zh-CN"/>
        </w:rPr>
      </w:pPr>
      <w:r>
        <w:rPr>
          <w:rFonts w:hint="eastAsia"/>
          <w:szCs w:val="22"/>
          <w:lang w:val="en-US" w:eastAsia="zh-CN"/>
        </w:rPr>
        <w:t>新建和编辑异常订单的类型</w:t>
      </w:r>
    </w:p>
    <w:p>
      <w:pPr>
        <w:numPr>
          <w:ilvl w:val="0"/>
          <w:numId w:val="0"/>
        </w:numPr>
        <w:rPr>
          <w:rFonts w:hint="eastAsia"/>
          <w:lang w:val="en-US" w:eastAsia="zh-CN"/>
        </w:rPr>
      </w:pPr>
    </w:p>
    <w:p>
      <w:pPr>
        <w:pStyle w:val="33"/>
        <w:rPr>
          <w:rFonts w:hint="eastAsia"/>
          <w:szCs w:val="22"/>
          <w:lang w:val="en-US" w:eastAsia="zh-CN"/>
        </w:rPr>
      </w:pPr>
      <w:r>
        <w:rPr>
          <w:rFonts w:hint="eastAsia"/>
          <w:szCs w:val="22"/>
          <w:lang w:val="en-US" w:eastAsia="zh-CN"/>
        </w:rPr>
        <w:t>5.5. 系统间同步设置</w:t>
      </w:r>
    </w:p>
    <w:tbl>
      <w:tblPr>
        <w:tblStyle w:val="24"/>
        <w:tblW w:w="17235" w:type="dxa"/>
        <w:tblInd w:w="0" w:type="dxa"/>
        <w:shd w:val="clear" w:color="auto" w:fill="FFFFFF"/>
        <w:tblLayout w:type="fixed"/>
        <w:tblCellMar>
          <w:top w:w="0" w:type="dxa"/>
          <w:left w:w="0" w:type="dxa"/>
          <w:bottom w:w="0" w:type="dxa"/>
          <w:right w:w="0" w:type="dxa"/>
        </w:tblCellMar>
      </w:tblPr>
      <w:tblGrid>
        <w:gridCol w:w="1800"/>
        <w:gridCol w:w="15435"/>
      </w:tblGrid>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center"/>
              <w:textAlignment w:val="top"/>
              <w:rPr>
                <w:rFonts w:ascii="Helvetica Neue" w:hAnsi="Helvetica Neue" w:eastAsia="Helvetica Neue" w:cs="Helvetica Neue"/>
                <w:b w:val="0"/>
                <w:i w:val="0"/>
                <w:caps w:val="0"/>
                <w:color w:val="000000"/>
                <w:spacing w:val="0"/>
                <w:sz w:val="18"/>
                <w:szCs w:val="18"/>
              </w:rPr>
            </w:pPr>
            <w:r>
              <w:rPr>
                <w:rFonts w:hint="eastAsia" w:ascii="Helvetica Neue" w:hAnsi="Helvetica Neue" w:eastAsia="Helvetica Neue" w:cs="Helvetica Neue"/>
                <w:b w:val="0"/>
                <w:i w:val="0"/>
                <w:caps w:val="0"/>
                <w:color w:val="000000"/>
                <w:spacing w:val="0"/>
                <w:kern w:val="0"/>
                <w:sz w:val="18"/>
                <w:szCs w:val="18"/>
                <w:lang w:val="en-US" w:eastAsia="zh-CN" w:bidi="ar"/>
              </w:rPr>
              <w:t>与Ns 系统的物料同步时间设置（分钟）</w:t>
            </w:r>
            <w:r>
              <w:rPr>
                <w:rFonts w:hint="default" w:ascii="Helvetica Neue" w:hAnsi="Helvetica Neue" w:eastAsia="Helvetica Neue" w:cs="Helvetica Neue"/>
                <w:b w:val="0"/>
                <w:i w:val="0"/>
                <w:caps w:val="0"/>
                <w:color w:val="000000"/>
                <w:spacing w:val="0"/>
                <w:kern w:val="0"/>
                <w:sz w:val="18"/>
                <w:szCs w:val="18"/>
                <w:lang w:val="en-US" w:eastAsia="zh-CN" w:bidi="ar"/>
              </w:rPr>
              <w:t>：</w:t>
            </w:r>
          </w:p>
        </w:tc>
        <w:tc>
          <w:tcPr>
            <w:tcW w:w="154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shd w:val="clear" w:fill="FFFFFF"/>
                <w:lang w:val="en-US" w:eastAsia="zh-CN" w:bidi="ar"/>
              </w:rPr>
              <w:object>
                <v:shape id="_x0000_i1112" o:spt="201" alt="" type="#_x0000_t201" style="height:18pt;width:72pt;" o:ole="t" filled="f" o:preferrelative="t" stroked="f" coordsize="21600,21600">
                  <v:path/>
                  <v:fill on="f" focussize="0,0"/>
                  <v:stroke on="f"/>
                  <v:imagedata r:id="rId120" o:title=""/>
                  <o:lock v:ext="edit" aspectratio="t"/>
                  <w10:wrap type="none"/>
                  <w10:anchorlock/>
                </v:shape>
                <w:control r:id="rId119" w:name="Control 160" w:shapeid="_x0000_i1112"/>
              </w:object>
            </w:r>
            <w:r>
              <w:rPr>
                <w:rFonts w:hint="eastAsia" w:ascii="Helvetica Neue" w:hAnsi="Helvetica Neue" w:eastAsia="Helvetica Neue" w:cs="Helvetica Neue"/>
                <w:b w:val="0"/>
                <w:i w:val="0"/>
                <w:caps w:val="0"/>
                <w:color w:val="000000"/>
                <w:spacing w:val="0"/>
                <w:kern w:val="0"/>
                <w:sz w:val="18"/>
                <w:szCs w:val="18"/>
                <w:shd w:val="clear" w:fill="FFFFFF"/>
                <w:lang w:val="en-US" w:eastAsia="zh-CN" w:bidi="ar"/>
              </w:rPr>
              <w:t>根据设置时间系统会自动同步两个系统之间的基础物料数据</w:t>
            </w:r>
          </w:p>
        </w:tc>
      </w:tr>
    </w:tbl>
    <w:p>
      <w:pPr>
        <w:rPr>
          <w:vanish/>
          <w:sz w:val="24"/>
          <w:szCs w:val="24"/>
        </w:rPr>
      </w:pPr>
    </w:p>
    <w:tbl>
      <w:tblPr>
        <w:tblStyle w:val="24"/>
        <w:tblW w:w="17235" w:type="dxa"/>
        <w:tblInd w:w="0" w:type="dxa"/>
        <w:shd w:val="clear" w:color="auto" w:fill="FFFFFF"/>
        <w:tblLayout w:type="fixed"/>
        <w:tblCellMar>
          <w:top w:w="0" w:type="dxa"/>
          <w:left w:w="0" w:type="dxa"/>
          <w:bottom w:w="0" w:type="dxa"/>
          <w:right w:w="0" w:type="dxa"/>
        </w:tblCellMar>
      </w:tblPr>
      <w:tblGrid>
        <w:gridCol w:w="1800"/>
        <w:gridCol w:w="15435"/>
      </w:tblGrid>
      <w:tr>
        <w:tblPrEx>
          <w:tblLayout w:type="fixed"/>
          <w:tblCellMar>
            <w:top w:w="0" w:type="dxa"/>
            <w:left w:w="0" w:type="dxa"/>
            <w:bottom w:w="0" w:type="dxa"/>
            <w:right w:w="0" w:type="dxa"/>
          </w:tblCellMar>
        </w:tblPrEx>
        <w:tc>
          <w:tcPr>
            <w:tcW w:w="1800"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right"/>
              <w:textAlignment w:val="top"/>
              <w:rPr>
                <w:rFonts w:hint="default" w:ascii="Helvetica Neue" w:hAnsi="Helvetica Neue" w:eastAsia="Helvetica Neue" w:cs="Helvetica Neue"/>
                <w:b w:val="0"/>
                <w:i w:val="0"/>
                <w:caps w:val="0"/>
                <w:color w:val="000000"/>
                <w:spacing w:val="0"/>
                <w:sz w:val="18"/>
                <w:szCs w:val="18"/>
              </w:rPr>
            </w:pPr>
            <w:r>
              <w:rPr>
                <w:rFonts w:hint="eastAsia" w:ascii="Helvetica Neue" w:hAnsi="Helvetica Neue" w:eastAsia="Helvetica Neue" w:cs="Helvetica Neue"/>
                <w:b w:val="0"/>
                <w:i w:val="0"/>
                <w:caps w:val="0"/>
                <w:color w:val="000000"/>
                <w:spacing w:val="0"/>
                <w:kern w:val="0"/>
                <w:sz w:val="18"/>
                <w:szCs w:val="18"/>
                <w:lang w:val="en-US" w:eastAsia="zh-CN" w:bidi="ar"/>
              </w:rPr>
              <w:t>与NS系统的发货单提交设置</w:t>
            </w:r>
            <w:r>
              <w:rPr>
                <w:rFonts w:hint="default" w:ascii="Helvetica Neue" w:hAnsi="Helvetica Neue" w:eastAsia="Helvetica Neue" w:cs="Helvetica Neue"/>
                <w:b w:val="0"/>
                <w:i w:val="0"/>
                <w:caps w:val="0"/>
                <w:color w:val="000000"/>
                <w:spacing w:val="0"/>
                <w:kern w:val="0"/>
                <w:sz w:val="18"/>
                <w:szCs w:val="18"/>
                <w:lang w:val="en-US" w:eastAsia="zh-CN" w:bidi="ar"/>
              </w:rPr>
              <w:t>：</w:t>
            </w:r>
          </w:p>
        </w:tc>
        <w:tc>
          <w:tcPr>
            <w:tcW w:w="15435" w:type="dxa"/>
            <w:tcBorders>
              <w:top w:val="single" w:color="4F81BD" w:sz="8" w:space="0"/>
              <w:left w:val="single" w:color="4F81BD" w:sz="8" w:space="0"/>
              <w:bottom w:val="single" w:color="4F81BD" w:sz="8" w:space="0"/>
              <w:right w:val="single" w:color="4F81BD" w:sz="8" w:space="0"/>
            </w:tcBorders>
            <w:shd w:val="clear" w:color="auto" w:fill="E9EDF4"/>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val="0"/>
                <w:i w:val="0"/>
                <w:caps w:val="0"/>
                <w:color w:val="000000"/>
                <w:spacing w:val="0"/>
                <w:sz w:val="18"/>
                <w:szCs w:val="18"/>
              </w:rPr>
            </w:pPr>
            <w:r>
              <w:rPr>
                <w:rFonts w:hint="default" w:ascii="Helvetica Neue" w:hAnsi="Helvetica Neue" w:eastAsia="Helvetica Neue" w:cs="Helvetica Neue"/>
                <w:b w:val="0"/>
                <w:i w:val="0"/>
                <w:caps w:val="0"/>
                <w:color w:val="000000"/>
                <w:spacing w:val="0"/>
                <w:kern w:val="0"/>
                <w:sz w:val="18"/>
                <w:szCs w:val="18"/>
                <w:shd w:val="clear" w:fill="FFFFFF"/>
                <w:lang w:val="en-US" w:eastAsia="zh-CN" w:bidi="ar"/>
              </w:rPr>
              <w:object>
                <v:shape id="_x0000_i1113" o:spt="201" alt="" type="#_x0000_t201" style="height:18pt;width:72pt;" o:ole="t" filled="f" o:preferrelative="t" stroked="f" coordsize="21600,21600">
                  <v:path/>
                  <v:fill on="f" focussize="0,0"/>
                  <v:stroke on="f"/>
                  <v:imagedata r:id="rId122" o:title=""/>
                  <o:lock v:ext="edit" aspectratio="t"/>
                  <w10:wrap type="none"/>
                  <w10:anchorlock/>
                </v:shape>
                <w:control r:id="rId121" w:name="Control 160" w:shapeid="_x0000_i1113"/>
              </w:object>
            </w:r>
            <w:r>
              <w:rPr>
                <w:rFonts w:hint="eastAsia" w:ascii="Helvetica Neue" w:hAnsi="Helvetica Neue" w:eastAsia="Helvetica Neue" w:cs="Helvetica Neue"/>
                <w:b w:val="0"/>
                <w:i w:val="0"/>
                <w:caps w:val="0"/>
                <w:color w:val="000000"/>
                <w:spacing w:val="0"/>
                <w:kern w:val="0"/>
                <w:sz w:val="18"/>
                <w:szCs w:val="18"/>
                <w:shd w:val="clear" w:fill="FFFFFF"/>
                <w:lang w:val="en-US" w:eastAsia="zh-CN" w:bidi="ar"/>
              </w:rPr>
              <w:t>根据设置时间系统会自动将发货单同步到NS系统，未设置时为实时同步</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ind w:firstLine="216" w:firstLineChars="0"/>
        <w:jc w:val="left"/>
        <w:rPr>
          <w:rFonts w:hint="eastAsia" w:ascii="微软雅黑 Light" w:hAnsi="微软雅黑 Light" w:eastAsia="微软雅黑 Light" w:cs="微软雅黑 Light"/>
          <w:b/>
          <w:color w:val="000000"/>
          <w:w w:val="100"/>
          <w:kern w:val="0"/>
          <w:sz w:val="21"/>
          <w:szCs w:val="21"/>
          <w:lang w:val="en-US" w:eastAsia="zh-CN" w:bidi="ar-SA"/>
        </w:rPr>
      </w:pPr>
      <w:r>
        <w:rPr>
          <w:rFonts w:hint="eastAsia" w:ascii="微软雅黑 Light" w:hAnsi="微软雅黑 Light" w:eastAsia="微软雅黑 Light" w:cs="微软雅黑 Light"/>
          <w:b/>
          <w:color w:val="000000"/>
          <w:w w:val="100"/>
          <w:kern w:val="0"/>
          <w:sz w:val="21"/>
          <w:szCs w:val="21"/>
          <w:lang w:val="en-US" w:eastAsia="zh-CN" w:bidi="ar-SA"/>
        </w:rPr>
        <w:t>铺货：支持从商品----到店铺和从店铺---商品</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lnNumType w:countBy="0" w:restart="continuou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微软雅黑 Light">
    <w:panose1 w:val="020B0502040204020203"/>
    <w:charset w:val="86"/>
    <w:family w:val="swiss"/>
    <w:pitch w:val="default"/>
    <w:sig w:usb0="80000287" w:usb1="28CF001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Helvetica Ne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05AE"/>
    <w:multiLevelType w:val="multilevel"/>
    <w:tmpl w:val="004805AE"/>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599529D7"/>
    <w:multiLevelType w:val="singleLevel"/>
    <w:tmpl w:val="599529D7"/>
    <w:lvl w:ilvl="0" w:tentative="0">
      <w:start w:val="3"/>
      <w:numFmt w:val="decimal"/>
      <w:suff w:val="nothing"/>
      <w:lvlText w:val="%1、"/>
      <w:lvlJc w:val="left"/>
    </w:lvl>
  </w:abstractNum>
  <w:abstractNum w:abstractNumId="2">
    <w:nsid w:val="59952A40"/>
    <w:multiLevelType w:val="singleLevel"/>
    <w:tmpl w:val="59952A40"/>
    <w:lvl w:ilvl="0" w:tentative="0">
      <w:start w:val="5"/>
      <w:numFmt w:val="decimal"/>
      <w:suff w:val="nothing"/>
      <w:lvlText w:val="%1、"/>
      <w:lvlJc w:val="left"/>
    </w:lvl>
  </w:abstractNum>
  <w:abstractNum w:abstractNumId="3">
    <w:nsid w:val="59952FBA"/>
    <w:multiLevelType w:val="singleLevel"/>
    <w:tmpl w:val="59952FBA"/>
    <w:lvl w:ilvl="0" w:tentative="0">
      <w:start w:val="1"/>
      <w:numFmt w:val="bullet"/>
      <w:lvlText w:val=""/>
      <w:lvlJc w:val="left"/>
      <w:pPr>
        <w:ind w:left="420" w:leftChars="0" w:hanging="420" w:firstLineChars="0"/>
      </w:pPr>
      <w:rPr>
        <w:rFonts w:hint="default" w:ascii="Wingdings" w:hAnsi="Wingdings"/>
      </w:rPr>
    </w:lvl>
  </w:abstractNum>
  <w:abstractNum w:abstractNumId="4">
    <w:nsid w:val="599539E7"/>
    <w:multiLevelType w:val="singleLevel"/>
    <w:tmpl w:val="599539E7"/>
    <w:lvl w:ilvl="0" w:tentative="0">
      <w:start w:val="1"/>
      <w:numFmt w:val="decimal"/>
      <w:suff w:val="nothing"/>
      <w:lvlText w:val="%1、"/>
      <w:lvlJc w:val="left"/>
    </w:lvl>
  </w:abstractNum>
  <w:abstractNum w:abstractNumId="5">
    <w:nsid w:val="59954113"/>
    <w:multiLevelType w:val="singleLevel"/>
    <w:tmpl w:val="59954113"/>
    <w:lvl w:ilvl="0" w:tentative="0">
      <w:start w:val="1"/>
      <w:numFmt w:val="bullet"/>
      <w:lvlText w:val=""/>
      <w:lvlJc w:val="left"/>
      <w:pPr>
        <w:ind w:left="420" w:leftChars="0" w:hanging="420" w:firstLineChars="0"/>
      </w:pPr>
      <w:rPr>
        <w:rFonts w:hint="default" w:ascii="Wingdings" w:hAnsi="Wingdings"/>
      </w:rPr>
    </w:lvl>
  </w:abstractNum>
  <w:abstractNum w:abstractNumId="6">
    <w:nsid w:val="59968A64"/>
    <w:multiLevelType w:val="singleLevel"/>
    <w:tmpl w:val="59968A64"/>
    <w:lvl w:ilvl="0" w:tentative="0">
      <w:start w:val="1"/>
      <w:numFmt w:val="bullet"/>
      <w:lvlText w:val=""/>
      <w:lvlJc w:val="left"/>
      <w:pPr>
        <w:ind w:left="420" w:leftChars="0" w:hanging="420" w:firstLineChars="0"/>
      </w:pPr>
      <w:rPr>
        <w:rFonts w:hint="default" w:ascii="Wingdings" w:hAnsi="Wingdings"/>
      </w:rPr>
    </w:lvl>
  </w:abstractNum>
  <w:abstractNum w:abstractNumId="7">
    <w:nsid w:val="59969278"/>
    <w:multiLevelType w:val="singleLevel"/>
    <w:tmpl w:val="59969278"/>
    <w:lvl w:ilvl="0" w:tentative="0">
      <w:start w:val="1"/>
      <w:numFmt w:val="decimal"/>
      <w:suff w:val="nothing"/>
      <w:lvlText w:val="%1、"/>
      <w:lvlJc w:val="left"/>
    </w:lvl>
  </w:abstractNum>
  <w:abstractNum w:abstractNumId="8">
    <w:nsid w:val="5996983B"/>
    <w:multiLevelType w:val="singleLevel"/>
    <w:tmpl w:val="5996983B"/>
    <w:lvl w:ilvl="0" w:tentative="0">
      <w:start w:val="7"/>
      <w:numFmt w:val="decimal"/>
      <w:suff w:val="nothing"/>
      <w:lvlText w:val="%1."/>
      <w:lvlJc w:val="left"/>
    </w:lvl>
  </w:abstractNum>
  <w:abstractNum w:abstractNumId="9">
    <w:nsid w:val="599A83E7"/>
    <w:multiLevelType w:val="multilevel"/>
    <w:tmpl w:val="599A83E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99A841F"/>
    <w:multiLevelType w:val="singleLevel"/>
    <w:tmpl w:val="599A841F"/>
    <w:lvl w:ilvl="0" w:tentative="0">
      <w:start w:val="1"/>
      <w:numFmt w:val="bullet"/>
      <w:lvlText w:val=""/>
      <w:lvlJc w:val="left"/>
      <w:pPr>
        <w:ind w:left="420" w:leftChars="0" w:hanging="420" w:firstLineChars="0"/>
      </w:pPr>
      <w:rPr>
        <w:rFonts w:hint="default" w:ascii="Wingdings" w:hAnsi="Wingdings"/>
      </w:rPr>
    </w:lvl>
  </w:abstractNum>
  <w:abstractNum w:abstractNumId="11">
    <w:nsid w:val="599A9F65"/>
    <w:multiLevelType w:val="singleLevel"/>
    <w:tmpl w:val="599A9F65"/>
    <w:lvl w:ilvl="0" w:tentative="0">
      <w:start w:val="1"/>
      <w:numFmt w:val="decimal"/>
      <w:suff w:val="nothing"/>
      <w:lvlText w:val="%1、"/>
      <w:lvlJc w:val="left"/>
    </w:lvl>
  </w:abstractNum>
  <w:abstractNum w:abstractNumId="12">
    <w:nsid w:val="599A9F78"/>
    <w:multiLevelType w:val="singleLevel"/>
    <w:tmpl w:val="599A9F78"/>
    <w:lvl w:ilvl="0" w:tentative="0">
      <w:start w:val="1"/>
      <w:numFmt w:val="bullet"/>
      <w:lvlText w:val=""/>
      <w:lvlJc w:val="left"/>
      <w:pPr>
        <w:ind w:left="420" w:leftChars="0" w:hanging="420" w:firstLineChars="0"/>
      </w:pPr>
      <w:rPr>
        <w:rFonts w:hint="default" w:ascii="Wingdings" w:hAnsi="Wingdings"/>
      </w:rPr>
    </w:lvl>
  </w:abstractNum>
  <w:abstractNum w:abstractNumId="13">
    <w:nsid w:val="599AA563"/>
    <w:multiLevelType w:val="singleLevel"/>
    <w:tmpl w:val="599AA563"/>
    <w:lvl w:ilvl="0" w:tentative="0">
      <w:start w:val="1"/>
      <w:numFmt w:val="bullet"/>
      <w:lvlText w:val=""/>
      <w:lvlJc w:val="left"/>
      <w:pPr>
        <w:ind w:left="420" w:leftChars="0" w:hanging="420" w:firstLineChars="0"/>
      </w:pPr>
      <w:rPr>
        <w:rFonts w:hint="default" w:ascii="Wingdings" w:hAnsi="Wingdings"/>
      </w:rPr>
    </w:lvl>
  </w:abstractNum>
  <w:abstractNum w:abstractNumId="14">
    <w:nsid w:val="599B94C5"/>
    <w:multiLevelType w:val="singleLevel"/>
    <w:tmpl w:val="599B94C5"/>
    <w:lvl w:ilvl="0" w:tentative="0">
      <w:start w:val="3"/>
      <w:numFmt w:val="decimal"/>
      <w:suff w:val="nothing"/>
      <w:lvlText w:val="%1."/>
      <w:lvlJc w:val="left"/>
    </w:lvl>
  </w:abstractNum>
  <w:abstractNum w:abstractNumId="15">
    <w:nsid w:val="599B9A0D"/>
    <w:multiLevelType w:val="singleLevel"/>
    <w:tmpl w:val="599B9A0D"/>
    <w:lvl w:ilvl="0" w:tentative="0">
      <w:start w:val="1"/>
      <w:numFmt w:val="decimal"/>
      <w:suff w:val="nothing"/>
      <w:lvlText w:val="%1、"/>
      <w:lvlJc w:val="left"/>
    </w:lvl>
  </w:abstractNum>
  <w:abstractNum w:abstractNumId="16">
    <w:nsid w:val="599B9A57"/>
    <w:multiLevelType w:val="singleLevel"/>
    <w:tmpl w:val="599B9A57"/>
    <w:lvl w:ilvl="0" w:tentative="0">
      <w:start w:val="1"/>
      <w:numFmt w:val="bullet"/>
      <w:lvlText w:val=""/>
      <w:lvlJc w:val="left"/>
      <w:pPr>
        <w:ind w:left="420" w:leftChars="0" w:hanging="420" w:firstLineChars="0"/>
      </w:pPr>
      <w:rPr>
        <w:rFonts w:hint="default" w:ascii="Wingdings" w:hAnsi="Wingdings"/>
      </w:rPr>
    </w:lvl>
  </w:abstractNum>
  <w:abstractNum w:abstractNumId="17">
    <w:nsid w:val="599BCD8D"/>
    <w:multiLevelType w:val="singleLevel"/>
    <w:tmpl w:val="599BCD8D"/>
    <w:lvl w:ilvl="0" w:tentative="0">
      <w:start w:val="1"/>
      <w:numFmt w:val="bullet"/>
      <w:lvlText w:val=""/>
      <w:lvlJc w:val="left"/>
      <w:pPr>
        <w:ind w:left="420" w:leftChars="0" w:hanging="420" w:firstLineChars="0"/>
      </w:pPr>
      <w:rPr>
        <w:rFonts w:hint="default" w:ascii="Wingdings" w:hAnsi="Wingdings"/>
      </w:rPr>
    </w:lvl>
  </w:abstractNum>
  <w:abstractNum w:abstractNumId="18">
    <w:nsid w:val="599BD7AF"/>
    <w:multiLevelType w:val="singleLevel"/>
    <w:tmpl w:val="599BD7AF"/>
    <w:lvl w:ilvl="0" w:tentative="0">
      <w:start w:val="1"/>
      <w:numFmt w:val="bullet"/>
      <w:lvlText w:val=""/>
      <w:lvlJc w:val="left"/>
      <w:pPr>
        <w:ind w:left="420" w:leftChars="0" w:hanging="420" w:firstLineChars="0"/>
      </w:pPr>
      <w:rPr>
        <w:rFonts w:hint="default" w:ascii="Wingdings" w:hAnsi="Wingdings"/>
      </w:rPr>
    </w:lvl>
  </w:abstractNum>
  <w:abstractNum w:abstractNumId="19">
    <w:nsid w:val="599BDA4C"/>
    <w:multiLevelType w:val="singleLevel"/>
    <w:tmpl w:val="599BDA4C"/>
    <w:lvl w:ilvl="0" w:tentative="0">
      <w:start w:val="4"/>
      <w:numFmt w:val="decimal"/>
      <w:suff w:val="space"/>
      <w:lvlText w:val="%1."/>
      <w:lvlJc w:val="left"/>
    </w:lvl>
  </w:abstractNum>
  <w:abstractNum w:abstractNumId="20">
    <w:nsid w:val="599BF444"/>
    <w:multiLevelType w:val="singleLevel"/>
    <w:tmpl w:val="599BF444"/>
    <w:lvl w:ilvl="0" w:tentative="0">
      <w:start w:val="1"/>
      <w:numFmt w:val="bullet"/>
      <w:lvlText w:val=""/>
      <w:lvlJc w:val="left"/>
      <w:pPr>
        <w:ind w:left="420" w:leftChars="0" w:hanging="420" w:firstLineChars="0"/>
      </w:pPr>
      <w:rPr>
        <w:rFonts w:hint="default" w:ascii="Wingdings" w:hAnsi="Wingdings"/>
      </w:rPr>
    </w:lvl>
  </w:abstractNum>
  <w:abstractNum w:abstractNumId="21">
    <w:nsid w:val="599BFEBD"/>
    <w:multiLevelType w:val="singleLevel"/>
    <w:tmpl w:val="599BFEBD"/>
    <w:lvl w:ilvl="0" w:tentative="0">
      <w:start w:val="5"/>
      <w:numFmt w:val="decimal"/>
      <w:suff w:val="space"/>
      <w:lvlText w:val="%1."/>
      <w:lvlJc w:val="left"/>
    </w:lvl>
  </w:abstractNum>
  <w:abstractNum w:abstractNumId="22">
    <w:nsid w:val="7F3615BA"/>
    <w:multiLevelType w:val="multilevel"/>
    <w:tmpl w:val="7F3615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decimal"/>
      <w:lvlText w:val="（%3）"/>
      <w:lvlJc w:val="left"/>
      <w:pPr>
        <w:ind w:left="1560" w:hanging="720"/>
      </w:pPr>
      <w:rPr>
        <w:rFonts w:hint="default"/>
      </w:r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lvl w:ilvl="0" w:tentative="1">
        <w:start w:val="1"/>
        <w:numFmt w:val="decimal"/>
        <w:lvlText w:val="%1."/>
        <w:lvlJc w:val="left"/>
        <w:pPr>
          <w:ind w:left="567" w:hanging="425"/>
        </w:pPr>
      </w:lvl>
    </w:lvlOverride>
    <w:lvlOverride w:ilvl="1">
      <w:lvl w:ilvl="1" w:tentative="1">
        <w:start w:val="1"/>
        <w:numFmt w:val="decimal"/>
        <w:lvlText w:val="%1.%2."/>
        <w:lvlJc w:val="left"/>
        <w:pPr>
          <w:ind w:left="567" w:hanging="567"/>
        </w:pPr>
        <w:rPr>
          <w:rFonts w:cs="Times New Roman"/>
          <w:bCs w:val="0"/>
          <w:i w:val="0"/>
          <w:iCs w:val="0"/>
          <w:caps w:val="0"/>
          <w:smallCaps w:val="0"/>
          <w:strike w:val="0"/>
          <w:dstrike w:val="0"/>
          <w:vanish w:val="0"/>
          <w:spacing w:val="0"/>
          <w:kern w:val="0"/>
          <w:position w:val="0"/>
          <w:u w:val="none"/>
          <w:vertAlign w:val="baseline"/>
        </w:rPr>
      </w:lvl>
    </w:lvlOverride>
    <w:lvlOverride w:ilvl="2">
      <w:lvl w:ilvl="2" w:tentative="1">
        <w:start w:val="1"/>
        <w:numFmt w:val="decimal"/>
        <w:lvlText w:val="%1.%2.%3."/>
        <w:lvlJc w:val="left"/>
        <w:pPr>
          <w:ind w:left="851" w:hanging="709"/>
        </w:pPr>
        <w:rPr>
          <w:rFonts w:hint="default" w:ascii="宋体" w:hAnsi="宋体" w:eastAsia="宋体" w:cs="Arial"/>
        </w:rPr>
      </w:lvl>
    </w:lvlOverride>
    <w:lvlOverride w:ilvl="3">
      <w:lvl w:ilvl="3" w:tentative="1">
        <w:start w:val="1"/>
        <w:numFmt w:val="decimal"/>
        <w:pStyle w:val="27"/>
        <w:lvlText w:val="%1.%2.%3.%4."/>
        <w:lvlJc w:val="left"/>
        <w:pPr>
          <w:ind w:left="851" w:hanging="851"/>
        </w:pPr>
        <w:rPr>
          <w:rFonts w:ascii="宋体" w:hAnsi="宋体" w:eastAsia="宋体" w:cs="Times New Roman"/>
          <w:bCs w:val="0"/>
          <w:i w:val="0"/>
          <w:iCs w:val="0"/>
          <w:caps w:val="0"/>
          <w:smallCaps w:val="0"/>
          <w:strike w:val="0"/>
          <w:dstrike w:val="0"/>
          <w:vanish w:val="0"/>
          <w:spacing w:val="0"/>
          <w:kern w:val="0"/>
          <w:position w:val="0"/>
          <w:u w:val="none"/>
          <w:vertAlign w:val="baseline"/>
        </w:rPr>
      </w:lvl>
    </w:lvlOverride>
    <w:lvlOverride w:ilvl="4">
      <w:lvl w:ilvl="4" w:tentative="1">
        <w:start w:val="1"/>
        <w:numFmt w:val="decimal"/>
        <w:lvlText w:val="%1.%2.%3.%4.%5."/>
        <w:lvlJc w:val="left"/>
        <w:pPr>
          <w:ind w:left="992" w:hanging="992"/>
        </w:pPr>
      </w:lvl>
    </w:lvlOverride>
    <w:lvlOverride w:ilvl="5">
      <w:lvl w:ilvl="5" w:tentative="1">
        <w:start w:val="1"/>
        <w:numFmt w:val="decimal"/>
        <w:lvlText w:val="%1.%2.%3.%4.%5.%6."/>
        <w:lvlJc w:val="left"/>
        <w:pPr>
          <w:ind w:left="1134" w:hanging="1134"/>
        </w:pPr>
      </w:lvl>
    </w:lvlOverride>
    <w:lvlOverride w:ilvl="6">
      <w:lvl w:ilvl="6" w:tentative="1">
        <w:start w:val="1"/>
        <w:numFmt w:val="decimal"/>
        <w:lvlText w:val="%1.%2.%3.%4.%5.%6.%7."/>
        <w:lvlJc w:val="left"/>
        <w:pPr>
          <w:ind w:left="1276" w:hanging="1276"/>
        </w:pPr>
      </w:lvl>
    </w:lvlOverride>
    <w:lvlOverride w:ilvl="7">
      <w:lvl w:ilvl="7" w:tentative="1">
        <w:start w:val="1"/>
        <w:numFmt w:val="decimal"/>
        <w:lvlText w:val="%1.%2.%3.%4.%5.%6.%7.%8."/>
        <w:lvlJc w:val="left"/>
        <w:pPr>
          <w:ind w:left="1418" w:hanging="1418"/>
        </w:pPr>
      </w:lvl>
    </w:lvlOverride>
    <w:lvlOverride w:ilvl="8">
      <w:lvl w:ilvl="8" w:tentative="1">
        <w:start w:val="1"/>
        <w:numFmt w:val="decimal"/>
        <w:lvlText w:val="%1.%2.%3.%4.%5.%6.%7.%8.%9."/>
        <w:lvlJc w:val="left"/>
        <w:pPr>
          <w:ind w:left="1559" w:hanging="1559"/>
        </w:pPr>
      </w:lvl>
    </w:lvlOverride>
  </w:num>
  <w:num w:numId="2">
    <w:abstractNumId w:val="0"/>
    <w:lvlOverride w:ilvl="0">
      <w:lvl w:ilvl="0" w:tentative="1">
        <w:start w:val="1"/>
        <w:numFmt w:val="decimal"/>
        <w:pStyle w:val="28"/>
        <w:lvlText w:val="%1."/>
        <w:lvlJc w:val="left"/>
        <w:pPr>
          <w:ind w:left="567" w:hanging="425"/>
        </w:pPr>
      </w:lvl>
    </w:lvlOverride>
    <w:lvlOverride w:ilvl="1">
      <w:lvl w:ilvl="1" w:tentative="1">
        <w:start w:val="1"/>
        <w:numFmt w:val="decimal"/>
        <w:pStyle w:val="29"/>
        <w:lvlText w:val="%1.%2."/>
        <w:lvlJc w:val="left"/>
        <w:pPr>
          <w:ind w:left="567" w:hanging="567"/>
        </w:pPr>
        <w:rPr>
          <w:rFonts w:cs="Times New Roman"/>
          <w:bCs w:val="0"/>
          <w:i w:val="0"/>
          <w:iCs w:val="0"/>
          <w:caps w:val="0"/>
          <w:smallCaps w:val="0"/>
          <w:strike w:val="0"/>
          <w:dstrike w:val="0"/>
          <w:vanish w:val="0"/>
          <w:spacing w:val="0"/>
          <w:kern w:val="0"/>
          <w:position w:val="0"/>
          <w:u w:val="none"/>
          <w:vertAlign w:val="baseline"/>
        </w:rPr>
      </w:lvl>
    </w:lvlOverride>
    <w:lvlOverride w:ilvl="2">
      <w:lvl w:ilvl="2" w:tentative="1">
        <w:start w:val="1"/>
        <w:numFmt w:val="decimal"/>
        <w:lvlText w:val="%1.%2.%3."/>
        <w:lvlJc w:val="left"/>
        <w:pPr>
          <w:ind w:left="851" w:hanging="709"/>
        </w:pPr>
        <w:rPr>
          <w:rFonts w:hint="default" w:ascii="宋体" w:hAnsi="宋体" w:eastAsia="宋体" w:cs="Arial"/>
        </w:rPr>
      </w:lvl>
    </w:lvlOverride>
    <w:lvlOverride w:ilvl="3">
      <w:lvl w:ilvl="3" w:tentative="1">
        <w:start w:val="1"/>
        <w:numFmt w:val="decimal"/>
        <w:lvlText w:val="%1.%2.%3.%4."/>
        <w:lvlJc w:val="left"/>
        <w:pPr>
          <w:ind w:left="851" w:hanging="851"/>
        </w:pPr>
        <w:rPr>
          <w:rFonts w:ascii="宋体" w:hAnsi="宋体" w:eastAsia="宋体" w:cs="Times New Roman"/>
          <w:bCs w:val="0"/>
          <w:i w:val="0"/>
          <w:iCs w:val="0"/>
          <w:caps w:val="0"/>
          <w:smallCaps w:val="0"/>
          <w:strike w:val="0"/>
          <w:dstrike w:val="0"/>
          <w:vanish w:val="0"/>
          <w:spacing w:val="0"/>
          <w:kern w:val="0"/>
          <w:position w:val="0"/>
          <w:u w:val="none"/>
          <w:vertAlign w:val="baseline"/>
        </w:rPr>
      </w:lvl>
    </w:lvlOverride>
    <w:lvlOverride w:ilvl="4">
      <w:lvl w:ilvl="4" w:tentative="1">
        <w:start w:val="1"/>
        <w:numFmt w:val="decimal"/>
        <w:lvlText w:val="%1.%2.%3.%4.%5."/>
        <w:lvlJc w:val="left"/>
        <w:pPr>
          <w:ind w:left="992" w:hanging="992"/>
        </w:pPr>
      </w:lvl>
    </w:lvlOverride>
    <w:lvlOverride w:ilvl="5">
      <w:lvl w:ilvl="5" w:tentative="1">
        <w:start w:val="1"/>
        <w:numFmt w:val="decimal"/>
        <w:lvlText w:val="%1.%2.%3.%4.%5.%6."/>
        <w:lvlJc w:val="left"/>
        <w:pPr>
          <w:ind w:left="1134" w:hanging="1134"/>
        </w:pPr>
      </w:lvl>
    </w:lvlOverride>
    <w:lvlOverride w:ilvl="6">
      <w:lvl w:ilvl="6" w:tentative="1">
        <w:start w:val="1"/>
        <w:numFmt w:val="decimal"/>
        <w:lvlText w:val="%1.%2.%3.%4.%5.%6.%7."/>
        <w:lvlJc w:val="left"/>
        <w:pPr>
          <w:ind w:left="1276" w:hanging="1276"/>
        </w:pPr>
      </w:lvl>
    </w:lvlOverride>
    <w:lvlOverride w:ilvl="7">
      <w:lvl w:ilvl="7" w:tentative="1">
        <w:start w:val="1"/>
        <w:numFmt w:val="decimal"/>
        <w:lvlText w:val="%1.%2.%3.%4.%5.%6.%7.%8."/>
        <w:lvlJc w:val="left"/>
        <w:pPr>
          <w:ind w:left="1418" w:hanging="1418"/>
        </w:pPr>
      </w:lvl>
    </w:lvlOverride>
    <w:lvlOverride w:ilvl="8">
      <w:lvl w:ilvl="8" w:tentative="1">
        <w:start w:val="1"/>
        <w:numFmt w:val="decimal"/>
        <w:lvlText w:val="%1.%2.%3.%4.%5.%6.%7.%8.%9."/>
        <w:lvlJc w:val="left"/>
        <w:pPr>
          <w:ind w:left="1559" w:hanging="1559"/>
        </w:pPr>
      </w:lvl>
    </w:lvlOverride>
  </w:num>
  <w:num w:numId="3">
    <w:abstractNumId w:val="6"/>
  </w:num>
  <w:num w:numId="4">
    <w:abstractNumId w:val="1"/>
  </w:num>
  <w:num w:numId="5">
    <w:abstractNumId w:val="2"/>
  </w:num>
  <w:num w:numId="6">
    <w:abstractNumId w:val="7"/>
  </w:num>
  <w:num w:numId="7">
    <w:abstractNumId w:val="5"/>
  </w:num>
  <w:num w:numId="8">
    <w:abstractNumId w:val="8"/>
  </w:num>
  <w:num w:numId="9">
    <w:abstractNumId w:val="4"/>
  </w:num>
  <w:num w:numId="10">
    <w:abstractNumId w:val="3"/>
  </w:num>
  <w:num w:numId="11">
    <w:abstractNumId w:val="22"/>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801343"/>
    <w:rsid w:val="0007772A"/>
    <w:rsid w:val="003C2A82"/>
    <w:rsid w:val="00954E3D"/>
    <w:rsid w:val="009D4B8F"/>
    <w:rsid w:val="00F57182"/>
    <w:rsid w:val="010F125E"/>
    <w:rsid w:val="011038BA"/>
    <w:rsid w:val="01153548"/>
    <w:rsid w:val="011C76CC"/>
    <w:rsid w:val="013A56D2"/>
    <w:rsid w:val="01784B5B"/>
    <w:rsid w:val="01A15119"/>
    <w:rsid w:val="01CF5A27"/>
    <w:rsid w:val="01F40185"/>
    <w:rsid w:val="01FD0F6D"/>
    <w:rsid w:val="0235585F"/>
    <w:rsid w:val="027169E8"/>
    <w:rsid w:val="02AB2AD5"/>
    <w:rsid w:val="02CA740B"/>
    <w:rsid w:val="02E40ECF"/>
    <w:rsid w:val="034754D9"/>
    <w:rsid w:val="03797BF0"/>
    <w:rsid w:val="03A113F9"/>
    <w:rsid w:val="042163BD"/>
    <w:rsid w:val="048D790F"/>
    <w:rsid w:val="04911F9E"/>
    <w:rsid w:val="04A13617"/>
    <w:rsid w:val="04FF7E6B"/>
    <w:rsid w:val="050544BA"/>
    <w:rsid w:val="053F3EC1"/>
    <w:rsid w:val="0548441C"/>
    <w:rsid w:val="054E7024"/>
    <w:rsid w:val="055208D1"/>
    <w:rsid w:val="05681A7F"/>
    <w:rsid w:val="057C08C9"/>
    <w:rsid w:val="05DF2C7A"/>
    <w:rsid w:val="06123E09"/>
    <w:rsid w:val="062E3721"/>
    <w:rsid w:val="06944C3D"/>
    <w:rsid w:val="0696257C"/>
    <w:rsid w:val="073F42FD"/>
    <w:rsid w:val="07610B02"/>
    <w:rsid w:val="079A2468"/>
    <w:rsid w:val="07C65697"/>
    <w:rsid w:val="07D23437"/>
    <w:rsid w:val="07DB5CF6"/>
    <w:rsid w:val="07F674CE"/>
    <w:rsid w:val="07FE710B"/>
    <w:rsid w:val="08062A65"/>
    <w:rsid w:val="080F255C"/>
    <w:rsid w:val="08214BC4"/>
    <w:rsid w:val="08325EA3"/>
    <w:rsid w:val="085623F3"/>
    <w:rsid w:val="087147F3"/>
    <w:rsid w:val="087708CB"/>
    <w:rsid w:val="08B2046F"/>
    <w:rsid w:val="0972719F"/>
    <w:rsid w:val="09790720"/>
    <w:rsid w:val="09A2482E"/>
    <w:rsid w:val="09DF73F2"/>
    <w:rsid w:val="0A386107"/>
    <w:rsid w:val="0A4943EA"/>
    <w:rsid w:val="0A5650D1"/>
    <w:rsid w:val="0A5F2434"/>
    <w:rsid w:val="0A626ECE"/>
    <w:rsid w:val="0A833CFB"/>
    <w:rsid w:val="0AC75CBF"/>
    <w:rsid w:val="0AD95DD7"/>
    <w:rsid w:val="0ADF32BE"/>
    <w:rsid w:val="0B322995"/>
    <w:rsid w:val="0B36112A"/>
    <w:rsid w:val="0B4372A3"/>
    <w:rsid w:val="0B4D79C7"/>
    <w:rsid w:val="0B9B4D2B"/>
    <w:rsid w:val="0BAC50E8"/>
    <w:rsid w:val="0BAE2A62"/>
    <w:rsid w:val="0BB258C9"/>
    <w:rsid w:val="0C2B7B3F"/>
    <w:rsid w:val="0C5A4214"/>
    <w:rsid w:val="0C612283"/>
    <w:rsid w:val="0C970205"/>
    <w:rsid w:val="0C9B374D"/>
    <w:rsid w:val="0CE62900"/>
    <w:rsid w:val="0D0D3CE3"/>
    <w:rsid w:val="0D491CCE"/>
    <w:rsid w:val="0D4B5A79"/>
    <w:rsid w:val="0DB53089"/>
    <w:rsid w:val="0DBE7F53"/>
    <w:rsid w:val="0DC36804"/>
    <w:rsid w:val="0DEF34B1"/>
    <w:rsid w:val="0DFA723C"/>
    <w:rsid w:val="0E1A527B"/>
    <w:rsid w:val="0E4B385F"/>
    <w:rsid w:val="0EBB3B59"/>
    <w:rsid w:val="0EC22C82"/>
    <w:rsid w:val="0EC430F2"/>
    <w:rsid w:val="0EC5560B"/>
    <w:rsid w:val="0EE61913"/>
    <w:rsid w:val="0F064168"/>
    <w:rsid w:val="0F3F1E86"/>
    <w:rsid w:val="0F822545"/>
    <w:rsid w:val="0FB26EE6"/>
    <w:rsid w:val="0FE949F1"/>
    <w:rsid w:val="102006D1"/>
    <w:rsid w:val="10272309"/>
    <w:rsid w:val="102B5D8A"/>
    <w:rsid w:val="102E4688"/>
    <w:rsid w:val="10315E41"/>
    <w:rsid w:val="104873FF"/>
    <w:rsid w:val="104E2569"/>
    <w:rsid w:val="1060568E"/>
    <w:rsid w:val="10AB798D"/>
    <w:rsid w:val="10B32677"/>
    <w:rsid w:val="10BD6B23"/>
    <w:rsid w:val="11142562"/>
    <w:rsid w:val="1137153B"/>
    <w:rsid w:val="11846CB0"/>
    <w:rsid w:val="12211048"/>
    <w:rsid w:val="12267704"/>
    <w:rsid w:val="12471EEF"/>
    <w:rsid w:val="129B3470"/>
    <w:rsid w:val="12D27931"/>
    <w:rsid w:val="12D575C5"/>
    <w:rsid w:val="12E06F79"/>
    <w:rsid w:val="13025A69"/>
    <w:rsid w:val="13043164"/>
    <w:rsid w:val="1304404B"/>
    <w:rsid w:val="13052F82"/>
    <w:rsid w:val="1311154F"/>
    <w:rsid w:val="13197593"/>
    <w:rsid w:val="13435F7C"/>
    <w:rsid w:val="135A126A"/>
    <w:rsid w:val="13875FE3"/>
    <w:rsid w:val="1388709C"/>
    <w:rsid w:val="13B526D0"/>
    <w:rsid w:val="140E6A14"/>
    <w:rsid w:val="14195D08"/>
    <w:rsid w:val="142A7ED6"/>
    <w:rsid w:val="142C66A4"/>
    <w:rsid w:val="143B78C2"/>
    <w:rsid w:val="147F475D"/>
    <w:rsid w:val="14A93EC1"/>
    <w:rsid w:val="14C629E0"/>
    <w:rsid w:val="1507576B"/>
    <w:rsid w:val="150906B1"/>
    <w:rsid w:val="150C5C2A"/>
    <w:rsid w:val="150E3E7C"/>
    <w:rsid w:val="154D00D3"/>
    <w:rsid w:val="15AF5960"/>
    <w:rsid w:val="15B452F9"/>
    <w:rsid w:val="15D0765B"/>
    <w:rsid w:val="15D3745F"/>
    <w:rsid w:val="16262268"/>
    <w:rsid w:val="16A31309"/>
    <w:rsid w:val="16B26122"/>
    <w:rsid w:val="16C773CB"/>
    <w:rsid w:val="16F94968"/>
    <w:rsid w:val="176E4C0A"/>
    <w:rsid w:val="17CC7267"/>
    <w:rsid w:val="181A2426"/>
    <w:rsid w:val="18452718"/>
    <w:rsid w:val="184B256B"/>
    <w:rsid w:val="188729C7"/>
    <w:rsid w:val="191A02E2"/>
    <w:rsid w:val="191F3581"/>
    <w:rsid w:val="19357C2F"/>
    <w:rsid w:val="1949122F"/>
    <w:rsid w:val="19681868"/>
    <w:rsid w:val="196E298E"/>
    <w:rsid w:val="19A876FE"/>
    <w:rsid w:val="19DC445D"/>
    <w:rsid w:val="19FE20C1"/>
    <w:rsid w:val="1A0200AB"/>
    <w:rsid w:val="1A0F5110"/>
    <w:rsid w:val="1A18451F"/>
    <w:rsid w:val="1A6E002D"/>
    <w:rsid w:val="1A9F0C53"/>
    <w:rsid w:val="1ACC324C"/>
    <w:rsid w:val="1ACE1C44"/>
    <w:rsid w:val="1B0902B9"/>
    <w:rsid w:val="1B265808"/>
    <w:rsid w:val="1B5D5A1E"/>
    <w:rsid w:val="1B663659"/>
    <w:rsid w:val="1B8A40D5"/>
    <w:rsid w:val="1B8B0F21"/>
    <w:rsid w:val="1BB116C4"/>
    <w:rsid w:val="1BC3483B"/>
    <w:rsid w:val="1BCA2FB0"/>
    <w:rsid w:val="1BCA3317"/>
    <w:rsid w:val="1BE2061F"/>
    <w:rsid w:val="1BF1044D"/>
    <w:rsid w:val="1C241989"/>
    <w:rsid w:val="1C281285"/>
    <w:rsid w:val="1C5502E8"/>
    <w:rsid w:val="1C925D49"/>
    <w:rsid w:val="1CA27EA0"/>
    <w:rsid w:val="1CE80875"/>
    <w:rsid w:val="1CF95777"/>
    <w:rsid w:val="1D0669D0"/>
    <w:rsid w:val="1D1620B1"/>
    <w:rsid w:val="1D235265"/>
    <w:rsid w:val="1D331452"/>
    <w:rsid w:val="1D552CBC"/>
    <w:rsid w:val="1D777A98"/>
    <w:rsid w:val="1D7B4B69"/>
    <w:rsid w:val="1D911152"/>
    <w:rsid w:val="1D971BEF"/>
    <w:rsid w:val="1DB47B00"/>
    <w:rsid w:val="1DC91024"/>
    <w:rsid w:val="1DDC1DCA"/>
    <w:rsid w:val="1DFC2B66"/>
    <w:rsid w:val="1E30654C"/>
    <w:rsid w:val="1E411A61"/>
    <w:rsid w:val="1E9140ED"/>
    <w:rsid w:val="1EBE691E"/>
    <w:rsid w:val="1ECA4CFC"/>
    <w:rsid w:val="1EF5340F"/>
    <w:rsid w:val="1F010517"/>
    <w:rsid w:val="1F57323D"/>
    <w:rsid w:val="1FC0783E"/>
    <w:rsid w:val="1FC9297E"/>
    <w:rsid w:val="1FCE3AF2"/>
    <w:rsid w:val="1FDE2A1A"/>
    <w:rsid w:val="200E129F"/>
    <w:rsid w:val="200E3C77"/>
    <w:rsid w:val="20913FF6"/>
    <w:rsid w:val="20E6325A"/>
    <w:rsid w:val="2100713E"/>
    <w:rsid w:val="21082D75"/>
    <w:rsid w:val="210B4555"/>
    <w:rsid w:val="21662FA8"/>
    <w:rsid w:val="21C026A9"/>
    <w:rsid w:val="21DB5FA4"/>
    <w:rsid w:val="21E75D26"/>
    <w:rsid w:val="21E97A82"/>
    <w:rsid w:val="22630025"/>
    <w:rsid w:val="22A70778"/>
    <w:rsid w:val="22A90B57"/>
    <w:rsid w:val="22C63165"/>
    <w:rsid w:val="22C9176E"/>
    <w:rsid w:val="2345384A"/>
    <w:rsid w:val="237A2560"/>
    <w:rsid w:val="23B979E0"/>
    <w:rsid w:val="23ED36EC"/>
    <w:rsid w:val="241369D0"/>
    <w:rsid w:val="249C5BD9"/>
    <w:rsid w:val="24E94EF1"/>
    <w:rsid w:val="24F85A66"/>
    <w:rsid w:val="250A2001"/>
    <w:rsid w:val="255914AA"/>
    <w:rsid w:val="25B04127"/>
    <w:rsid w:val="25C977AA"/>
    <w:rsid w:val="25DB5E4A"/>
    <w:rsid w:val="25EE3A75"/>
    <w:rsid w:val="26162738"/>
    <w:rsid w:val="26167C1F"/>
    <w:rsid w:val="26BA75A0"/>
    <w:rsid w:val="26BE3A37"/>
    <w:rsid w:val="26C1535D"/>
    <w:rsid w:val="26E838BC"/>
    <w:rsid w:val="26FF64C0"/>
    <w:rsid w:val="272B453C"/>
    <w:rsid w:val="273011A0"/>
    <w:rsid w:val="274938FF"/>
    <w:rsid w:val="27505AC8"/>
    <w:rsid w:val="27527773"/>
    <w:rsid w:val="2793022F"/>
    <w:rsid w:val="27A14206"/>
    <w:rsid w:val="281D22D1"/>
    <w:rsid w:val="2851741E"/>
    <w:rsid w:val="285C3F76"/>
    <w:rsid w:val="287359B7"/>
    <w:rsid w:val="289B2F50"/>
    <w:rsid w:val="28A0668A"/>
    <w:rsid w:val="28AF077D"/>
    <w:rsid w:val="28BF4D33"/>
    <w:rsid w:val="28E75DF1"/>
    <w:rsid w:val="29471823"/>
    <w:rsid w:val="295D3012"/>
    <w:rsid w:val="298208EE"/>
    <w:rsid w:val="29A91E22"/>
    <w:rsid w:val="29D91D5C"/>
    <w:rsid w:val="2A0D511B"/>
    <w:rsid w:val="2A36560B"/>
    <w:rsid w:val="2AB30358"/>
    <w:rsid w:val="2AEC42C4"/>
    <w:rsid w:val="2B27166B"/>
    <w:rsid w:val="2B4904B9"/>
    <w:rsid w:val="2B5D6A89"/>
    <w:rsid w:val="2B650377"/>
    <w:rsid w:val="2B6816F5"/>
    <w:rsid w:val="2B6E33BD"/>
    <w:rsid w:val="2BDF3B31"/>
    <w:rsid w:val="2BE019EA"/>
    <w:rsid w:val="2BE94DCC"/>
    <w:rsid w:val="2BED7D6A"/>
    <w:rsid w:val="2BF9739A"/>
    <w:rsid w:val="2C7254A6"/>
    <w:rsid w:val="2CD87B08"/>
    <w:rsid w:val="2D044564"/>
    <w:rsid w:val="2D243F6D"/>
    <w:rsid w:val="2D3829C5"/>
    <w:rsid w:val="2D8704A0"/>
    <w:rsid w:val="2DB0015E"/>
    <w:rsid w:val="2DD40D16"/>
    <w:rsid w:val="2E0B5E92"/>
    <w:rsid w:val="2E115E66"/>
    <w:rsid w:val="2E350047"/>
    <w:rsid w:val="2E370038"/>
    <w:rsid w:val="2E773E9C"/>
    <w:rsid w:val="2E9921ED"/>
    <w:rsid w:val="2EAC23AD"/>
    <w:rsid w:val="2EC20122"/>
    <w:rsid w:val="2EDC6393"/>
    <w:rsid w:val="2EFC384E"/>
    <w:rsid w:val="2F07588B"/>
    <w:rsid w:val="2F653E90"/>
    <w:rsid w:val="2F794B27"/>
    <w:rsid w:val="2F905331"/>
    <w:rsid w:val="2F9737A9"/>
    <w:rsid w:val="2FC66C29"/>
    <w:rsid w:val="3001717A"/>
    <w:rsid w:val="3017276C"/>
    <w:rsid w:val="3018277D"/>
    <w:rsid w:val="30543A8B"/>
    <w:rsid w:val="305F1801"/>
    <w:rsid w:val="30634F14"/>
    <w:rsid w:val="306C0681"/>
    <w:rsid w:val="30CF5278"/>
    <w:rsid w:val="30EC39E5"/>
    <w:rsid w:val="3130002B"/>
    <w:rsid w:val="3145374B"/>
    <w:rsid w:val="31690FBD"/>
    <w:rsid w:val="318C0D50"/>
    <w:rsid w:val="31AD629C"/>
    <w:rsid w:val="31DC7D95"/>
    <w:rsid w:val="31F44CBF"/>
    <w:rsid w:val="320E0377"/>
    <w:rsid w:val="32131FC3"/>
    <w:rsid w:val="32197DB5"/>
    <w:rsid w:val="32335A01"/>
    <w:rsid w:val="325F4896"/>
    <w:rsid w:val="3279634C"/>
    <w:rsid w:val="32CA7F41"/>
    <w:rsid w:val="32D354F4"/>
    <w:rsid w:val="3362667A"/>
    <w:rsid w:val="33855B6E"/>
    <w:rsid w:val="33B03026"/>
    <w:rsid w:val="33FD23D8"/>
    <w:rsid w:val="34374570"/>
    <w:rsid w:val="34407410"/>
    <w:rsid w:val="345E6042"/>
    <w:rsid w:val="346C5784"/>
    <w:rsid w:val="34CA1107"/>
    <w:rsid w:val="350B5736"/>
    <w:rsid w:val="350F085A"/>
    <w:rsid w:val="35173782"/>
    <w:rsid w:val="351E76BD"/>
    <w:rsid w:val="353803B5"/>
    <w:rsid w:val="3596055A"/>
    <w:rsid w:val="359B1C34"/>
    <w:rsid w:val="35AA311D"/>
    <w:rsid w:val="35BD0230"/>
    <w:rsid w:val="35DC205A"/>
    <w:rsid w:val="361A3BAF"/>
    <w:rsid w:val="363C2841"/>
    <w:rsid w:val="3649155C"/>
    <w:rsid w:val="36494924"/>
    <w:rsid w:val="36812881"/>
    <w:rsid w:val="36913F9C"/>
    <w:rsid w:val="36AB64F3"/>
    <w:rsid w:val="36BC5754"/>
    <w:rsid w:val="36C81DAC"/>
    <w:rsid w:val="36E74DBD"/>
    <w:rsid w:val="36EF707F"/>
    <w:rsid w:val="36FA237C"/>
    <w:rsid w:val="36FA3800"/>
    <w:rsid w:val="3711266B"/>
    <w:rsid w:val="3726041F"/>
    <w:rsid w:val="375F3C06"/>
    <w:rsid w:val="389040D1"/>
    <w:rsid w:val="38967F13"/>
    <w:rsid w:val="38B527D5"/>
    <w:rsid w:val="38D5214B"/>
    <w:rsid w:val="391040F5"/>
    <w:rsid w:val="392F17F1"/>
    <w:rsid w:val="394A0AA1"/>
    <w:rsid w:val="39990AD5"/>
    <w:rsid w:val="39C53FF4"/>
    <w:rsid w:val="39DA1D16"/>
    <w:rsid w:val="39DF6DFB"/>
    <w:rsid w:val="39EC737C"/>
    <w:rsid w:val="3A356678"/>
    <w:rsid w:val="3A404F5E"/>
    <w:rsid w:val="3A963384"/>
    <w:rsid w:val="3AA258F9"/>
    <w:rsid w:val="3AB64C1D"/>
    <w:rsid w:val="3ACE499E"/>
    <w:rsid w:val="3AD54B26"/>
    <w:rsid w:val="3B2C43EA"/>
    <w:rsid w:val="3B7F7A5F"/>
    <w:rsid w:val="3BA94CA8"/>
    <w:rsid w:val="3BCB22C2"/>
    <w:rsid w:val="3BD548C1"/>
    <w:rsid w:val="3C235D85"/>
    <w:rsid w:val="3C46392B"/>
    <w:rsid w:val="3C8A63C9"/>
    <w:rsid w:val="3C8E1C59"/>
    <w:rsid w:val="3CCD0EA3"/>
    <w:rsid w:val="3CE1194C"/>
    <w:rsid w:val="3CE13424"/>
    <w:rsid w:val="3CF624D9"/>
    <w:rsid w:val="3D05436C"/>
    <w:rsid w:val="3D0551C6"/>
    <w:rsid w:val="3D3508FA"/>
    <w:rsid w:val="3D813F4F"/>
    <w:rsid w:val="3DAD0909"/>
    <w:rsid w:val="3DB40714"/>
    <w:rsid w:val="3DC12AC2"/>
    <w:rsid w:val="3DE530B4"/>
    <w:rsid w:val="3E051A50"/>
    <w:rsid w:val="3E0C3EC2"/>
    <w:rsid w:val="3E297C9E"/>
    <w:rsid w:val="3E9D5E74"/>
    <w:rsid w:val="3EEA3F83"/>
    <w:rsid w:val="3F02110C"/>
    <w:rsid w:val="3F0E6991"/>
    <w:rsid w:val="3F666AD0"/>
    <w:rsid w:val="3F6E4B99"/>
    <w:rsid w:val="3F855A68"/>
    <w:rsid w:val="3F916BB8"/>
    <w:rsid w:val="3FA37BB5"/>
    <w:rsid w:val="3FA60BAE"/>
    <w:rsid w:val="3FA9482F"/>
    <w:rsid w:val="3FDA4B43"/>
    <w:rsid w:val="3FF11A64"/>
    <w:rsid w:val="402E6BE7"/>
    <w:rsid w:val="40480DFC"/>
    <w:rsid w:val="405436BC"/>
    <w:rsid w:val="406441F3"/>
    <w:rsid w:val="40A12E0C"/>
    <w:rsid w:val="40D266B0"/>
    <w:rsid w:val="40E9579C"/>
    <w:rsid w:val="40FD56CF"/>
    <w:rsid w:val="414B148B"/>
    <w:rsid w:val="414D3D79"/>
    <w:rsid w:val="415C3EFC"/>
    <w:rsid w:val="41670947"/>
    <w:rsid w:val="416D428A"/>
    <w:rsid w:val="41FA6829"/>
    <w:rsid w:val="41FC7D13"/>
    <w:rsid w:val="42230307"/>
    <w:rsid w:val="4230459F"/>
    <w:rsid w:val="424130C0"/>
    <w:rsid w:val="42447C99"/>
    <w:rsid w:val="42A73FDF"/>
    <w:rsid w:val="42CF3CF2"/>
    <w:rsid w:val="42F8751C"/>
    <w:rsid w:val="42FD69BA"/>
    <w:rsid w:val="43090D4A"/>
    <w:rsid w:val="43155D4D"/>
    <w:rsid w:val="43267939"/>
    <w:rsid w:val="43CA1CA6"/>
    <w:rsid w:val="43DB3F4A"/>
    <w:rsid w:val="440F28A4"/>
    <w:rsid w:val="44242CFE"/>
    <w:rsid w:val="44766394"/>
    <w:rsid w:val="44F12A75"/>
    <w:rsid w:val="454E3FFC"/>
    <w:rsid w:val="455F0B8B"/>
    <w:rsid w:val="45645931"/>
    <w:rsid w:val="459F14D6"/>
    <w:rsid w:val="45A11AEB"/>
    <w:rsid w:val="45A44B79"/>
    <w:rsid w:val="45C812B7"/>
    <w:rsid w:val="461348AA"/>
    <w:rsid w:val="464D44AA"/>
    <w:rsid w:val="46612FB0"/>
    <w:rsid w:val="466465E1"/>
    <w:rsid w:val="467A37A9"/>
    <w:rsid w:val="46AC52C9"/>
    <w:rsid w:val="47015BA8"/>
    <w:rsid w:val="47181DA2"/>
    <w:rsid w:val="475736DD"/>
    <w:rsid w:val="476A7216"/>
    <w:rsid w:val="47773C72"/>
    <w:rsid w:val="47946E84"/>
    <w:rsid w:val="47A72D47"/>
    <w:rsid w:val="47AF5E8D"/>
    <w:rsid w:val="47DE30FE"/>
    <w:rsid w:val="48282E7F"/>
    <w:rsid w:val="489930CC"/>
    <w:rsid w:val="48B573EF"/>
    <w:rsid w:val="48DD1B1F"/>
    <w:rsid w:val="48EF1A9C"/>
    <w:rsid w:val="48F647E1"/>
    <w:rsid w:val="49087DCA"/>
    <w:rsid w:val="4959567A"/>
    <w:rsid w:val="49A16845"/>
    <w:rsid w:val="49E41345"/>
    <w:rsid w:val="4A026D8E"/>
    <w:rsid w:val="4A072C45"/>
    <w:rsid w:val="4A0951E9"/>
    <w:rsid w:val="4A137C73"/>
    <w:rsid w:val="4A2B7DB7"/>
    <w:rsid w:val="4A3831EE"/>
    <w:rsid w:val="4A4C20F9"/>
    <w:rsid w:val="4A545140"/>
    <w:rsid w:val="4A996BA9"/>
    <w:rsid w:val="4A9B0BFD"/>
    <w:rsid w:val="4AA56122"/>
    <w:rsid w:val="4ABF1307"/>
    <w:rsid w:val="4AEF782F"/>
    <w:rsid w:val="4B02089D"/>
    <w:rsid w:val="4B14795C"/>
    <w:rsid w:val="4B4540E4"/>
    <w:rsid w:val="4C4E73AC"/>
    <w:rsid w:val="4C524DF1"/>
    <w:rsid w:val="4CEF3883"/>
    <w:rsid w:val="4D443493"/>
    <w:rsid w:val="4D467AF3"/>
    <w:rsid w:val="4D5D53AC"/>
    <w:rsid w:val="4D752824"/>
    <w:rsid w:val="4DB40AF6"/>
    <w:rsid w:val="4DC1501E"/>
    <w:rsid w:val="4DCB0AA6"/>
    <w:rsid w:val="4DDA07EE"/>
    <w:rsid w:val="4DDA6F51"/>
    <w:rsid w:val="4DE743FF"/>
    <w:rsid w:val="4E0776D1"/>
    <w:rsid w:val="4E092DC7"/>
    <w:rsid w:val="4E135A41"/>
    <w:rsid w:val="4E2A44A2"/>
    <w:rsid w:val="4E8E1B3E"/>
    <w:rsid w:val="4ED20696"/>
    <w:rsid w:val="4ED967D3"/>
    <w:rsid w:val="4EDC2E67"/>
    <w:rsid w:val="4F2B3C6E"/>
    <w:rsid w:val="4F4415F5"/>
    <w:rsid w:val="4F54175B"/>
    <w:rsid w:val="4F604992"/>
    <w:rsid w:val="4F715580"/>
    <w:rsid w:val="4FDA506F"/>
    <w:rsid w:val="4FE1518F"/>
    <w:rsid w:val="4FE707F9"/>
    <w:rsid w:val="5005789A"/>
    <w:rsid w:val="50196424"/>
    <w:rsid w:val="50520E39"/>
    <w:rsid w:val="50562C73"/>
    <w:rsid w:val="505D3F18"/>
    <w:rsid w:val="5066772C"/>
    <w:rsid w:val="50793F9D"/>
    <w:rsid w:val="509B4870"/>
    <w:rsid w:val="50E258F1"/>
    <w:rsid w:val="50F81CCB"/>
    <w:rsid w:val="513D781F"/>
    <w:rsid w:val="515A13DE"/>
    <w:rsid w:val="520A05B2"/>
    <w:rsid w:val="526E720E"/>
    <w:rsid w:val="527032E2"/>
    <w:rsid w:val="52AC6096"/>
    <w:rsid w:val="52BC11E7"/>
    <w:rsid w:val="52D018B5"/>
    <w:rsid w:val="53087722"/>
    <w:rsid w:val="533E255F"/>
    <w:rsid w:val="53527B7C"/>
    <w:rsid w:val="5365507F"/>
    <w:rsid w:val="53714F40"/>
    <w:rsid w:val="53880DBA"/>
    <w:rsid w:val="53977EAF"/>
    <w:rsid w:val="5398400F"/>
    <w:rsid w:val="53995FE6"/>
    <w:rsid w:val="53B40793"/>
    <w:rsid w:val="53DF60B8"/>
    <w:rsid w:val="540F52DC"/>
    <w:rsid w:val="544A2647"/>
    <w:rsid w:val="54604DA0"/>
    <w:rsid w:val="54C32E80"/>
    <w:rsid w:val="54E512A1"/>
    <w:rsid w:val="55084A0D"/>
    <w:rsid w:val="550E4579"/>
    <w:rsid w:val="55457BC5"/>
    <w:rsid w:val="555E1DF8"/>
    <w:rsid w:val="555E6957"/>
    <w:rsid w:val="557B5B9F"/>
    <w:rsid w:val="558120E3"/>
    <w:rsid w:val="559D6EFF"/>
    <w:rsid w:val="559E09E7"/>
    <w:rsid w:val="55B02FA5"/>
    <w:rsid w:val="55CA0A58"/>
    <w:rsid w:val="55DC7BEB"/>
    <w:rsid w:val="56052C62"/>
    <w:rsid w:val="560E34B6"/>
    <w:rsid w:val="56451BC8"/>
    <w:rsid w:val="565E4786"/>
    <w:rsid w:val="56911012"/>
    <w:rsid w:val="56A23A00"/>
    <w:rsid w:val="56B13F2B"/>
    <w:rsid w:val="56C54824"/>
    <w:rsid w:val="56D5306E"/>
    <w:rsid w:val="56DB469A"/>
    <w:rsid w:val="56E95465"/>
    <w:rsid w:val="57102F06"/>
    <w:rsid w:val="5711412E"/>
    <w:rsid w:val="571F0751"/>
    <w:rsid w:val="573115C3"/>
    <w:rsid w:val="574A529A"/>
    <w:rsid w:val="57C22B3C"/>
    <w:rsid w:val="57E60B43"/>
    <w:rsid w:val="57E94DA8"/>
    <w:rsid w:val="58012897"/>
    <w:rsid w:val="58014104"/>
    <w:rsid w:val="58155861"/>
    <w:rsid w:val="5841192E"/>
    <w:rsid w:val="584F61B0"/>
    <w:rsid w:val="5862146D"/>
    <w:rsid w:val="58681CD1"/>
    <w:rsid w:val="587627FB"/>
    <w:rsid w:val="58801343"/>
    <w:rsid w:val="58916447"/>
    <w:rsid w:val="58AE70B2"/>
    <w:rsid w:val="58C95AC8"/>
    <w:rsid w:val="5906321A"/>
    <w:rsid w:val="590E510F"/>
    <w:rsid w:val="595B4B5F"/>
    <w:rsid w:val="598A165E"/>
    <w:rsid w:val="59910944"/>
    <w:rsid w:val="59AD623E"/>
    <w:rsid w:val="59C244D7"/>
    <w:rsid w:val="59D04695"/>
    <w:rsid w:val="59E953DD"/>
    <w:rsid w:val="59F50224"/>
    <w:rsid w:val="5A18453D"/>
    <w:rsid w:val="5B10736F"/>
    <w:rsid w:val="5B1A69B1"/>
    <w:rsid w:val="5B4D457B"/>
    <w:rsid w:val="5B535D60"/>
    <w:rsid w:val="5B541C54"/>
    <w:rsid w:val="5B6843E1"/>
    <w:rsid w:val="5BB752E1"/>
    <w:rsid w:val="5BBF32E7"/>
    <w:rsid w:val="5BC961AE"/>
    <w:rsid w:val="5BD65F55"/>
    <w:rsid w:val="5BDD6F53"/>
    <w:rsid w:val="5BEF0C8B"/>
    <w:rsid w:val="5C123452"/>
    <w:rsid w:val="5C291ED3"/>
    <w:rsid w:val="5C4E61CF"/>
    <w:rsid w:val="5C6A0CD3"/>
    <w:rsid w:val="5C795897"/>
    <w:rsid w:val="5C9D3509"/>
    <w:rsid w:val="5CB515E5"/>
    <w:rsid w:val="5CDA1EC1"/>
    <w:rsid w:val="5D464C71"/>
    <w:rsid w:val="5D583DF3"/>
    <w:rsid w:val="5D5E763B"/>
    <w:rsid w:val="5D5F70A9"/>
    <w:rsid w:val="5D632082"/>
    <w:rsid w:val="5DCA0696"/>
    <w:rsid w:val="5E35348A"/>
    <w:rsid w:val="5EA73D46"/>
    <w:rsid w:val="5EDD2843"/>
    <w:rsid w:val="5EF132E5"/>
    <w:rsid w:val="5F237E4E"/>
    <w:rsid w:val="5F285AA0"/>
    <w:rsid w:val="5F531A08"/>
    <w:rsid w:val="5F582DFA"/>
    <w:rsid w:val="5F586F46"/>
    <w:rsid w:val="5F6D0DDA"/>
    <w:rsid w:val="5F951CBC"/>
    <w:rsid w:val="5FC10AE6"/>
    <w:rsid w:val="5FC66FB7"/>
    <w:rsid w:val="5FE76EAB"/>
    <w:rsid w:val="6025437E"/>
    <w:rsid w:val="6028634A"/>
    <w:rsid w:val="60330ADB"/>
    <w:rsid w:val="60426875"/>
    <w:rsid w:val="60545856"/>
    <w:rsid w:val="60C02942"/>
    <w:rsid w:val="60DA7442"/>
    <w:rsid w:val="60F70E87"/>
    <w:rsid w:val="61035F35"/>
    <w:rsid w:val="61074B78"/>
    <w:rsid w:val="6185786E"/>
    <w:rsid w:val="61CB1443"/>
    <w:rsid w:val="61D10216"/>
    <w:rsid w:val="61D63CC1"/>
    <w:rsid w:val="61E507D6"/>
    <w:rsid w:val="61E927C2"/>
    <w:rsid w:val="620A67D9"/>
    <w:rsid w:val="626A35B5"/>
    <w:rsid w:val="62754C6C"/>
    <w:rsid w:val="627B4A27"/>
    <w:rsid w:val="62B14D75"/>
    <w:rsid w:val="62B65DCE"/>
    <w:rsid w:val="62C62CE3"/>
    <w:rsid w:val="62D46D9A"/>
    <w:rsid w:val="62DD1B28"/>
    <w:rsid w:val="6303640E"/>
    <w:rsid w:val="632F5703"/>
    <w:rsid w:val="63354EBF"/>
    <w:rsid w:val="6348101A"/>
    <w:rsid w:val="63562745"/>
    <w:rsid w:val="63990743"/>
    <w:rsid w:val="63AD69DA"/>
    <w:rsid w:val="63B55486"/>
    <w:rsid w:val="63D06275"/>
    <w:rsid w:val="63DD630A"/>
    <w:rsid w:val="63DE11BA"/>
    <w:rsid w:val="63EA7BF6"/>
    <w:rsid w:val="644C11EC"/>
    <w:rsid w:val="644C4D74"/>
    <w:rsid w:val="645048F0"/>
    <w:rsid w:val="645B7085"/>
    <w:rsid w:val="64CF5B4C"/>
    <w:rsid w:val="64D465C2"/>
    <w:rsid w:val="65281E7E"/>
    <w:rsid w:val="652B39C2"/>
    <w:rsid w:val="654754D9"/>
    <w:rsid w:val="65560DF3"/>
    <w:rsid w:val="655B2A55"/>
    <w:rsid w:val="657F411E"/>
    <w:rsid w:val="66494312"/>
    <w:rsid w:val="66574422"/>
    <w:rsid w:val="66602EC8"/>
    <w:rsid w:val="66661899"/>
    <w:rsid w:val="667C5D27"/>
    <w:rsid w:val="66931372"/>
    <w:rsid w:val="66A043DC"/>
    <w:rsid w:val="66AF670F"/>
    <w:rsid w:val="67037CA8"/>
    <w:rsid w:val="6706778A"/>
    <w:rsid w:val="6711059E"/>
    <w:rsid w:val="6728668D"/>
    <w:rsid w:val="67411FE1"/>
    <w:rsid w:val="67652C8B"/>
    <w:rsid w:val="67683462"/>
    <w:rsid w:val="6773479A"/>
    <w:rsid w:val="67E93838"/>
    <w:rsid w:val="67ED123B"/>
    <w:rsid w:val="68023218"/>
    <w:rsid w:val="681E2F9A"/>
    <w:rsid w:val="68556464"/>
    <w:rsid w:val="688279AC"/>
    <w:rsid w:val="68C67B74"/>
    <w:rsid w:val="68D6012B"/>
    <w:rsid w:val="68D97BE1"/>
    <w:rsid w:val="690D7FAF"/>
    <w:rsid w:val="69795A98"/>
    <w:rsid w:val="69835785"/>
    <w:rsid w:val="69987BC5"/>
    <w:rsid w:val="69C7760F"/>
    <w:rsid w:val="6A802B8D"/>
    <w:rsid w:val="6A9C0DF8"/>
    <w:rsid w:val="6ADA0877"/>
    <w:rsid w:val="6AFF0D72"/>
    <w:rsid w:val="6B582E50"/>
    <w:rsid w:val="6B950C09"/>
    <w:rsid w:val="6BA21D77"/>
    <w:rsid w:val="6BBB05B8"/>
    <w:rsid w:val="6BDA3955"/>
    <w:rsid w:val="6BE708B1"/>
    <w:rsid w:val="6BEE78AC"/>
    <w:rsid w:val="6C014D9C"/>
    <w:rsid w:val="6C020E32"/>
    <w:rsid w:val="6C0D0404"/>
    <w:rsid w:val="6C205522"/>
    <w:rsid w:val="6C2A0F81"/>
    <w:rsid w:val="6C334CCE"/>
    <w:rsid w:val="6C481514"/>
    <w:rsid w:val="6CA42872"/>
    <w:rsid w:val="6CB44F6D"/>
    <w:rsid w:val="6CB7267C"/>
    <w:rsid w:val="6CF421AD"/>
    <w:rsid w:val="6CF814D3"/>
    <w:rsid w:val="6D263709"/>
    <w:rsid w:val="6D340A18"/>
    <w:rsid w:val="6DC81C63"/>
    <w:rsid w:val="6DDE47A8"/>
    <w:rsid w:val="6DF76F55"/>
    <w:rsid w:val="6DFE54F4"/>
    <w:rsid w:val="6E5C7B50"/>
    <w:rsid w:val="6E6F506F"/>
    <w:rsid w:val="6E7816BA"/>
    <w:rsid w:val="6E964C99"/>
    <w:rsid w:val="6EFF1C9F"/>
    <w:rsid w:val="6F2D04FF"/>
    <w:rsid w:val="6F353A13"/>
    <w:rsid w:val="6F7E14CB"/>
    <w:rsid w:val="6FA1239F"/>
    <w:rsid w:val="6FAF2400"/>
    <w:rsid w:val="6FB62743"/>
    <w:rsid w:val="6FD97A55"/>
    <w:rsid w:val="6FE0289F"/>
    <w:rsid w:val="6FED62B3"/>
    <w:rsid w:val="70350713"/>
    <w:rsid w:val="706870D7"/>
    <w:rsid w:val="70B01F59"/>
    <w:rsid w:val="70C86FC3"/>
    <w:rsid w:val="70EE0953"/>
    <w:rsid w:val="71051F1C"/>
    <w:rsid w:val="713D79A4"/>
    <w:rsid w:val="71417BC0"/>
    <w:rsid w:val="71881CB0"/>
    <w:rsid w:val="71A80E2F"/>
    <w:rsid w:val="71DB51B1"/>
    <w:rsid w:val="71E26D47"/>
    <w:rsid w:val="723B120A"/>
    <w:rsid w:val="724B0B1A"/>
    <w:rsid w:val="726738E5"/>
    <w:rsid w:val="72761C05"/>
    <w:rsid w:val="72B6722C"/>
    <w:rsid w:val="72C900AF"/>
    <w:rsid w:val="72D62AE9"/>
    <w:rsid w:val="72F52F40"/>
    <w:rsid w:val="733C27E7"/>
    <w:rsid w:val="737C7735"/>
    <w:rsid w:val="73C054A2"/>
    <w:rsid w:val="74034757"/>
    <w:rsid w:val="74350610"/>
    <w:rsid w:val="7451472E"/>
    <w:rsid w:val="745323EE"/>
    <w:rsid w:val="74B246F7"/>
    <w:rsid w:val="74C60D65"/>
    <w:rsid w:val="74FE6048"/>
    <w:rsid w:val="75220CE3"/>
    <w:rsid w:val="752E4108"/>
    <w:rsid w:val="75835491"/>
    <w:rsid w:val="75E43D0A"/>
    <w:rsid w:val="75E467F8"/>
    <w:rsid w:val="75E91164"/>
    <w:rsid w:val="760F418E"/>
    <w:rsid w:val="761C393D"/>
    <w:rsid w:val="76796977"/>
    <w:rsid w:val="76B05EE0"/>
    <w:rsid w:val="76C83070"/>
    <w:rsid w:val="76FE0D7B"/>
    <w:rsid w:val="777E079D"/>
    <w:rsid w:val="779557B4"/>
    <w:rsid w:val="77F71939"/>
    <w:rsid w:val="782F4A18"/>
    <w:rsid w:val="783D482E"/>
    <w:rsid w:val="783D6FFE"/>
    <w:rsid w:val="786F2C35"/>
    <w:rsid w:val="78932F51"/>
    <w:rsid w:val="78A91A0C"/>
    <w:rsid w:val="78AC688B"/>
    <w:rsid w:val="78E678B6"/>
    <w:rsid w:val="79A6740E"/>
    <w:rsid w:val="79DD0E65"/>
    <w:rsid w:val="79E07E6E"/>
    <w:rsid w:val="7A270629"/>
    <w:rsid w:val="7A27715D"/>
    <w:rsid w:val="7A5952E8"/>
    <w:rsid w:val="7A5D6311"/>
    <w:rsid w:val="7A645392"/>
    <w:rsid w:val="7A776800"/>
    <w:rsid w:val="7ACE6208"/>
    <w:rsid w:val="7AD94916"/>
    <w:rsid w:val="7AF3451B"/>
    <w:rsid w:val="7B050CDA"/>
    <w:rsid w:val="7B0C00F0"/>
    <w:rsid w:val="7B1E5478"/>
    <w:rsid w:val="7B580D47"/>
    <w:rsid w:val="7B644766"/>
    <w:rsid w:val="7B6B4DFC"/>
    <w:rsid w:val="7B825AD4"/>
    <w:rsid w:val="7B860B4B"/>
    <w:rsid w:val="7BDF3748"/>
    <w:rsid w:val="7BF10C16"/>
    <w:rsid w:val="7C2165F9"/>
    <w:rsid w:val="7C5B0CB3"/>
    <w:rsid w:val="7CB22D5B"/>
    <w:rsid w:val="7CC40971"/>
    <w:rsid w:val="7CF11F0C"/>
    <w:rsid w:val="7D317CA4"/>
    <w:rsid w:val="7D4576E4"/>
    <w:rsid w:val="7D5123A3"/>
    <w:rsid w:val="7D596577"/>
    <w:rsid w:val="7D7F7F1F"/>
    <w:rsid w:val="7D914987"/>
    <w:rsid w:val="7DB128C7"/>
    <w:rsid w:val="7DC31005"/>
    <w:rsid w:val="7DE9394F"/>
    <w:rsid w:val="7E095909"/>
    <w:rsid w:val="7E206ADE"/>
    <w:rsid w:val="7E314F2A"/>
    <w:rsid w:val="7EB10F57"/>
    <w:rsid w:val="7F1F066A"/>
    <w:rsid w:val="7F3E3593"/>
    <w:rsid w:val="7F3F0662"/>
    <w:rsid w:val="7F3F7FF0"/>
    <w:rsid w:val="7F5C0755"/>
    <w:rsid w:val="7F8C2CA6"/>
    <w:rsid w:val="7FC6729A"/>
    <w:rsid w:val="7FF329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Chars="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widowControl/>
      <w:snapToGrid w:val="0"/>
      <w:spacing w:before="160" w:after="160"/>
      <w:jc w:val="left"/>
      <w:outlineLvl w:val="3"/>
    </w:pPr>
    <w:rPr>
      <w:rFonts w:ascii="Arial" w:hAnsi="Arial" w:eastAsia="黑体" w:cs="Arial"/>
      <w:color w:val="000000"/>
      <w:kern w:val="0"/>
      <w:szCs w:val="21"/>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1">
    <w:name w:val="Default Paragraph Font"/>
    <w:semiHidden/>
    <w:qFormat/>
    <w:uiPriority w:val="0"/>
  </w:style>
  <w:style w:type="table" w:default="1" w:styleId="24">
    <w:name w:val="Normal Table"/>
    <w:semiHidden/>
    <w:qFormat/>
    <w:uiPriority w:val="0"/>
    <w:tblPr>
      <w:tblLayout w:type="fixed"/>
      <w:tblCellMar>
        <w:top w:w="0" w:type="dxa"/>
        <w:left w:w="108" w:type="dxa"/>
        <w:bottom w:w="0" w:type="dxa"/>
        <w:right w:w="108" w:type="dxa"/>
      </w:tblCellMar>
    </w:tblPr>
  </w:style>
  <w:style w:type="paragraph" w:styleId="8">
    <w:name w:val="toc 7"/>
    <w:basedOn w:val="1"/>
    <w:next w:val="1"/>
    <w:qFormat/>
    <w:uiPriority w:val="0"/>
    <w:pPr>
      <w:ind w:left="2520" w:leftChars="1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style>
  <w:style w:type="paragraph" w:styleId="18">
    <w:name w:val="toc 9"/>
    <w:basedOn w:val="1"/>
    <w:next w:val="1"/>
    <w:qFormat/>
    <w:uiPriority w:val="0"/>
    <w:pPr>
      <w:ind w:left="3360" w:leftChars="16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22">
    <w:name w:val="Emphasis"/>
    <w:basedOn w:val="21"/>
    <w:qFormat/>
    <w:uiPriority w:val="0"/>
    <w:rPr>
      <w:i/>
    </w:rPr>
  </w:style>
  <w:style w:type="character" w:styleId="23">
    <w:name w:val="Hyperlink"/>
    <w:basedOn w:val="21"/>
    <w:qFormat/>
    <w:uiPriority w:val="0"/>
    <w:rPr>
      <w:color w:val="0000FF"/>
      <w:u w:val="single"/>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Cell Text"/>
    <w:qFormat/>
    <w:uiPriority w:val="0"/>
    <w:pPr>
      <w:widowControl w:val="0"/>
      <w:suppressAutoHyphens/>
      <w:spacing w:before="60" w:after="60" w:line="100" w:lineRule="atLeast"/>
    </w:pPr>
    <w:rPr>
      <w:rFonts w:ascii="Arial" w:hAnsi="Arial" w:eastAsia="Arial" w:cs="Times New Roman"/>
      <w:color w:val="000000"/>
      <w:sz w:val="21"/>
      <w:szCs w:val="22"/>
      <w:lang w:val="en-US" w:eastAsia="zh-CN" w:bidi="ar-SA"/>
    </w:rPr>
  </w:style>
  <w:style w:type="paragraph" w:customStyle="1" w:styleId="27">
    <w:name w:val="四级标题"/>
    <w:basedOn w:val="5"/>
    <w:qFormat/>
    <w:uiPriority w:val="0"/>
    <w:pPr>
      <w:numPr>
        <w:ilvl w:val="3"/>
        <w:numId w:val="1"/>
      </w:numPr>
    </w:pPr>
    <w:rPr>
      <w:rFonts w:eastAsia="宋体"/>
      <w:b/>
      <w:color w:val="auto"/>
      <w:sz w:val="22"/>
    </w:rPr>
  </w:style>
  <w:style w:type="paragraph" w:customStyle="1" w:styleId="28">
    <w:name w:val="一级标题"/>
    <w:basedOn w:val="2"/>
    <w:qFormat/>
    <w:uiPriority w:val="0"/>
    <w:pPr>
      <w:numPr>
        <w:ilvl w:val="0"/>
        <w:numId w:val="2"/>
      </w:numPr>
      <w:spacing w:before="120"/>
      <w:jc w:val="left"/>
    </w:pPr>
    <w:rPr>
      <w:rFonts w:ascii="宋体" w:hAnsi="宋体"/>
    </w:rPr>
  </w:style>
  <w:style w:type="paragraph" w:customStyle="1" w:styleId="29">
    <w:name w:val="二级标题"/>
    <w:basedOn w:val="3"/>
    <w:qFormat/>
    <w:uiPriority w:val="0"/>
    <w:pPr>
      <w:numPr>
        <w:ilvl w:val="1"/>
        <w:numId w:val="2"/>
      </w:numPr>
    </w:pPr>
    <w:rPr>
      <w:rFonts w:ascii="宋体" w:hAnsi="宋体"/>
    </w:rPr>
  </w:style>
  <w:style w:type="paragraph" w:customStyle="1" w:styleId="30">
    <w:name w:val="样式1"/>
    <w:basedOn w:val="6"/>
    <w:next w:val="1"/>
    <w:qFormat/>
    <w:uiPriority w:val="0"/>
    <w:rPr>
      <w:rFonts w:asciiTheme="minorAscii" w:hAnsiTheme="minorAscii" w:eastAsiaTheme="majorEastAsia"/>
    </w:rPr>
  </w:style>
  <w:style w:type="paragraph" w:customStyle="1" w:styleId="31">
    <w:name w:val="jk标题1"/>
    <w:basedOn w:val="2"/>
    <w:next w:val="1"/>
    <w:qFormat/>
    <w:uiPriority w:val="0"/>
    <w:pPr>
      <w:spacing w:before="460" w:after="450" w:line="360" w:lineRule="auto"/>
      <w:jc w:val="center"/>
    </w:pPr>
    <w:rPr>
      <w:rFonts w:asciiTheme="minorAscii" w:hAnsiTheme="minorAscii"/>
    </w:rPr>
  </w:style>
  <w:style w:type="paragraph" w:customStyle="1" w:styleId="32">
    <w:name w:val="jk标题2"/>
    <w:basedOn w:val="3"/>
    <w:next w:val="1"/>
    <w:qFormat/>
    <w:uiPriority w:val="0"/>
    <w:pPr>
      <w:spacing w:before="240" w:after="240" w:line="240" w:lineRule="auto"/>
    </w:pPr>
    <w:rPr>
      <w:rFonts w:asciiTheme="minorAscii" w:hAnsiTheme="minorAscii"/>
      <w:b w:val="0"/>
    </w:rPr>
  </w:style>
  <w:style w:type="paragraph" w:customStyle="1" w:styleId="33">
    <w:name w:val="jk标题3"/>
    <w:basedOn w:val="4"/>
    <w:next w:val="1"/>
    <w:qFormat/>
    <w:uiPriority w:val="0"/>
    <w:pPr>
      <w:spacing w:before="120" w:after="120"/>
      <w:ind w:leftChars="0"/>
    </w:pPr>
    <w:rPr>
      <w:b w:val="0"/>
      <w:sz w:val="30"/>
    </w:rPr>
  </w:style>
  <w:style w:type="paragraph" w:customStyle="1" w:styleId="34">
    <w:name w:val="jk标题4"/>
    <w:basedOn w:val="33"/>
    <w:next w:val="1"/>
    <w:link w:val="35"/>
    <w:qFormat/>
    <w:uiPriority w:val="0"/>
    <w:pPr>
      <w:ind w:leftChars="0"/>
    </w:pPr>
    <w:rPr>
      <w:rFonts w:ascii="Arial" w:hAnsi="Arial"/>
      <w:sz w:val="24"/>
    </w:rPr>
  </w:style>
  <w:style w:type="character" w:customStyle="1" w:styleId="35">
    <w:name w:val="jk标题4 Char"/>
    <w:link w:val="34"/>
    <w:qFormat/>
    <w:uiPriority w:val="0"/>
    <w:rPr>
      <w:rFonts w:ascii="Arial" w:hAnsi="Arial" w:eastAsiaTheme="minorEastAsia"/>
      <w:sz w:val="24"/>
    </w:rPr>
  </w:style>
  <w:style w:type="paragraph" w:customStyle="1" w:styleId="36">
    <w:name w:val="需求编号"/>
    <w:basedOn w:val="1"/>
    <w:link w:val="39"/>
    <w:qFormat/>
    <w:uiPriority w:val="0"/>
    <w:pPr>
      <w:spacing w:before="120" w:after="120"/>
      <w:ind w:leftChars="300"/>
    </w:pPr>
  </w:style>
  <w:style w:type="paragraph" w:customStyle="1" w:styleId="37">
    <w:name w:val="jk正文"/>
    <w:basedOn w:val="1"/>
    <w:next w:val="1"/>
    <w:qFormat/>
    <w:uiPriority w:val="0"/>
    <w:pPr>
      <w:spacing w:before="120" w:after="120"/>
      <w:ind w:leftChars="100"/>
      <w:jc w:val="left"/>
    </w:pPr>
  </w:style>
  <w:style w:type="paragraph" w:customStyle="1" w:styleId="38">
    <w:name w:val="jk最小标题"/>
    <w:basedOn w:val="34"/>
    <w:next w:val="1"/>
    <w:qFormat/>
    <w:uiPriority w:val="0"/>
    <w:pPr>
      <w:spacing w:before="120" w:after="120"/>
      <w:ind w:leftChars="100"/>
    </w:pPr>
    <w:rPr>
      <w:sz w:val="21"/>
    </w:rPr>
  </w:style>
  <w:style w:type="character" w:customStyle="1" w:styleId="39">
    <w:name w:val="需求编号 Char"/>
    <w:link w:val="36"/>
    <w:qFormat/>
    <w:uiPriority w:val="0"/>
  </w:style>
  <w:style w:type="paragraph" w:customStyle="1" w:styleId="40">
    <w:name w:val="_Style 1"/>
    <w:basedOn w:val="1"/>
    <w:qFormat/>
    <w:uiPriority w:val="34"/>
    <w:pPr>
      <w:ind w:firstLine="420" w:firstLineChars="200"/>
    </w:pPr>
  </w:style>
  <w:style w:type="paragraph" w:customStyle="1" w:styleId="41">
    <w:name w:val="列出段落21"/>
    <w:basedOn w:val="1"/>
    <w:qFormat/>
    <w:uiPriority w:val="0"/>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control" Target="activeX/activeX69.xml"/><Relationship Id="rId98" Type="http://schemas.openxmlformats.org/officeDocument/2006/relationships/control" Target="activeX/activeX68.xml"/><Relationship Id="rId97" Type="http://schemas.openxmlformats.org/officeDocument/2006/relationships/control" Target="activeX/activeX67.xml"/><Relationship Id="rId96" Type="http://schemas.openxmlformats.org/officeDocument/2006/relationships/control" Target="activeX/activeX66.xml"/><Relationship Id="rId95" Type="http://schemas.openxmlformats.org/officeDocument/2006/relationships/control" Target="activeX/activeX65.xml"/><Relationship Id="rId94" Type="http://schemas.openxmlformats.org/officeDocument/2006/relationships/control" Target="activeX/activeX64.xml"/><Relationship Id="rId93" Type="http://schemas.openxmlformats.org/officeDocument/2006/relationships/control" Target="activeX/activeX63.xml"/><Relationship Id="rId92" Type="http://schemas.openxmlformats.org/officeDocument/2006/relationships/control" Target="activeX/activeX62.xml"/><Relationship Id="rId91" Type="http://schemas.openxmlformats.org/officeDocument/2006/relationships/control" Target="activeX/activeX61.xml"/><Relationship Id="rId90" Type="http://schemas.openxmlformats.org/officeDocument/2006/relationships/image" Target="media/image25.wmf"/><Relationship Id="rId9" Type="http://schemas.openxmlformats.org/officeDocument/2006/relationships/oleObject" Target="embeddings/oleObject1.bin"/><Relationship Id="rId89" Type="http://schemas.openxmlformats.org/officeDocument/2006/relationships/control" Target="activeX/activeX60.xml"/><Relationship Id="rId88" Type="http://schemas.openxmlformats.org/officeDocument/2006/relationships/control" Target="activeX/activeX59.xml"/><Relationship Id="rId87" Type="http://schemas.openxmlformats.org/officeDocument/2006/relationships/control" Target="activeX/activeX58.xml"/><Relationship Id="rId86" Type="http://schemas.openxmlformats.org/officeDocument/2006/relationships/image" Target="media/image24.GIF"/><Relationship Id="rId85" Type="http://schemas.openxmlformats.org/officeDocument/2006/relationships/image" Target="media/image23.wmf"/><Relationship Id="rId84" Type="http://schemas.openxmlformats.org/officeDocument/2006/relationships/control" Target="activeX/activeX57.xml"/><Relationship Id="rId83" Type="http://schemas.openxmlformats.org/officeDocument/2006/relationships/control" Target="activeX/activeX56.xml"/><Relationship Id="rId82" Type="http://schemas.openxmlformats.org/officeDocument/2006/relationships/control" Target="activeX/activeX55.xml"/><Relationship Id="rId81" Type="http://schemas.openxmlformats.org/officeDocument/2006/relationships/control" Target="activeX/activeX54.xml"/><Relationship Id="rId80" Type="http://schemas.openxmlformats.org/officeDocument/2006/relationships/control" Target="activeX/activeX53.xml"/><Relationship Id="rId8" Type="http://schemas.openxmlformats.org/officeDocument/2006/relationships/image" Target="media/image4.png"/><Relationship Id="rId79" Type="http://schemas.openxmlformats.org/officeDocument/2006/relationships/control" Target="activeX/activeX52.xml"/><Relationship Id="rId78" Type="http://schemas.openxmlformats.org/officeDocument/2006/relationships/control" Target="activeX/activeX51.xml"/><Relationship Id="rId77" Type="http://schemas.openxmlformats.org/officeDocument/2006/relationships/control" Target="activeX/activeX50.xml"/><Relationship Id="rId76" Type="http://schemas.openxmlformats.org/officeDocument/2006/relationships/image" Target="media/image22.wmf"/><Relationship Id="rId75" Type="http://schemas.openxmlformats.org/officeDocument/2006/relationships/control" Target="activeX/activeX49.xml"/><Relationship Id="rId74" Type="http://schemas.openxmlformats.org/officeDocument/2006/relationships/control" Target="activeX/activeX48.xml"/><Relationship Id="rId73" Type="http://schemas.openxmlformats.org/officeDocument/2006/relationships/image" Target="media/image21.wmf"/><Relationship Id="rId72" Type="http://schemas.openxmlformats.org/officeDocument/2006/relationships/control" Target="activeX/activeX47.xml"/><Relationship Id="rId71" Type="http://schemas.openxmlformats.org/officeDocument/2006/relationships/control" Target="activeX/activeX46.xml"/><Relationship Id="rId70" Type="http://schemas.openxmlformats.org/officeDocument/2006/relationships/control" Target="activeX/activeX45.xml"/><Relationship Id="rId7" Type="http://schemas.openxmlformats.org/officeDocument/2006/relationships/image" Target="media/image3.png"/><Relationship Id="rId69" Type="http://schemas.openxmlformats.org/officeDocument/2006/relationships/control" Target="activeX/activeX44.xml"/><Relationship Id="rId68" Type="http://schemas.openxmlformats.org/officeDocument/2006/relationships/control" Target="activeX/activeX43.xml"/><Relationship Id="rId67" Type="http://schemas.openxmlformats.org/officeDocument/2006/relationships/control" Target="activeX/activeX42.xml"/><Relationship Id="rId66" Type="http://schemas.openxmlformats.org/officeDocument/2006/relationships/control" Target="activeX/activeX41.xml"/><Relationship Id="rId65" Type="http://schemas.openxmlformats.org/officeDocument/2006/relationships/control" Target="activeX/activeX40.xml"/><Relationship Id="rId64" Type="http://schemas.openxmlformats.org/officeDocument/2006/relationships/control" Target="activeX/activeX39.xml"/><Relationship Id="rId63" Type="http://schemas.openxmlformats.org/officeDocument/2006/relationships/control" Target="activeX/activeX38.xml"/><Relationship Id="rId62" Type="http://schemas.openxmlformats.org/officeDocument/2006/relationships/control" Target="activeX/activeX37.xml"/><Relationship Id="rId61" Type="http://schemas.openxmlformats.org/officeDocument/2006/relationships/control" Target="activeX/activeX36.xml"/><Relationship Id="rId60" Type="http://schemas.openxmlformats.org/officeDocument/2006/relationships/control" Target="activeX/activeX35.xml"/><Relationship Id="rId6" Type="http://schemas.openxmlformats.org/officeDocument/2006/relationships/image" Target="media/image2.png"/><Relationship Id="rId59" Type="http://schemas.openxmlformats.org/officeDocument/2006/relationships/control" Target="activeX/activeX34.xml"/><Relationship Id="rId58" Type="http://schemas.openxmlformats.org/officeDocument/2006/relationships/control" Target="activeX/activeX33.xml"/><Relationship Id="rId57" Type="http://schemas.openxmlformats.org/officeDocument/2006/relationships/control" Target="activeX/activeX32.xml"/><Relationship Id="rId56" Type="http://schemas.openxmlformats.org/officeDocument/2006/relationships/control" Target="activeX/activeX31.xml"/><Relationship Id="rId55" Type="http://schemas.openxmlformats.org/officeDocument/2006/relationships/control" Target="activeX/activeX30.xml"/><Relationship Id="rId54" Type="http://schemas.openxmlformats.org/officeDocument/2006/relationships/control" Target="activeX/activeX29.xml"/><Relationship Id="rId53" Type="http://schemas.openxmlformats.org/officeDocument/2006/relationships/control" Target="activeX/activeX28.xml"/><Relationship Id="rId52" Type="http://schemas.openxmlformats.org/officeDocument/2006/relationships/control" Target="activeX/activeX27.xml"/><Relationship Id="rId51" Type="http://schemas.openxmlformats.org/officeDocument/2006/relationships/control" Target="activeX/activeX26.xml"/><Relationship Id="rId50" Type="http://schemas.openxmlformats.org/officeDocument/2006/relationships/control" Target="activeX/activeX25.xml"/><Relationship Id="rId5" Type="http://schemas.openxmlformats.org/officeDocument/2006/relationships/image" Target="media/image1.png"/><Relationship Id="rId49" Type="http://schemas.openxmlformats.org/officeDocument/2006/relationships/control" Target="activeX/activeX24.xml"/><Relationship Id="rId48" Type="http://schemas.openxmlformats.org/officeDocument/2006/relationships/control" Target="activeX/activeX23.xml"/><Relationship Id="rId47" Type="http://schemas.openxmlformats.org/officeDocument/2006/relationships/image" Target="media/image20.wmf"/><Relationship Id="rId46" Type="http://schemas.openxmlformats.org/officeDocument/2006/relationships/control" Target="activeX/activeX22.xml"/><Relationship Id="rId45" Type="http://schemas.openxmlformats.org/officeDocument/2006/relationships/image" Target="media/image19.wmf"/><Relationship Id="rId44" Type="http://schemas.openxmlformats.org/officeDocument/2006/relationships/control" Target="activeX/activeX21.xml"/><Relationship Id="rId43" Type="http://schemas.openxmlformats.org/officeDocument/2006/relationships/image" Target="media/image18.wmf"/><Relationship Id="rId42" Type="http://schemas.openxmlformats.org/officeDocument/2006/relationships/control" Target="activeX/activeX20.xml"/><Relationship Id="rId41" Type="http://schemas.openxmlformats.org/officeDocument/2006/relationships/image" Target="media/image17.wmf"/><Relationship Id="rId40" Type="http://schemas.openxmlformats.org/officeDocument/2006/relationships/control" Target="activeX/activeX19.xml"/><Relationship Id="rId4" Type="http://schemas.openxmlformats.org/officeDocument/2006/relationships/theme" Target="theme/theme1.xml"/><Relationship Id="rId39" Type="http://schemas.openxmlformats.org/officeDocument/2006/relationships/image" Target="media/image16.wmf"/><Relationship Id="rId38" Type="http://schemas.openxmlformats.org/officeDocument/2006/relationships/control" Target="activeX/activeX18.xml"/><Relationship Id="rId37" Type="http://schemas.openxmlformats.org/officeDocument/2006/relationships/image" Target="media/image15.wmf"/><Relationship Id="rId36" Type="http://schemas.openxmlformats.org/officeDocument/2006/relationships/control" Target="activeX/activeX17.xml"/><Relationship Id="rId35" Type="http://schemas.openxmlformats.org/officeDocument/2006/relationships/image" Target="media/image14.wmf"/><Relationship Id="rId34" Type="http://schemas.openxmlformats.org/officeDocument/2006/relationships/control" Target="activeX/activeX16.xml"/><Relationship Id="rId33" Type="http://schemas.openxmlformats.org/officeDocument/2006/relationships/control" Target="activeX/activeX15.xml"/><Relationship Id="rId32" Type="http://schemas.openxmlformats.org/officeDocument/2006/relationships/control" Target="activeX/activeX14.xml"/><Relationship Id="rId31" Type="http://schemas.openxmlformats.org/officeDocument/2006/relationships/control" Target="activeX/activeX13.xml"/><Relationship Id="rId30" Type="http://schemas.openxmlformats.org/officeDocument/2006/relationships/control" Target="activeX/activeX12.xml"/><Relationship Id="rId3" Type="http://schemas.openxmlformats.org/officeDocument/2006/relationships/footer" Target="footer1.xml"/><Relationship Id="rId29" Type="http://schemas.openxmlformats.org/officeDocument/2006/relationships/control" Target="activeX/activeX11.xml"/><Relationship Id="rId28" Type="http://schemas.openxmlformats.org/officeDocument/2006/relationships/control" Target="activeX/activeX10.xml"/><Relationship Id="rId27" Type="http://schemas.openxmlformats.org/officeDocument/2006/relationships/control" Target="activeX/activeX9.xml"/><Relationship Id="rId26" Type="http://schemas.openxmlformats.org/officeDocument/2006/relationships/control" Target="activeX/activeX8.xml"/><Relationship Id="rId25" Type="http://schemas.openxmlformats.org/officeDocument/2006/relationships/image" Target="media/image13.wmf"/><Relationship Id="rId24" Type="http://schemas.openxmlformats.org/officeDocument/2006/relationships/control" Target="activeX/activeX7.xml"/><Relationship Id="rId23" Type="http://schemas.openxmlformats.org/officeDocument/2006/relationships/image" Target="media/image12.wmf"/><Relationship Id="rId22" Type="http://schemas.openxmlformats.org/officeDocument/2006/relationships/control" Target="activeX/activeX6.xml"/><Relationship Id="rId21" Type="http://schemas.openxmlformats.org/officeDocument/2006/relationships/image" Target="media/image11.wmf"/><Relationship Id="rId20" Type="http://schemas.openxmlformats.org/officeDocument/2006/relationships/control" Target="activeX/activeX5.xml"/><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control" Target="activeX/activeX4.xml"/><Relationship Id="rId17" Type="http://schemas.openxmlformats.org/officeDocument/2006/relationships/image" Target="media/image9.wmf"/><Relationship Id="rId16" Type="http://schemas.openxmlformats.org/officeDocument/2006/relationships/control" Target="activeX/activeX3.xml"/><Relationship Id="rId15" Type="http://schemas.openxmlformats.org/officeDocument/2006/relationships/image" Target="media/image8.wmf"/><Relationship Id="rId14" Type="http://schemas.openxmlformats.org/officeDocument/2006/relationships/control" Target="activeX/activeX2.xml"/><Relationship Id="rId13" Type="http://schemas.openxmlformats.org/officeDocument/2006/relationships/image" Target="media/image7.wmf"/><Relationship Id="rId125" Type="http://schemas.openxmlformats.org/officeDocument/2006/relationships/fontTable" Target="fontTable.xml"/><Relationship Id="rId124" Type="http://schemas.openxmlformats.org/officeDocument/2006/relationships/numbering" Target="numbering.xml"/><Relationship Id="rId123" Type="http://schemas.openxmlformats.org/officeDocument/2006/relationships/customXml" Target="../customXml/item1.xml"/><Relationship Id="rId122" Type="http://schemas.openxmlformats.org/officeDocument/2006/relationships/image" Target="media/image29.wmf"/><Relationship Id="rId121" Type="http://schemas.openxmlformats.org/officeDocument/2006/relationships/control" Target="activeX/activeX88.xml"/><Relationship Id="rId120" Type="http://schemas.openxmlformats.org/officeDocument/2006/relationships/image" Target="media/image28.wmf"/><Relationship Id="rId12" Type="http://schemas.openxmlformats.org/officeDocument/2006/relationships/control" Target="activeX/activeX1.xml"/><Relationship Id="rId119" Type="http://schemas.openxmlformats.org/officeDocument/2006/relationships/control" Target="activeX/activeX87.xml"/><Relationship Id="rId118" Type="http://schemas.openxmlformats.org/officeDocument/2006/relationships/image" Target="media/image27.png"/><Relationship Id="rId117" Type="http://schemas.openxmlformats.org/officeDocument/2006/relationships/control" Target="activeX/activeX86.xml"/><Relationship Id="rId116" Type="http://schemas.openxmlformats.org/officeDocument/2006/relationships/control" Target="activeX/activeX85.xml"/><Relationship Id="rId115" Type="http://schemas.openxmlformats.org/officeDocument/2006/relationships/control" Target="activeX/activeX84.xml"/><Relationship Id="rId114" Type="http://schemas.openxmlformats.org/officeDocument/2006/relationships/control" Target="activeX/activeX83.xml"/><Relationship Id="rId113" Type="http://schemas.openxmlformats.org/officeDocument/2006/relationships/control" Target="activeX/activeX82.xml"/><Relationship Id="rId112" Type="http://schemas.openxmlformats.org/officeDocument/2006/relationships/control" Target="activeX/activeX81.xml"/><Relationship Id="rId111" Type="http://schemas.openxmlformats.org/officeDocument/2006/relationships/control" Target="activeX/activeX80.xml"/><Relationship Id="rId110" Type="http://schemas.openxmlformats.org/officeDocument/2006/relationships/control" Target="activeX/activeX79.xml"/><Relationship Id="rId11" Type="http://schemas.openxmlformats.org/officeDocument/2006/relationships/image" Target="media/image6.jpeg"/><Relationship Id="rId109" Type="http://schemas.openxmlformats.org/officeDocument/2006/relationships/control" Target="activeX/activeX78.xml"/><Relationship Id="rId108" Type="http://schemas.openxmlformats.org/officeDocument/2006/relationships/control" Target="activeX/activeX77.xml"/><Relationship Id="rId107" Type="http://schemas.openxmlformats.org/officeDocument/2006/relationships/control" Target="activeX/activeX76.xml"/><Relationship Id="rId106" Type="http://schemas.openxmlformats.org/officeDocument/2006/relationships/control" Target="activeX/activeX75.xml"/><Relationship Id="rId105" Type="http://schemas.openxmlformats.org/officeDocument/2006/relationships/control" Target="activeX/activeX74.xml"/><Relationship Id="rId104" Type="http://schemas.openxmlformats.org/officeDocument/2006/relationships/control" Target="activeX/activeX73.xml"/><Relationship Id="rId103" Type="http://schemas.openxmlformats.org/officeDocument/2006/relationships/control" Target="activeX/activeX72.xml"/><Relationship Id="rId102" Type="http://schemas.openxmlformats.org/officeDocument/2006/relationships/control" Target="activeX/activeX71.xml"/><Relationship Id="rId101" Type="http://schemas.openxmlformats.org/officeDocument/2006/relationships/control" Target="activeX/activeX70.xml"/><Relationship Id="rId100" Type="http://schemas.openxmlformats.org/officeDocument/2006/relationships/image" Target="media/image26.wmf"/><Relationship Id="rId10" Type="http://schemas.openxmlformats.org/officeDocument/2006/relationships/image" Target="media/image5.em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39.bin"/></Relationships>
</file>

<file path=word/activeX/_rels/activeX10.xml.rels><?xml version="1.0" encoding="UTF-8" standalone="yes"?>
<Relationships xmlns="http://schemas.openxmlformats.org/package/2006/relationships"><Relationship Id="rId1" Type="http://schemas.microsoft.com/office/2006/relationships/activeXControlBinary" Target="activeX35.bin"/></Relationships>
</file>

<file path=word/activeX/_rels/activeX11.xml.rels><?xml version="1.0" encoding="UTF-8" standalone="yes"?>
<Relationships xmlns="http://schemas.openxmlformats.org/package/2006/relationships"><Relationship Id="rId1" Type="http://schemas.microsoft.com/office/2006/relationships/activeXControlBinary" Target="activeX38.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6.xml.rels><?xml version="1.0" encoding="UTF-8" standalone="yes"?>
<Relationships xmlns="http://schemas.openxmlformats.org/package/2006/relationships"><Relationship Id="rId1" Type="http://schemas.microsoft.com/office/2006/relationships/activeXControlBinary" Target="activeX21.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33.bin"/></Relationships>
</file>

<file path=word/activeX/_rels/activeX20.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1.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3.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4.xml.rels><?xml version="1.0" encoding="UTF-8" standalone="yes"?>
<Relationships xmlns="http://schemas.openxmlformats.org/package/2006/relationships"><Relationship Id="rId1" Type="http://schemas.microsoft.com/office/2006/relationships/activeXControlBinary" Target="activeX30.bin"/></Relationships>
</file>

<file path=word/activeX/_rels/activeX25.xml.rels><?xml version="1.0" encoding="UTF-8" standalone="yes"?>
<Relationships xmlns="http://schemas.openxmlformats.org/package/2006/relationships"><Relationship Id="rId1" Type="http://schemas.microsoft.com/office/2006/relationships/activeXControlBinary" Target="activeX31.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0.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1.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2.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3.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6.bin"/></Relationships>
</file>

<file path=word/activeX/_rels/activeX35.xml.rels><?xml version="1.0" encoding="UTF-8" standalone="yes"?>
<Relationships xmlns="http://schemas.openxmlformats.org/package/2006/relationships"><Relationship Id="rId1" Type="http://schemas.microsoft.com/office/2006/relationships/activeXControlBinary" Target="activeX2.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bin"/></Relationships>
</file>

<file path=word/activeX/_rels/activeX37.xml.rels><?xml version="1.0" encoding="UTF-8" standalone="yes"?>
<Relationships xmlns="http://schemas.openxmlformats.org/package/2006/relationships"><Relationship Id="rId1" Type="http://schemas.microsoft.com/office/2006/relationships/activeXControlBinary" Target="activeX4.bin"/></Relationships>
</file>

<file path=word/activeX/_rels/activeX38.xml.rels><?xml version="1.0" encoding="UTF-8" standalone="yes"?>
<Relationships xmlns="http://schemas.openxmlformats.org/package/2006/relationships"><Relationship Id="rId1" Type="http://schemas.microsoft.com/office/2006/relationships/activeXControlBinary" Target="activeX5.bin"/></Relationships>
</file>

<file path=word/activeX/_rels/activeX39.xml.rels><?xml version="1.0" encoding="UTF-8" standalone="yes"?>
<Relationships xmlns="http://schemas.openxmlformats.org/package/2006/relationships"><Relationship Id="rId1" Type="http://schemas.microsoft.com/office/2006/relationships/activeXControlBinary" Target="activeX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xml.rels><?xml version="1.0" encoding="UTF-8" standalone="yes"?>
<Relationships xmlns="http://schemas.openxmlformats.org/package/2006/relationships"><Relationship Id="rId1" Type="http://schemas.microsoft.com/office/2006/relationships/activeXControlBinary" Target="activeX7.bin"/></Relationships>
</file>

<file path=word/activeX/_rels/activeX41.xml.rels><?xml version="1.0" encoding="UTF-8" standalone="yes"?>
<Relationships xmlns="http://schemas.openxmlformats.org/package/2006/relationships"><Relationship Id="rId1" Type="http://schemas.microsoft.com/office/2006/relationships/activeXControlBinary" Target="activeX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1.bin"/></Relationships>
</file>

<file path=word/activeX/_rels/activeX43.xml.rels><?xml version="1.0" encoding="UTF-8" standalone="yes"?>
<Relationships xmlns="http://schemas.openxmlformats.org/package/2006/relationships"><Relationship Id="rId1" Type="http://schemas.microsoft.com/office/2006/relationships/activeXControlBinary" Target="activeX67.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6.xml.rels><?xml version="1.0" encoding="UTF-8" standalone="yes"?>
<Relationships xmlns="http://schemas.openxmlformats.org/package/2006/relationships"><Relationship Id="rId1" Type="http://schemas.microsoft.com/office/2006/relationships/activeXControlBinary" Target="activeX60.bin"/></Relationships>
</file>

<file path=word/activeX/_rels/activeX4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54.bin"/></Relationships>
</file>

<file path=word/activeX/_rels/activeX49.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1.xml.rels><?xml version="1.0" encoding="UTF-8" standalone="yes"?>
<Relationships xmlns="http://schemas.openxmlformats.org/package/2006/relationships"><Relationship Id="rId1" Type="http://schemas.microsoft.com/office/2006/relationships/activeXControlBinary" Target="activeX65.bin"/></Relationships>
</file>

<file path=word/activeX/_rels/activeX52.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4.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5.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63.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9.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xml.rels><?xml version="1.0" encoding="UTF-8" standalone="yes"?>
<Relationships xmlns="http://schemas.openxmlformats.org/package/2006/relationships"><Relationship Id="rId1" Type="http://schemas.microsoft.com/office/2006/relationships/activeXControlBinary" Target="activeX42.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9.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2.xml.rels><?xml version="1.0" encoding="UTF-8" standalone="yes"?>
<Relationships xmlns="http://schemas.openxmlformats.org/package/2006/relationships"><Relationship Id="rId1" Type="http://schemas.microsoft.com/office/2006/relationships/activeXControlBinary" Target="activeX49.bin"/></Relationships>
</file>

<file path=word/activeX/_rels/activeX63.xml.rels><?xml version="1.0" encoding="UTF-8" standalone="yes"?>
<Relationships xmlns="http://schemas.openxmlformats.org/package/2006/relationships"><Relationship Id="rId1" Type="http://schemas.microsoft.com/office/2006/relationships/activeXControlBinary" Target="activeX46.bin"/></Relationships>
</file>

<file path=word/activeX/_rels/activeX64.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5.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6.xml.rels><?xml version="1.0" encoding="UTF-8" standalone="yes"?>
<Relationships xmlns="http://schemas.openxmlformats.org/package/2006/relationships"><Relationship Id="rId1" Type="http://schemas.microsoft.com/office/2006/relationships/activeXControlBinary" Target="activeX53.bin"/></Relationships>
</file>

<file path=word/activeX/_rels/activeX67.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2.bin"/></Relationships>
</file>

<file path=word/activeX/_rels/activeX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4.xml.rels><?xml version="1.0" encoding="UTF-8" standalone="yes"?>
<Relationships xmlns="http://schemas.openxmlformats.org/package/2006/relationships"><Relationship Id="rId1" Type="http://schemas.microsoft.com/office/2006/relationships/activeXControlBinary" Target="activeX81.bin"/></Relationships>
</file>

<file path=word/activeX/_rels/activeX75.xml.rels><?xml version="1.0" encoding="UTF-8" standalone="yes"?>
<Relationships xmlns="http://schemas.openxmlformats.org/package/2006/relationships"><Relationship Id="rId1" Type="http://schemas.microsoft.com/office/2006/relationships/activeXControlBinary" Target="activeX83.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82.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5.bin"/></Relationships>
</file>

<file path=word/activeX/_rels/activeX8.xml.rels><?xml version="1.0" encoding="UTF-8" standalone="yes"?>
<Relationships xmlns="http://schemas.openxmlformats.org/package/2006/relationships"><Relationship Id="rId1" Type="http://schemas.microsoft.com/office/2006/relationships/activeXControlBinary" Target="activeX32.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3.xml.rels><?xml version="1.0" encoding="UTF-8" standalone="yes"?>
<Relationships xmlns="http://schemas.openxmlformats.org/package/2006/relationships"><Relationship Id="rId1" Type="http://schemas.microsoft.com/office/2006/relationships/activeXControlBinary" Target="activeX77.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5.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6.xml.rels><?xml version="1.0" encoding="UTF-8" standalone="yes"?>
<Relationships xmlns="http://schemas.openxmlformats.org/package/2006/relationships"><Relationship Id="rId1" Type="http://schemas.microsoft.com/office/2006/relationships/activeXControlBinary" Target="activeX74.bin"/></Relationships>
</file>

<file path=word/activeX/_rels/activeX87.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4.bin"/></Relationships>
</file>

<file path=word/activeX/_rels/activeX9.xml.rels><?xml version="1.0" encoding="UTF-8" standalone="yes"?>
<Relationships xmlns="http://schemas.openxmlformats.org/package/2006/relationships"><Relationship Id="rId1" Type="http://schemas.microsoft.com/office/2006/relationships/activeXControlBinary" Target="activeX34.bin"/></Relationships>
</file>

<file path=word/activeX/activeX1.xml><?xml version="1.0" encoding="utf-8"?>
<ax:ocx xmlns:ax="http://schemas.microsoft.com/office/2006/activeX" xmlns:r="http://schemas.openxmlformats.org/officeDocument/2006/relationships" ax:classid="{5512D122-5CC6-11CF-8D67-00AA00BDCE1D}" r:id="rId1" ax:persistence="persistStorage"/>
</file>

<file path=word/activeX/activeX10.xml><?xml version="1.0" encoding="utf-8"?>
<ax:ocx xmlns:ax="http://schemas.microsoft.com/office/2006/activeX" xmlns:r="http://schemas.openxmlformats.org/officeDocument/2006/relationships" ax:classid="{5512D118-5CC6-11CF-8D67-00AA00BDCE1D}" r:id="rId1" ax:persistence="persistStorage"/>
</file>

<file path=word/activeX/activeX11.xml><?xml version="1.0" encoding="utf-8"?>
<ax:ocx xmlns:ax="http://schemas.microsoft.com/office/2006/activeX" xmlns:r="http://schemas.openxmlformats.org/officeDocument/2006/relationships" ax:classid="{5512D118-5CC6-11CF-8D67-00AA00BDCE1D}" r:id="rId1" ax:persistence="persistStorage"/>
</file>

<file path=word/activeX/activeX12.xml><?xml version="1.0" encoding="utf-8"?>
<ax:ocx xmlns:ax="http://schemas.microsoft.com/office/2006/activeX" xmlns:r="http://schemas.openxmlformats.org/officeDocument/2006/relationships" ax:classid="{5512D118-5CC6-11CF-8D67-00AA00BDCE1D}" r:id="rId1" ax:persistence="persistStorage"/>
</file>

<file path=word/activeX/activeX13.xml><?xml version="1.0" encoding="utf-8"?>
<ax:ocx xmlns:ax="http://schemas.microsoft.com/office/2006/activeX" xmlns:r="http://schemas.openxmlformats.org/officeDocument/2006/relationships" ax:classid="{5512D118-5CC6-11CF-8D67-00AA00BDCE1D}" r:id="rId1" ax:persistence="persistStorage"/>
</file>

<file path=word/activeX/activeX14.xml><?xml version="1.0" encoding="utf-8"?>
<ax:ocx xmlns:ax="http://schemas.microsoft.com/office/2006/activeX" xmlns:r="http://schemas.openxmlformats.org/officeDocument/2006/relationships" ax:classid="{5512D118-5CC6-11CF-8D67-00AA00BDCE1D}" r:id="rId1" ax:persistence="persistStorage"/>
</file>

<file path=word/activeX/activeX15.xml><?xml version="1.0" encoding="utf-8"?>
<ax:ocx xmlns:ax="http://schemas.microsoft.com/office/2006/activeX" xmlns:r="http://schemas.openxmlformats.org/officeDocument/2006/relationships" ax:classid="{5512D118-5CC6-11CF-8D67-00AA00BDCE1D}" r:id="rId1" ax:persistence="persistStorage"/>
</file>

<file path=word/activeX/activeX16.xml><?xml version="1.0" encoding="utf-8"?>
<ax:ocx xmlns:ax="http://schemas.microsoft.com/office/2006/activeX" xmlns:r="http://schemas.openxmlformats.org/officeDocument/2006/relationships" ax:classid="{5512D122-5CC6-11CF-8D67-00AA00BDCE1D}" r:id="rId1" ax:persistence="persistStorage"/>
</file>

<file path=word/activeX/activeX17.xml><?xml version="1.0" encoding="utf-8"?>
<ax:ocx xmlns:ax="http://schemas.microsoft.com/office/2006/activeX" xmlns:r="http://schemas.openxmlformats.org/officeDocument/2006/relationships" ax:classid="{5512D122-5CC6-11CF-8D67-00AA00BDCE1D}" r:id="rId1" ax:persistence="persistStorage"/>
</file>

<file path=word/activeX/activeX18.xml><?xml version="1.0" encoding="utf-8"?>
<ax:ocx xmlns:ax="http://schemas.microsoft.com/office/2006/activeX" xmlns:r="http://schemas.openxmlformats.org/officeDocument/2006/relationships" ax:classid="{5512D11A-5CC6-11CF-8D67-00AA00BDCE1D}" r:id="rId1" ax:persistence="persistStorage"/>
</file>

<file path=word/activeX/activeX19.xml><?xml version="1.0" encoding="utf-8"?>
<ax:ocx xmlns:ax="http://schemas.microsoft.com/office/2006/activeX" xmlns:r="http://schemas.openxmlformats.org/officeDocument/2006/relationships" ax:classid="{5512D11A-5CC6-11CF-8D67-00AA00BDCE1D}" r:id="rId1" ax:persistence="persistStorage"/>
</file>

<file path=word/activeX/activeX2.xml><?xml version="1.0" encoding="utf-8"?>
<ax:ocx xmlns:ax="http://schemas.microsoft.com/office/2006/activeX" xmlns:r="http://schemas.openxmlformats.org/officeDocument/2006/relationships" ax:classid="{5512D11A-5CC6-11CF-8D67-00AA00BDCE1D}" r:id="rId1" ax:persistence="persistStorage"/>
</file>

<file path=word/activeX/activeX20.xml><?xml version="1.0" encoding="utf-8"?>
<ax:ocx xmlns:ax="http://schemas.microsoft.com/office/2006/activeX" xmlns:r="http://schemas.openxmlformats.org/officeDocument/2006/relationships" ax:classid="{5512D11A-5CC6-11CF-8D67-00AA00BDCE1D}" r:id="rId1" ax:persistence="persistStorage"/>
</file>

<file path=word/activeX/activeX21.xml><?xml version="1.0" encoding="utf-8"?>
<ax:ocx xmlns:ax="http://schemas.microsoft.com/office/2006/activeX" xmlns:r="http://schemas.openxmlformats.org/officeDocument/2006/relationships" ax:classid="{5512D11A-5CC6-11CF-8D67-00AA00BDCE1D}" r:id="rId1" ax:persistence="persistStorage"/>
</file>

<file path=word/activeX/activeX22.xml><?xml version="1.0" encoding="utf-8"?>
<ax:ocx xmlns:ax="http://schemas.microsoft.com/office/2006/activeX" xmlns:r="http://schemas.openxmlformats.org/officeDocument/2006/relationships" ax:classid="{5512D11A-5CC6-11CF-8D67-00AA00BDCE1D}" r:id="rId1" ax:persistence="persistStorage"/>
</file>

<file path=word/activeX/activeX23.xml><?xml version="1.0" encoding="utf-8"?>
<ax:ocx xmlns:ax="http://schemas.microsoft.com/office/2006/activeX" xmlns:r="http://schemas.openxmlformats.org/officeDocument/2006/relationships" ax:classid="{5512D118-5CC6-11CF-8D67-00AA00BDCE1D}" r:id="rId1" ax:persistence="persistStorage"/>
</file>

<file path=word/activeX/activeX24.xml><?xml version="1.0" encoding="utf-8"?>
<ax:ocx xmlns:ax="http://schemas.microsoft.com/office/2006/activeX" xmlns:r="http://schemas.openxmlformats.org/officeDocument/2006/relationships" ax:classid="{5512D118-5CC6-11CF-8D67-00AA00BDCE1D}" r:id="rId1" ax:persistence="persistStorage"/>
</file>

<file path=word/activeX/activeX25.xml><?xml version="1.0" encoding="utf-8"?>
<ax:ocx xmlns:ax="http://schemas.microsoft.com/office/2006/activeX" xmlns:r="http://schemas.openxmlformats.org/officeDocument/2006/relationships" ax:classid="{5512D118-5CC6-11CF-8D67-00AA00BDCE1D}" r:id="rId1" ax:persistence="persistStorage"/>
</file>

<file path=word/activeX/activeX26.xml><?xml version="1.0" encoding="utf-8"?>
<ax:ocx xmlns:ax="http://schemas.microsoft.com/office/2006/activeX" xmlns:r="http://schemas.openxmlformats.org/officeDocument/2006/relationships" ax:classid="{5512D118-5CC6-11CF-8D67-00AA00BDCE1D}" r:id="rId1" ax:persistence="persistStorage"/>
</file>

<file path=word/activeX/activeX27.xml><?xml version="1.0" encoding="utf-8"?>
<ax:ocx xmlns:ax="http://schemas.microsoft.com/office/2006/activeX" xmlns:r="http://schemas.openxmlformats.org/officeDocument/2006/relationships" ax:classid="{5512D118-5CC6-11CF-8D67-00AA00BDCE1D}" r:id="rId1" ax:persistence="persistStorage"/>
</file>

<file path=word/activeX/activeX28.xml><?xml version="1.0" encoding="utf-8"?>
<ax:ocx xmlns:ax="http://schemas.microsoft.com/office/2006/activeX" xmlns:r="http://schemas.openxmlformats.org/officeDocument/2006/relationships" ax:classid="{5512D118-5CC6-11CF-8D67-00AA00BDCE1D}" r:id="rId1" ax:persistence="persistStorage"/>
</file>

<file path=word/activeX/activeX29.xml><?xml version="1.0" encoding="utf-8"?>
<ax:ocx xmlns:ax="http://schemas.microsoft.com/office/2006/activeX" xmlns:r="http://schemas.openxmlformats.org/officeDocument/2006/relationships" ax:classid="{5512D118-5CC6-11CF-8D67-00AA00BDCE1D}" r:id="rId1" ax:persistence="persistStorage"/>
</file>

<file path=word/activeX/activeX3.xml><?xml version="1.0" encoding="utf-8"?>
<ax:ocx xmlns:ax="http://schemas.microsoft.com/office/2006/activeX" xmlns:r="http://schemas.openxmlformats.org/officeDocument/2006/relationships" ax:classid="{5512D11A-5CC6-11CF-8D67-00AA00BDCE1D}" r:id="rId1" ax:persistence="persistStorage"/>
</file>

<file path=word/activeX/activeX30.xml><?xml version="1.0" encoding="utf-8"?>
<ax:ocx xmlns:ax="http://schemas.microsoft.com/office/2006/activeX" xmlns:r="http://schemas.openxmlformats.org/officeDocument/2006/relationships" ax:classid="{5512D118-5CC6-11CF-8D67-00AA00BDCE1D}" r:id="rId1" ax:persistence="persistStorage"/>
</file>

<file path=word/activeX/activeX31.xml><?xml version="1.0" encoding="utf-8"?>
<ax:ocx xmlns:ax="http://schemas.microsoft.com/office/2006/activeX" xmlns:r="http://schemas.openxmlformats.org/officeDocument/2006/relationships" ax:classid="{5512D118-5CC6-11CF-8D67-00AA00BDCE1D}" r:id="rId1" ax:persistence="persistStorage"/>
</file>

<file path=word/activeX/activeX32.xml><?xml version="1.0" encoding="utf-8"?>
<ax:ocx xmlns:ax="http://schemas.microsoft.com/office/2006/activeX" xmlns:r="http://schemas.openxmlformats.org/officeDocument/2006/relationships" ax:classid="{5512D118-5CC6-11CF-8D67-00AA00BDCE1D}" r:id="rId1" ax:persistence="persistStorage"/>
</file>

<file path=word/activeX/activeX33.xml><?xml version="1.0" encoding="utf-8"?>
<ax:ocx xmlns:ax="http://schemas.microsoft.com/office/2006/activeX" xmlns:r="http://schemas.openxmlformats.org/officeDocument/2006/relationships" ax:classid="{5512D118-5CC6-11CF-8D67-00AA00BDCE1D}" r:id="rId1" ax:persistence="persistStorage"/>
</file>

<file path=word/activeX/activeX34.xml><?xml version="1.0" encoding="utf-8"?>
<ax:ocx xmlns:ax="http://schemas.microsoft.com/office/2006/activeX" xmlns:r="http://schemas.openxmlformats.org/officeDocument/2006/relationships" ax:classid="{5512D118-5CC6-11CF-8D67-00AA00BDCE1D}" r:id="rId1" ax:persistence="persistStorage"/>
</file>

<file path=word/activeX/activeX35.xml><?xml version="1.0" encoding="utf-8"?>
<ax:ocx xmlns:ax="http://schemas.microsoft.com/office/2006/activeX" xmlns:r="http://schemas.openxmlformats.org/officeDocument/2006/relationships" ax:classid="{5512D118-5CC6-11CF-8D67-00AA00BDCE1D}" r:id="rId1" ax:persistence="persistStorage"/>
</file>

<file path=word/activeX/activeX36.xml><?xml version="1.0" encoding="utf-8"?>
<ax:ocx xmlns:ax="http://schemas.microsoft.com/office/2006/activeX" xmlns:r="http://schemas.openxmlformats.org/officeDocument/2006/relationships" ax:classid="{5512D118-5CC6-11CF-8D67-00AA00BDCE1D}" r:id="rId1" ax:persistence="persistStorage"/>
</file>

<file path=word/activeX/activeX37.xml><?xml version="1.0" encoding="utf-8"?>
<ax:ocx xmlns:ax="http://schemas.microsoft.com/office/2006/activeX" xmlns:r="http://schemas.openxmlformats.org/officeDocument/2006/relationships" ax:classid="{5512D118-5CC6-11CF-8D67-00AA00BDCE1D}" r:id="rId1" ax:persistence="persistStorage"/>
</file>

<file path=word/activeX/activeX38.xml><?xml version="1.0" encoding="utf-8"?>
<ax:ocx xmlns:ax="http://schemas.microsoft.com/office/2006/activeX" xmlns:r="http://schemas.openxmlformats.org/officeDocument/2006/relationships" ax:classid="{5512D118-5CC6-11CF-8D67-00AA00BDCE1D}" r:id="rId1" ax:persistence="persistStorage"/>
</file>

<file path=word/activeX/activeX39.xml><?xml version="1.0" encoding="utf-8"?>
<ax:ocx xmlns:ax="http://schemas.microsoft.com/office/2006/activeX" xmlns:r="http://schemas.openxmlformats.org/officeDocument/2006/relationships" ax:classid="{5512D118-5CC6-11CF-8D67-00AA00BDCE1D}" r:id="rId1" ax:persistence="persistStorage"/>
</file>

<file path=word/activeX/activeX4.xml><?xml version="1.0" encoding="utf-8"?>
<ax:ocx xmlns:ax="http://schemas.microsoft.com/office/2006/activeX" xmlns:r="http://schemas.openxmlformats.org/officeDocument/2006/relationships" ax:classid="{5512D11A-5CC6-11CF-8D67-00AA00BDCE1D}" r:id="rId1" ax:persistence="persistStorage"/>
</file>

<file path=word/activeX/activeX40.xml><?xml version="1.0" encoding="utf-8"?>
<ax:ocx xmlns:ax="http://schemas.microsoft.com/office/2006/activeX" xmlns:r="http://schemas.openxmlformats.org/officeDocument/2006/relationships" ax:classid="{5512D118-5CC6-11CF-8D67-00AA00BDCE1D}" r:id="rId1" ax:persistence="persistStorage"/>
</file>

<file path=word/activeX/activeX41.xml><?xml version="1.0" encoding="utf-8"?>
<ax:ocx xmlns:ax="http://schemas.microsoft.com/office/2006/activeX" xmlns:r="http://schemas.openxmlformats.org/officeDocument/2006/relationships" ax:classid="{5512D116-5CC6-11CF-8D67-00AA00BDCE1D}" r:id="rId1" ax:persistence="persistStorage"/>
</file>

<file path=word/activeX/activeX42.xml><?xml version="1.0" encoding="utf-8"?>
<ax:ocx xmlns:ax="http://schemas.microsoft.com/office/2006/activeX" xmlns:r="http://schemas.openxmlformats.org/officeDocument/2006/relationships" ax:classid="{5512D116-5CC6-11CF-8D67-00AA00BDCE1D}" r:id="rId1" ax:persistence="persistStorage"/>
</file>

<file path=word/activeX/activeX43.xml><?xml version="1.0" encoding="utf-8"?>
<ax:ocx xmlns:ax="http://schemas.microsoft.com/office/2006/activeX" xmlns:r="http://schemas.openxmlformats.org/officeDocument/2006/relationships" ax:classid="{5512D116-5CC6-11CF-8D67-00AA00BDCE1D}" r:id="rId1" ax:persistence="persistStorage"/>
</file>

<file path=word/activeX/activeX44.xml><?xml version="1.0" encoding="utf-8"?>
<ax:ocx xmlns:ax="http://schemas.microsoft.com/office/2006/activeX" xmlns:r="http://schemas.openxmlformats.org/officeDocument/2006/relationships" ax:classid="{5512D118-5CC6-11CF-8D67-00AA00BDCE1D}" r:id="rId1" ax:persistence="persistStorage"/>
</file>

<file path=word/activeX/activeX45.xml><?xml version="1.0" encoding="utf-8"?>
<ax:ocx xmlns:ax="http://schemas.microsoft.com/office/2006/activeX" xmlns:r="http://schemas.openxmlformats.org/officeDocument/2006/relationships" ax:classid="{5512D118-5CC6-11CF-8D67-00AA00BDCE1D}" r:id="rId1" ax:persistence="persistStorage"/>
</file>

<file path=word/activeX/activeX46.xml><?xml version="1.0" encoding="utf-8"?>
<ax:ocx xmlns:ax="http://schemas.microsoft.com/office/2006/activeX" xmlns:r="http://schemas.openxmlformats.org/officeDocument/2006/relationships" ax:classid="{5512D116-5CC6-11CF-8D67-00AA00BDCE1D}" r:id="rId1" ax:persistence="persistStorage"/>
</file>

<file path=word/activeX/activeX47.xml><?xml version="1.0" encoding="utf-8"?>
<ax:ocx xmlns:ax="http://schemas.microsoft.com/office/2006/activeX" xmlns:r="http://schemas.openxmlformats.org/officeDocument/2006/relationships" ax:classid="{5512D11A-5CC6-11CF-8D67-00AA00BDCE1D}" r:id="rId1" ax:persistence="persistStorage"/>
</file>

<file path=word/activeX/activeX48.xml><?xml version="1.0" encoding="utf-8"?>
<ax:ocx xmlns:ax="http://schemas.microsoft.com/office/2006/activeX" xmlns:r="http://schemas.openxmlformats.org/officeDocument/2006/relationships" ax:classid="{5512D116-5CC6-11CF-8D67-00AA00BDCE1D}" r:id="rId1" ax:persistence="persistStorage"/>
</file>

<file path=word/activeX/activeX49.xml><?xml version="1.0" encoding="utf-8"?>
<ax:ocx xmlns:ax="http://schemas.microsoft.com/office/2006/activeX" xmlns:r="http://schemas.openxmlformats.org/officeDocument/2006/relationships" ax:classid="{5512D11A-5CC6-11CF-8D67-00AA00BDCE1D}" r:id="rId1" ax:persistence="persistStorage"/>
</file>

<file path=word/activeX/activeX5.xml><?xml version="1.0" encoding="utf-8"?>
<ax:ocx xmlns:ax="http://schemas.microsoft.com/office/2006/activeX" xmlns:r="http://schemas.openxmlformats.org/officeDocument/2006/relationships" ax:classid="{5512D118-5CC6-11CF-8D67-00AA00BDCE1D}" r:id="rId1" ax:persistence="persistStorage"/>
</file>

<file path=word/activeX/activeX50.xml><?xml version="1.0" encoding="utf-8"?>
<ax:ocx xmlns:ax="http://schemas.microsoft.com/office/2006/activeX" xmlns:r="http://schemas.openxmlformats.org/officeDocument/2006/relationships" ax:classid="{5512D118-5CC6-11CF-8D67-00AA00BDCE1D}" r:id="rId1" ax:persistence="persistStorage"/>
</file>

<file path=word/activeX/activeX51.xml><?xml version="1.0" encoding="utf-8"?>
<ax:ocx xmlns:ax="http://schemas.microsoft.com/office/2006/activeX" xmlns:r="http://schemas.openxmlformats.org/officeDocument/2006/relationships" ax:classid="{5512D118-5CC6-11CF-8D67-00AA00BDCE1D}" r:id="rId1" ax:persistence="persistStorage"/>
</file>

<file path=word/activeX/activeX52.xml><?xml version="1.0" encoding="utf-8"?>
<ax:ocx xmlns:ax="http://schemas.microsoft.com/office/2006/activeX" xmlns:r="http://schemas.openxmlformats.org/officeDocument/2006/relationships" ax:classid="{5512D118-5CC6-11CF-8D67-00AA00BDCE1D}" r:id="rId1" ax:persistence="persistStorage"/>
</file>

<file path=word/activeX/activeX53.xml><?xml version="1.0" encoding="utf-8"?>
<ax:ocx xmlns:ax="http://schemas.microsoft.com/office/2006/activeX" xmlns:r="http://schemas.openxmlformats.org/officeDocument/2006/relationships" ax:classid="{5512D118-5CC6-11CF-8D67-00AA00BDCE1D}" r:id="rId1" ax:persistence="persistStorage"/>
</file>

<file path=word/activeX/activeX54.xml><?xml version="1.0" encoding="utf-8"?>
<ax:ocx xmlns:ax="http://schemas.microsoft.com/office/2006/activeX" xmlns:r="http://schemas.openxmlformats.org/officeDocument/2006/relationships" ax:classid="{5512D118-5CC6-11CF-8D67-00AA00BDCE1D}" r:id="rId1" ax:persistence="persistStorage"/>
</file>

<file path=word/activeX/activeX55.xml><?xml version="1.0" encoding="utf-8"?>
<ax:ocx xmlns:ax="http://schemas.microsoft.com/office/2006/activeX" xmlns:r="http://schemas.openxmlformats.org/officeDocument/2006/relationships" ax:classid="{5512D118-5CC6-11CF-8D67-00AA00BDCE1D}" r:id="rId1" ax:persistence="persistStorage"/>
</file>

<file path=word/activeX/activeX56.xml><?xml version="1.0" encoding="utf-8"?>
<ax:ocx xmlns:ax="http://schemas.microsoft.com/office/2006/activeX" xmlns:r="http://schemas.openxmlformats.org/officeDocument/2006/relationships" ax:classid="{5512D118-5CC6-11CF-8D67-00AA00BDCE1D}" r:id="rId1" ax:persistence="persistStorage"/>
</file>

<file path=word/activeX/activeX57.xml><?xml version="1.0" encoding="utf-8"?>
<ax:ocx xmlns:ax="http://schemas.microsoft.com/office/2006/activeX" xmlns:r="http://schemas.openxmlformats.org/officeDocument/2006/relationships" ax:classid="{5512D11A-5CC6-11CF-8D67-00AA00BDCE1D}" r:id="rId1" ax:persistence="persistStorage"/>
</file>

<file path=word/activeX/activeX58.xml><?xml version="1.0" encoding="utf-8"?>
<ax:ocx xmlns:ax="http://schemas.microsoft.com/office/2006/activeX" xmlns:r="http://schemas.openxmlformats.org/officeDocument/2006/relationships" ax:classid="{5512D118-5CC6-11CF-8D67-00AA00BDCE1D}" r:id="rId1" ax:persistence="persistStorage"/>
</file>

<file path=word/activeX/activeX59.xml><?xml version="1.0" encoding="utf-8"?>
<ax:ocx xmlns:ax="http://schemas.microsoft.com/office/2006/activeX" xmlns:r="http://schemas.openxmlformats.org/officeDocument/2006/relationships" ax:classid="{5512D118-5CC6-11CF-8D67-00AA00BDCE1D}" r:id="rId1" ax:persistence="persistStorage"/>
</file>

<file path=word/activeX/activeX6.xml><?xml version="1.0" encoding="utf-8"?>
<ax:ocx xmlns:ax="http://schemas.microsoft.com/office/2006/activeX" xmlns:r="http://schemas.openxmlformats.org/officeDocument/2006/relationships" ax:classid="{5512D118-5CC6-11CF-8D67-00AA00BDCE1D}" r:id="rId1" ax:persistence="persistStorage"/>
</file>

<file path=word/activeX/activeX60.xml><?xml version="1.0" encoding="utf-8"?>
<ax:ocx xmlns:ax="http://schemas.microsoft.com/office/2006/activeX" xmlns:r="http://schemas.openxmlformats.org/officeDocument/2006/relationships" ax:classid="{5512D122-5CC6-11CF-8D67-00AA00BDCE1D}" r:id="rId1" ax:persistence="persistStorage"/>
</file>

<file path=word/activeX/activeX61.xml><?xml version="1.0" encoding="utf-8"?>
<ax:ocx xmlns:ax="http://schemas.microsoft.com/office/2006/activeX" xmlns:r="http://schemas.openxmlformats.org/officeDocument/2006/relationships" ax:classid="{5512D118-5CC6-11CF-8D67-00AA00BDCE1D}" r:id="rId1" ax:persistence="persistStorage"/>
</file>

<file path=word/activeX/activeX62.xml><?xml version="1.0" encoding="utf-8"?>
<ax:ocx xmlns:ax="http://schemas.microsoft.com/office/2006/activeX" xmlns:r="http://schemas.openxmlformats.org/officeDocument/2006/relationships" ax:classid="{5512D118-5CC6-11CF-8D67-00AA00BDCE1D}" r:id="rId1" ax:persistence="persistStorage"/>
</file>

<file path=word/activeX/activeX63.xml><?xml version="1.0" encoding="utf-8"?>
<ax:ocx xmlns:ax="http://schemas.microsoft.com/office/2006/activeX" xmlns:r="http://schemas.openxmlformats.org/officeDocument/2006/relationships" ax:classid="{5512D122-5CC6-11CF-8D67-00AA00BDCE1D}" r:id="rId1" ax:persistence="persistStorage"/>
</file>

<file path=word/activeX/activeX64.xml><?xml version="1.0" encoding="utf-8"?>
<ax:ocx xmlns:ax="http://schemas.microsoft.com/office/2006/activeX" xmlns:r="http://schemas.openxmlformats.org/officeDocument/2006/relationships" ax:classid="{5512D118-5CC6-11CF-8D67-00AA00BDCE1D}" r:id="rId1" ax:persistence="persistStorage"/>
</file>

<file path=word/activeX/activeX65.xml><?xml version="1.0" encoding="utf-8"?>
<ax:ocx xmlns:ax="http://schemas.microsoft.com/office/2006/activeX" xmlns:r="http://schemas.openxmlformats.org/officeDocument/2006/relationships" ax:classid="{5512D118-5CC6-11CF-8D67-00AA00BDCE1D}" r:id="rId1" ax:persistence="persistStorage"/>
</file>

<file path=word/activeX/activeX66.xml><?xml version="1.0" encoding="utf-8"?>
<ax:ocx xmlns:ax="http://schemas.microsoft.com/office/2006/activeX" xmlns:r="http://schemas.openxmlformats.org/officeDocument/2006/relationships" ax:classid="{5512D118-5CC6-11CF-8D67-00AA00BDCE1D}" r:id="rId1" ax:persistence="persistStorage"/>
</file>

<file path=word/activeX/activeX67.xml><?xml version="1.0" encoding="utf-8"?>
<ax:ocx xmlns:ax="http://schemas.microsoft.com/office/2006/activeX" xmlns:r="http://schemas.openxmlformats.org/officeDocument/2006/relationships" ax:classid="{5512D118-5CC6-11CF-8D67-00AA00BDCE1D}" r:id="rId1" ax:persistence="persistStorage"/>
</file>

<file path=word/activeX/activeX68.xml><?xml version="1.0" encoding="utf-8"?>
<ax:ocx xmlns:ax="http://schemas.microsoft.com/office/2006/activeX" xmlns:r="http://schemas.openxmlformats.org/officeDocument/2006/relationships" ax:classid="{5512D122-5CC6-11CF-8D67-00AA00BDCE1D}" r:id="rId1" ax:persistence="persistStorage"/>
</file>

<file path=word/activeX/activeX69.xml><?xml version="1.0" encoding="utf-8"?>
<ax:ocx xmlns:ax="http://schemas.microsoft.com/office/2006/activeX" xmlns:r="http://schemas.openxmlformats.org/officeDocument/2006/relationships" ax:classid="{5512D11A-5CC6-11CF-8D67-00AA00BDCE1D}" r:id="rId1" ax:persistence="persistStorage"/>
</file>

<file path=word/activeX/activeX7.xml><?xml version="1.0" encoding="utf-8"?>
<ax:ocx xmlns:ax="http://schemas.microsoft.com/office/2006/activeX" xmlns:r="http://schemas.openxmlformats.org/officeDocument/2006/relationships" ax:classid="{5512D116-5CC6-11CF-8D67-00AA00BDCE1D}" r:id="rId1" ax:persistence="persistStorage"/>
</file>

<file path=word/activeX/activeX70.xml><?xml version="1.0" encoding="utf-8"?>
<ax:ocx xmlns:ax="http://schemas.microsoft.com/office/2006/activeX" xmlns:r="http://schemas.openxmlformats.org/officeDocument/2006/relationships" ax:classid="{5512D118-5CC6-11CF-8D67-00AA00BDCE1D}" r:id="rId1" ax:persistence="persistStorage"/>
</file>

<file path=word/activeX/activeX71.xml><?xml version="1.0" encoding="utf-8"?>
<ax:ocx xmlns:ax="http://schemas.microsoft.com/office/2006/activeX" xmlns:r="http://schemas.openxmlformats.org/officeDocument/2006/relationships" ax:classid="{5512D118-5CC6-11CF-8D67-00AA00BDCE1D}" r:id="rId1" ax:persistence="persistStorage"/>
</file>

<file path=word/activeX/activeX72.xml><?xml version="1.0" encoding="utf-8"?>
<ax:ocx xmlns:ax="http://schemas.microsoft.com/office/2006/activeX" xmlns:r="http://schemas.openxmlformats.org/officeDocument/2006/relationships" ax:classid="{5512D122-5CC6-11CF-8D67-00AA00BDCE1D}" r:id="rId1" ax:persistence="persistStorage"/>
</file>

<file path=word/activeX/activeX73.xml><?xml version="1.0" encoding="utf-8"?>
<ax:ocx xmlns:ax="http://schemas.microsoft.com/office/2006/activeX" xmlns:r="http://schemas.openxmlformats.org/officeDocument/2006/relationships" ax:classid="{5512D118-5CC6-11CF-8D67-00AA00BDCE1D}" r:id="rId1" ax:persistence="persistStorage"/>
</file>

<file path=word/activeX/activeX74.xml><?xml version="1.0" encoding="utf-8"?>
<ax:ocx xmlns:ax="http://schemas.microsoft.com/office/2006/activeX" xmlns:r="http://schemas.openxmlformats.org/officeDocument/2006/relationships" ax:classid="{5512D118-5CC6-11CF-8D67-00AA00BDCE1D}" r:id="rId1" ax:persistence="persistStorage"/>
</file>

<file path=word/activeX/activeX75.xml><?xml version="1.0" encoding="utf-8"?>
<ax:ocx xmlns:ax="http://schemas.microsoft.com/office/2006/activeX" xmlns:r="http://schemas.openxmlformats.org/officeDocument/2006/relationships" ax:classid="{5512D118-5CC6-11CF-8D67-00AA00BDCE1D}" r:id="rId1" ax:persistence="persistStorage"/>
</file>

<file path=word/activeX/activeX76.xml><?xml version="1.0" encoding="utf-8"?>
<ax:ocx xmlns:ax="http://schemas.microsoft.com/office/2006/activeX" xmlns:r="http://schemas.openxmlformats.org/officeDocument/2006/relationships" ax:classid="{5512D118-5CC6-11CF-8D67-00AA00BDCE1D}" r:id="rId1" ax:persistence="persistStorage"/>
</file>

<file path=word/activeX/activeX77.xml><?xml version="1.0" encoding="utf-8"?>
<ax:ocx xmlns:ax="http://schemas.microsoft.com/office/2006/activeX" xmlns:r="http://schemas.openxmlformats.org/officeDocument/2006/relationships" ax:classid="{5512D118-5CC6-11CF-8D67-00AA00BDCE1D}" r:id="rId1" ax:persistence="persistStorage"/>
</file>

<file path=word/activeX/activeX78.xml><?xml version="1.0" encoding="utf-8"?>
<ax:ocx xmlns:ax="http://schemas.microsoft.com/office/2006/activeX" xmlns:r="http://schemas.openxmlformats.org/officeDocument/2006/relationships" ax:classid="{5512D118-5CC6-11CF-8D67-00AA00BDCE1D}" r:id="rId1" ax:persistence="persistStorage"/>
</file>

<file path=word/activeX/activeX79.xml><?xml version="1.0" encoding="utf-8"?>
<ax:ocx xmlns:ax="http://schemas.microsoft.com/office/2006/activeX" xmlns:r="http://schemas.openxmlformats.org/officeDocument/2006/relationships" ax:classid="{5512D118-5CC6-11CF-8D67-00AA00BDCE1D}" r:id="rId1" ax:persistence="persistStorage"/>
</file>

<file path=word/activeX/activeX8.xml><?xml version="1.0" encoding="utf-8"?>
<ax:ocx xmlns:ax="http://schemas.microsoft.com/office/2006/activeX" xmlns:r="http://schemas.openxmlformats.org/officeDocument/2006/relationships" ax:classid="{5512D116-5CC6-11CF-8D67-00AA00BDCE1D}" r:id="rId1" ax:persistence="persistStorage"/>
</file>

<file path=word/activeX/activeX80.xml><?xml version="1.0" encoding="utf-8"?>
<ax:ocx xmlns:ax="http://schemas.microsoft.com/office/2006/activeX" xmlns:r="http://schemas.openxmlformats.org/officeDocument/2006/relationships" ax:classid="{5512D118-5CC6-11CF-8D67-00AA00BDCE1D}" r:id="rId1" ax:persistence="persistStorage"/>
</file>

<file path=word/activeX/activeX81.xml><?xml version="1.0" encoding="utf-8"?>
<ax:ocx xmlns:ax="http://schemas.microsoft.com/office/2006/activeX" xmlns:r="http://schemas.openxmlformats.org/officeDocument/2006/relationships" ax:classid="{5512D118-5CC6-11CF-8D67-00AA00BDCE1D}" r:id="rId1" ax:persistence="persistStorage"/>
</file>

<file path=word/activeX/activeX82.xml><?xml version="1.0" encoding="utf-8"?>
<ax:ocx xmlns:ax="http://schemas.microsoft.com/office/2006/activeX" xmlns:r="http://schemas.openxmlformats.org/officeDocument/2006/relationships" ax:classid="{5512D118-5CC6-11CF-8D67-00AA00BDCE1D}" r:id="rId1" ax:persistence="persistStorage"/>
</file>

<file path=word/activeX/activeX83.xml><?xml version="1.0" encoding="utf-8"?>
<ax:ocx xmlns:ax="http://schemas.microsoft.com/office/2006/activeX" xmlns:r="http://schemas.openxmlformats.org/officeDocument/2006/relationships" ax:classid="{5512D118-5CC6-11CF-8D67-00AA00BDCE1D}" r:id="rId1" ax:persistence="persistStorage"/>
</file>

<file path=word/activeX/activeX84.xml><?xml version="1.0" encoding="utf-8"?>
<ax:ocx xmlns:ax="http://schemas.microsoft.com/office/2006/activeX" xmlns:r="http://schemas.openxmlformats.org/officeDocument/2006/relationships" ax:classid="{5512D118-5CC6-11CF-8D67-00AA00BDCE1D}" r:id="rId1" ax:persistence="persistStorage"/>
</file>

<file path=word/activeX/activeX85.xml><?xml version="1.0" encoding="utf-8"?>
<ax:ocx xmlns:ax="http://schemas.microsoft.com/office/2006/activeX" xmlns:r="http://schemas.openxmlformats.org/officeDocument/2006/relationships" ax:classid="{5512D118-5CC6-11CF-8D67-00AA00BDCE1D}" r:id="rId1" ax:persistence="persistStorage"/>
</file>

<file path=word/activeX/activeX86.xml><?xml version="1.0" encoding="utf-8"?>
<ax:ocx xmlns:ax="http://schemas.microsoft.com/office/2006/activeX" xmlns:r="http://schemas.openxmlformats.org/officeDocument/2006/relationships" ax:classid="{5512D118-5CC6-11CF-8D67-00AA00BDCE1D}" r:id="rId1" ax:persistence="persistStorage"/>
</file>

<file path=word/activeX/activeX87.xml><?xml version="1.0" encoding="utf-8"?>
<ax:ocx xmlns:ax="http://schemas.microsoft.com/office/2006/activeX" xmlns:r="http://schemas.openxmlformats.org/officeDocument/2006/relationships" ax:classid="{5512D11A-5CC6-11CF-8D67-00AA00BDCE1D}" r:id="rId1" ax:persistence="persistStorage"/>
</file>

<file path=word/activeX/activeX88.xml><?xml version="1.0" encoding="utf-8"?>
<ax:ocx xmlns:ax="http://schemas.microsoft.com/office/2006/activeX" xmlns:r="http://schemas.openxmlformats.org/officeDocument/2006/relationships" ax:classid="{5512D11A-5CC6-11CF-8D67-00AA00BDCE1D}" r:id="rId1" ax:persistence="persistStorage"/>
</file>

<file path=word/activeX/activeX9.xml><?xml version="1.0" encoding="utf-8"?>
<ax:ocx xmlns:ax="http://schemas.microsoft.com/office/2006/activeX" xmlns:r="http://schemas.openxmlformats.org/officeDocument/2006/relationships" ax:classid="{5512D116-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2017-07-10T06:02:00Z</dcterms:created>
  <dc:creator>corcloud</dc:creator>
  <cp:lastModifiedBy>corcloud</cp:lastModifiedBy>
  <dcterms:modified xsi:type="dcterms:W3CDTF">2017-09-07T01:28:34Z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