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65D" w:rsidRPr="007C0466" w:rsidRDefault="001B465D" w:rsidP="007C0466">
      <w:pPr>
        <w:pStyle w:val="2"/>
      </w:pPr>
      <w:bookmarkStart w:id="0" w:name="_Toc491261281"/>
      <w:bookmarkStart w:id="1" w:name="_Toc491419892"/>
      <w:r>
        <w:rPr>
          <w:rFonts w:hint="eastAsia"/>
        </w:rPr>
        <w:t>模型管理</w:t>
      </w:r>
      <w:r>
        <w:rPr>
          <w:rFonts w:hint="eastAsia"/>
        </w:rPr>
        <w:t>CRUD</w:t>
      </w:r>
      <w:bookmarkEnd w:id="0"/>
      <w:bookmarkEnd w:id="1"/>
    </w:p>
    <w:p w:rsidR="001B465D" w:rsidRDefault="001B465D" w:rsidP="007F390B">
      <w:pPr>
        <w:pStyle w:val="3"/>
        <w:rPr>
          <w:lang w:eastAsia="zh-CN"/>
        </w:rPr>
      </w:pPr>
      <w:bookmarkStart w:id="2" w:name="_Toc491261282"/>
      <w:bookmarkStart w:id="3" w:name="_Toc4434"/>
      <w:bookmarkStart w:id="4" w:name="_Toc489545560"/>
      <w:bookmarkStart w:id="5" w:name="_Toc491419893"/>
      <w:r>
        <w:rPr>
          <w:rFonts w:hint="eastAsia"/>
        </w:rPr>
        <w:t>功能描述</w:t>
      </w:r>
      <w:bookmarkEnd w:id="2"/>
      <w:bookmarkEnd w:id="5"/>
    </w:p>
    <w:p w:rsidR="001B465D" w:rsidRPr="009949A6" w:rsidRDefault="001B465D" w:rsidP="009949A6">
      <w:r>
        <w:rPr>
          <w:rFonts w:hint="eastAsia"/>
          <w:szCs w:val="24"/>
        </w:rPr>
        <w:t>本功能是在模型设计制作人员，设计制作完模型导出为</w:t>
      </w:r>
      <w:r>
        <w:rPr>
          <w:rFonts w:hint="eastAsia"/>
          <w:szCs w:val="24"/>
        </w:rPr>
        <w:t>IFC</w:t>
      </w:r>
      <w:r>
        <w:rPr>
          <w:rFonts w:hint="eastAsia"/>
          <w:szCs w:val="24"/>
        </w:rPr>
        <w:t>文件后，将文件上传到服务器的时所使用的功能。模型列表管理中提供了上传模型、模型信息更改、修改模型、删除模型、查看模型详情与展示模型等功能。</w:t>
      </w:r>
    </w:p>
    <w:p w:rsidR="001B465D" w:rsidRDefault="001B465D" w:rsidP="007F390B">
      <w:pPr>
        <w:pStyle w:val="3"/>
        <w:rPr>
          <w:lang w:eastAsia="zh-CN"/>
        </w:rPr>
      </w:pPr>
      <w:bookmarkStart w:id="6" w:name="_Toc491261283"/>
      <w:bookmarkStart w:id="7" w:name="_Toc491419894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6"/>
      <w:bookmarkEnd w:id="7"/>
    </w:p>
    <w:p w:rsidR="001B465D" w:rsidRPr="000F13EF" w:rsidRDefault="001B465D" w:rsidP="000F13EF">
      <w:pPr>
        <w:pStyle w:val="a7"/>
        <w:jc w:val="center"/>
      </w:pPr>
      <w:r>
        <w:object w:dxaOrig="19935" w:dyaOrig="12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63.8pt" o:ole="">
            <v:imagedata r:id="rId8" o:title=""/>
          </v:shape>
          <o:OLEObject Type="Embed" ProgID="Visio.Drawing.15" ShapeID="_x0000_i1025" DrawAspect="Content" ObjectID="_1565162179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B465D" w:rsidRDefault="001B465D" w:rsidP="007F390B">
      <w:pPr>
        <w:pStyle w:val="3"/>
        <w:rPr>
          <w:lang w:eastAsia="zh-CN"/>
        </w:rPr>
      </w:pPr>
      <w:bookmarkStart w:id="8" w:name="_Toc491261284"/>
      <w:bookmarkStart w:id="9" w:name="_Toc491419895"/>
      <w:r>
        <w:rPr>
          <w:rFonts w:hint="eastAsia"/>
          <w:lang w:eastAsia="zh-CN"/>
        </w:rPr>
        <w:t>流程逻辑</w:t>
      </w:r>
      <w:bookmarkEnd w:id="8"/>
      <w:bookmarkEnd w:id="9"/>
    </w:p>
    <w:p w:rsidR="001B465D" w:rsidRDefault="001B465D" w:rsidP="002315D6">
      <w:pPr>
        <w:pStyle w:val="4"/>
      </w:pPr>
      <w:r>
        <w:rPr>
          <w:rFonts w:hint="eastAsia"/>
        </w:rPr>
        <w:t>增加模型</w:t>
      </w:r>
    </w:p>
    <w:p w:rsidR="001B465D" w:rsidRPr="00FA232B" w:rsidRDefault="001B465D" w:rsidP="00C41613">
      <w:pPr>
        <w:pStyle w:val="a7"/>
        <w:jc w:val="center"/>
      </w:pPr>
      <w:r>
        <w:object w:dxaOrig="17715" w:dyaOrig="11175">
          <v:shape id="_x0000_i1026" type="#_x0000_t75" style="width:414.25pt;height:261.65pt" o:ole="">
            <v:imagedata r:id="rId10" o:title=""/>
          </v:shape>
          <o:OLEObject Type="Embed" ProgID="Visio.Drawing.15" ShapeID="_x0000_i1026" DrawAspect="Content" ObjectID="_1565162180" r:id="rId11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B465D" w:rsidRDefault="001B465D" w:rsidP="00B337D9">
      <w:pPr>
        <w:pStyle w:val="4"/>
      </w:pPr>
      <w:r>
        <w:rPr>
          <w:rFonts w:hint="eastAsia"/>
        </w:rPr>
        <w:t>删除模型</w:t>
      </w:r>
    </w:p>
    <w:p w:rsidR="001B465D" w:rsidRDefault="001B465D" w:rsidP="00AA4EB1">
      <w:pPr>
        <w:jc w:val="center"/>
      </w:pPr>
      <w:r>
        <w:object w:dxaOrig="10980" w:dyaOrig="6810">
          <v:shape id="_x0000_i1027" type="#_x0000_t75" style="width:414.8pt;height:257.35pt" o:ole="">
            <v:imagedata r:id="rId12" o:title=""/>
          </v:shape>
          <o:OLEObject Type="Embed" ProgID="Visio.Drawing.15" ShapeID="_x0000_i1027" DrawAspect="Content" ObjectID="_1565162181" r:id="rId13"/>
        </w:object>
      </w:r>
    </w:p>
    <w:p w:rsidR="001B465D" w:rsidRPr="008D2F6C" w:rsidRDefault="001B465D" w:rsidP="00B94D62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1B465D" w:rsidRDefault="001B465D" w:rsidP="003E4047">
      <w:pPr>
        <w:pStyle w:val="4"/>
      </w:pPr>
      <w:r>
        <w:rPr>
          <w:rFonts w:hint="eastAsia"/>
        </w:rPr>
        <w:t>查询单个模型信息</w:t>
      </w:r>
    </w:p>
    <w:p w:rsidR="001B465D" w:rsidRDefault="001B465D" w:rsidP="00FD101C">
      <w:pPr>
        <w:jc w:val="center"/>
      </w:pPr>
      <w:r>
        <w:object w:dxaOrig="10575" w:dyaOrig="6810">
          <v:shape id="_x0000_i1028" type="#_x0000_t75" style="width:414.8pt;height:267.05pt" o:ole="">
            <v:imagedata r:id="rId14" o:title=""/>
          </v:shape>
          <o:OLEObject Type="Embed" ProgID="Visio.Drawing.15" ShapeID="_x0000_i1028" DrawAspect="Content" ObjectID="_1565162182" r:id="rId15"/>
        </w:object>
      </w:r>
    </w:p>
    <w:p w:rsidR="001B465D" w:rsidRPr="00FD101C" w:rsidRDefault="001B465D" w:rsidP="0080708D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1B465D" w:rsidRDefault="001B465D" w:rsidP="00760DF1">
      <w:pPr>
        <w:pStyle w:val="4"/>
      </w:pPr>
      <w:r>
        <w:rPr>
          <w:rFonts w:hint="eastAsia"/>
        </w:rPr>
        <w:t>查询模型列表</w:t>
      </w:r>
    </w:p>
    <w:p w:rsidR="001B465D" w:rsidRDefault="001B465D" w:rsidP="002F0040">
      <w:pPr>
        <w:keepNext/>
        <w:jc w:val="center"/>
      </w:pPr>
      <w:r>
        <w:object w:dxaOrig="10575" w:dyaOrig="6810">
          <v:shape id="_x0000_i1029" type="#_x0000_t75" style="width:414.8pt;height:267.05pt" o:ole="">
            <v:imagedata r:id="rId16" o:title=""/>
          </v:shape>
          <o:OLEObject Type="Embed" ProgID="Visio.Drawing.15" ShapeID="_x0000_i1029" DrawAspect="Content" ObjectID="_1565162183" r:id="rId17"/>
        </w:object>
      </w:r>
    </w:p>
    <w:p w:rsidR="001B465D" w:rsidRPr="004B7E8E" w:rsidRDefault="001B465D" w:rsidP="002F0040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1B465D" w:rsidRDefault="001B465D" w:rsidP="007F390B">
      <w:pPr>
        <w:pStyle w:val="3"/>
        <w:rPr>
          <w:lang w:eastAsia="zh-CN"/>
        </w:rPr>
      </w:pPr>
      <w:bookmarkStart w:id="10" w:name="_Toc491261285"/>
      <w:bookmarkStart w:id="11" w:name="_Toc491419896"/>
      <w:r>
        <w:rPr>
          <w:rFonts w:hint="eastAsia"/>
        </w:rPr>
        <w:t>接口</w:t>
      </w:r>
      <w:bookmarkEnd w:id="10"/>
      <w:bookmarkEnd w:id="11"/>
    </w:p>
    <w:p w:rsidR="001B465D" w:rsidRDefault="001B465D" w:rsidP="00005648">
      <w:pPr>
        <w:pStyle w:val="4"/>
      </w:pPr>
      <w:r>
        <w:rPr>
          <w:rFonts w:hint="eastAsia"/>
        </w:rPr>
        <w:t>增加模型</w:t>
      </w:r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接口定义</w:t>
            </w:r>
          </w:p>
        </w:tc>
        <w:tc>
          <w:tcPr>
            <w:tcW w:w="6854" w:type="dxa"/>
          </w:tcPr>
          <w:p w:rsidR="001B465D" w:rsidRDefault="001B465D" w:rsidP="00070A34">
            <w:pPr>
              <w:jc w:val="left"/>
            </w:pPr>
            <w:r w:rsidRPr="00E141E8">
              <w:t xml:space="preserve">public Map&lt;String, Object&gt; </w:t>
            </w:r>
            <w:r w:rsidRPr="00806361">
              <w:t>add</w:t>
            </w:r>
            <w:r>
              <w:rPr>
                <w:rFonts w:hint="eastAsia"/>
              </w:rPr>
              <w:t>Model</w:t>
            </w:r>
            <w:r w:rsidRPr="00E141E8">
              <w:t>()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接口功能</w:t>
            </w:r>
          </w:p>
        </w:tc>
        <w:tc>
          <w:tcPr>
            <w:tcW w:w="6854" w:type="dxa"/>
          </w:tcPr>
          <w:p w:rsidR="001B465D" w:rsidRDefault="001B465D" w:rsidP="00070A34">
            <w:r>
              <w:rPr>
                <w:rFonts w:hint="eastAsia"/>
              </w:rPr>
              <w:t>增加项目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接口方式</w:t>
            </w:r>
          </w:p>
        </w:tc>
        <w:tc>
          <w:tcPr>
            <w:tcW w:w="6854" w:type="dxa"/>
          </w:tcPr>
          <w:p w:rsidR="001B465D" w:rsidRDefault="001B465D" w:rsidP="00070A34">
            <w:r>
              <w:t>Http</w:t>
            </w:r>
            <w:r>
              <w:t>请求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6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B465D" w:rsidTr="00070A34"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file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 w:rsidRPr="00372514">
                    <w:t>MultipartFile</w:t>
                  </w:r>
                </w:p>
              </w:tc>
              <w:tc>
                <w:tcPr>
                  <w:tcW w:w="2114" w:type="dxa"/>
                </w:tcPr>
                <w:p w:rsidR="001B465D" w:rsidRDefault="001B465D" w:rsidP="00833940">
                  <w:r>
                    <w:rPr>
                      <w:rFonts w:hint="eastAsia"/>
                    </w:rPr>
                    <w:t>IFC</w:t>
                  </w:r>
                  <w:r w:rsidRPr="007C5112">
                    <w:rPr>
                      <w:rFonts w:hint="eastAsia"/>
                    </w:rPr>
                    <w:t>模型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Pr="00D55E9A" w:rsidRDefault="001B465D" w:rsidP="00070A34">
                  <w:pPr>
                    <w:rPr>
                      <w:sz w:val="28"/>
                      <w:szCs w:val="28"/>
                    </w:rPr>
                  </w:pPr>
                  <w:r w:rsidRPr="00D55E9A"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 w:rsidRPr="007C5112">
                    <w:rPr>
                      <w:rFonts w:hint="eastAsia"/>
                    </w:rPr>
                    <w:t>模型名称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 w:rsidRPr="00D55E9A">
                    <w:t>applyType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 w:rsidRPr="007C5112">
                    <w:rPr>
                      <w:rFonts w:hint="eastAsia"/>
                    </w:rPr>
                    <w:t>应用类型</w:t>
                  </w:r>
                </w:p>
              </w:tc>
            </w:tr>
          </w:tbl>
          <w:p w:rsidR="001B465D" w:rsidRDefault="001B465D" w:rsidP="00070A34"/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返回值</w:t>
            </w:r>
          </w:p>
        </w:tc>
        <w:tc>
          <w:tcPr>
            <w:tcW w:w="6854" w:type="dxa"/>
          </w:tcPr>
          <w:p w:rsidR="001B465D" w:rsidRDefault="001B465D" w:rsidP="00070A3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B465D" w:rsidTr="00070A34"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</w:tbl>
          <w:p w:rsidR="001B465D" w:rsidRDefault="001B465D" w:rsidP="00070A34"/>
        </w:tc>
      </w:tr>
    </w:tbl>
    <w:p w:rsidR="001B465D" w:rsidRPr="00631DDD" w:rsidRDefault="001B465D" w:rsidP="00631DDD"/>
    <w:p w:rsidR="001B465D" w:rsidRPr="00631DDD" w:rsidRDefault="001B465D" w:rsidP="00631DDD">
      <w:pPr>
        <w:pStyle w:val="4"/>
      </w:pPr>
      <w:r>
        <w:rPr>
          <w:rFonts w:hint="eastAsia"/>
        </w:rPr>
        <w:t>删除模型</w:t>
      </w:r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接口定义</w:t>
            </w:r>
          </w:p>
        </w:tc>
        <w:tc>
          <w:tcPr>
            <w:tcW w:w="6854" w:type="dxa"/>
          </w:tcPr>
          <w:p w:rsidR="001B465D" w:rsidRDefault="001B465D" w:rsidP="001E769A">
            <w:pPr>
              <w:jc w:val="left"/>
            </w:pPr>
            <w:r w:rsidRPr="00E141E8">
              <w:t xml:space="preserve">public Map&lt;String, Object&gt; </w:t>
            </w:r>
            <w:r w:rsidRPr="00806361">
              <w:t>d</w:t>
            </w:r>
            <w:r>
              <w:t>eleteModel</w:t>
            </w:r>
            <w:r w:rsidRPr="00E141E8">
              <w:t xml:space="preserve"> ()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接口功能</w:t>
            </w:r>
          </w:p>
        </w:tc>
        <w:tc>
          <w:tcPr>
            <w:tcW w:w="6854" w:type="dxa"/>
          </w:tcPr>
          <w:p w:rsidR="001B465D" w:rsidRDefault="001B465D" w:rsidP="00070A34">
            <w:r>
              <w:rPr>
                <w:rFonts w:hint="eastAsia"/>
              </w:rPr>
              <w:t>删除项目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接口方式</w:t>
            </w:r>
          </w:p>
        </w:tc>
        <w:tc>
          <w:tcPr>
            <w:tcW w:w="6854" w:type="dxa"/>
          </w:tcPr>
          <w:p w:rsidR="001B465D" w:rsidRDefault="001B465D" w:rsidP="00070A34">
            <w:r>
              <w:t>Http</w:t>
            </w:r>
            <w:r>
              <w:t>请求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6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B465D" w:rsidTr="00070A34"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 w:rsidRPr="00E34ACE">
                    <w:t>Integer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模型唯一标识</w:t>
                  </w:r>
                </w:p>
              </w:tc>
            </w:tr>
          </w:tbl>
          <w:p w:rsidR="001B465D" w:rsidRDefault="001B465D" w:rsidP="00070A34"/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返回值</w:t>
            </w:r>
          </w:p>
        </w:tc>
        <w:tc>
          <w:tcPr>
            <w:tcW w:w="6854" w:type="dxa"/>
          </w:tcPr>
          <w:p w:rsidR="001B465D" w:rsidRDefault="001B465D" w:rsidP="00070A3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B465D" w:rsidTr="00070A34"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</w:tbl>
          <w:p w:rsidR="001B465D" w:rsidRDefault="001B465D" w:rsidP="00070A34"/>
        </w:tc>
      </w:tr>
    </w:tbl>
    <w:p w:rsidR="001B465D" w:rsidRPr="00631DDD" w:rsidRDefault="001B465D" w:rsidP="00631DDD"/>
    <w:p w:rsidR="001B465D" w:rsidRDefault="001B465D" w:rsidP="00005648">
      <w:pPr>
        <w:pStyle w:val="4"/>
      </w:pPr>
      <w:r>
        <w:rPr>
          <w:rFonts w:hint="eastAsia"/>
        </w:rPr>
        <w:t>查询单个模型信息</w:t>
      </w:r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接口定义</w:t>
            </w:r>
          </w:p>
        </w:tc>
        <w:tc>
          <w:tcPr>
            <w:tcW w:w="6854" w:type="dxa"/>
          </w:tcPr>
          <w:p w:rsidR="001B465D" w:rsidRDefault="001B465D" w:rsidP="00070A34">
            <w:pPr>
              <w:jc w:val="left"/>
            </w:pPr>
            <w:r w:rsidRPr="00E141E8">
              <w:t xml:space="preserve">public Map&lt;String, Object&gt; </w:t>
            </w:r>
            <w:r w:rsidRPr="00D34EFE">
              <w:t xml:space="preserve">queryModelInfoByRid </w:t>
            </w:r>
            <w:r w:rsidRPr="00E141E8">
              <w:t>()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接口功能</w:t>
            </w:r>
          </w:p>
        </w:tc>
        <w:tc>
          <w:tcPr>
            <w:tcW w:w="6854" w:type="dxa"/>
          </w:tcPr>
          <w:p w:rsidR="001B465D" w:rsidRDefault="001B465D" w:rsidP="00070A34">
            <w:r>
              <w:rPr>
                <w:rFonts w:hint="eastAsia"/>
              </w:rPr>
              <w:t>查询单个项目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接口方式</w:t>
            </w:r>
          </w:p>
        </w:tc>
        <w:tc>
          <w:tcPr>
            <w:tcW w:w="6854" w:type="dxa"/>
          </w:tcPr>
          <w:p w:rsidR="001B465D" w:rsidRDefault="001B465D" w:rsidP="00070A34">
            <w:r>
              <w:t>Http</w:t>
            </w:r>
            <w:r>
              <w:t>请求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6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B465D" w:rsidTr="00070A34"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 w:rsidRPr="00E34ACE">
                    <w:t>Integer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模型唯一标识</w:t>
                  </w:r>
                </w:p>
              </w:tc>
            </w:tr>
          </w:tbl>
          <w:p w:rsidR="001B465D" w:rsidRDefault="001B465D" w:rsidP="00070A34"/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返回值</w:t>
            </w:r>
          </w:p>
        </w:tc>
        <w:tc>
          <w:tcPr>
            <w:tcW w:w="6854" w:type="dxa"/>
          </w:tcPr>
          <w:p w:rsidR="001B465D" w:rsidRDefault="001B465D" w:rsidP="00070A3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B465D" w:rsidTr="00070A34"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Model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返回模型信息</w:t>
                  </w:r>
                </w:p>
              </w:tc>
            </w:tr>
          </w:tbl>
          <w:p w:rsidR="001B465D" w:rsidRDefault="001B465D" w:rsidP="00070A34"/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特殊注解</w:t>
            </w:r>
          </w:p>
        </w:tc>
        <w:tc>
          <w:tcPr>
            <w:tcW w:w="6854" w:type="dxa"/>
          </w:tcPr>
          <w:p w:rsidR="001B465D" w:rsidRDefault="001B465D" w:rsidP="00070A34">
            <w:r>
              <w:rPr>
                <w:rFonts w:hint="eastAsia"/>
              </w:rPr>
              <w:t>模型信息</w:t>
            </w:r>
            <w:r>
              <w:t>详见</w:t>
            </w:r>
            <w:r>
              <w:fldChar w:fldCharType="begin"/>
            </w:r>
            <w:r>
              <w:instrText xml:space="preserve"> REF _Ref491180516 \r \h </w:instrText>
            </w:r>
            <w:r>
              <w:fldChar w:fldCharType="separate"/>
            </w:r>
            <w:r>
              <w:t>1.1.6.4</w:t>
            </w:r>
            <w:r>
              <w:fldChar w:fldCharType="end"/>
            </w:r>
          </w:p>
        </w:tc>
      </w:tr>
    </w:tbl>
    <w:p w:rsidR="001B465D" w:rsidRPr="00631DDD" w:rsidRDefault="001B465D" w:rsidP="00631DDD"/>
    <w:p w:rsidR="001B465D" w:rsidRDefault="001B465D" w:rsidP="00005648">
      <w:pPr>
        <w:pStyle w:val="4"/>
      </w:pPr>
      <w:r>
        <w:rPr>
          <w:rFonts w:hint="eastAsia"/>
        </w:rPr>
        <w:t>查询模型列表</w:t>
      </w:r>
    </w:p>
    <w:tbl>
      <w:tblPr>
        <w:tblStyle w:val="a6"/>
        <w:tblW w:w="0" w:type="auto"/>
        <w:tblLook w:val="04A0"/>
      </w:tblPr>
      <w:tblGrid>
        <w:gridCol w:w="1668"/>
        <w:gridCol w:w="6854"/>
      </w:tblGrid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接口定义</w:t>
            </w:r>
          </w:p>
        </w:tc>
        <w:tc>
          <w:tcPr>
            <w:tcW w:w="6854" w:type="dxa"/>
          </w:tcPr>
          <w:p w:rsidR="001B465D" w:rsidRDefault="001B465D" w:rsidP="00070A34">
            <w:pPr>
              <w:jc w:val="left"/>
            </w:pPr>
            <w:r w:rsidRPr="00E141E8">
              <w:t xml:space="preserve">public Map&lt;String, Object&gt; </w:t>
            </w:r>
            <w:r w:rsidRPr="00984508">
              <w:t xml:space="preserve">queryModelInfoByPid </w:t>
            </w:r>
            <w:r w:rsidRPr="00E141E8">
              <w:t>()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接口功能</w:t>
            </w:r>
          </w:p>
        </w:tc>
        <w:tc>
          <w:tcPr>
            <w:tcW w:w="6854" w:type="dxa"/>
          </w:tcPr>
          <w:p w:rsidR="001B465D" w:rsidRDefault="001B465D" w:rsidP="00070A34">
            <w:r>
              <w:t>查询所有项目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接口方式</w:t>
            </w:r>
          </w:p>
        </w:tc>
        <w:tc>
          <w:tcPr>
            <w:tcW w:w="6854" w:type="dxa"/>
          </w:tcPr>
          <w:p w:rsidR="001B465D" w:rsidRDefault="001B465D" w:rsidP="00070A34">
            <w:r>
              <w:t>Http</w:t>
            </w:r>
            <w:r>
              <w:t>请求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函数参数说明</w:t>
            </w:r>
          </w:p>
        </w:tc>
        <w:tc>
          <w:tcPr>
            <w:tcW w:w="6854" w:type="dxa"/>
          </w:tcPr>
          <w:p w:rsidR="001B465D" w:rsidRDefault="001B465D" w:rsidP="00070A34">
            <w:r>
              <w:t>无参</w:t>
            </w:r>
          </w:p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返回值</w:t>
            </w:r>
          </w:p>
        </w:tc>
        <w:tc>
          <w:tcPr>
            <w:tcW w:w="6854" w:type="dxa"/>
          </w:tcPr>
          <w:p w:rsidR="001B465D" w:rsidRDefault="001B465D" w:rsidP="00070A3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1B465D" w:rsidTr="00070A34"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1B465D" w:rsidRDefault="001B465D" w:rsidP="00070A34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1B465D" w:rsidTr="00070A34">
              <w:tc>
                <w:tcPr>
                  <w:tcW w:w="2113" w:type="dxa"/>
                </w:tcPr>
                <w:p w:rsidR="001B465D" w:rsidRDefault="001B465D" w:rsidP="00070A34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List&lt;Model&gt;</w:t>
                  </w:r>
                </w:p>
              </w:tc>
              <w:tc>
                <w:tcPr>
                  <w:tcW w:w="2114" w:type="dxa"/>
                </w:tcPr>
                <w:p w:rsidR="001B465D" w:rsidRDefault="001B465D" w:rsidP="00070A34">
                  <w:r>
                    <w:rPr>
                      <w:rFonts w:hint="eastAsia"/>
                    </w:rPr>
                    <w:t>返回模型列表</w:t>
                  </w:r>
                </w:p>
              </w:tc>
            </w:tr>
          </w:tbl>
          <w:p w:rsidR="001B465D" w:rsidRDefault="001B465D" w:rsidP="00070A34"/>
        </w:tc>
      </w:tr>
      <w:tr w:rsidR="001B465D" w:rsidTr="00070A34">
        <w:tc>
          <w:tcPr>
            <w:tcW w:w="1668" w:type="dxa"/>
            <w:shd w:val="clear" w:color="auto" w:fill="D9D9D9" w:themeFill="background1" w:themeFillShade="D9"/>
          </w:tcPr>
          <w:p w:rsidR="001B465D" w:rsidRDefault="001B465D" w:rsidP="00070A34">
            <w:r>
              <w:t>特殊注解</w:t>
            </w:r>
          </w:p>
        </w:tc>
        <w:tc>
          <w:tcPr>
            <w:tcW w:w="6854" w:type="dxa"/>
          </w:tcPr>
          <w:p w:rsidR="001B465D" w:rsidRDefault="001B465D" w:rsidP="00070A34">
            <w:r>
              <w:rPr>
                <w:rFonts w:hint="eastAsia"/>
              </w:rPr>
              <w:t>模型列表</w:t>
            </w:r>
            <w:r>
              <w:t>数据详见</w:t>
            </w:r>
            <w:r>
              <w:fldChar w:fldCharType="begin"/>
            </w:r>
            <w:r>
              <w:instrText xml:space="preserve"> REF _Ref491178523 \r \h </w:instrText>
            </w:r>
            <w:r>
              <w:fldChar w:fldCharType="separate"/>
            </w:r>
            <w:r>
              <w:t>1.1.6.5</w:t>
            </w:r>
            <w:r>
              <w:fldChar w:fldCharType="end"/>
            </w:r>
          </w:p>
        </w:tc>
      </w:tr>
    </w:tbl>
    <w:p w:rsidR="001B465D" w:rsidRPr="00631DDD" w:rsidRDefault="001B465D" w:rsidP="00631DDD"/>
    <w:p w:rsidR="001B465D" w:rsidRDefault="001B465D" w:rsidP="007F390B">
      <w:pPr>
        <w:pStyle w:val="3"/>
        <w:rPr>
          <w:lang w:eastAsia="zh-CN"/>
        </w:rPr>
      </w:pPr>
      <w:bookmarkStart w:id="12" w:name="_Toc491261286"/>
      <w:bookmarkStart w:id="13" w:name="_Toc491419897"/>
      <w:r>
        <w:rPr>
          <w:rFonts w:hint="eastAsia"/>
        </w:rPr>
        <w:t>输入数据</w:t>
      </w:r>
      <w:bookmarkEnd w:id="12"/>
      <w:bookmarkEnd w:id="13"/>
    </w:p>
    <w:p w:rsidR="001B465D" w:rsidRDefault="001B465D" w:rsidP="00005648">
      <w:pPr>
        <w:pStyle w:val="4"/>
      </w:pPr>
      <w:r>
        <w:rPr>
          <w:rFonts w:hint="eastAsia"/>
        </w:rPr>
        <w:t>增加模型</w:t>
      </w:r>
    </w:p>
    <w:tbl>
      <w:tblPr>
        <w:tblStyle w:val="a6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B465D" w:rsidRPr="003C6773" w:rsidTr="00070A34">
        <w:tc>
          <w:tcPr>
            <w:tcW w:w="1101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说明</w:t>
            </w: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B465D" w:rsidRDefault="001B465D" w:rsidP="00E563BB"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126" w:type="dxa"/>
          </w:tcPr>
          <w:p w:rsidR="001B465D" w:rsidRDefault="001B465D" w:rsidP="00E563BB">
            <w:pPr>
              <w:jc w:val="center"/>
            </w:pPr>
            <w:r>
              <w:rPr>
                <w:rFonts w:hint="eastAsia"/>
              </w:rPr>
              <w:t>IFC</w:t>
            </w:r>
            <w:r w:rsidRPr="007C5112">
              <w:rPr>
                <w:rFonts w:hint="eastAsia"/>
              </w:rPr>
              <w:t>模型</w:t>
            </w:r>
          </w:p>
        </w:tc>
        <w:tc>
          <w:tcPr>
            <w:tcW w:w="1559" w:type="dxa"/>
          </w:tcPr>
          <w:p w:rsidR="001B465D" w:rsidRDefault="001B465D" w:rsidP="00E563BB">
            <w:pPr>
              <w:jc w:val="center"/>
            </w:pPr>
            <w:r w:rsidRPr="00372514">
              <w:t>MultipartFile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1B465D" w:rsidRPr="00D55E9A" w:rsidRDefault="001B465D" w:rsidP="00E563BB">
            <w:pPr>
              <w:jc w:val="center"/>
              <w:rPr>
                <w:sz w:val="28"/>
                <w:szCs w:val="28"/>
              </w:rPr>
            </w:pPr>
            <w:r w:rsidRPr="00D55E9A"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1B465D" w:rsidRDefault="001B465D" w:rsidP="00E563BB">
            <w:pPr>
              <w:jc w:val="center"/>
            </w:pPr>
            <w:r w:rsidRPr="007C5112">
              <w:rPr>
                <w:rFonts w:hint="eastAsia"/>
              </w:rPr>
              <w:t>模型名称</w:t>
            </w:r>
          </w:p>
        </w:tc>
        <w:tc>
          <w:tcPr>
            <w:tcW w:w="1559" w:type="dxa"/>
          </w:tcPr>
          <w:p w:rsidR="001B465D" w:rsidRDefault="001B465D" w:rsidP="00E563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1B465D" w:rsidRDefault="001B465D" w:rsidP="00E563BB">
            <w:pPr>
              <w:jc w:val="center"/>
            </w:pPr>
            <w:r w:rsidRPr="00D55E9A">
              <w:t>applyType</w:t>
            </w:r>
          </w:p>
        </w:tc>
        <w:tc>
          <w:tcPr>
            <w:tcW w:w="2126" w:type="dxa"/>
          </w:tcPr>
          <w:p w:rsidR="001B465D" w:rsidRDefault="001B465D" w:rsidP="00E563BB">
            <w:pPr>
              <w:jc w:val="center"/>
            </w:pPr>
            <w:r w:rsidRPr="007C5112">
              <w:rPr>
                <w:rFonts w:hint="eastAsia"/>
              </w:rPr>
              <w:t>应用类型</w:t>
            </w:r>
          </w:p>
        </w:tc>
        <w:tc>
          <w:tcPr>
            <w:tcW w:w="1559" w:type="dxa"/>
          </w:tcPr>
          <w:p w:rsidR="001B465D" w:rsidRDefault="001B465D" w:rsidP="00E563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</w:p>
        </w:tc>
      </w:tr>
    </w:tbl>
    <w:p w:rsidR="001B465D" w:rsidRPr="00E563BB" w:rsidRDefault="001B465D" w:rsidP="00E563BB"/>
    <w:p w:rsidR="001B465D" w:rsidRDefault="001B465D" w:rsidP="00005648">
      <w:pPr>
        <w:pStyle w:val="4"/>
      </w:pPr>
      <w:r>
        <w:rPr>
          <w:rFonts w:hint="eastAsia"/>
        </w:rPr>
        <w:t>删除模型</w:t>
      </w:r>
    </w:p>
    <w:tbl>
      <w:tblPr>
        <w:tblStyle w:val="a6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B465D" w:rsidTr="00070A34">
        <w:tc>
          <w:tcPr>
            <w:tcW w:w="1101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说明</w:t>
            </w: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 w:rsidRPr="00EA49E4">
              <w:t>Long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  <w:r>
              <w:t>模型的唯一标识</w:t>
            </w:r>
          </w:p>
        </w:tc>
      </w:tr>
    </w:tbl>
    <w:p w:rsidR="001B465D" w:rsidRPr="00113C9F" w:rsidRDefault="001B465D" w:rsidP="00113C9F"/>
    <w:p w:rsidR="001B465D" w:rsidRDefault="001B465D" w:rsidP="00005648">
      <w:pPr>
        <w:pStyle w:val="4"/>
      </w:pPr>
      <w:r>
        <w:rPr>
          <w:rFonts w:hint="eastAsia"/>
        </w:rPr>
        <w:t>查询单个模型</w:t>
      </w:r>
    </w:p>
    <w:tbl>
      <w:tblPr>
        <w:tblStyle w:val="a6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B465D" w:rsidTr="00070A34">
        <w:tc>
          <w:tcPr>
            <w:tcW w:w="1101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说明</w:t>
            </w: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 w:rsidRPr="00EA49E4">
              <w:t>Long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  <w:r>
              <w:t>模型的唯一标识</w:t>
            </w:r>
          </w:p>
        </w:tc>
      </w:tr>
    </w:tbl>
    <w:p w:rsidR="001B465D" w:rsidRPr="00C841E6" w:rsidRDefault="001B465D" w:rsidP="00C841E6"/>
    <w:p w:rsidR="001B465D" w:rsidRPr="00005648" w:rsidRDefault="001B465D" w:rsidP="00005648">
      <w:pPr>
        <w:pStyle w:val="4"/>
      </w:pPr>
      <w:r>
        <w:rPr>
          <w:rFonts w:hint="eastAsia"/>
        </w:rPr>
        <w:t>查询模型列表</w:t>
      </w:r>
    </w:p>
    <w:p w:rsidR="001B465D" w:rsidRDefault="001B465D" w:rsidP="00005648"/>
    <w:tbl>
      <w:tblPr>
        <w:tblStyle w:val="a6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B465D" w:rsidRPr="003C6773" w:rsidTr="00070A34">
        <w:tc>
          <w:tcPr>
            <w:tcW w:w="1101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说明</w:t>
            </w: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 w:rsidRPr="00466164">
              <w:t>pid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 w:rsidRPr="00466164">
              <w:t>Long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  <w:r>
              <w:t>项目的唯一标识</w:t>
            </w:r>
          </w:p>
        </w:tc>
      </w:tr>
    </w:tbl>
    <w:p w:rsidR="001B465D" w:rsidRPr="00005648" w:rsidRDefault="001B465D" w:rsidP="00005648">
      <w:pPr>
        <w:sectPr w:rsidR="001B465D" w:rsidRPr="00005648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1B465D" w:rsidRDefault="001B465D" w:rsidP="00D330E5">
      <w:pPr>
        <w:pStyle w:val="3"/>
        <w:rPr>
          <w:lang w:eastAsia="zh-CN"/>
        </w:rPr>
      </w:pPr>
      <w:bookmarkStart w:id="14" w:name="_Toc491261287"/>
      <w:bookmarkStart w:id="15" w:name="_Toc491419898"/>
      <w:r>
        <w:rPr>
          <w:rFonts w:hint="eastAsia"/>
        </w:rPr>
        <w:t>输出数据</w:t>
      </w:r>
      <w:bookmarkEnd w:id="14"/>
      <w:bookmarkEnd w:id="15"/>
    </w:p>
    <w:p w:rsidR="001B465D" w:rsidRDefault="001B465D" w:rsidP="00005648">
      <w:pPr>
        <w:pStyle w:val="4"/>
      </w:pPr>
      <w:r>
        <w:rPr>
          <w:rFonts w:hint="eastAsia"/>
        </w:rPr>
        <w:t>增加模型</w:t>
      </w:r>
    </w:p>
    <w:p w:rsidR="001B465D" w:rsidRPr="000E518F" w:rsidRDefault="001B465D" w:rsidP="000E518F">
      <w:r>
        <w:rPr>
          <w:rFonts w:hint="eastAsia"/>
        </w:rPr>
        <w:t>无</w:t>
      </w:r>
    </w:p>
    <w:p w:rsidR="001B465D" w:rsidRDefault="001B465D" w:rsidP="00005648">
      <w:pPr>
        <w:pStyle w:val="4"/>
      </w:pPr>
      <w:r>
        <w:rPr>
          <w:rFonts w:hint="eastAsia"/>
        </w:rPr>
        <w:t>删除模型</w:t>
      </w:r>
    </w:p>
    <w:p w:rsidR="001B465D" w:rsidRPr="000E518F" w:rsidRDefault="001B465D" w:rsidP="000E518F">
      <w:r>
        <w:rPr>
          <w:rFonts w:hint="eastAsia"/>
        </w:rPr>
        <w:t>无</w:t>
      </w:r>
    </w:p>
    <w:p w:rsidR="001B465D" w:rsidRDefault="001B465D" w:rsidP="00005648">
      <w:pPr>
        <w:pStyle w:val="4"/>
      </w:pPr>
      <w:r>
        <w:rPr>
          <w:rFonts w:hint="eastAsia"/>
        </w:rPr>
        <w:t>查询单个模型</w:t>
      </w:r>
    </w:p>
    <w:tbl>
      <w:tblPr>
        <w:tblStyle w:val="a6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B465D" w:rsidRPr="003C6773" w:rsidTr="00070A34">
        <w:tc>
          <w:tcPr>
            <w:tcW w:w="1101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说明</w:t>
            </w: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IFC</w:t>
            </w:r>
            <w:r w:rsidRPr="007C5112">
              <w:rPr>
                <w:rFonts w:hint="eastAsia"/>
              </w:rPr>
              <w:t>模型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 w:rsidRPr="00372514">
              <w:t>MultipartFile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1B465D" w:rsidRPr="00D55E9A" w:rsidRDefault="001B465D" w:rsidP="00070A34">
            <w:pPr>
              <w:jc w:val="center"/>
              <w:rPr>
                <w:sz w:val="28"/>
                <w:szCs w:val="28"/>
              </w:rPr>
            </w:pPr>
            <w:r w:rsidRPr="00D55E9A"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 w:rsidRPr="007C5112">
              <w:rPr>
                <w:rFonts w:hint="eastAsia"/>
              </w:rPr>
              <w:t>模型名称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 w:rsidRPr="00D55E9A">
              <w:t>applyType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 w:rsidRPr="007C5112">
              <w:rPr>
                <w:rFonts w:hint="eastAsia"/>
              </w:rPr>
              <w:t>应用类型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</w:p>
        </w:tc>
      </w:tr>
    </w:tbl>
    <w:p w:rsidR="001B465D" w:rsidRPr="005303D0" w:rsidRDefault="001B465D" w:rsidP="005303D0"/>
    <w:p w:rsidR="001B465D" w:rsidRDefault="001B465D" w:rsidP="00005648">
      <w:pPr>
        <w:pStyle w:val="4"/>
      </w:pPr>
      <w:r>
        <w:rPr>
          <w:rFonts w:hint="eastAsia"/>
        </w:rPr>
        <w:t>查询模型列表</w:t>
      </w:r>
    </w:p>
    <w:p w:rsidR="001B465D" w:rsidRDefault="001B465D" w:rsidP="005303D0">
      <w:r>
        <w:rPr>
          <w:rFonts w:hint="eastAsia"/>
        </w:rPr>
        <w:t>模型列表数据为多条数据，其单条数据如下：</w:t>
      </w:r>
    </w:p>
    <w:tbl>
      <w:tblPr>
        <w:tblStyle w:val="a6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1B465D" w:rsidRPr="003C6773" w:rsidTr="00070A34">
        <w:tc>
          <w:tcPr>
            <w:tcW w:w="1101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1B465D" w:rsidRPr="003C6773" w:rsidRDefault="001B465D" w:rsidP="00070A34">
            <w:pPr>
              <w:jc w:val="center"/>
            </w:pPr>
            <w:r w:rsidRPr="003C6773">
              <w:t>说明</w:t>
            </w: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 w:rsidRPr="00EA49E4">
              <w:t>Long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  <w:r>
              <w:t>模型的唯一标识</w:t>
            </w: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IFC</w:t>
            </w:r>
            <w:r w:rsidRPr="007C5112">
              <w:rPr>
                <w:rFonts w:hint="eastAsia"/>
              </w:rPr>
              <w:t>模型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 w:rsidRPr="00372514">
              <w:t>MultipartFile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1B465D" w:rsidRPr="00D55E9A" w:rsidRDefault="001B465D" w:rsidP="00070A34">
            <w:pPr>
              <w:jc w:val="center"/>
              <w:rPr>
                <w:sz w:val="28"/>
                <w:szCs w:val="28"/>
              </w:rPr>
            </w:pPr>
            <w:r w:rsidRPr="00D55E9A"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 w:rsidRPr="007C5112">
              <w:rPr>
                <w:rFonts w:hint="eastAsia"/>
              </w:rPr>
              <w:t>模型名称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</w:p>
        </w:tc>
      </w:tr>
      <w:tr w:rsidR="001B465D" w:rsidTr="00070A34">
        <w:tc>
          <w:tcPr>
            <w:tcW w:w="1101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 w:rsidRPr="00D55E9A">
              <w:t>applyType</w:t>
            </w:r>
          </w:p>
        </w:tc>
        <w:tc>
          <w:tcPr>
            <w:tcW w:w="2126" w:type="dxa"/>
          </w:tcPr>
          <w:p w:rsidR="001B465D" w:rsidRDefault="001B465D" w:rsidP="00070A34">
            <w:pPr>
              <w:jc w:val="center"/>
            </w:pPr>
            <w:r w:rsidRPr="007C5112">
              <w:rPr>
                <w:rFonts w:hint="eastAsia"/>
              </w:rPr>
              <w:t>应用类型</w:t>
            </w:r>
          </w:p>
        </w:tc>
        <w:tc>
          <w:tcPr>
            <w:tcW w:w="1559" w:type="dxa"/>
          </w:tcPr>
          <w:p w:rsidR="001B465D" w:rsidRDefault="001B465D" w:rsidP="00070A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77" w:type="dxa"/>
          </w:tcPr>
          <w:p w:rsidR="001B465D" w:rsidRDefault="001B465D" w:rsidP="00070A34">
            <w:pPr>
              <w:jc w:val="center"/>
            </w:pPr>
          </w:p>
        </w:tc>
      </w:tr>
    </w:tbl>
    <w:p w:rsidR="001B465D" w:rsidRPr="005303D0" w:rsidRDefault="001B465D" w:rsidP="005303D0"/>
    <w:p w:rsidR="001B465D" w:rsidRPr="00005648" w:rsidRDefault="001B465D" w:rsidP="00005648"/>
    <w:p w:rsidR="001B465D" w:rsidRDefault="001B465D" w:rsidP="00F13C71">
      <w:pPr>
        <w:pStyle w:val="3"/>
      </w:pPr>
      <w:bookmarkStart w:id="16" w:name="_Toc491261288"/>
      <w:bookmarkStart w:id="17" w:name="_Toc491419899"/>
      <w:r>
        <w:rPr>
          <w:rFonts w:hint="eastAsia"/>
        </w:rPr>
        <w:t>界面设计</w:t>
      </w:r>
      <w:bookmarkEnd w:id="3"/>
      <w:bookmarkEnd w:id="4"/>
      <w:bookmarkEnd w:id="16"/>
      <w:bookmarkEnd w:id="17"/>
    </w:p>
    <w:p w:rsidR="001B465D" w:rsidRDefault="001B465D" w:rsidP="00966C63"/>
    <w:p w:rsidR="001B465D" w:rsidRDefault="001B465D" w:rsidP="00005648">
      <w:pPr>
        <w:pStyle w:val="4"/>
      </w:pPr>
      <w:r>
        <w:rPr>
          <w:rFonts w:hint="eastAsia"/>
        </w:rPr>
        <w:t>增加模型</w:t>
      </w:r>
    </w:p>
    <w:p w:rsidR="001B465D" w:rsidRDefault="001B465D" w:rsidP="00E65F86"/>
    <w:p w:rsidR="001B465D" w:rsidRPr="00AB06D9" w:rsidRDefault="001B465D" w:rsidP="00E65F86">
      <w:pPr>
        <w:ind w:left="420" w:firstLine="147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_Ref491337669 \h</w:instrText>
      </w:r>
      <w:r>
        <w:instrText xml:space="preserve"> </w:instrText>
      </w:r>
      <w:r>
        <w:fldChar w:fldCharType="separate"/>
      </w:r>
      <w:r w:rsidRPr="00C52114">
        <w:rPr>
          <w:rFonts w:hint="eastAsia"/>
          <w:sz w:val="20"/>
          <w:szCs w:val="20"/>
        </w:rPr>
        <w:t>图</w:t>
      </w:r>
      <w:r w:rsidRPr="00C52114">
        <w:rPr>
          <w:rFonts w:hint="eastAsia"/>
          <w:sz w:val="20"/>
          <w:szCs w:val="20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点击添加模型按钮，弹出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_Ref491337678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2</w:t>
      </w:r>
      <w:r>
        <w:fldChar w:fldCharType="end"/>
      </w:r>
      <w:r>
        <w:t>所示的表单，填完表单点击提交发送添加模型到后台。</w:t>
      </w:r>
    </w:p>
    <w:p w:rsidR="001B465D" w:rsidRPr="00E65F86" w:rsidRDefault="001B465D" w:rsidP="00E65F86"/>
    <w:p w:rsidR="001B465D" w:rsidRDefault="001B465D" w:rsidP="0080294F">
      <w:r>
        <w:rPr>
          <w:noProof/>
        </w:rPr>
        <w:drawing>
          <wp:inline distT="0" distB="0" distL="0" distR="0">
            <wp:extent cx="5274310" cy="602579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D" w:rsidRPr="00C52114" w:rsidRDefault="001B465D" w:rsidP="00C52114">
      <w:pPr>
        <w:pStyle w:val="a7"/>
        <w:jc w:val="center"/>
      </w:pPr>
      <w:bookmarkStart w:id="18" w:name="_Ref491337669"/>
      <w:r w:rsidRPr="00C52114">
        <w:rPr>
          <w:rFonts w:hint="eastAsia"/>
        </w:rPr>
        <w:t>图</w:t>
      </w:r>
      <w:r w:rsidRPr="00C52114"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8"/>
    </w:p>
    <w:p w:rsidR="001B465D" w:rsidRPr="00C52114" w:rsidRDefault="001B465D" w:rsidP="00C52114"/>
    <w:p w:rsidR="001B465D" w:rsidRDefault="001B465D" w:rsidP="0080294F">
      <w:r>
        <w:rPr>
          <w:noProof/>
        </w:rPr>
        <w:drawing>
          <wp:inline distT="0" distB="0" distL="0" distR="0">
            <wp:extent cx="5274310" cy="337452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D" w:rsidRDefault="001B465D" w:rsidP="00C52114">
      <w:pPr>
        <w:pStyle w:val="a7"/>
        <w:jc w:val="center"/>
      </w:pPr>
      <w:bookmarkStart w:id="19" w:name="_Ref491337678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9"/>
    </w:p>
    <w:p w:rsidR="001B465D" w:rsidRPr="0080294F" w:rsidRDefault="001B465D" w:rsidP="0080294F"/>
    <w:p w:rsidR="001B465D" w:rsidRDefault="001B465D" w:rsidP="00005648">
      <w:pPr>
        <w:pStyle w:val="4"/>
      </w:pPr>
      <w:r>
        <w:rPr>
          <w:rFonts w:hint="eastAsia"/>
        </w:rPr>
        <w:t>修改模型</w:t>
      </w:r>
    </w:p>
    <w:p w:rsidR="001B465D" w:rsidRDefault="001B465D" w:rsidP="00C52114"/>
    <w:p w:rsidR="001B465D" w:rsidRPr="00AB06D9" w:rsidRDefault="001B465D" w:rsidP="00C52114">
      <w:pPr>
        <w:ind w:left="420" w:firstLine="147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_Ref491337731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5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_Ref490831537 \h</w:instrText>
      </w:r>
      <w:r>
        <w:instrText xml:space="preserve"> </w:instrText>
      </w:r>
      <w:r>
        <w:fldChar w:fldCharType="end"/>
      </w:r>
      <w:r>
        <w:rPr>
          <w:rFonts w:hint="eastAsia"/>
        </w:rPr>
        <w:t>点击修改按钮，弹出</w:t>
      </w:r>
      <w:r>
        <w:t>所示</w:t>
      </w:r>
      <w:r>
        <w:fldChar w:fldCharType="begin"/>
      </w:r>
      <w:r>
        <w:instrText xml:space="preserve"> REF _Ref491337693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3</w:t>
      </w:r>
      <w:r>
        <w:fldChar w:fldCharType="end"/>
      </w:r>
      <w:r>
        <w:t>的表单，填完表单点击提交发送添加模型到后台。</w:t>
      </w:r>
    </w:p>
    <w:p w:rsidR="001B465D" w:rsidRPr="00C52114" w:rsidRDefault="001B465D" w:rsidP="00C52114"/>
    <w:p w:rsidR="001B465D" w:rsidRDefault="001B465D" w:rsidP="009C3FB4">
      <w:r>
        <w:rPr>
          <w:noProof/>
        </w:rPr>
        <w:drawing>
          <wp:inline distT="0" distB="0" distL="0" distR="0">
            <wp:extent cx="5274310" cy="3434771"/>
            <wp:effectExtent l="19050" t="0" r="254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D" w:rsidRDefault="001B465D" w:rsidP="00C52114">
      <w:pPr>
        <w:pStyle w:val="a7"/>
        <w:jc w:val="center"/>
      </w:pPr>
      <w:bookmarkStart w:id="20" w:name="_Ref491337693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20"/>
    </w:p>
    <w:p w:rsidR="001B465D" w:rsidRPr="009C3FB4" w:rsidRDefault="001B465D" w:rsidP="009C3FB4"/>
    <w:p w:rsidR="001B465D" w:rsidRDefault="001B465D" w:rsidP="00005648">
      <w:pPr>
        <w:pStyle w:val="4"/>
      </w:pPr>
      <w:r>
        <w:rPr>
          <w:rFonts w:hint="eastAsia"/>
        </w:rPr>
        <w:t>删除模型</w:t>
      </w:r>
    </w:p>
    <w:p w:rsidR="001B465D" w:rsidRDefault="001B465D" w:rsidP="00C52114"/>
    <w:p w:rsidR="001B465D" w:rsidRPr="00AB06D9" w:rsidRDefault="001B465D" w:rsidP="00C52114">
      <w:pPr>
        <w:ind w:left="420" w:firstLine="147"/>
      </w:pPr>
      <w:r>
        <w:rPr>
          <w:rFonts w:hint="eastAsia"/>
        </w:rPr>
        <w:t>如图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_Ref491337714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点击删除模型按钮，弹出</w:t>
      </w:r>
      <w:r>
        <w:t>所示的确认框</w:t>
      </w:r>
      <w:r>
        <w:rPr>
          <w:rFonts w:hint="eastAsia"/>
        </w:rPr>
        <w:t>，</w:t>
      </w:r>
      <w:r>
        <w:t>单击确认删除该模型</w:t>
      </w:r>
    </w:p>
    <w:p w:rsidR="001B465D" w:rsidRPr="00C52114" w:rsidRDefault="001B465D" w:rsidP="00C52114"/>
    <w:p w:rsidR="001B465D" w:rsidRDefault="001B465D" w:rsidP="00DD2C53">
      <w:r>
        <w:rPr>
          <w:rFonts w:hint="eastAsia"/>
          <w:noProof/>
        </w:rPr>
        <w:drawing>
          <wp:inline distT="0" distB="0" distL="0" distR="0">
            <wp:extent cx="5274310" cy="2607990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D" w:rsidRPr="00DD2C53" w:rsidRDefault="001B465D" w:rsidP="00C52114">
      <w:pPr>
        <w:pStyle w:val="a7"/>
        <w:jc w:val="center"/>
      </w:pPr>
      <w:bookmarkStart w:id="21" w:name="_Ref491337714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21"/>
    </w:p>
    <w:p w:rsidR="001B465D" w:rsidRDefault="001B465D" w:rsidP="00DD2C53">
      <w:pPr>
        <w:pStyle w:val="4"/>
      </w:pPr>
      <w:r>
        <w:rPr>
          <w:rFonts w:hint="eastAsia"/>
        </w:rPr>
        <w:t>查询单个模型</w:t>
      </w:r>
    </w:p>
    <w:p w:rsidR="001B465D" w:rsidRDefault="001B465D" w:rsidP="00DD2C53"/>
    <w:p w:rsidR="001B465D" w:rsidRDefault="001B465D" w:rsidP="00C52114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_Ref491337693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，所展示的便是单个模型的数据展示界面。</w:t>
      </w:r>
    </w:p>
    <w:p w:rsidR="001B465D" w:rsidRPr="00C52114" w:rsidRDefault="001B465D" w:rsidP="00DD2C53"/>
    <w:p w:rsidR="001B465D" w:rsidRPr="00005648" w:rsidRDefault="001B465D" w:rsidP="00005648">
      <w:pPr>
        <w:pStyle w:val="4"/>
      </w:pPr>
      <w:r>
        <w:rPr>
          <w:rFonts w:hint="eastAsia"/>
        </w:rPr>
        <w:t>查询模型列表</w:t>
      </w:r>
    </w:p>
    <w:p w:rsidR="001B465D" w:rsidRDefault="001B465D" w:rsidP="00966C63"/>
    <w:p w:rsidR="001B465D" w:rsidRDefault="001B465D" w:rsidP="00966C63">
      <w:r w:rsidRPr="00CD459B"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_Ref491337731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5</w:t>
      </w:r>
      <w:r>
        <w:fldChar w:fldCharType="end"/>
      </w:r>
      <w:r w:rsidRPr="00CD459B">
        <w:rPr>
          <w:rFonts w:hint="eastAsia"/>
        </w:rPr>
        <w:t>，所展示的便是</w:t>
      </w:r>
      <w:r>
        <w:rPr>
          <w:rFonts w:hint="eastAsia"/>
        </w:rPr>
        <w:t>所有模型</w:t>
      </w:r>
      <w:r w:rsidRPr="00CD459B">
        <w:rPr>
          <w:rFonts w:hint="eastAsia"/>
        </w:rPr>
        <w:t>的数据展示界面</w:t>
      </w:r>
      <w:r>
        <w:rPr>
          <w:rFonts w:hint="eastAsia"/>
        </w:rPr>
        <w:t>。</w:t>
      </w:r>
    </w:p>
    <w:p w:rsidR="001B465D" w:rsidRPr="00C52114" w:rsidRDefault="001B465D" w:rsidP="00966C63"/>
    <w:p w:rsidR="001B465D" w:rsidRDefault="001B465D" w:rsidP="00966C63">
      <w:r>
        <w:rPr>
          <w:noProof/>
        </w:rPr>
        <w:drawing>
          <wp:inline distT="0" distB="0" distL="0" distR="0">
            <wp:extent cx="5274310" cy="319458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5D" w:rsidRDefault="001B465D" w:rsidP="00966C63"/>
    <w:p w:rsidR="001B465D" w:rsidRDefault="001B465D" w:rsidP="00C52114">
      <w:pPr>
        <w:pStyle w:val="a7"/>
        <w:jc w:val="center"/>
        <w:sectPr w:rsidR="001B465D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22" w:name="_Ref491337731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22"/>
    </w:p>
    <w:p w:rsidR="004A03C7" w:rsidRDefault="004A03C7"/>
    <w:sectPr w:rsidR="004A03C7" w:rsidSect="006E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34F" w:rsidRDefault="00C3734F" w:rsidP="009949A6">
      <w:r>
        <w:separator/>
      </w:r>
    </w:p>
  </w:endnote>
  <w:endnote w:type="continuationSeparator" w:id="0">
    <w:p w:rsidR="00C3734F" w:rsidRDefault="00C3734F" w:rsidP="00994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34F" w:rsidRDefault="00C3734F" w:rsidP="009949A6">
      <w:r>
        <w:separator/>
      </w:r>
    </w:p>
  </w:footnote>
  <w:footnote w:type="continuationSeparator" w:id="0">
    <w:p w:rsidR="00C3734F" w:rsidRDefault="00C3734F" w:rsidP="009949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A97"/>
    <w:rsid w:val="00005648"/>
    <w:rsid w:val="000C703F"/>
    <w:rsid w:val="000D5DF4"/>
    <w:rsid w:val="000E518F"/>
    <w:rsid w:val="000F13EF"/>
    <w:rsid w:val="00113C9F"/>
    <w:rsid w:val="00191CE1"/>
    <w:rsid w:val="001A228D"/>
    <w:rsid w:val="001B465D"/>
    <w:rsid w:val="001E769A"/>
    <w:rsid w:val="0020679B"/>
    <w:rsid w:val="00206E4E"/>
    <w:rsid w:val="002315D6"/>
    <w:rsid w:val="00296CA4"/>
    <w:rsid w:val="002F0040"/>
    <w:rsid w:val="003B56B6"/>
    <w:rsid w:val="003E4047"/>
    <w:rsid w:val="00411961"/>
    <w:rsid w:val="0047649C"/>
    <w:rsid w:val="004A03C7"/>
    <w:rsid w:val="004B7E8E"/>
    <w:rsid w:val="00510025"/>
    <w:rsid w:val="00510C79"/>
    <w:rsid w:val="005303D0"/>
    <w:rsid w:val="00577A46"/>
    <w:rsid w:val="00625B34"/>
    <w:rsid w:val="00631DDD"/>
    <w:rsid w:val="00635A5C"/>
    <w:rsid w:val="006E7046"/>
    <w:rsid w:val="00760DF1"/>
    <w:rsid w:val="00767272"/>
    <w:rsid w:val="007C5112"/>
    <w:rsid w:val="0080294F"/>
    <w:rsid w:val="0080708D"/>
    <w:rsid w:val="0081682B"/>
    <w:rsid w:val="00833940"/>
    <w:rsid w:val="008529E9"/>
    <w:rsid w:val="00895FD1"/>
    <w:rsid w:val="008D2F6C"/>
    <w:rsid w:val="008D313B"/>
    <w:rsid w:val="00984508"/>
    <w:rsid w:val="009949A6"/>
    <w:rsid w:val="009971AB"/>
    <w:rsid w:val="009C3FB4"/>
    <w:rsid w:val="00A029E1"/>
    <w:rsid w:val="00A617F4"/>
    <w:rsid w:val="00A66EBC"/>
    <w:rsid w:val="00A7685E"/>
    <w:rsid w:val="00A93A93"/>
    <w:rsid w:val="00A95F93"/>
    <w:rsid w:val="00AA4EB1"/>
    <w:rsid w:val="00AD72A7"/>
    <w:rsid w:val="00B15BB2"/>
    <w:rsid w:val="00B337D9"/>
    <w:rsid w:val="00B94D62"/>
    <w:rsid w:val="00BA115D"/>
    <w:rsid w:val="00BC0996"/>
    <w:rsid w:val="00C3734F"/>
    <w:rsid w:val="00C41613"/>
    <w:rsid w:val="00C50265"/>
    <w:rsid w:val="00C52114"/>
    <w:rsid w:val="00C841E6"/>
    <w:rsid w:val="00D3002D"/>
    <w:rsid w:val="00D34EFE"/>
    <w:rsid w:val="00D42A97"/>
    <w:rsid w:val="00D55E9A"/>
    <w:rsid w:val="00DD2C53"/>
    <w:rsid w:val="00DE4A66"/>
    <w:rsid w:val="00E0617F"/>
    <w:rsid w:val="00E34ACE"/>
    <w:rsid w:val="00E410B9"/>
    <w:rsid w:val="00E563BB"/>
    <w:rsid w:val="00E6216D"/>
    <w:rsid w:val="00E65F86"/>
    <w:rsid w:val="00ED6213"/>
    <w:rsid w:val="00F64E9E"/>
    <w:rsid w:val="00F8108B"/>
    <w:rsid w:val="00F83E7A"/>
    <w:rsid w:val="00FA232B"/>
    <w:rsid w:val="00FD101C"/>
    <w:rsid w:val="00FF1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0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A97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A97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A97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2A97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D42A9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42A97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D42A97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994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9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9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29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29E1"/>
    <w:rPr>
      <w:sz w:val="18"/>
      <w:szCs w:val="18"/>
    </w:rPr>
  </w:style>
  <w:style w:type="table" w:styleId="a6">
    <w:name w:val="Table Grid"/>
    <w:basedOn w:val="a1"/>
    <w:uiPriority w:val="59"/>
    <w:rsid w:val="00631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C52114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4 Char"/>
    <w:basedOn w:val="3Char"/>
    <w:link w:val="4"/>
    <w:rsid w:val="001B465D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9469-1C2A-4FC7-B1D6-7B50D59D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414</Words>
  <Characters>2364</Characters>
  <Application>Microsoft Office Word</Application>
  <DocSecurity>0</DocSecurity>
  <Lines>19</Lines>
  <Paragraphs>5</Paragraphs>
  <ScaleCrop>false</ScaleCrop>
  <Company>china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2017-08-17T08:33:00Z</dcterms:created>
  <dcterms:modified xsi:type="dcterms:W3CDTF">2017-08-24T07:12:00Z</dcterms:modified>
</cp:coreProperties>
</file>