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DE4C" w14:textId="2D028D73" w:rsidR="000C18B4" w:rsidRDefault="0056242B">
      <w:r>
        <w:rPr>
          <w:rFonts w:hint="eastAsia"/>
        </w:rPr>
        <w:t>成功</w:t>
      </w:r>
    </w:p>
    <w:sectPr w:rsidR="000C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61"/>
    <w:rsid w:val="00006661"/>
    <w:rsid w:val="000C18B4"/>
    <w:rsid w:val="0056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CA2A"/>
  <w15:chartTrackingRefBased/>
  <w15:docId w15:val="{A7E95AAE-ACDC-4E21-8ED8-8738E4EB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small</dc:creator>
  <cp:keywords/>
  <dc:description/>
  <cp:lastModifiedBy>light small</cp:lastModifiedBy>
  <cp:revision>2</cp:revision>
  <dcterms:created xsi:type="dcterms:W3CDTF">2024-03-01T12:11:00Z</dcterms:created>
  <dcterms:modified xsi:type="dcterms:W3CDTF">2024-03-01T12:11:00Z</dcterms:modified>
</cp:coreProperties>
</file>