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E91B0F"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39275077" w:history="1">
            <w:r w:rsidR="00E91B0F" w:rsidRPr="00763F18">
              <w:rPr>
                <w:rStyle w:val="af0"/>
                <w:noProof/>
              </w:rPr>
              <w:t>1.</w:t>
            </w:r>
            <w:r w:rsidR="00E91B0F">
              <w:rPr>
                <w:rFonts w:asciiTheme="minorHAnsi" w:eastAsiaTheme="minorEastAsia" w:hAnsiTheme="minorHAnsi" w:cstheme="minorBidi"/>
                <w:noProof/>
                <w:szCs w:val="22"/>
                <w:lang w:bidi="ar-SA"/>
              </w:rPr>
              <w:tab/>
            </w:r>
            <w:r w:rsidR="00E91B0F" w:rsidRPr="00763F18">
              <w:rPr>
                <w:rStyle w:val="af0"/>
                <w:rFonts w:hint="eastAsia"/>
                <w:noProof/>
              </w:rPr>
              <w:t>概述</w:t>
            </w:r>
            <w:r w:rsidR="00E91B0F">
              <w:rPr>
                <w:noProof/>
                <w:webHidden/>
              </w:rPr>
              <w:tab/>
            </w:r>
            <w:r w:rsidR="00E91B0F">
              <w:rPr>
                <w:noProof/>
                <w:webHidden/>
              </w:rPr>
              <w:fldChar w:fldCharType="begin"/>
            </w:r>
            <w:r w:rsidR="00E91B0F">
              <w:rPr>
                <w:noProof/>
                <w:webHidden/>
              </w:rPr>
              <w:instrText xml:space="preserve"> PAGEREF _Toc439275077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9B4E4E">
          <w:pPr>
            <w:pStyle w:val="12"/>
            <w:tabs>
              <w:tab w:val="left" w:pos="420"/>
              <w:tab w:val="right" w:leader="dot" w:pos="8296"/>
            </w:tabs>
            <w:rPr>
              <w:rFonts w:asciiTheme="minorHAnsi" w:eastAsiaTheme="minorEastAsia" w:hAnsiTheme="minorHAnsi" w:cstheme="minorBidi"/>
              <w:noProof/>
              <w:szCs w:val="22"/>
              <w:lang w:bidi="ar-SA"/>
            </w:rPr>
          </w:pPr>
          <w:hyperlink w:anchor="_Toc439275078" w:history="1">
            <w:r w:rsidR="00E91B0F" w:rsidRPr="00763F18">
              <w:rPr>
                <w:rStyle w:val="af0"/>
                <w:noProof/>
              </w:rPr>
              <w:t>2.</w:t>
            </w:r>
            <w:r w:rsidR="00E91B0F">
              <w:rPr>
                <w:rFonts w:asciiTheme="minorHAnsi" w:eastAsiaTheme="minorEastAsia" w:hAnsiTheme="minorHAnsi" w:cstheme="minorBidi"/>
                <w:noProof/>
                <w:szCs w:val="22"/>
                <w:lang w:bidi="ar-SA"/>
              </w:rPr>
              <w:tab/>
            </w:r>
            <w:r w:rsidR="00E91B0F" w:rsidRPr="00763F18">
              <w:rPr>
                <w:rStyle w:val="af0"/>
                <w:rFonts w:hint="eastAsia"/>
                <w:noProof/>
              </w:rPr>
              <w:t>系统调试命令</w:t>
            </w:r>
            <w:r w:rsidR="00E91B0F">
              <w:rPr>
                <w:noProof/>
                <w:webHidden/>
              </w:rPr>
              <w:tab/>
            </w:r>
            <w:r w:rsidR="00E91B0F">
              <w:rPr>
                <w:noProof/>
                <w:webHidden/>
              </w:rPr>
              <w:fldChar w:fldCharType="begin"/>
            </w:r>
            <w:r w:rsidR="00E91B0F">
              <w:rPr>
                <w:noProof/>
                <w:webHidden/>
              </w:rPr>
              <w:instrText xml:space="preserve"> PAGEREF _Toc439275078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9B4E4E">
          <w:pPr>
            <w:pStyle w:val="21"/>
            <w:tabs>
              <w:tab w:val="left" w:pos="1050"/>
              <w:tab w:val="right" w:leader="dot" w:pos="8296"/>
            </w:tabs>
            <w:rPr>
              <w:rFonts w:asciiTheme="minorHAnsi" w:eastAsiaTheme="minorEastAsia" w:hAnsiTheme="minorHAnsi" w:cstheme="minorBidi"/>
              <w:noProof/>
              <w:szCs w:val="22"/>
              <w:lang w:bidi="ar-SA"/>
            </w:rPr>
          </w:pPr>
          <w:hyperlink w:anchor="_Toc439275079" w:history="1">
            <w:r w:rsidR="00E91B0F" w:rsidRPr="00763F18">
              <w:rPr>
                <w:rStyle w:val="af0"/>
                <w:noProof/>
              </w:rPr>
              <w:t>2.1.</w:t>
            </w:r>
            <w:r w:rsidR="00E91B0F">
              <w:rPr>
                <w:rFonts w:asciiTheme="minorHAnsi" w:eastAsiaTheme="minorEastAsia" w:hAnsiTheme="minorHAnsi" w:cstheme="minorBidi"/>
                <w:noProof/>
                <w:szCs w:val="22"/>
                <w:lang w:bidi="ar-SA"/>
              </w:rPr>
              <w:tab/>
            </w:r>
            <w:r w:rsidR="00E91B0F" w:rsidRPr="00763F18">
              <w:rPr>
                <w:rStyle w:val="af0"/>
                <w:rFonts w:hint="eastAsia"/>
                <w:noProof/>
              </w:rPr>
              <w:t>命令列表</w:t>
            </w:r>
            <w:r w:rsidR="00E91B0F">
              <w:rPr>
                <w:noProof/>
                <w:webHidden/>
              </w:rPr>
              <w:tab/>
            </w:r>
            <w:r w:rsidR="00E91B0F">
              <w:rPr>
                <w:noProof/>
                <w:webHidden/>
              </w:rPr>
              <w:fldChar w:fldCharType="begin"/>
            </w:r>
            <w:r w:rsidR="00E91B0F">
              <w:rPr>
                <w:noProof/>
                <w:webHidden/>
              </w:rPr>
              <w:instrText xml:space="preserve"> PAGEREF _Toc439275079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9B4E4E">
          <w:pPr>
            <w:pStyle w:val="21"/>
            <w:tabs>
              <w:tab w:val="left" w:pos="1050"/>
              <w:tab w:val="right" w:leader="dot" w:pos="8296"/>
            </w:tabs>
            <w:rPr>
              <w:rFonts w:asciiTheme="minorHAnsi" w:eastAsiaTheme="minorEastAsia" w:hAnsiTheme="minorHAnsi" w:cstheme="minorBidi"/>
              <w:noProof/>
              <w:szCs w:val="22"/>
              <w:lang w:bidi="ar-SA"/>
            </w:rPr>
          </w:pPr>
          <w:hyperlink w:anchor="_Toc439275080" w:history="1">
            <w:r w:rsidR="00E91B0F" w:rsidRPr="00763F18">
              <w:rPr>
                <w:rStyle w:val="af0"/>
                <w:noProof/>
              </w:rPr>
              <w:t>2.2.</w:t>
            </w:r>
            <w:r w:rsidR="00E91B0F">
              <w:rPr>
                <w:rFonts w:asciiTheme="minorHAnsi" w:eastAsiaTheme="minorEastAsia" w:hAnsiTheme="minorHAnsi" w:cstheme="minorBidi"/>
                <w:noProof/>
                <w:szCs w:val="22"/>
                <w:lang w:bidi="ar-SA"/>
              </w:rPr>
              <w:tab/>
            </w:r>
            <w:r w:rsidR="00E91B0F" w:rsidRPr="00763F18">
              <w:rPr>
                <w:rStyle w:val="af0"/>
                <w:noProof/>
              </w:rPr>
              <w:t>help</w:t>
            </w:r>
            <w:r w:rsidR="00E91B0F" w:rsidRPr="00763F18">
              <w:rPr>
                <w:rStyle w:val="af0"/>
                <w:rFonts w:hint="eastAsia"/>
                <w:noProof/>
              </w:rPr>
              <w:t>命令</w:t>
            </w:r>
            <w:r w:rsidR="00E91B0F">
              <w:rPr>
                <w:noProof/>
                <w:webHidden/>
              </w:rPr>
              <w:tab/>
            </w:r>
            <w:r w:rsidR="00E91B0F">
              <w:rPr>
                <w:noProof/>
                <w:webHidden/>
              </w:rPr>
              <w:fldChar w:fldCharType="begin"/>
            </w:r>
            <w:r w:rsidR="00E91B0F">
              <w:rPr>
                <w:noProof/>
                <w:webHidden/>
              </w:rPr>
              <w:instrText xml:space="preserve"> PAGEREF _Toc439275080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9B4E4E">
          <w:pPr>
            <w:pStyle w:val="21"/>
            <w:tabs>
              <w:tab w:val="left" w:pos="1050"/>
              <w:tab w:val="right" w:leader="dot" w:pos="8296"/>
            </w:tabs>
            <w:rPr>
              <w:rFonts w:asciiTheme="minorHAnsi" w:eastAsiaTheme="minorEastAsia" w:hAnsiTheme="minorHAnsi" w:cstheme="minorBidi"/>
              <w:noProof/>
              <w:szCs w:val="22"/>
              <w:lang w:bidi="ar-SA"/>
            </w:rPr>
          </w:pPr>
          <w:hyperlink w:anchor="_Toc439275081" w:history="1">
            <w:r w:rsidR="00E91B0F" w:rsidRPr="00763F18">
              <w:rPr>
                <w:rStyle w:val="af0"/>
                <w:noProof/>
              </w:rPr>
              <w:t>2.3.</w:t>
            </w:r>
            <w:r w:rsidR="00E91B0F">
              <w:rPr>
                <w:rFonts w:asciiTheme="minorHAnsi" w:eastAsiaTheme="minorEastAsia" w:hAnsiTheme="minorHAnsi" w:cstheme="minorBidi"/>
                <w:noProof/>
                <w:szCs w:val="22"/>
                <w:lang w:bidi="ar-SA"/>
              </w:rPr>
              <w:tab/>
            </w:r>
            <w:r w:rsidR="00E91B0F" w:rsidRPr="00763F18">
              <w:rPr>
                <w:rStyle w:val="af0"/>
                <w:rFonts w:hint="eastAsia"/>
                <w:noProof/>
              </w:rPr>
              <w:t>版本号命令</w:t>
            </w:r>
            <w:r w:rsidR="00E91B0F">
              <w:rPr>
                <w:noProof/>
                <w:webHidden/>
              </w:rPr>
              <w:tab/>
            </w:r>
            <w:r w:rsidR="00E91B0F">
              <w:rPr>
                <w:noProof/>
                <w:webHidden/>
              </w:rPr>
              <w:fldChar w:fldCharType="begin"/>
            </w:r>
            <w:r w:rsidR="00E91B0F">
              <w:rPr>
                <w:noProof/>
                <w:webHidden/>
              </w:rPr>
              <w:instrText xml:space="preserve"> PAGEREF _Toc439275081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9B4E4E">
          <w:pPr>
            <w:pStyle w:val="21"/>
            <w:tabs>
              <w:tab w:val="left" w:pos="1050"/>
              <w:tab w:val="right" w:leader="dot" w:pos="8296"/>
            </w:tabs>
            <w:rPr>
              <w:rFonts w:asciiTheme="minorHAnsi" w:eastAsiaTheme="minorEastAsia" w:hAnsiTheme="minorHAnsi" w:cstheme="minorBidi"/>
              <w:noProof/>
              <w:szCs w:val="22"/>
              <w:lang w:bidi="ar-SA"/>
            </w:rPr>
          </w:pPr>
          <w:hyperlink w:anchor="_Toc439275082" w:history="1">
            <w:r w:rsidR="00E91B0F" w:rsidRPr="00763F18">
              <w:rPr>
                <w:rStyle w:val="af0"/>
                <w:noProof/>
              </w:rPr>
              <w:t>2.4.</w:t>
            </w:r>
            <w:r w:rsidR="00E91B0F">
              <w:rPr>
                <w:rFonts w:asciiTheme="minorHAnsi" w:eastAsiaTheme="minorEastAsia" w:hAnsiTheme="minorHAnsi" w:cstheme="minorBidi"/>
                <w:noProof/>
                <w:szCs w:val="22"/>
                <w:lang w:bidi="ar-SA"/>
              </w:rPr>
              <w:tab/>
            </w:r>
            <w:r w:rsidR="00E91B0F" w:rsidRPr="00763F18">
              <w:rPr>
                <w:rStyle w:val="af0"/>
                <w:rFonts w:hint="eastAsia"/>
                <w:noProof/>
              </w:rPr>
              <w:t>复位命令</w:t>
            </w:r>
            <w:r w:rsidR="00E91B0F">
              <w:rPr>
                <w:noProof/>
                <w:webHidden/>
              </w:rPr>
              <w:tab/>
            </w:r>
            <w:r w:rsidR="00E91B0F">
              <w:rPr>
                <w:noProof/>
                <w:webHidden/>
              </w:rPr>
              <w:fldChar w:fldCharType="begin"/>
            </w:r>
            <w:r w:rsidR="00E91B0F">
              <w:rPr>
                <w:noProof/>
                <w:webHidden/>
              </w:rPr>
              <w:instrText xml:space="preserve"> PAGEREF _Toc439275082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9B4E4E">
          <w:pPr>
            <w:pStyle w:val="31"/>
            <w:tabs>
              <w:tab w:val="left" w:pos="1680"/>
              <w:tab w:val="right" w:leader="dot" w:pos="8296"/>
            </w:tabs>
            <w:rPr>
              <w:rFonts w:asciiTheme="minorHAnsi" w:eastAsiaTheme="minorEastAsia" w:hAnsiTheme="minorHAnsi" w:cstheme="minorBidi"/>
              <w:noProof/>
              <w:szCs w:val="22"/>
              <w:lang w:bidi="ar-SA"/>
            </w:rPr>
          </w:pPr>
          <w:hyperlink w:anchor="_Toc439275083" w:history="1">
            <w:r w:rsidR="00E91B0F" w:rsidRPr="00763F18">
              <w:rPr>
                <w:rStyle w:val="af0"/>
                <w:noProof/>
              </w:rPr>
              <w:t>2.4.1.</w:t>
            </w:r>
            <w:r w:rsidR="00E91B0F">
              <w:rPr>
                <w:rFonts w:asciiTheme="minorHAnsi" w:eastAsiaTheme="minorEastAsia" w:hAnsiTheme="minorHAnsi" w:cstheme="minorBidi"/>
                <w:noProof/>
                <w:szCs w:val="22"/>
                <w:lang w:bidi="ar-SA"/>
              </w:rPr>
              <w:tab/>
            </w:r>
            <w:r w:rsidR="00E91B0F" w:rsidRPr="00763F18">
              <w:rPr>
                <w:rStyle w:val="af0"/>
                <w:rFonts w:hint="eastAsia"/>
                <w:noProof/>
              </w:rPr>
              <w:t>复位</w:t>
            </w:r>
            <w:r w:rsidR="00E91B0F" w:rsidRPr="00763F18">
              <w:rPr>
                <w:rStyle w:val="af0"/>
                <w:noProof/>
              </w:rPr>
              <w:t>DM368</w:t>
            </w:r>
            <w:r w:rsidR="00E91B0F">
              <w:rPr>
                <w:noProof/>
                <w:webHidden/>
              </w:rPr>
              <w:tab/>
            </w:r>
            <w:r w:rsidR="00E91B0F">
              <w:rPr>
                <w:noProof/>
                <w:webHidden/>
              </w:rPr>
              <w:fldChar w:fldCharType="begin"/>
            </w:r>
            <w:r w:rsidR="00E91B0F">
              <w:rPr>
                <w:noProof/>
                <w:webHidden/>
              </w:rPr>
              <w:instrText xml:space="preserve"> PAGEREF _Toc439275083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9B4E4E">
          <w:pPr>
            <w:pStyle w:val="31"/>
            <w:tabs>
              <w:tab w:val="left" w:pos="1680"/>
              <w:tab w:val="right" w:leader="dot" w:pos="8296"/>
            </w:tabs>
            <w:rPr>
              <w:rFonts w:asciiTheme="minorHAnsi" w:eastAsiaTheme="minorEastAsia" w:hAnsiTheme="minorHAnsi" w:cstheme="minorBidi"/>
              <w:noProof/>
              <w:szCs w:val="22"/>
              <w:lang w:bidi="ar-SA"/>
            </w:rPr>
          </w:pPr>
          <w:hyperlink w:anchor="_Toc439275084" w:history="1">
            <w:r w:rsidR="00E91B0F" w:rsidRPr="00763F18">
              <w:rPr>
                <w:rStyle w:val="af0"/>
                <w:noProof/>
              </w:rPr>
              <w:t>2.4.2.</w:t>
            </w:r>
            <w:r w:rsidR="00E91B0F">
              <w:rPr>
                <w:rFonts w:asciiTheme="minorHAnsi" w:eastAsiaTheme="minorEastAsia" w:hAnsiTheme="minorHAnsi" w:cstheme="minorBidi"/>
                <w:noProof/>
                <w:szCs w:val="22"/>
                <w:lang w:bidi="ar-SA"/>
              </w:rPr>
              <w:tab/>
            </w:r>
            <w:r w:rsidR="00E91B0F" w:rsidRPr="00763F18">
              <w:rPr>
                <w:rStyle w:val="af0"/>
                <w:rFonts w:hint="eastAsia"/>
                <w:noProof/>
              </w:rPr>
              <w:t>复位</w:t>
            </w:r>
            <w:r w:rsidR="00E91B0F" w:rsidRPr="00763F18">
              <w:rPr>
                <w:rStyle w:val="af0"/>
                <w:noProof/>
              </w:rPr>
              <w:t>FPGA</w:t>
            </w:r>
            <w:r w:rsidR="00E91B0F">
              <w:rPr>
                <w:noProof/>
                <w:webHidden/>
              </w:rPr>
              <w:tab/>
            </w:r>
            <w:r w:rsidR="00E91B0F">
              <w:rPr>
                <w:noProof/>
                <w:webHidden/>
              </w:rPr>
              <w:fldChar w:fldCharType="begin"/>
            </w:r>
            <w:r w:rsidR="00E91B0F">
              <w:rPr>
                <w:noProof/>
                <w:webHidden/>
              </w:rPr>
              <w:instrText xml:space="preserve"> PAGEREF _Toc439275084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9B4E4E">
          <w:pPr>
            <w:pStyle w:val="21"/>
            <w:tabs>
              <w:tab w:val="left" w:pos="1050"/>
              <w:tab w:val="right" w:leader="dot" w:pos="8296"/>
            </w:tabs>
            <w:rPr>
              <w:rFonts w:asciiTheme="minorHAnsi" w:eastAsiaTheme="minorEastAsia" w:hAnsiTheme="minorHAnsi" w:cstheme="minorBidi"/>
              <w:noProof/>
              <w:szCs w:val="22"/>
              <w:lang w:bidi="ar-SA"/>
            </w:rPr>
          </w:pPr>
          <w:hyperlink w:anchor="_Toc439275085" w:history="1">
            <w:r w:rsidR="00E91B0F" w:rsidRPr="00763F18">
              <w:rPr>
                <w:rStyle w:val="af0"/>
                <w:noProof/>
              </w:rPr>
              <w:t>2.5.</w:t>
            </w:r>
            <w:r w:rsidR="00E91B0F">
              <w:rPr>
                <w:rFonts w:asciiTheme="minorHAnsi" w:eastAsiaTheme="minorEastAsia" w:hAnsiTheme="minorHAnsi" w:cstheme="minorBidi"/>
                <w:noProof/>
                <w:szCs w:val="22"/>
                <w:lang w:bidi="ar-SA"/>
              </w:rPr>
              <w:tab/>
            </w:r>
            <w:r w:rsidR="00E91B0F" w:rsidRPr="00763F18">
              <w:rPr>
                <w:rStyle w:val="af0"/>
                <w:noProof/>
              </w:rPr>
              <w:t>FPGA</w:t>
            </w:r>
            <w:r w:rsidR="00E91B0F" w:rsidRPr="00763F18">
              <w:rPr>
                <w:rStyle w:val="af0"/>
                <w:rFonts w:hint="eastAsia"/>
                <w:noProof/>
              </w:rPr>
              <w:t>命令</w:t>
            </w:r>
            <w:r w:rsidR="00E91B0F">
              <w:rPr>
                <w:noProof/>
                <w:webHidden/>
              </w:rPr>
              <w:tab/>
            </w:r>
            <w:r w:rsidR="00E91B0F">
              <w:rPr>
                <w:noProof/>
                <w:webHidden/>
              </w:rPr>
              <w:fldChar w:fldCharType="begin"/>
            </w:r>
            <w:r w:rsidR="00E91B0F">
              <w:rPr>
                <w:noProof/>
                <w:webHidden/>
              </w:rPr>
              <w:instrText xml:space="preserve"> PAGEREF _Toc439275085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9B4E4E">
          <w:pPr>
            <w:pStyle w:val="31"/>
            <w:tabs>
              <w:tab w:val="left" w:pos="1680"/>
              <w:tab w:val="right" w:leader="dot" w:pos="8296"/>
            </w:tabs>
            <w:rPr>
              <w:rFonts w:asciiTheme="minorHAnsi" w:eastAsiaTheme="minorEastAsia" w:hAnsiTheme="minorHAnsi" w:cstheme="minorBidi"/>
              <w:noProof/>
              <w:szCs w:val="22"/>
              <w:lang w:bidi="ar-SA"/>
            </w:rPr>
          </w:pPr>
          <w:hyperlink w:anchor="_Toc439275086" w:history="1">
            <w:r w:rsidR="00E91B0F" w:rsidRPr="00763F18">
              <w:rPr>
                <w:rStyle w:val="af0"/>
                <w:noProof/>
              </w:rPr>
              <w:t>2.5.1.</w:t>
            </w:r>
            <w:r w:rsidR="00E91B0F">
              <w:rPr>
                <w:rFonts w:asciiTheme="minorHAnsi" w:eastAsiaTheme="minorEastAsia" w:hAnsiTheme="minorHAnsi" w:cstheme="minorBidi"/>
                <w:noProof/>
                <w:szCs w:val="22"/>
                <w:lang w:bidi="ar-SA"/>
              </w:rPr>
              <w:tab/>
            </w:r>
            <w:r w:rsidR="00E91B0F" w:rsidRPr="00763F18">
              <w:rPr>
                <w:rStyle w:val="af0"/>
                <w:rFonts w:hint="eastAsia"/>
                <w:noProof/>
              </w:rPr>
              <w:t>读写</w:t>
            </w:r>
            <w:r w:rsidR="00E91B0F" w:rsidRPr="00763F18">
              <w:rPr>
                <w:rStyle w:val="af0"/>
                <w:noProof/>
              </w:rPr>
              <w:t>FPGA</w:t>
            </w:r>
            <w:r w:rsidR="00E91B0F" w:rsidRPr="00763F18">
              <w:rPr>
                <w:rStyle w:val="af0"/>
                <w:rFonts w:hint="eastAsia"/>
                <w:noProof/>
              </w:rPr>
              <w:t>寄存器</w:t>
            </w:r>
            <w:r w:rsidR="00E91B0F">
              <w:rPr>
                <w:noProof/>
                <w:webHidden/>
              </w:rPr>
              <w:tab/>
            </w:r>
            <w:r w:rsidR="00E91B0F">
              <w:rPr>
                <w:noProof/>
                <w:webHidden/>
              </w:rPr>
              <w:fldChar w:fldCharType="begin"/>
            </w:r>
            <w:r w:rsidR="00E91B0F">
              <w:rPr>
                <w:noProof/>
                <w:webHidden/>
              </w:rPr>
              <w:instrText xml:space="preserve"> PAGEREF _Toc439275086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9B4E4E">
          <w:pPr>
            <w:pStyle w:val="21"/>
            <w:tabs>
              <w:tab w:val="left" w:pos="1050"/>
              <w:tab w:val="right" w:leader="dot" w:pos="8296"/>
            </w:tabs>
            <w:rPr>
              <w:rFonts w:asciiTheme="minorHAnsi" w:eastAsiaTheme="minorEastAsia" w:hAnsiTheme="minorHAnsi" w:cstheme="minorBidi"/>
              <w:noProof/>
              <w:szCs w:val="22"/>
              <w:lang w:bidi="ar-SA"/>
            </w:rPr>
          </w:pPr>
          <w:hyperlink w:anchor="_Toc439275087" w:history="1">
            <w:r w:rsidR="00E91B0F" w:rsidRPr="00763F18">
              <w:rPr>
                <w:rStyle w:val="af0"/>
                <w:noProof/>
              </w:rPr>
              <w:t>2.6.</w:t>
            </w:r>
            <w:r w:rsidR="00E91B0F">
              <w:rPr>
                <w:rFonts w:asciiTheme="minorHAnsi" w:eastAsiaTheme="minorEastAsia" w:hAnsiTheme="minorHAnsi" w:cstheme="minorBidi"/>
                <w:noProof/>
                <w:szCs w:val="22"/>
                <w:lang w:bidi="ar-SA"/>
              </w:rPr>
              <w:tab/>
            </w:r>
            <w:r w:rsidR="00E91B0F" w:rsidRPr="00763F18">
              <w:rPr>
                <w:rStyle w:val="af0"/>
                <w:noProof/>
              </w:rPr>
              <w:t>AD9363</w:t>
            </w:r>
            <w:r w:rsidR="00E91B0F" w:rsidRPr="00763F18">
              <w:rPr>
                <w:rStyle w:val="af0"/>
                <w:rFonts w:hint="eastAsia"/>
                <w:noProof/>
              </w:rPr>
              <w:t>读写命令</w:t>
            </w:r>
            <w:r w:rsidR="00E91B0F">
              <w:rPr>
                <w:noProof/>
                <w:webHidden/>
              </w:rPr>
              <w:tab/>
            </w:r>
            <w:r w:rsidR="00E91B0F">
              <w:rPr>
                <w:noProof/>
                <w:webHidden/>
              </w:rPr>
              <w:fldChar w:fldCharType="begin"/>
            </w:r>
            <w:r w:rsidR="00E91B0F">
              <w:rPr>
                <w:noProof/>
                <w:webHidden/>
              </w:rPr>
              <w:instrText xml:space="preserve"> PAGEREF _Toc439275087 \h </w:instrText>
            </w:r>
            <w:r w:rsidR="00E91B0F">
              <w:rPr>
                <w:noProof/>
                <w:webHidden/>
              </w:rPr>
            </w:r>
            <w:r w:rsidR="00E91B0F">
              <w:rPr>
                <w:noProof/>
                <w:webHidden/>
              </w:rPr>
              <w:fldChar w:fldCharType="separate"/>
            </w:r>
            <w:r w:rsidR="00AF7C0F">
              <w:rPr>
                <w:noProof/>
                <w:webHidden/>
              </w:rPr>
              <w:t>5</w:t>
            </w:r>
            <w:r w:rsidR="00E91B0F">
              <w:rPr>
                <w:noProof/>
                <w:webHidden/>
              </w:rPr>
              <w:fldChar w:fldCharType="end"/>
            </w:r>
          </w:hyperlink>
        </w:p>
        <w:p w:rsidR="00E91B0F" w:rsidRDefault="009B4E4E">
          <w:pPr>
            <w:pStyle w:val="21"/>
            <w:tabs>
              <w:tab w:val="left" w:pos="1050"/>
              <w:tab w:val="right" w:leader="dot" w:pos="8296"/>
            </w:tabs>
            <w:rPr>
              <w:rFonts w:asciiTheme="minorHAnsi" w:eastAsiaTheme="minorEastAsia" w:hAnsiTheme="minorHAnsi" w:cstheme="minorBidi"/>
              <w:noProof/>
              <w:szCs w:val="22"/>
              <w:lang w:bidi="ar-SA"/>
            </w:rPr>
          </w:pPr>
          <w:hyperlink w:anchor="_Toc439275088" w:history="1">
            <w:r w:rsidR="00E91B0F" w:rsidRPr="00763F18">
              <w:rPr>
                <w:rStyle w:val="af0"/>
                <w:noProof/>
              </w:rPr>
              <w:t>2.7.</w:t>
            </w:r>
            <w:r w:rsidR="00E91B0F">
              <w:rPr>
                <w:rFonts w:asciiTheme="minorHAnsi" w:eastAsiaTheme="minorEastAsia" w:hAnsiTheme="minorHAnsi" w:cstheme="minorBidi"/>
                <w:noProof/>
                <w:szCs w:val="22"/>
                <w:lang w:bidi="ar-SA"/>
              </w:rPr>
              <w:tab/>
            </w:r>
            <w:r w:rsidR="00E91B0F" w:rsidRPr="00763F18">
              <w:rPr>
                <w:rStyle w:val="af0"/>
                <w:rFonts w:hint="eastAsia"/>
                <w:noProof/>
              </w:rPr>
              <w:t>收发数据文件</w:t>
            </w:r>
            <w:r w:rsidR="00E91B0F">
              <w:rPr>
                <w:noProof/>
                <w:webHidden/>
              </w:rPr>
              <w:tab/>
            </w:r>
            <w:r w:rsidR="00E91B0F">
              <w:rPr>
                <w:noProof/>
                <w:webHidden/>
              </w:rPr>
              <w:fldChar w:fldCharType="begin"/>
            </w:r>
            <w:r w:rsidR="00E91B0F">
              <w:rPr>
                <w:noProof/>
                <w:webHidden/>
              </w:rPr>
              <w:instrText xml:space="preserve"> PAGEREF _Toc439275088 \h </w:instrText>
            </w:r>
            <w:r w:rsidR="00E91B0F">
              <w:rPr>
                <w:noProof/>
                <w:webHidden/>
              </w:rPr>
            </w:r>
            <w:r w:rsidR="00E91B0F">
              <w:rPr>
                <w:noProof/>
                <w:webHidden/>
              </w:rPr>
              <w:fldChar w:fldCharType="separate"/>
            </w:r>
            <w:r w:rsidR="00AF7C0F">
              <w:rPr>
                <w:noProof/>
                <w:webHidden/>
              </w:rPr>
              <w:t>5</w:t>
            </w:r>
            <w:r w:rsidR="00E91B0F">
              <w:rPr>
                <w:noProof/>
                <w:webHidden/>
              </w:rPr>
              <w:fldChar w:fldCharType="end"/>
            </w:r>
          </w:hyperlink>
        </w:p>
        <w:p w:rsidR="00E91B0F" w:rsidRDefault="009B4E4E">
          <w:pPr>
            <w:pStyle w:val="21"/>
            <w:tabs>
              <w:tab w:val="left" w:pos="1050"/>
              <w:tab w:val="right" w:leader="dot" w:pos="8296"/>
            </w:tabs>
            <w:rPr>
              <w:rFonts w:asciiTheme="minorHAnsi" w:eastAsiaTheme="minorEastAsia" w:hAnsiTheme="minorHAnsi" w:cstheme="minorBidi"/>
              <w:noProof/>
              <w:szCs w:val="22"/>
              <w:lang w:bidi="ar-SA"/>
            </w:rPr>
          </w:pPr>
          <w:hyperlink w:anchor="_Toc439275089" w:history="1">
            <w:r w:rsidR="00E91B0F" w:rsidRPr="00763F18">
              <w:rPr>
                <w:rStyle w:val="af0"/>
                <w:noProof/>
              </w:rPr>
              <w:t>2.8.</w:t>
            </w:r>
            <w:r w:rsidR="00E91B0F">
              <w:rPr>
                <w:rFonts w:asciiTheme="minorHAnsi" w:eastAsiaTheme="minorEastAsia" w:hAnsiTheme="minorHAnsi" w:cstheme="minorBidi"/>
                <w:noProof/>
                <w:szCs w:val="22"/>
                <w:lang w:bidi="ar-SA"/>
              </w:rPr>
              <w:tab/>
            </w:r>
            <w:r w:rsidR="00E91B0F" w:rsidRPr="00763F18">
              <w:rPr>
                <w:rStyle w:val="af0"/>
                <w:rFonts w:hint="eastAsia"/>
                <w:noProof/>
              </w:rPr>
              <w:t>无线物理层</w:t>
            </w:r>
            <w:r w:rsidR="00E91B0F" w:rsidRPr="00763F18">
              <w:rPr>
                <w:rStyle w:val="af0"/>
                <w:noProof/>
              </w:rPr>
              <w:t>KPI</w:t>
            </w:r>
            <w:r w:rsidR="00E91B0F" w:rsidRPr="00763F18">
              <w:rPr>
                <w:rStyle w:val="af0"/>
                <w:rFonts w:hint="eastAsia"/>
                <w:noProof/>
              </w:rPr>
              <w:t>统计</w:t>
            </w:r>
            <w:r w:rsidR="00E91B0F">
              <w:rPr>
                <w:noProof/>
                <w:webHidden/>
              </w:rPr>
              <w:tab/>
            </w:r>
            <w:r w:rsidR="00E91B0F">
              <w:rPr>
                <w:noProof/>
                <w:webHidden/>
              </w:rPr>
              <w:fldChar w:fldCharType="begin"/>
            </w:r>
            <w:r w:rsidR="00E91B0F">
              <w:rPr>
                <w:noProof/>
                <w:webHidden/>
              </w:rPr>
              <w:instrText xml:space="preserve"> PAGEREF _Toc439275089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9B4E4E">
          <w:pPr>
            <w:pStyle w:val="21"/>
            <w:tabs>
              <w:tab w:val="left" w:pos="1050"/>
              <w:tab w:val="right" w:leader="dot" w:pos="8296"/>
            </w:tabs>
            <w:rPr>
              <w:rFonts w:asciiTheme="minorHAnsi" w:eastAsiaTheme="minorEastAsia" w:hAnsiTheme="minorHAnsi" w:cstheme="minorBidi"/>
              <w:noProof/>
              <w:szCs w:val="22"/>
              <w:lang w:bidi="ar-SA"/>
            </w:rPr>
          </w:pPr>
          <w:hyperlink w:anchor="_Toc439275090" w:history="1">
            <w:r w:rsidR="00E91B0F" w:rsidRPr="00763F18">
              <w:rPr>
                <w:rStyle w:val="af0"/>
                <w:noProof/>
              </w:rPr>
              <w:t>3.1.</w:t>
            </w:r>
            <w:r w:rsidR="00E91B0F">
              <w:rPr>
                <w:rFonts w:asciiTheme="minorHAnsi" w:eastAsiaTheme="minorEastAsia" w:hAnsiTheme="minorHAnsi" w:cstheme="minorBidi"/>
                <w:noProof/>
                <w:szCs w:val="22"/>
                <w:lang w:bidi="ar-SA"/>
              </w:rPr>
              <w:tab/>
            </w:r>
            <w:r w:rsidR="00E91B0F" w:rsidRPr="00763F18">
              <w:rPr>
                <w:rStyle w:val="af0"/>
                <w:rFonts w:hint="eastAsia"/>
                <w:noProof/>
              </w:rPr>
              <w:t>更新版本相关的命令（非软件人员慎用）</w:t>
            </w:r>
            <w:r w:rsidR="00E91B0F">
              <w:rPr>
                <w:noProof/>
                <w:webHidden/>
              </w:rPr>
              <w:tab/>
            </w:r>
            <w:r w:rsidR="00E91B0F">
              <w:rPr>
                <w:noProof/>
                <w:webHidden/>
              </w:rPr>
              <w:fldChar w:fldCharType="begin"/>
            </w:r>
            <w:r w:rsidR="00E91B0F">
              <w:rPr>
                <w:noProof/>
                <w:webHidden/>
              </w:rPr>
              <w:instrText xml:space="preserve"> PAGEREF _Toc439275090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9B4E4E">
          <w:pPr>
            <w:pStyle w:val="31"/>
            <w:tabs>
              <w:tab w:val="left" w:pos="1680"/>
              <w:tab w:val="right" w:leader="dot" w:pos="8296"/>
            </w:tabs>
            <w:rPr>
              <w:rFonts w:asciiTheme="minorHAnsi" w:eastAsiaTheme="minorEastAsia" w:hAnsiTheme="minorHAnsi" w:cstheme="minorBidi"/>
              <w:noProof/>
              <w:szCs w:val="22"/>
              <w:lang w:bidi="ar-SA"/>
            </w:rPr>
          </w:pPr>
          <w:hyperlink w:anchor="_Toc439275091" w:history="1">
            <w:r w:rsidR="00E91B0F" w:rsidRPr="00763F18">
              <w:rPr>
                <w:rStyle w:val="af0"/>
                <w:noProof/>
              </w:rPr>
              <w:t>3.1.1.</w:t>
            </w:r>
            <w:r w:rsidR="00E91B0F">
              <w:rPr>
                <w:rFonts w:asciiTheme="minorHAnsi" w:eastAsiaTheme="minorEastAsia" w:hAnsiTheme="minorHAnsi" w:cstheme="minorBidi"/>
                <w:noProof/>
                <w:szCs w:val="22"/>
                <w:lang w:bidi="ar-SA"/>
              </w:rPr>
              <w:tab/>
            </w:r>
            <w:r w:rsidR="00E91B0F" w:rsidRPr="00763F18">
              <w:rPr>
                <w:rStyle w:val="af0"/>
                <w:rFonts w:hint="eastAsia"/>
                <w:noProof/>
              </w:rPr>
              <w:t>各子系统版本说明</w:t>
            </w:r>
            <w:r w:rsidR="00E91B0F">
              <w:rPr>
                <w:noProof/>
                <w:webHidden/>
              </w:rPr>
              <w:tab/>
            </w:r>
            <w:r w:rsidR="00E91B0F">
              <w:rPr>
                <w:noProof/>
                <w:webHidden/>
              </w:rPr>
              <w:fldChar w:fldCharType="begin"/>
            </w:r>
            <w:r w:rsidR="00E91B0F">
              <w:rPr>
                <w:noProof/>
                <w:webHidden/>
              </w:rPr>
              <w:instrText xml:space="preserve"> PAGEREF _Toc439275091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9B4E4E">
          <w:pPr>
            <w:pStyle w:val="31"/>
            <w:tabs>
              <w:tab w:val="left" w:pos="1680"/>
              <w:tab w:val="right" w:leader="dot" w:pos="8296"/>
            </w:tabs>
            <w:rPr>
              <w:rFonts w:asciiTheme="minorHAnsi" w:eastAsiaTheme="minorEastAsia" w:hAnsiTheme="minorHAnsi" w:cstheme="minorBidi"/>
              <w:noProof/>
              <w:szCs w:val="22"/>
              <w:lang w:bidi="ar-SA"/>
            </w:rPr>
          </w:pPr>
          <w:hyperlink w:anchor="_Toc439275092" w:history="1">
            <w:r w:rsidR="00E91B0F" w:rsidRPr="00763F18">
              <w:rPr>
                <w:rStyle w:val="af0"/>
                <w:noProof/>
              </w:rPr>
              <w:t>3.1.2.</w:t>
            </w:r>
            <w:r w:rsidR="00E91B0F">
              <w:rPr>
                <w:rFonts w:asciiTheme="minorHAnsi" w:eastAsiaTheme="minorEastAsia" w:hAnsiTheme="minorHAnsi" w:cstheme="minorBidi"/>
                <w:noProof/>
                <w:szCs w:val="22"/>
                <w:lang w:bidi="ar-SA"/>
              </w:rPr>
              <w:tab/>
            </w:r>
            <w:r w:rsidR="00E91B0F" w:rsidRPr="00763F18">
              <w:rPr>
                <w:rStyle w:val="af0"/>
                <w:rFonts w:hint="eastAsia"/>
                <w:noProof/>
              </w:rPr>
              <w:t>空板的版本加载烧写</w:t>
            </w:r>
            <w:r w:rsidR="00E91B0F">
              <w:rPr>
                <w:noProof/>
                <w:webHidden/>
              </w:rPr>
              <w:tab/>
            </w:r>
            <w:r w:rsidR="00E91B0F">
              <w:rPr>
                <w:noProof/>
                <w:webHidden/>
              </w:rPr>
              <w:fldChar w:fldCharType="begin"/>
            </w:r>
            <w:r w:rsidR="00E91B0F">
              <w:rPr>
                <w:noProof/>
                <w:webHidden/>
              </w:rPr>
              <w:instrText xml:space="preserve"> PAGEREF _Toc439275092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9B4E4E">
          <w:pPr>
            <w:pStyle w:val="31"/>
            <w:tabs>
              <w:tab w:val="left" w:pos="1680"/>
              <w:tab w:val="right" w:leader="dot" w:pos="8296"/>
            </w:tabs>
            <w:rPr>
              <w:rFonts w:asciiTheme="minorHAnsi" w:eastAsiaTheme="minorEastAsia" w:hAnsiTheme="minorHAnsi" w:cstheme="minorBidi"/>
              <w:noProof/>
              <w:szCs w:val="22"/>
              <w:lang w:bidi="ar-SA"/>
            </w:rPr>
          </w:pPr>
          <w:hyperlink w:anchor="_Toc439275093" w:history="1">
            <w:r w:rsidR="00E91B0F" w:rsidRPr="00763F18">
              <w:rPr>
                <w:rStyle w:val="af0"/>
                <w:noProof/>
              </w:rPr>
              <w:t>3.1.3.</w:t>
            </w:r>
            <w:r w:rsidR="00E91B0F">
              <w:rPr>
                <w:rFonts w:asciiTheme="minorHAnsi" w:eastAsiaTheme="minorEastAsia" w:hAnsiTheme="minorHAnsi" w:cstheme="minorBidi"/>
                <w:noProof/>
                <w:szCs w:val="22"/>
                <w:lang w:bidi="ar-SA"/>
              </w:rPr>
              <w:tab/>
            </w:r>
            <w:r w:rsidR="00E91B0F" w:rsidRPr="00763F18">
              <w:rPr>
                <w:rStyle w:val="af0"/>
                <w:noProof/>
              </w:rPr>
              <w:t>u-boot</w:t>
            </w:r>
            <w:r w:rsidR="00E91B0F" w:rsidRPr="00763F18">
              <w:rPr>
                <w:rStyle w:val="af0"/>
                <w:rFonts w:hint="eastAsia"/>
                <w:noProof/>
              </w:rPr>
              <w:t>版本</w:t>
            </w:r>
            <w:r w:rsidR="00E91B0F">
              <w:rPr>
                <w:noProof/>
                <w:webHidden/>
              </w:rPr>
              <w:tab/>
            </w:r>
            <w:r w:rsidR="00E91B0F">
              <w:rPr>
                <w:noProof/>
                <w:webHidden/>
              </w:rPr>
              <w:fldChar w:fldCharType="begin"/>
            </w:r>
            <w:r w:rsidR="00E91B0F">
              <w:rPr>
                <w:noProof/>
                <w:webHidden/>
              </w:rPr>
              <w:instrText xml:space="preserve"> PAGEREF _Toc439275093 \h </w:instrText>
            </w:r>
            <w:r w:rsidR="00E91B0F">
              <w:rPr>
                <w:noProof/>
                <w:webHidden/>
              </w:rPr>
            </w:r>
            <w:r w:rsidR="00E91B0F">
              <w:rPr>
                <w:noProof/>
                <w:webHidden/>
              </w:rPr>
              <w:fldChar w:fldCharType="separate"/>
            </w:r>
            <w:r w:rsidR="00AF7C0F">
              <w:rPr>
                <w:noProof/>
                <w:webHidden/>
              </w:rPr>
              <w:t>8</w:t>
            </w:r>
            <w:r w:rsidR="00E91B0F">
              <w:rPr>
                <w:noProof/>
                <w:webHidden/>
              </w:rPr>
              <w:fldChar w:fldCharType="end"/>
            </w:r>
          </w:hyperlink>
        </w:p>
        <w:p w:rsidR="00E91B0F" w:rsidRDefault="009B4E4E">
          <w:pPr>
            <w:pStyle w:val="31"/>
            <w:tabs>
              <w:tab w:val="left" w:pos="1680"/>
              <w:tab w:val="right" w:leader="dot" w:pos="8296"/>
            </w:tabs>
            <w:rPr>
              <w:rFonts w:asciiTheme="minorHAnsi" w:eastAsiaTheme="minorEastAsia" w:hAnsiTheme="minorHAnsi" w:cstheme="minorBidi"/>
              <w:noProof/>
              <w:szCs w:val="22"/>
              <w:lang w:bidi="ar-SA"/>
            </w:rPr>
          </w:pPr>
          <w:hyperlink w:anchor="_Toc439275094" w:history="1">
            <w:r w:rsidR="00E91B0F" w:rsidRPr="00763F18">
              <w:rPr>
                <w:rStyle w:val="af0"/>
                <w:noProof/>
              </w:rPr>
              <w:t>3.1.4.</w:t>
            </w:r>
            <w:r w:rsidR="00E91B0F">
              <w:rPr>
                <w:rFonts w:asciiTheme="minorHAnsi" w:eastAsiaTheme="minorEastAsia" w:hAnsiTheme="minorHAnsi" w:cstheme="minorBidi"/>
                <w:noProof/>
                <w:szCs w:val="22"/>
                <w:lang w:bidi="ar-SA"/>
              </w:rPr>
              <w:tab/>
            </w:r>
            <w:r w:rsidR="00E91B0F" w:rsidRPr="00763F18">
              <w:rPr>
                <w:rStyle w:val="af0"/>
                <w:rFonts w:hint="eastAsia"/>
                <w:noProof/>
              </w:rPr>
              <w:t>加载</w:t>
            </w:r>
            <w:r w:rsidR="00E91B0F" w:rsidRPr="00763F18">
              <w:rPr>
                <w:rStyle w:val="af0"/>
                <w:noProof/>
              </w:rPr>
              <w:t>FPGA</w:t>
            </w:r>
            <w:r w:rsidR="00E91B0F" w:rsidRPr="00763F18">
              <w:rPr>
                <w:rStyle w:val="af0"/>
                <w:rFonts w:hint="eastAsia"/>
                <w:noProof/>
              </w:rPr>
              <w:t>版本</w:t>
            </w:r>
            <w:r w:rsidR="00E91B0F">
              <w:rPr>
                <w:noProof/>
                <w:webHidden/>
              </w:rPr>
              <w:tab/>
            </w:r>
            <w:r w:rsidR="00E91B0F">
              <w:rPr>
                <w:noProof/>
                <w:webHidden/>
              </w:rPr>
              <w:fldChar w:fldCharType="begin"/>
            </w:r>
            <w:r w:rsidR="00E91B0F">
              <w:rPr>
                <w:noProof/>
                <w:webHidden/>
              </w:rPr>
              <w:instrText xml:space="preserve"> PAGEREF _Toc439275094 \h </w:instrText>
            </w:r>
            <w:r w:rsidR="00E91B0F">
              <w:rPr>
                <w:noProof/>
                <w:webHidden/>
              </w:rPr>
            </w:r>
            <w:r w:rsidR="00E91B0F">
              <w:rPr>
                <w:noProof/>
                <w:webHidden/>
              </w:rPr>
              <w:fldChar w:fldCharType="separate"/>
            </w:r>
            <w:r w:rsidR="00AF7C0F">
              <w:rPr>
                <w:noProof/>
                <w:webHidden/>
              </w:rPr>
              <w:t>9</w:t>
            </w:r>
            <w:r w:rsidR="00E91B0F">
              <w:rPr>
                <w:noProof/>
                <w:webHidden/>
              </w:rPr>
              <w:fldChar w:fldCharType="end"/>
            </w:r>
          </w:hyperlink>
        </w:p>
        <w:p w:rsidR="00E91B0F" w:rsidRDefault="009B4E4E">
          <w:pPr>
            <w:pStyle w:val="31"/>
            <w:tabs>
              <w:tab w:val="left" w:pos="1680"/>
              <w:tab w:val="right" w:leader="dot" w:pos="8296"/>
            </w:tabs>
            <w:rPr>
              <w:rFonts w:asciiTheme="minorHAnsi" w:eastAsiaTheme="minorEastAsia" w:hAnsiTheme="minorHAnsi" w:cstheme="minorBidi"/>
              <w:noProof/>
              <w:szCs w:val="22"/>
              <w:lang w:bidi="ar-SA"/>
            </w:rPr>
          </w:pPr>
          <w:hyperlink w:anchor="_Toc439275095" w:history="1">
            <w:r w:rsidR="00E91B0F" w:rsidRPr="00763F18">
              <w:rPr>
                <w:rStyle w:val="af0"/>
                <w:noProof/>
              </w:rPr>
              <w:t>3.1.5.</w:t>
            </w:r>
            <w:r w:rsidR="00E91B0F">
              <w:rPr>
                <w:rFonts w:asciiTheme="minorHAnsi" w:eastAsiaTheme="minorEastAsia" w:hAnsiTheme="minorHAnsi" w:cstheme="minorBidi"/>
                <w:noProof/>
                <w:szCs w:val="22"/>
                <w:lang w:bidi="ar-SA"/>
              </w:rPr>
              <w:tab/>
            </w:r>
            <w:r w:rsidR="00E91B0F" w:rsidRPr="00763F18">
              <w:rPr>
                <w:rStyle w:val="af0"/>
                <w:rFonts w:hint="eastAsia"/>
                <w:noProof/>
              </w:rPr>
              <w:t>内核及用户态版本加载</w:t>
            </w:r>
            <w:r w:rsidR="00E91B0F">
              <w:rPr>
                <w:noProof/>
                <w:webHidden/>
              </w:rPr>
              <w:tab/>
            </w:r>
            <w:r w:rsidR="00E91B0F">
              <w:rPr>
                <w:noProof/>
                <w:webHidden/>
              </w:rPr>
              <w:fldChar w:fldCharType="begin"/>
            </w:r>
            <w:r w:rsidR="00E91B0F">
              <w:rPr>
                <w:noProof/>
                <w:webHidden/>
              </w:rPr>
              <w:instrText xml:space="preserve"> PAGEREF _Toc439275095 \h </w:instrText>
            </w:r>
            <w:r w:rsidR="00E91B0F">
              <w:rPr>
                <w:noProof/>
                <w:webHidden/>
              </w:rPr>
            </w:r>
            <w:r w:rsidR="00E91B0F">
              <w:rPr>
                <w:noProof/>
                <w:webHidden/>
              </w:rPr>
              <w:fldChar w:fldCharType="separate"/>
            </w:r>
            <w:r w:rsidR="00AF7C0F">
              <w:rPr>
                <w:noProof/>
                <w:webHidden/>
              </w:rPr>
              <w:t>10</w:t>
            </w:r>
            <w:r w:rsidR="00E91B0F">
              <w:rPr>
                <w:noProof/>
                <w:webHidden/>
              </w:rPr>
              <w:fldChar w:fldCharType="end"/>
            </w:r>
          </w:hyperlink>
        </w:p>
        <w:p w:rsidR="00E91B0F" w:rsidRDefault="009B4E4E">
          <w:pPr>
            <w:pStyle w:val="12"/>
            <w:tabs>
              <w:tab w:val="left" w:pos="420"/>
              <w:tab w:val="right" w:leader="dot" w:pos="8296"/>
            </w:tabs>
            <w:rPr>
              <w:rFonts w:asciiTheme="minorHAnsi" w:eastAsiaTheme="minorEastAsia" w:hAnsiTheme="minorHAnsi" w:cstheme="minorBidi"/>
              <w:noProof/>
              <w:szCs w:val="22"/>
              <w:lang w:bidi="ar-SA"/>
            </w:rPr>
          </w:pPr>
          <w:hyperlink w:anchor="_Toc439275096" w:history="1">
            <w:r w:rsidR="00E91B0F" w:rsidRPr="00763F18">
              <w:rPr>
                <w:rStyle w:val="af0"/>
                <w:noProof/>
              </w:rPr>
              <w:t>4.</w:t>
            </w:r>
            <w:r w:rsidR="00E91B0F">
              <w:rPr>
                <w:rFonts w:asciiTheme="minorHAnsi" w:eastAsiaTheme="minorEastAsia" w:hAnsiTheme="minorHAnsi" w:cstheme="minorBidi"/>
                <w:noProof/>
                <w:szCs w:val="22"/>
                <w:lang w:bidi="ar-SA"/>
              </w:rPr>
              <w:tab/>
            </w:r>
            <w:r w:rsidR="00E91B0F" w:rsidRPr="00763F18">
              <w:rPr>
                <w:rStyle w:val="af0"/>
                <w:rFonts w:hint="eastAsia"/>
                <w:noProof/>
              </w:rPr>
              <w:t>串口使用说明</w:t>
            </w:r>
            <w:r w:rsidR="00E91B0F">
              <w:rPr>
                <w:noProof/>
                <w:webHidden/>
              </w:rPr>
              <w:tab/>
            </w:r>
            <w:r w:rsidR="00E91B0F">
              <w:rPr>
                <w:noProof/>
                <w:webHidden/>
              </w:rPr>
              <w:fldChar w:fldCharType="begin"/>
            </w:r>
            <w:r w:rsidR="00E91B0F">
              <w:rPr>
                <w:noProof/>
                <w:webHidden/>
              </w:rPr>
              <w:instrText xml:space="preserve"> PAGEREF _Toc439275096 \h </w:instrText>
            </w:r>
            <w:r w:rsidR="00E91B0F">
              <w:rPr>
                <w:noProof/>
                <w:webHidden/>
              </w:rPr>
            </w:r>
            <w:r w:rsidR="00E91B0F">
              <w:rPr>
                <w:noProof/>
                <w:webHidden/>
              </w:rPr>
              <w:fldChar w:fldCharType="separate"/>
            </w:r>
            <w:r w:rsidR="00AF7C0F">
              <w:rPr>
                <w:noProof/>
                <w:webHidden/>
              </w:rPr>
              <w:t>10</w:t>
            </w:r>
            <w:r w:rsidR="00E91B0F">
              <w:rPr>
                <w:noProof/>
                <w:webHidden/>
              </w:rPr>
              <w:fldChar w:fldCharType="end"/>
            </w:r>
          </w:hyperlink>
        </w:p>
        <w:p w:rsidR="00E91B0F" w:rsidRDefault="009B4E4E">
          <w:pPr>
            <w:pStyle w:val="21"/>
            <w:tabs>
              <w:tab w:val="left" w:pos="1050"/>
              <w:tab w:val="right" w:leader="dot" w:pos="8296"/>
            </w:tabs>
            <w:rPr>
              <w:rFonts w:asciiTheme="minorHAnsi" w:eastAsiaTheme="minorEastAsia" w:hAnsiTheme="minorHAnsi" w:cstheme="minorBidi"/>
              <w:noProof/>
              <w:szCs w:val="22"/>
              <w:lang w:bidi="ar-SA"/>
            </w:rPr>
          </w:pPr>
          <w:hyperlink w:anchor="_Toc439275097" w:history="1">
            <w:r w:rsidR="00E91B0F" w:rsidRPr="00763F18">
              <w:rPr>
                <w:rStyle w:val="af0"/>
                <w:noProof/>
              </w:rPr>
              <w:t>4.1.</w:t>
            </w:r>
            <w:r w:rsidR="00E91B0F">
              <w:rPr>
                <w:rFonts w:asciiTheme="minorHAnsi" w:eastAsiaTheme="minorEastAsia" w:hAnsiTheme="minorHAnsi" w:cstheme="minorBidi"/>
                <w:noProof/>
                <w:szCs w:val="22"/>
                <w:lang w:bidi="ar-SA"/>
              </w:rPr>
              <w:tab/>
            </w:r>
            <w:r w:rsidR="00E91B0F" w:rsidRPr="00763F18">
              <w:rPr>
                <w:rStyle w:val="af0"/>
                <w:rFonts w:hint="eastAsia"/>
                <w:noProof/>
              </w:rPr>
              <w:t>超级终端</w:t>
            </w:r>
            <w:r w:rsidR="00E91B0F">
              <w:rPr>
                <w:noProof/>
                <w:webHidden/>
              </w:rPr>
              <w:tab/>
            </w:r>
            <w:r w:rsidR="00E91B0F">
              <w:rPr>
                <w:noProof/>
                <w:webHidden/>
              </w:rPr>
              <w:fldChar w:fldCharType="begin"/>
            </w:r>
            <w:r w:rsidR="00E91B0F">
              <w:rPr>
                <w:noProof/>
                <w:webHidden/>
              </w:rPr>
              <w:instrText xml:space="preserve"> PAGEREF _Toc439275097 \h </w:instrText>
            </w:r>
            <w:r w:rsidR="00E91B0F">
              <w:rPr>
                <w:noProof/>
                <w:webHidden/>
              </w:rPr>
            </w:r>
            <w:r w:rsidR="00E91B0F">
              <w:rPr>
                <w:noProof/>
                <w:webHidden/>
              </w:rPr>
              <w:fldChar w:fldCharType="separate"/>
            </w:r>
            <w:r w:rsidR="00AF7C0F">
              <w:rPr>
                <w:noProof/>
                <w:webHidden/>
              </w:rPr>
              <w:t>10</w:t>
            </w:r>
            <w:r w:rsidR="00E91B0F">
              <w:rPr>
                <w:noProof/>
                <w:webHidden/>
              </w:rPr>
              <w:fldChar w:fldCharType="end"/>
            </w:r>
          </w:hyperlink>
        </w:p>
        <w:p w:rsidR="00E91B0F" w:rsidRDefault="009B4E4E">
          <w:pPr>
            <w:pStyle w:val="21"/>
            <w:tabs>
              <w:tab w:val="left" w:pos="1050"/>
              <w:tab w:val="right" w:leader="dot" w:pos="8296"/>
            </w:tabs>
            <w:rPr>
              <w:rFonts w:asciiTheme="minorHAnsi" w:eastAsiaTheme="minorEastAsia" w:hAnsiTheme="minorHAnsi" w:cstheme="minorBidi"/>
              <w:noProof/>
              <w:szCs w:val="22"/>
              <w:lang w:bidi="ar-SA"/>
            </w:rPr>
          </w:pPr>
          <w:hyperlink w:anchor="_Toc439275098" w:history="1">
            <w:r w:rsidR="00E91B0F" w:rsidRPr="00763F18">
              <w:rPr>
                <w:rStyle w:val="af0"/>
                <w:noProof/>
              </w:rPr>
              <w:t>4.2.</w:t>
            </w:r>
            <w:r w:rsidR="00E91B0F">
              <w:rPr>
                <w:rFonts w:asciiTheme="minorHAnsi" w:eastAsiaTheme="minorEastAsia" w:hAnsiTheme="minorHAnsi" w:cstheme="minorBidi"/>
                <w:noProof/>
                <w:szCs w:val="22"/>
                <w:lang w:bidi="ar-SA"/>
              </w:rPr>
              <w:tab/>
            </w:r>
            <w:r w:rsidR="00E91B0F" w:rsidRPr="00763F18">
              <w:rPr>
                <w:rStyle w:val="af0"/>
                <w:noProof/>
              </w:rPr>
              <w:t>SecureCRT</w:t>
            </w:r>
            <w:r w:rsidR="00E91B0F">
              <w:rPr>
                <w:noProof/>
                <w:webHidden/>
              </w:rPr>
              <w:tab/>
            </w:r>
            <w:r w:rsidR="00E91B0F">
              <w:rPr>
                <w:noProof/>
                <w:webHidden/>
              </w:rPr>
              <w:fldChar w:fldCharType="begin"/>
            </w:r>
            <w:r w:rsidR="00E91B0F">
              <w:rPr>
                <w:noProof/>
                <w:webHidden/>
              </w:rPr>
              <w:instrText xml:space="preserve"> PAGEREF _Toc439275098 \h </w:instrText>
            </w:r>
            <w:r w:rsidR="00E91B0F">
              <w:rPr>
                <w:noProof/>
                <w:webHidden/>
              </w:rPr>
            </w:r>
            <w:r w:rsidR="00E91B0F">
              <w:rPr>
                <w:noProof/>
                <w:webHidden/>
              </w:rPr>
              <w:fldChar w:fldCharType="separate"/>
            </w:r>
            <w:r w:rsidR="00AF7C0F">
              <w:rPr>
                <w:noProof/>
                <w:webHidden/>
              </w:rPr>
              <w:t>11</w:t>
            </w:r>
            <w:r w:rsidR="00E91B0F">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39275077"/>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w:t>
      </w:r>
      <w:proofErr w:type="gramStart"/>
      <w:r>
        <w:rPr>
          <w:rFonts w:hint="eastAsia"/>
        </w:rPr>
        <w:t>因软件</w:t>
      </w:r>
      <w:proofErr w:type="gramEnd"/>
      <w:r>
        <w:rPr>
          <w:rFonts w:hint="eastAsia"/>
        </w:rPr>
        <w:t>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695489" w:rsidRDefault="00695489" w:rsidP="00695489">
      <w:pPr>
        <w:pStyle w:val="1"/>
        <w:numPr>
          <w:ilvl w:val="0"/>
          <w:numId w:val="1"/>
        </w:numPr>
      </w:pPr>
      <w:bookmarkStart w:id="1" w:name="_Toc439275078"/>
      <w:r>
        <w:rPr>
          <w:rFonts w:hint="eastAsia"/>
        </w:rPr>
        <w:t>系统调试命令</w:t>
      </w:r>
      <w:bookmarkEnd w:id="1"/>
    </w:p>
    <w:p w:rsidR="00695489" w:rsidRDefault="00695489" w:rsidP="00695489">
      <w:pPr>
        <w:pStyle w:val="20"/>
        <w:numPr>
          <w:ilvl w:val="1"/>
          <w:numId w:val="1"/>
        </w:numPr>
      </w:pPr>
      <w:bookmarkStart w:id="2" w:name="_Toc439275079"/>
      <w:r>
        <w:t>命令列表</w:t>
      </w:r>
      <w:bookmarkEnd w:id="2"/>
    </w:p>
    <w:p w:rsidR="00695489" w:rsidRPr="00695489" w:rsidRDefault="00695489" w:rsidP="00695489"/>
    <w:p w:rsidR="00DC0145" w:rsidRDefault="00DC0145" w:rsidP="00D57C2D">
      <w:pPr>
        <w:pStyle w:val="20"/>
        <w:numPr>
          <w:ilvl w:val="1"/>
          <w:numId w:val="1"/>
        </w:numPr>
      </w:pPr>
      <w:bookmarkStart w:id="3" w:name="_Toc439275080"/>
      <w:r>
        <w:rPr>
          <w:rFonts w:hint="eastAsia"/>
        </w:rPr>
        <w:t>help</w:t>
      </w:r>
      <w:r>
        <w:rPr>
          <w:rFonts w:hint="eastAsia"/>
        </w:rPr>
        <w:t>命令</w:t>
      </w:r>
      <w:bookmarkEnd w:id="3"/>
    </w:p>
    <w:p w:rsidR="00DC0145" w:rsidRDefault="00DC0145" w:rsidP="00DC0145">
      <w:pPr>
        <w:pStyle w:val="aa"/>
        <w:ind w:left="425"/>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EB3E0A">
            <w:r>
              <w:rPr>
                <w:rFonts w:hint="eastAsia"/>
              </w:rPr>
              <w:t>实例</w:t>
            </w:r>
          </w:p>
        </w:tc>
        <w:tc>
          <w:tcPr>
            <w:tcW w:w="1134" w:type="dxa"/>
          </w:tcPr>
          <w:p w:rsidR="00DC0145" w:rsidRDefault="00DC0145" w:rsidP="00EB3E0A">
            <w:r>
              <w:t>B</w:t>
            </w:r>
            <w:r>
              <w:rPr>
                <w:rFonts w:hint="eastAsia"/>
              </w:rPr>
              <w:t>oot</w:t>
            </w:r>
            <w:r>
              <w:rPr>
                <w:rFonts w:hint="eastAsia"/>
              </w:rPr>
              <w:t>下</w:t>
            </w:r>
          </w:p>
        </w:tc>
        <w:tc>
          <w:tcPr>
            <w:tcW w:w="6287" w:type="dxa"/>
          </w:tcPr>
          <w:p w:rsidR="00DC0145" w:rsidRDefault="00DC0145" w:rsidP="00EB3E0A">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用户态下</w:t>
            </w:r>
          </w:p>
        </w:tc>
        <w:tc>
          <w:tcPr>
            <w:tcW w:w="6287" w:type="dxa"/>
          </w:tcPr>
          <w:p w:rsidR="00DC0145" w:rsidRDefault="00DC0145" w:rsidP="00EB3E0A">
            <w:r>
              <w:rPr>
                <w:rFonts w:hint="eastAsia"/>
              </w:rPr>
              <w:t>help command</w:t>
            </w:r>
            <w:r w:rsidR="008275CD">
              <w:rPr>
                <w:rFonts w:hint="eastAsia"/>
              </w:rPr>
              <w:t>（暂无）</w:t>
            </w:r>
          </w:p>
        </w:tc>
      </w:tr>
      <w:tr w:rsidR="00DC0145" w:rsidTr="00EB3E0A">
        <w:tc>
          <w:tcPr>
            <w:tcW w:w="1101" w:type="dxa"/>
            <w:shd w:val="clear" w:color="auto" w:fill="D9D9D9" w:themeFill="background1" w:themeFillShade="D9"/>
          </w:tcPr>
          <w:p w:rsidR="00DC0145" w:rsidRDefault="00DC0145" w:rsidP="00EB3E0A">
            <w:r>
              <w:rPr>
                <w:rFonts w:hint="eastAsia"/>
              </w:rPr>
              <w:t>应用</w:t>
            </w:r>
          </w:p>
        </w:tc>
        <w:tc>
          <w:tcPr>
            <w:tcW w:w="7421" w:type="dxa"/>
            <w:gridSpan w:val="2"/>
          </w:tcPr>
          <w:p w:rsidR="00DC0145" w:rsidRDefault="00DC0145" w:rsidP="00EB3E0A">
            <w:r>
              <w:rPr>
                <w:rFonts w:hint="eastAsia"/>
              </w:rPr>
              <w:t>调试命令的</w:t>
            </w:r>
            <w:r>
              <w:rPr>
                <w:rFonts w:hint="eastAsia"/>
              </w:rPr>
              <w:t>help</w:t>
            </w:r>
          </w:p>
        </w:tc>
      </w:tr>
      <w:tr w:rsidR="00DC0145" w:rsidTr="00EB3E0A">
        <w:tc>
          <w:tcPr>
            <w:tcW w:w="1101" w:type="dxa"/>
            <w:vMerge w:val="restart"/>
            <w:shd w:val="clear" w:color="auto" w:fill="D9D9D9" w:themeFill="background1" w:themeFillShade="D9"/>
          </w:tcPr>
          <w:p w:rsidR="00DC0145" w:rsidRDefault="00DC0145" w:rsidP="00EB3E0A">
            <w:r>
              <w:rPr>
                <w:rFonts w:hint="eastAsia"/>
              </w:rPr>
              <w:t>参数说明</w:t>
            </w:r>
          </w:p>
        </w:tc>
        <w:tc>
          <w:tcPr>
            <w:tcW w:w="1134" w:type="dxa"/>
          </w:tcPr>
          <w:p w:rsidR="00DC0145" w:rsidRDefault="00DC0145" w:rsidP="00EB3E0A">
            <w:r>
              <w:rPr>
                <w:rFonts w:hint="eastAsia"/>
              </w:rPr>
              <w:t>help</w:t>
            </w:r>
          </w:p>
        </w:tc>
        <w:tc>
          <w:tcPr>
            <w:tcW w:w="6287" w:type="dxa"/>
          </w:tcPr>
          <w:p w:rsidR="00DC0145" w:rsidRDefault="00DC0145" w:rsidP="00EB3E0A">
            <w:r>
              <w:rPr>
                <w:rFonts w:hint="eastAsia"/>
              </w:rPr>
              <w:t>帮助命令</w:t>
            </w:r>
          </w:p>
        </w:tc>
      </w:tr>
      <w:tr w:rsidR="00DC0145" w:rsidTr="00EB3E0A">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command</w:t>
            </w:r>
          </w:p>
        </w:tc>
        <w:tc>
          <w:tcPr>
            <w:tcW w:w="6287" w:type="dxa"/>
          </w:tcPr>
          <w:p w:rsidR="00DC0145" w:rsidRDefault="00DC0145" w:rsidP="00EB3E0A">
            <w:r>
              <w:rPr>
                <w:rFonts w:hint="eastAsia"/>
              </w:rPr>
              <w:t>被帮助的命令。：）</w:t>
            </w:r>
          </w:p>
        </w:tc>
      </w:tr>
      <w:tr w:rsidR="00DC0145" w:rsidTr="00EB3E0A">
        <w:tc>
          <w:tcPr>
            <w:tcW w:w="1101" w:type="dxa"/>
            <w:shd w:val="clear" w:color="auto" w:fill="D9D9D9" w:themeFill="background1" w:themeFillShade="D9"/>
          </w:tcPr>
          <w:p w:rsidR="00DC0145" w:rsidRDefault="007213F8" w:rsidP="00EB3E0A">
            <w:r>
              <w:rPr>
                <w:rFonts w:hint="eastAsia"/>
              </w:rPr>
              <w:t>实例</w:t>
            </w:r>
            <w:r w:rsidR="007B5D71">
              <w:rPr>
                <w:rFonts w:hint="eastAsia"/>
              </w:rPr>
              <w:t>1</w:t>
            </w:r>
          </w:p>
        </w:tc>
        <w:tc>
          <w:tcPr>
            <w:tcW w:w="7421" w:type="dxa"/>
            <w:gridSpan w:val="2"/>
          </w:tcPr>
          <w:p w:rsidR="007213F8" w:rsidRDefault="007213F8" w:rsidP="007213F8">
            <w:r>
              <w:t xml:space="preserve">LENA## help </w:t>
            </w:r>
            <w:proofErr w:type="spellStart"/>
            <w:r>
              <w:t>help</w:t>
            </w:r>
            <w:proofErr w:type="spellEnd"/>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EB3E0A">
        <w:tc>
          <w:tcPr>
            <w:tcW w:w="1101" w:type="dxa"/>
            <w:shd w:val="clear" w:color="auto" w:fill="D9D9D9" w:themeFill="background1" w:themeFillShade="D9"/>
          </w:tcPr>
          <w:p w:rsidR="007B5D71" w:rsidRDefault="007B5D71" w:rsidP="00EB3E0A">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bookmarkStart w:id="4" w:name="_Toc439275081"/>
      <w:r>
        <w:t>版本</w:t>
      </w:r>
      <w:r w:rsidR="00FF7DEF">
        <w:t>号</w:t>
      </w:r>
      <w:r>
        <w:t>命令</w:t>
      </w:r>
      <w:bookmarkEnd w:id="4"/>
    </w:p>
    <w:p w:rsidR="00FF7DEF" w:rsidRDefault="00FF7DE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2</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EB3E0A">
        <w:trPr>
          <w:trHeight w:val="113"/>
        </w:trPr>
        <w:tc>
          <w:tcPr>
            <w:tcW w:w="1101" w:type="dxa"/>
            <w:vMerge w:val="restart"/>
            <w:shd w:val="clear" w:color="auto" w:fill="D9D9D9" w:themeFill="background1" w:themeFillShade="D9"/>
          </w:tcPr>
          <w:p w:rsidR="00FF7DEF" w:rsidRDefault="00FF7DEF" w:rsidP="00EB3E0A">
            <w:r>
              <w:rPr>
                <w:rFonts w:hint="eastAsia"/>
              </w:rPr>
              <w:t>实例</w:t>
            </w:r>
          </w:p>
        </w:tc>
        <w:tc>
          <w:tcPr>
            <w:tcW w:w="1134" w:type="dxa"/>
          </w:tcPr>
          <w:p w:rsidR="00FF7DEF" w:rsidRDefault="00FF7DEF" w:rsidP="00EB3E0A">
            <w:r>
              <w:t>B</w:t>
            </w:r>
            <w:r>
              <w:rPr>
                <w:rFonts w:hint="eastAsia"/>
              </w:rPr>
              <w:t>oot</w:t>
            </w:r>
            <w:r>
              <w:rPr>
                <w:rFonts w:hint="eastAsia"/>
              </w:rPr>
              <w:t>下</w:t>
            </w:r>
          </w:p>
        </w:tc>
        <w:tc>
          <w:tcPr>
            <w:tcW w:w="6287" w:type="dxa"/>
          </w:tcPr>
          <w:p w:rsidR="00FF7DEF" w:rsidRDefault="00FF7DEF" w:rsidP="00EB3E0A">
            <w:proofErr w:type="spellStart"/>
            <w:r>
              <w:t>v</w:t>
            </w:r>
            <w:r>
              <w:rPr>
                <w:rFonts w:hint="eastAsia"/>
              </w:rPr>
              <w:t>er</w:t>
            </w:r>
            <w:proofErr w:type="spellEnd"/>
          </w:p>
        </w:tc>
      </w:tr>
      <w:tr w:rsidR="00FF7DEF" w:rsidTr="00EB3E0A">
        <w:trPr>
          <w:trHeight w:val="113"/>
        </w:trPr>
        <w:tc>
          <w:tcPr>
            <w:tcW w:w="1101" w:type="dxa"/>
            <w:vMerge/>
            <w:shd w:val="clear" w:color="auto" w:fill="D9D9D9" w:themeFill="background1" w:themeFillShade="D9"/>
          </w:tcPr>
          <w:p w:rsidR="00FF7DEF" w:rsidRDefault="00FF7DEF" w:rsidP="00EB3E0A"/>
        </w:tc>
        <w:tc>
          <w:tcPr>
            <w:tcW w:w="1134" w:type="dxa"/>
          </w:tcPr>
          <w:p w:rsidR="00FF7DEF" w:rsidRDefault="00FF7DEF" w:rsidP="00EB3E0A">
            <w:r>
              <w:rPr>
                <w:rFonts w:hint="eastAsia"/>
              </w:rPr>
              <w:t>用户态下</w:t>
            </w:r>
          </w:p>
        </w:tc>
        <w:tc>
          <w:tcPr>
            <w:tcW w:w="6287" w:type="dxa"/>
          </w:tcPr>
          <w:p w:rsidR="00FF7DEF" w:rsidRDefault="00FF7DEF" w:rsidP="00EB3E0A">
            <w:proofErr w:type="spellStart"/>
            <w:r>
              <w:t>ver</w:t>
            </w:r>
            <w:proofErr w:type="spellEnd"/>
          </w:p>
        </w:tc>
      </w:tr>
      <w:tr w:rsidR="00FF7DEF" w:rsidTr="00EB3E0A">
        <w:tc>
          <w:tcPr>
            <w:tcW w:w="1101" w:type="dxa"/>
            <w:shd w:val="clear" w:color="auto" w:fill="D9D9D9" w:themeFill="background1" w:themeFillShade="D9"/>
          </w:tcPr>
          <w:p w:rsidR="00FF7DEF" w:rsidRDefault="00FF7DEF" w:rsidP="00EB3E0A">
            <w:r>
              <w:rPr>
                <w:rFonts w:hint="eastAsia"/>
              </w:rPr>
              <w:lastRenderedPageBreak/>
              <w:t>应用</w:t>
            </w:r>
          </w:p>
        </w:tc>
        <w:tc>
          <w:tcPr>
            <w:tcW w:w="7421" w:type="dxa"/>
            <w:gridSpan w:val="2"/>
          </w:tcPr>
          <w:p w:rsidR="00FF7DEF" w:rsidRDefault="00FF7DEF" w:rsidP="00EB3E0A">
            <w:r>
              <w:rPr>
                <w:rFonts w:hint="eastAsia"/>
              </w:rPr>
              <w:t>打印各子系统版本号</w:t>
            </w:r>
          </w:p>
        </w:tc>
      </w:tr>
      <w:tr w:rsidR="00FF7DEF" w:rsidTr="00EB3E0A">
        <w:tc>
          <w:tcPr>
            <w:tcW w:w="1101" w:type="dxa"/>
            <w:shd w:val="clear" w:color="auto" w:fill="D9D9D9" w:themeFill="background1" w:themeFillShade="D9"/>
          </w:tcPr>
          <w:p w:rsidR="00FF7DEF" w:rsidRDefault="00FF7DEF" w:rsidP="00EB3E0A">
            <w:r>
              <w:rPr>
                <w:rFonts w:hint="eastAsia"/>
              </w:rPr>
              <w:t>参数说明</w:t>
            </w:r>
          </w:p>
        </w:tc>
        <w:tc>
          <w:tcPr>
            <w:tcW w:w="7421" w:type="dxa"/>
            <w:gridSpan w:val="2"/>
          </w:tcPr>
          <w:p w:rsidR="00FF7DEF" w:rsidRDefault="00FF7DEF" w:rsidP="00EB3E0A">
            <w:r>
              <w:rPr>
                <w:rFonts w:hint="eastAsia"/>
              </w:rPr>
              <w:t>无</w:t>
            </w:r>
          </w:p>
        </w:tc>
      </w:tr>
      <w:tr w:rsidR="00FF7DEF" w:rsidTr="00EB3E0A">
        <w:tc>
          <w:tcPr>
            <w:tcW w:w="1101" w:type="dxa"/>
            <w:shd w:val="clear" w:color="auto" w:fill="D9D9D9" w:themeFill="background1" w:themeFillShade="D9"/>
          </w:tcPr>
          <w:p w:rsidR="00FF7DEF" w:rsidRDefault="00FF7DEF" w:rsidP="00EB3E0A">
            <w:r>
              <w:rPr>
                <w:rFonts w:hint="eastAsia"/>
              </w:rPr>
              <w:t>实例</w:t>
            </w:r>
            <w:r>
              <w:rPr>
                <w:rFonts w:hint="eastAsia"/>
              </w:rPr>
              <w:t>1</w:t>
            </w:r>
          </w:p>
        </w:tc>
        <w:tc>
          <w:tcPr>
            <w:tcW w:w="7421" w:type="dxa"/>
            <w:gridSpan w:val="2"/>
          </w:tcPr>
          <w:p w:rsidR="00FF7DEF" w:rsidRDefault="00FF7DEF" w:rsidP="00EB3E0A">
            <w:r>
              <w:t>#</w:t>
            </w:r>
            <w:proofErr w:type="spellStart"/>
            <w:r>
              <w:t>ver</w:t>
            </w:r>
            <w:proofErr w:type="spellEnd"/>
          </w:p>
        </w:tc>
      </w:tr>
    </w:tbl>
    <w:p w:rsidR="00FF7DEF" w:rsidRPr="00FF7DEF" w:rsidRDefault="00FF7DEF" w:rsidP="00FF7DEF"/>
    <w:p w:rsidR="00B10EBD" w:rsidRDefault="00B10EBD" w:rsidP="00695489">
      <w:pPr>
        <w:pStyle w:val="20"/>
        <w:numPr>
          <w:ilvl w:val="1"/>
          <w:numId w:val="1"/>
        </w:numPr>
      </w:pPr>
      <w:bookmarkStart w:id="5" w:name="_Toc439275082"/>
      <w:r>
        <w:t>复位命令</w:t>
      </w:r>
      <w:bookmarkEnd w:id="5"/>
    </w:p>
    <w:p w:rsidR="00B10EBD" w:rsidRDefault="00B10EBD" w:rsidP="00B10EBD">
      <w:pPr>
        <w:pStyle w:val="20"/>
        <w:numPr>
          <w:ilvl w:val="2"/>
          <w:numId w:val="1"/>
        </w:numPr>
        <w:outlineLvl w:val="2"/>
      </w:pPr>
      <w:bookmarkStart w:id="6" w:name="_Toc439275083"/>
      <w:r>
        <w:rPr>
          <w:rFonts w:hint="eastAsia"/>
        </w:rPr>
        <w:t>复位</w:t>
      </w:r>
      <w:r>
        <w:rPr>
          <w:rFonts w:hint="eastAsia"/>
        </w:rPr>
        <w:t>DM368</w:t>
      </w:r>
      <w:bookmarkEnd w:id="6"/>
    </w:p>
    <w:p w:rsidR="00B10EBD" w:rsidRDefault="00B10EBD"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3</w:t>
      </w:r>
      <w:r>
        <w:fldChar w:fldCharType="end"/>
      </w:r>
      <w:r>
        <w:rPr>
          <w:rFonts w:hint="eastAsia"/>
        </w:rPr>
        <w:t xml:space="preserve"> </w:t>
      </w:r>
      <w:r>
        <w:rPr>
          <w:rFonts w:hint="eastAsia"/>
        </w:rPr>
        <w:t>复位</w:t>
      </w:r>
      <w:r>
        <w:rPr>
          <w:rFonts w:hint="eastAsia"/>
        </w:rPr>
        <w:t>DM368</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w:t>
            </w:r>
          </w:p>
        </w:tc>
      </w:tr>
      <w:tr w:rsidR="00B10EBD" w:rsidRP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t>DM368</w:t>
            </w:r>
            <w:r>
              <w:rPr>
                <w:rFonts w:hint="eastAsia"/>
              </w:rPr>
              <w:t>复位命令，将重启系统。</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B10EBD" w:rsidRDefault="00B10EBD" w:rsidP="00B10EBD">
      <w:pPr>
        <w:pStyle w:val="20"/>
        <w:numPr>
          <w:ilvl w:val="2"/>
          <w:numId w:val="1"/>
        </w:numPr>
        <w:outlineLvl w:val="2"/>
      </w:pPr>
      <w:bookmarkStart w:id="7" w:name="_Toc439275084"/>
      <w:r>
        <w:t>复位</w:t>
      </w:r>
      <w:r>
        <w:rPr>
          <w:rFonts w:hint="eastAsia"/>
        </w:rPr>
        <w:t>FPGA</w:t>
      </w:r>
      <w:bookmarkEnd w:id="7"/>
    </w:p>
    <w:p w:rsidR="00B10EBD" w:rsidRDefault="00B10EBD" w:rsidP="00B10EBD">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4</w:t>
      </w:r>
      <w:r>
        <w:fldChar w:fldCharType="end"/>
      </w:r>
      <w:r>
        <w:rPr>
          <w:rFonts w:hint="eastAsia"/>
        </w:rPr>
        <w:t xml:space="preserve"> </w:t>
      </w:r>
      <w:r>
        <w:rPr>
          <w:rFonts w:hint="eastAsia"/>
        </w:rPr>
        <w:t>复位</w:t>
      </w:r>
      <w:r>
        <w:rPr>
          <w:rFonts w:hint="eastAsia"/>
        </w:rPr>
        <w:t>FPGA</w:t>
      </w:r>
      <w:r>
        <w:t xml:space="preserve"> </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proofErr w:type="spellStart"/>
            <w:r>
              <w:t>r</w:t>
            </w:r>
            <w:r>
              <w:rPr>
                <w:rFonts w:hint="eastAsia"/>
              </w:rPr>
              <w:t>esetfpga</w:t>
            </w:r>
            <w:proofErr w:type="spellEnd"/>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proofErr w:type="spellStart"/>
            <w:r>
              <w:t>Resetfpga</w:t>
            </w:r>
            <w:proofErr w:type="spellEnd"/>
          </w:p>
        </w:tc>
      </w:tr>
      <w:tr w:rsid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rPr>
                <w:rFonts w:hint="eastAsia"/>
              </w:rPr>
              <w:t>FPGA</w:t>
            </w:r>
            <w:r>
              <w:rPr>
                <w:rFonts w:hint="eastAsia"/>
              </w:rPr>
              <w:t>复位命令，仅将</w:t>
            </w:r>
            <w:r>
              <w:rPr>
                <w:rFonts w:hint="eastAsia"/>
              </w:rPr>
              <w:t>FPGA</w:t>
            </w:r>
            <w:r>
              <w:rPr>
                <w:rFonts w:hint="eastAsia"/>
              </w:rPr>
              <w:t>的状态设置为加载时，具体咨询</w:t>
            </w:r>
            <w:r>
              <w:rPr>
                <w:rFonts w:hint="eastAsia"/>
              </w:rPr>
              <w:t>FPGA</w:t>
            </w:r>
            <w:r>
              <w:rPr>
                <w:rFonts w:hint="eastAsia"/>
              </w:rPr>
              <w:t>人员。</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D57C2D" w:rsidRDefault="00B10EBD" w:rsidP="00D57C2D">
      <w:pPr>
        <w:pStyle w:val="20"/>
        <w:numPr>
          <w:ilvl w:val="1"/>
          <w:numId w:val="1"/>
        </w:numPr>
      </w:pPr>
      <w:bookmarkStart w:id="8" w:name="_Toc439275085"/>
      <w:r>
        <w:rPr>
          <w:rFonts w:hint="eastAsia"/>
        </w:rPr>
        <w:t>FPGA</w:t>
      </w:r>
      <w:r>
        <w:rPr>
          <w:rFonts w:hint="eastAsia"/>
        </w:rPr>
        <w:t>命令</w:t>
      </w:r>
      <w:bookmarkEnd w:id="8"/>
    </w:p>
    <w:p w:rsidR="00D57C2D" w:rsidRDefault="00293254" w:rsidP="00D57C2D">
      <w:pPr>
        <w:pStyle w:val="20"/>
        <w:numPr>
          <w:ilvl w:val="2"/>
          <w:numId w:val="1"/>
        </w:numPr>
        <w:outlineLvl w:val="2"/>
      </w:pPr>
      <w:bookmarkStart w:id="9" w:name="_Toc439275086"/>
      <w:r>
        <w:rPr>
          <w:rFonts w:hint="eastAsia"/>
        </w:rPr>
        <w:t>读</w:t>
      </w:r>
      <w:r w:rsidR="00D57C2D">
        <w:rPr>
          <w:rFonts w:hint="eastAsia"/>
        </w:rPr>
        <w:t>写</w:t>
      </w:r>
      <w:r w:rsidR="00D57C2D">
        <w:rPr>
          <w:rFonts w:hint="eastAsia"/>
        </w:rPr>
        <w:t>FPGA</w:t>
      </w:r>
      <w:r w:rsidR="00D57C2D">
        <w:rPr>
          <w:rFonts w:hint="eastAsia"/>
        </w:rPr>
        <w:t>寄存器</w:t>
      </w:r>
      <w:bookmarkEnd w:id="9"/>
    </w:p>
    <w:p w:rsidR="004813C4" w:rsidRDefault="004813C4" w:rsidP="004813C4">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5</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proofErr w:type="spellStart"/>
            <w:r>
              <w:rPr>
                <w:rFonts w:hint="eastAsia"/>
              </w:rPr>
              <w:t>wrfpga</w:t>
            </w:r>
            <w:proofErr w:type="spellEnd"/>
            <w:r>
              <w:rPr>
                <w:rFonts w:hint="eastAsia"/>
              </w:rPr>
              <w:t xml:space="preserve">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proofErr w:type="spellStart"/>
            <w:r>
              <w:rPr>
                <w:rFonts w:hint="eastAsia"/>
              </w:rPr>
              <w:t>wrfpga</w:t>
            </w:r>
            <w:proofErr w:type="spellEnd"/>
            <w:r>
              <w:rPr>
                <w:rFonts w:hint="eastAsia"/>
              </w:rPr>
              <w:t xml:space="preserve">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proofErr w:type="spellStart"/>
            <w:r>
              <w:rPr>
                <w:rFonts w:hint="eastAsia"/>
              </w:rPr>
              <w:t>wrfpga</w:t>
            </w:r>
            <w:proofErr w:type="spellEnd"/>
            <w:r>
              <w:rPr>
                <w:rFonts w:hint="eastAsia"/>
              </w:rPr>
              <w:t xml:space="preserve">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262870" w:rsidP="00CD7E96">
            <w:r>
              <w:t>F</w:t>
            </w:r>
            <w:r w:rsidR="004813C4">
              <w:rPr>
                <w:rFonts w:hint="eastAsia"/>
              </w:rPr>
              <w:t>lag</w:t>
            </w:r>
          </w:p>
        </w:tc>
        <w:tc>
          <w:tcPr>
            <w:tcW w:w="6287" w:type="dxa"/>
          </w:tcPr>
          <w:p w:rsidR="004813C4" w:rsidRDefault="004813C4" w:rsidP="00D57C2D">
            <w:proofErr w:type="gramStart"/>
            <w:r>
              <w:rPr>
                <w:rFonts w:hint="eastAsia"/>
              </w:rPr>
              <w:t>回读打印</w:t>
            </w:r>
            <w:proofErr w:type="gramEnd"/>
            <w:r w:rsidR="00DB61BF">
              <w:rPr>
                <w:rFonts w:hint="eastAsia"/>
              </w:rPr>
              <w:t>，该参数可选</w:t>
            </w:r>
          </w:p>
          <w:p w:rsidR="004813C4" w:rsidRDefault="004813C4" w:rsidP="00D57C2D">
            <w:r>
              <w:rPr>
                <w:rFonts w:hint="eastAsia"/>
              </w:rPr>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lastRenderedPageBreak/>
              <w:t>其他值：</w:t>
            </w:r>
            <w:proofErr w:type="gramStart"/>
            <w:r>
              <w:rPr>
                <w:rFonts w:hint="eastAsia"/>
              </w:rPr>
              <w:t>回读打印</w:t>
            </w:r>
            <w:proofErr w:type="gramEnd"/>
          </w:p>
        </w:tc>
      </w:tr>
      <w:tr w:rsidR="004813C4" w:rsidTr="00EB3E0A">
        <w:tc>
          <w:tcPr>
            <w:tcW w:w="1101" w:type="dxa"/>
            <w:shd w:val="clear" w:color="auto" w:fill="D9D9D9" w:themeFill="background1" w:themeFillShade="D9"/>
          </w:tcPr>
          <w:p w:rsidR="004813C4" w:rsidRDefault="001B4B13" w:rsidP="00D57C2D">
            <w:r>
              <w:rPr>
                <w:rFonts w:hint="eastAsia"/>
              </w:rPr>
              <w:lastRenderedPageBreak/>
              <w:t>实例</w:t>
            </w:r>
          </w:p>
        </w:tc>
        <w:tc>
          <w:tcPr>
            <w:tcW w:w="7421" w:type="dxa"/>
            <w:gridSpan w:val="2"/>
          </w:tcPr>
          <w:p w:rsidR="004813C4" w:rsidRDefault="004813C4" w:rsidP="001B4B13"/>
        </w:tc>
      </w:tr>
      <w:tr w:rsidR="00262870" w:rsidTr="00EB3E0A">
        <w:tc>
          <w:tcPr>
            <w:tcW w:w="1101" w:type="dxa"/>
            <w:shd w:val="clear" w:color="auto" w:fill="D9D9D9" w:themeFill="background1" w:themeFillShade="D9"/>
          </w:tcPr>
          <w:p w:rsidR="00262870" w:rsidRDefault="00262870" w:rsidP="00D57C2D">
            <w:r>
              <w:rPr>
                <w:rFonts w:hint="eastAsia"/>
              </w:rPr>
              <w:t>说明</w:t>
            </w:r>
          </w:p>
        </w:tc>
        <w:tc>
          <w:tcPr>
            <w:tcW w:w="7421" w:type="dxa"/>
            <w:gridSpan w:val="2"/>
          </w:tcPr>
          <w:p w:rsidR="00262870" w:rsidRDefault="00262870" w:rsidP="00262870">
            <w:r>
              <w:t xml:space="preserve">help </w:t>
            </w:r>
            <w:proofErr w:type="spellStart"/>
            <w:r>
              <w:t>wrfpga</w:t>
            </w:r>
            <w:proofErr w:type="spellEnd"/>
            <w:r>
              <w:t>可打印命令语法</w:t>
            </w:r>
          </w:p>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6</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B3E0A">
            <w:r>
              <w:rPr>
                <w:rFonts w:hint="eastAsia"/>
              </w:rPr>
              <w:t>语法</w:t>
            </w:r>
          </w:p>
        </w:tc>
        <w:tc>
          <w:tcPr>
            <w:tcW w:w="1134" w:type="dxa"/>
          </w:tcPr>
          <w:p w:rsidR="00293254" w:rsidRDefault="00293254" w:rsidP="00EB3E0A">
            <w:r>
              <w:t>B</w:t>
            </w:r>
            <w:r>
              <w:rPr>
                <w:rFonts w:hint="eastAsia"/>
              </w:rPr>
              <w:t>oot</w:t>
            </w:r>
            <w:r>
              <w:rPr>
                <w:rFonts w:hint="eastAsia"/>
              </w:rPr>
              <w:t>下</w:t>
            </w:r>
          </w:p>
        </w:tc>
        <w:tc>
          <w:tcPr>
            <w:tcW w:w="6287" w:type="dxa"/>
          </w:tcPr>
          <w:p w:rsidR="00293254" w:rsidRDefault="00293254" w:rsidP="00EB3E0A">
            <w:proofErr w:type="spellStart"/>
            <w:r>
              <w:rPr>
                <w:rFonts w:hint="eastAsia"/>
              </w:rPr>
              <w:t>rdfpga</w:t>
            </w:r>
            <w:proofErr w:type="spellEnd"/>
            <w:r>
              <w:rPr>
                <w:rFonts w:hint="eastAsia"/>
              </w:rPr>
              <w:t xml:space="preserve"> 0xaddr number</w:t>
            </w:r>
          </w:p>
        </w:tc>
      </w:tr>
      <w:tr w:rsidR="00293254" w:rsidTr="00DC0145">
        <w:trPr>
          <w:trHeight w:val="113"/>
        </w:trPr>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用户态下</w:t>
            </w:r>
          </w:p>
        </w:tc>
        <w:tc>
          <w:tcPr>
            <w:tcW w:w="6287" w:type="dxa"/>
          </w:tcPr>
          <w:p w:rsidR="00293254" w:rsidRDefault="00293254" w:rsidP="00EB3E0A">
            <w:proofErr w:type="spellStart"/>
            <w:r>
              <w:rPr>
                <w:rFonts w:hint="eastAsia"/>
              </w:rPr>
              <w:t>rdfpga</w:t>
            </w:r>
            <w:proofErr w:type="spellEnd"/>
            <w:r>
              <w:rPr>
                <w:rFonts w:hint="eastAsia"/>
              </w:rPr>
              <w:t xml:space="preserve"> 0xaddr,number</w:t>
            </w:r>
          </w:p>
        </w:tc>
      </w:tr>
      <w:tr w:rsidR="00293254" w:rsidTr="00EB3E0A">
        <w:tc>
          <w:tcPr>
            <w:tcW w:w="1101" w:type="dxa"/>
            <w:shd w:val="clear" w:color="auto" w:fill="D9D9D9" w:themeFill="background1" w:themeFillShade="D9"/>
          </w:tcPr>
          <w:p w:rsidR="00293254" w:rsidRDefault="00293254" w:rsidP="00EB3E0A">
            <w:r>
              <w:rPr>
                <w:rFonts w:hint="eastAsia"/>
              </w:rPr>
              <w:t>应用</w:t>
            </w:r>
          </w:p>
        </w:tc>
        <w:tc>
          <w:tcPr>
            <w:tcW w:w="7421" w:type="dxa"/>
            <w:gridSpan w:val="2"/>
          </w:tcPr>
          <w:p w:rsidR="00293254" w:rsidRDefault="00293254" w:rsidP="00EB3E0A">
            <w:r>
              <w:rPr>
                <w:rFonts w:hint="eastAsia"/>
              </w:rPr>
              <w:t>FPGA</w:t>
            </w:r>
            <w:r>
              <w:rPr>
                <w:rFonts w:hint="eastAsia"/>
              </w:rPr>
              <w:t>读寄存器命令</w:t>
            </w:r>
          </w:p>
        </w:tc>
      </w:tr>
      <w:tr w:rsidR="00293254" w:rsidTr="00EB3E0A">
        <w:tc>
          <w:tcPr>
            <w:tcW w:w="1101" w:type="dxa"/>
            <w:vMerge w:val="restart"/>
            <w:shd w:val="clear" w:color="auto" w:fill="D9D9D9" w:themeFill="background1" w:themeFillShade="D9"/>
          </w:tcPr>
          <w:p w:rsidR="00293254" w:rsidRDefault="00293254" w:rsidP="00EB3E0A">
            <w:r>
              <w:rPr>
                <w:rFonts w:hint="eastAsia"/>
              </w:rPr>
              <w:t>参数说明</w:t>
            </w:r>
          </w:p>
        </w:tc>
        <w:tc>
          <w:tcPr>
            <w:tcW w:w="1134" w:type="dxa"/>
          </w:tcPr>
          <w:p w:rsidR="00293254" w:rsidRDefault="00293254" w:rsidP="00EB3E0A">
            <w:proofErr w:type="spellStart"/>
            <w:r>
              <w:rPr>
                <w:rFonts w:hint="eastAsia"/>
              </w:rPr>
              <w:t>rdfpga</w:t>
            </w:r>
            <w:proofErr w:type="spellEnd"/>
            <w:r>
              <w:rPr>
                <w:rFonts w:hint="eastAsia"/>
              </w:rPr>
              <w:t xml:space="preserve"> </w:t>
            </w:r>
          </w:p>
        </w:tc>
        <w:tc>
          <w:tcPr>
            <w:tcW w:w="6287" w:type="dxa"/>
          </w:tcPr>
          <w:p w:rsidR="00293254" w:rsidRDefault="00293254" w:rsidP="00EB3E0A">
            <w:r>
              <w:rPr>
                <w:rFonts w:hint="eastAsia"/>
              </w:rPr>
              <w:t>读</w:t>
            </w:r>
            <w:r>
              <w:rPr>
                <w:rFonts w:hint="eastAsia"/>
              </w:rPr>
              <w:t>FPGA</w:t>
            </w:r>
            <w:r>
              <w:rPr>
                <w:rFonts w:hint="eastAsia"/>
              </w:rPr>
              <w:t>寄存器命令名</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0xaddr</w:t>
            </w:r>
          </w:p>
        </w:tc>
        <w:tc>
          <w:tcPr>
            <w:tcW w:w="6287" w:type="dxa"/>
          </w:tcPr>
          <w:p w:rsidR="00293254" w:rsidRDefault="00293254" w:rsidP="00EB3E0A">
            <w:r>
              <w:rPr>
                <w:rFonts w:hint="eastAsia"/>
              </w:rPr>
              <w:t>起始寄存器地址，超出地址范围会打印错误提示；</w:t>
            </w:r>
          </w:p>
          <w:p w:rsidR="00293254" w:rsidRDefault="00293254" w:rsidP="00EB3E0A">
            <w:r>
              <w:rPr>
                <w:rFonts w:hint="eastAsia"/>
              </w:rPr>
              <w:t>读多个寄存器时，会判断寄存器地址，超过寄存器地址上限则不再读取。</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 xml:space="preserve">help </w:t>
            </w:r>
            <w:proofErr w:type="spellStart"/>
            <w:r>
              <w:t>rdfpga</w:t>
            </w:r>
            <w:proofErr w:type="spellEnd"/>
            <w:r>
              <w:t>可打印命令语法</w:t>
            </w:r>
          </w:p>
        </w:tc>
      </w:tr>
    </w:tbl>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7</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proofErr w:type="spellStart"/>
            <w:r>
              <w:rPr>
                <w:rFonts w:hint="eastAsia"/>
              </w:rPr>
              <w:t>rdfpgaram</w:t>
            </w:r>
            <w:proofErr w:type="spellEnd"/>
            <w:r>
              <w:rPr>
                <w:rFonts w:hint="eastAsia"/>
              </w:rPr>
              <w:t xml:space="preserve"> 0xaddr number</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proofErr w:type="spellStart"/>
            <w:r>
              <w:rPr>
                <w:rFonts w:hint="eastAsia"/>
              </w:rPr>
              <w:t>rdfpgaram</w:t>
            </w:r>
            <w:proofErr w:type="spellEnd"/>
            <w:r>
              <w:rPr>
                <w:rFonts w:hint="eastAsia"/>
              </w:rPr>
              <w:t xml:space="preserve">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读</w:t>
            </w:r>
            <w:r>
              <w:rPr>
                <w:rFonts w:hint="eastAsia"/>
              </w:rPr>
              <w:t>RAM</w:t>
            </w:r>
            <w:r>
              <w:rPr>
                <w:rFonts w:hint="eastAsia"/>
              </w:rPr>
              <w:t>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CA29FC" w:rsidP="00EB3E0A">
            <w:proofErr w:type="spellStart"/>
            <w:r>
              <w:rPr>
                <w:rFonts w:hint="eastAsia"/>
              </w:rPr>
              <w:t>r</w:t>
            </w:r>
            <w:r w:rsidR="006133CB">
              <w:rPr>
                <w:rFonts w:hint="eastAsia"/>
              </w:rPr>
              <w:t>dfpgaram</w:t>
            </w:r>
            <w:proofErr w:type="spellEnd"/>
          </w:p>
        </w:tc>
        <w:tc>
          <w:tcPr>
            <w:tcW w:w="6287" w:type="dxa"/>
          </w:tcPr>
          <w:p w:rsidR="006133CB" w:rsidRDefault="006133CB" w:rsidP="00EB3E0A">
            <w:r>
              <w:rPr>
                <w:rFonts w:hint="eastAsia"/>
              </w:rPr>
              <w:t>读</w:t>
            </w:r>
            <w:r>
              <w:rPr>
                <w:rFonts w:hint="eastAsia"/>
              </w:rPr>
              <w:t>FPGA RAM</w:t>
            </w:r>
            <w:r>
              <w:rPr>
                <w:rFonts w:hint="eastAsia"/>
              </w:rPr>
              <w:t>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起始寄存器地址</w:t>
            </w:r>
            <w:r>
              <w:t xml:space="preserve"> </w:t>
            </w:r>
          </w:p>
          <w:p w:rsidR="006133CB" w:rsidRDefault="006133CB" w:rsidP="00EB3E0A"/>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tcPr>
          <w:p w:rsidR="006133CB" w:rsidRDefault="006133CB" w:rsidP="006133CB">
            <w:r>
              <w:rPr>
                <w:rFonts w:hint="eastAsia"/>
              </w:rPr>
              <w:t>读</w:t>
            </w:r>
            <w:r>
              <w:rPr>
                <w:rFonts w:hint="eastAsia"/>
              </w:rPr>
              <w:t>RAM</w:t>
            </w:r>
            <w:r>
              <w:rPr>
                <w:rFonts w:hint="eastAsia"/>
              </w:rPr>
              <w:t>个数，该参数可选。默认读一次</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 xml:space="preserve">help </w:t>
            </w:r>
            <w:proofErr w:type="spellStart"/>
            <w:r>
              <w:t>rdfpgaram</w:t>
            </w:r>
            <w:proofErr w:type="spellEnd"/>
            <w:r>
              <w:t>可打印命令语法</w:t>
            </w:r>
          </w:p>
        </w:tc>
      </w:tr>
    </w:tbl>
    <w:p w:rsidR="00D57C2D" w:rsidRDefault="00D57C2D" w:rsidP="00D57C2D"/>
    <w:p w:rsidR="00D633C4" w:rsidRDefault="00D633C4" w:rsidP="00D633C4">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8</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B10EBD">
        <w:trPr>
          <w:trHeight w:val="113"/>
        </w:trPr>
        <w:tc>
          <w:tcPr>
            <w:tcW w:w="1087" w:type="dxa"/>
            <w:vMerge w:val="restart"/>
            <w:shd w:val="clear" w:color="auto" w:fill="D9D9D9" w:themeFill="background1" w:themeFillShade="D9"/>
          </w:tcPr>
          <w:p w:rsidR="00D633C4" w:rsidRDefault="00D633C4" w:rsidP="00EB3E0A">
            <w:r>
              <w:rPr>
                <w:rFonts w:hint="eastAsia"/>
              </w:rPr>
              <w:t>语法</w:t>
            </w:r>
          </w:p>
        </w:tc>
        <w:tc>
          <w:tcPr>
            <w:tcW w:w="1244" w:type="dxa"/>
          </w:tcPr>
          <w:p w:rsidR="00D633C4" w:rsidRDefault="00D633C4" w:rsidP="00EB3E0A">
            <w:r>
              <w:t>B</w:t>
            </w:r>
            <w:r>
              <w:rPr>
                <w:rFonts w:hint="eastAsia"/>
              </w:rPr>
              <w:t>oot</w:t>
            </w:r>
            <w:r>
              <w:rPr>
                <w:rFonts w:hint="eastAsia"/>
              </w:rPr>
              <w:t>下</w:t>
            </w:r>
          </w:p>
        </w:tc>
        <w:tc>
          <w:tcPr>
            <w:tcW w:w="6191" w:type="dxa"/>
          </w:tcPr>
          <w:p w:rsidR="00D633C4" w:rsidRDefault="00D633C4" w:rsidP="00EB3E0A">
            <w:proofErr w:type="spellStart"/>
            <w:r>
              <w:rPr>
                <w:rFonts w:hint="eastAsia"/>
              </w:rPr>
              <w:t>f</w:t>
            </w:r>
            <w:r w:rsidRPr="00D633C4">
              <w:t>pgaramtest</w:t>
            </w:r>
            <w:proofErr w:type="spellEnd"/>
            <w:r>
              <w:rPr>
                <w:rFonts w:hint="eastAsia"/>
              </w:rPr>
              <w:t xml:space="preserve"> 0xaddr number</w:t>
            </w:r>
          </w:p>
        </w:tc>
      </w:tr>
      <w:tr w:rsidR="00D633C4" w:rsidTr="00B10EBD">
        <w:trPr>
          <w:trHeight w:val="113"/>
        </w:trPr>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用户态下</w:t>
            </w:r>
          </w:p>
        </w:tc>
        <w:tc>
          <w:tcPr>
            <w:tcW w:w="6191" w:type="dxa"/>
          </w:tcPr>
          <w:p w:rsidR="00D633C4" w:rsidRDefault="00D633C4" w:rsidP="00EB3E0A">
            <w:proofErr w:type="spellStart"/>
            <w:r>
              <w:rPr>
                <w:rFonts w:hint="eastAsia"/>
              </w:rPr>
              <w:t>f</w:t>
            </w:r>
            <w:r w:rsidRPr="00D633C4">
              <w:t>pgaramtest</w:t>
            </w:r>
            <w:proofErr w:type="spellEnd"/>
            <w:r>
              <w:rPr>
                <w:rFonts w:hint="eastAsia"/>
              </w:rPr>
              <w:t xml:space="preserve"> 0xaddr,number</w:t>
            </w:r>
          </w:p>
        </w:tc>
      </w:tr>
      <w:tr w:rsidR="00D633C4" w:rsidTr="00B10EBD">
        <w:tc>
          <w:tcPr>
            <w:tcW w:w="1087" w:type="dxa"/>
            <w:shd w:val="clear" w:color="auto" w:fill="D9D9D9" w:themeFill="background1" w:themeFillShade="D9"/>
          </w:tcPr>
          <w:p w:rsidR="00D633C4" w:rsidRDefault="00D633C4" w:rsidP="00EB3E0A">
            <w:r>
              <w:rPr>
                <w:rFonts w:hint="eastAsia"/>
              </w:rPr>
              <w:t>应用</w:t>
            </w:r>
          </w:p>
        </w:tc>
        <w:tc>
          <w:tcPr>
            <w:tcW w:w="7435" w:type="dxa"/>
            <w:gridSpan w:val="2"/>
          </w:tcPr>
          <w:p w:rsidR="00D633C4" w:rsidRDefault="00D633C4" w:rsidP="00D633C4">
            <w:r>
              <w:rPr>
                <w:rFonts w:hint="eastAsia"/>
              </w:rPr>
              <w:t>FPGA RAM</w:t>
            </w:r>
            <w:r>
              <w:rPr>
                <w:rFonts w:hint="eastAsia"/>
              </w:rPr>
              <w:t>测试命令</w:t>
            </w:r>
          </w:p>
        </w:tc>
      </w:tr>
      <w:tr w:rsidR="00D633C4" w:rsidTr="00B10EBD">
        <w:tc>
          <w:tcPr>
            <w:tcW w:w="1087" w:type="dxa"/>
            <w:vMerge w:val="restart"/>
            <w:shd w:val="clear" w:color="auto" w:fill="D9D9D9" w:themeFill="background1" w:themeFillShade="D9"/>
          </w:tcPr>
          <w:p w:rsidR="00D633C4" w:rsidRDefault="00D633C4" w:rsidP="00EB3E0A">
            <w:r>
              <w:rPr>
                <w:rFonts w:hint="eastAsia"/>
              </w:rPr>
              <w:t>参数说明</w:t>
            </w:r>
          </w:p>
        </w:tc>
        <w:tc>
          <w:tcPr>
            <w:tcW w:w="1244" w:type="dxa"/>
          </w:tcPr>
          <w:p w:rsidR="00D633C4" w:rsidRDefault="00D633C4" w:rsidP="00EB3E0A">
            <w:proofErr w:type="spellStart"/>
            <w:r>
              <w:rPr>
                <w:rFonts w:hint="eastAsia"/>
              </w:rPr>
              <w:t>f</w:t>
            </w:r>
            <w:r w:rsidRPr="00D633C4">
              <w:t>pgaramtest</w:t>
            </w:r>
            <w:proofErr w:type="spellEnd"/>
          </w:p>
        </w:tc>
        <w:tc>
          <w:tcPr>
            <w:tcW w:w="6191" w:type="dxa"/>
          </w:tcPr>
          <w:p w:rsidR="00D633C4" w:rsidRDefault="00D633C4" w:rsidP="00EB3E0A">
            <w:r>
              <w:rPr>
                <w:rFonts w:hint="eastAsia"/>
              </w:rPr>
              <w:t>读</w:t>
            </w:r>
            <w:r>
              <w:rPr>
                <w:rFonts w:hint="eastAsia"/>
              </w:rPr>
              <w:t>FPGA RAM</w:t>
            </w:r>
            <w:r>
              <w:rPr>
                <w:rFonts w:hint="eastAsia"/>
              </w:rPr>
              <w:t>命令名</w:t>
            </w:r>
          </w:p>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0xaddr</w:t>
            </w:r>
          </w:p>
        </w:tc>
        <w:tc>
          <w:tcPr>
            <w:tcW w:w="6191" w:type="dxa"/>
          </w:tcPr>
          <w:p w:rsidR="00D633C4" w:rsidRDefault="00D633C4" w:rsidP="00EB3E0A">
            <w:r>
              <w:rPr>
                <w:rFonts w:hint="eastAsia"/>
              </w:rPr>
              <w:t>起始寄存器地址</w:t>
            </w:r>
            <w:r>
              <w:t xml:space="preserve"> </w:t>
            </w:r>
          </w:p>
          <w:p w:rsidR="00D633C4" w:rsidRDefault="00D633C4" w:rsidP="00EB3E0A"/>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number</w:t>
            </w:r>
          </w:p>
        </w:tc>
        <w:tc>
          <w:tcPr>
            <w:tcW w:w="6191" w:type="dxa"/>
          </w:tcPr>
          <w:p w:rsidR="00D633C4" w:rsidRDefault="00D633C4" w:rsidP="00EB3E0A">
            <w:r>
              <w:rPr>
                <w:rFonts w:hint="eastAsia"/>
              </w:rPr>
              <w:t>读</w:t>
            </w:r>
            <w:r>
              <w:rPr>
                <w:rFonts w:hint="eastAsia"/>
              </w:rPr>
              <w:t>RAM</w:t>
            </w:r>
            <w:r>
              <w:rPr>
                <w:rFonts w:hint="eastAsia"/>
              </w:rPr>
              <w:t>个数，该参数可选。默认读一次</w:t>
            </w:r>
          </w:p>
        </w:tc>
      </w:tr>
      <w:tr w:rsidR="00B10EBD" w:rsidTr="00B10EBD">
        <w:tc>
          <w:tcPr>
            <w:tcW w:w="1087" w:type="dxa"/>
            <w:shd w:val="clear" w:color="auto" w:fill="D9D9D9" w:themeFill="background1" w:themeFillShade="D9"/>
          </w:tcPr>
          <w:p w:rsidR="00B10EBD" w:rsidRDefault="00B10EBD" w:rsidP="00B10EBD">
            <w:r>
              <w:rPr>
                <w:rFonts w:hint="eastAsia"/>
              </w:rPr>
              <w:t>说明</w:t>
            </w:r>
          </w:p>
        </w:tc>
        <w:tc>
          <w:tcPr>
            <w:tcW w:w="7435" w:type="dxa"/>
            <w:gridSpan w:val="2"/>
          </w:tcPr>
          <w:p w:rsidR="00B10EBD" w:rsidRDefault="00B10EBD" w:rsidP="00B10EBD">
            <w:r>
              <w:t xml:space="preserve">help </w:t>
            </w:r>
            <w:proofErr w:type="spellStart"/>
            <w:r>
              <w:t>fpgaramtest</w:t>
            </w:r>
            <w:proofErr w:type="spellEnd"/>
            <w:r>
              <w:t>可打印命令语法</w:t>
            </w:r>
          </w:p>
        </w:tc>
      </w:tr>
    </w:tbl>
    <w:p w:rsidR="00D633C4" w:rsidRDefault="00D633C4" w:rsidP="00D57C2D"/>
    <w:p w:rsidR="00785136" w:rsidRDefault="00785136" w:rsidP="00785136">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9</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EB3E0A">
        <w:trPr>
          <w:trHeight w:val="113"/>
        </w:trPr>
        <w:tc>
          <w:tcPr>
            <w:tcW w:w="1101" w:type="dxa"/>
            <w:vMerge w:val="restart"/>
            <w:shd w:val="clear" w:color="auto" w:fill="D9D9D9" w:themeFill="background1" w:themeFillShade="D9"/>
          </w:tcPr>
          <w:p w:rsidR="00785136" w:rsidRDefault="00785136" w:rsidP="00EB3E0A">
            <w:r>
              <w:rPr>
                <w:rFonts w:hint="eastAsia"/>
              </w:rPr>
              <w:t>语法</w:t>
            </w:r>
          </w:p>
        </w:tc>
        <w:tc>
          <w:tcPr>
            <w:tcW w:w="1134" w:type="dxa"/>
          </w:tcPr>
          <w:p w:rsidR="00785136" w:rsidRDefault="00785136" w:rsidP="00EB3E0A">
            <w:r>
              <w:t>B</w:t>
            </w:r>
            <w:r>
              <w:rPr>
                <w:rFonts w:hint="eastAsia"/>
              </w:rPr>
              <w:t>oot</w:t>
            </w:r>
            <w:r>
              <w:rPr>
                <w:rFonts w:hint="eastAsia"/>
              </w:rPr>
              <w:t>下</w:t>
            </w:r>
          </w:p>
        </w:tc>
        <w:tc>
          <w:tcPr>
            <w:tcW w:w="6287" w:type="dxa"/>
          </w:tcPr>
          <w:p w:rsidR="00785136" w:rsidRDefault="00785136" w:rsidP="00EB3E0A">
            <w:proofErr w:type="spellStart"/>
            <w:r>
              <w:rPr>
                <w:rFonts w:hint="eastAsia"/>
              </w:rPr>
              <w:t>resetfpga</w:t>
            </w:r>
            <w:proofErr w:type="spellEnd"/>
          </w:p>
        </w:tc>
      </w:tr>
      <w:tr w:rsidR="00785136" w:rsidTr="00EB3E0A">
        <w:trPr>
          <w:trHeight w:val="113"/>
        </w:trPr>
        <w:tc>
          <w:tcPr>
            <w:tcW w:w="1101" w:type="dxa"/>
            <w:vMerge/>
            <w:shd w:val="clear" w:color="auto" w:fill="D9D9D9" w:themeFill="background1" w:themeFillShade="D9"/>
          </w:tcPr>
          <w:p w:rsidR="00785136" w:rsidRDefault="00785136" w:rsidP="00EB3E0A"/>
        </w:tc>
        <w:tc>
          <w:tcPr>
            <w:tcW w:w="1134" w:type="dxa"/>
          </w:tcPr>
          <w:p w:rsidR="00785136" w:rsidRDefault="00785136" w:rsidP="00EB3E0A">
            <w:r>
              <w:rPr>
                <w:rFonts w:hint="eastAsia"/>
              </w:rPr>
              <w:t>用户态下</w:t>
            </w:r>
          </w:p>
        </w:tc>
        <w:tc>
          <w:tcPr>
            <w:tcW w:w="6287" w:type="dxa"/>
          </w:tcPr>
          <w:p w:rsidR="00785136" w:rsidRDefault="00785136" w:rsidP="00EB3E0A">
            <w:proofErr w:type="spellStart"/>
            <w:r>
              <w:rPr>
                <w:rFonts w:hint="eastAsia"/>
              </w:rPr>
              <w:t>resetfpga</w:t>
            </w:r>
            <w:proofErr w:type="spellEnd"/>
          </w:p>
        </w:tc>
      </w:tr>
      <w:tr w:rsidR="00785136" w:rsidTr="00EB3E0A">
        <w:tc>
          <w:tcPr>
            <w:tcW w:w="1101" w:type="dxa"/>
            <w:shd w:val="clear" w:color="auto" w:fill="D9D9D9" w:themeFill="background1" w:themeFillShade="D9"/>
          </w:tcPr>
          <w:p w:rsidR="00785136" w:rsidRDefault="00785136" w:rsidP="00EB3E0A">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EB3E0A">
        <w:tc>
          <w:tcPr>
            <w:tcW w:w="1101" w:type="dxa"/>
            <w:shd w:val="clear" w:color="auto" w:fill="D9D9D9" w:themeFill="background1" w:themeFillShade="D9"/>
          </w:tcPr>
          <w:p w:rsidR="00785136" w:rsidRDefault="00785136" w:rsidP="00EB3E0A">
            <w:r>
              <w:rPr>
                <w:rFonts w:hint="eastAsia"/>
              </w:rPr>
              <w:t>参数说明</w:t>
            </w:r>
          </w:p>
        </w:tc>
        <w:tc>
          <w:tcPr>
            <w:tcW w:w="1134" w:type="dxa"/>
          </w:tcPr>
          <w:p w:rsidR="00785136" w:rsidRDefault="00785136" w:rsidP="00EB3E0A">
            <w:proofErr w:type="spellStart"/>
            <w:r>
              <w:rPr>
                <w:rFonts w:hint="eastAsia"/>
              </w:rPr>
              <w:t>resetfpga</w:t>
            </w:r>
            <w:proofErr w:type="spellEnd"/>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 xml:space="preserve">help </w:t>
            </w:r>
            <w:proofErr w:type="spellStart"/>
            <w:r>
              <w:t>resetfpga</w:t>
            </w:r>
            <w:proofErr w:type="spellEnd"/>
            <w:r>
              <w:t>可打印命令语法</w:t>
            </w:r>
          </w:p>
        </w:tc>
      </w:tr>
    </w:tbl>
    <w:p w:rsidR="00785136" w:rsidRDefault="00785136" w:rsidP="00785136"/>
    <w:p w:rsidR="00D633C4" w:rsidRDefault="00D633C4" w:rsidP="00D57C2D"/>
    <w:p w:rsidR="00293254" w:rsidRDefault="00D57C2D" w:rsidP="00293254">
      <w:pPr>
        <w:pStyle w:val="20"/>
        <w:numPr>
          <w:ilvl w:val="1"/>
          <w:numId w:val="1"/>
        </w:numPr>
      </w:pPr>
      <w:bookmarkStart w:id="10" w:name="_Toc439275087"/>
      <w:r>
        <w:rPr>
          <w:rFonts w:hint="eastAsia"/>
        </w:rPr>
        <w:lastRenderedPageBreak/>
        <w:t>AD9363</w:t>
      </w:r>
      <w:r>
        <w:rPr>
          <w:rFonts w:hint="eastAsia"/>
        </w:rPr>
        <w:t>读写命令</w:t>
      </w:r>
      <w:bookmarkEnd w:id="10"/>
    </w:p>
    <w:p w:rsidR="00293254" w:rsidRDefault="00293254" w:rsidP="00293254"/>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10</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wr9363 0xaddr,0xvalue,flag</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写寄存器命令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wr9363</w:t>
            </w:r>
          </w:p>
        </w:tc>
        <w:tc>
          <w:tcPr>
            <w:tcW w:w="6287" w:type="dxa"/>
          </w:tcPr>
          <w:p w:rsidR="006133CB" w:rsidRDefault="006133CB" w:rsidP="00EB3E0A">
            <w:r>
              <w:rPr>
                <w:rFonts w:hint="eastAsia"/>
              </w:rPr>
              <w:t>写</w:t>
            </w:r>
            <w:r>
              <w:rPr>
                <w:rFonts w:hint="eastAsia"/>
              </w:rPr>
              <w:t>AD9363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0xvalue</w:t>
            </w:r>
          </w:p>
        </w:tc>
        <w:tc>
          <w:tcPr>
            <w:tcW w:w="6287" w:type="dxa"/>
          </w:tcPr>
          <w:p w:rsidR="006133CB" w:rsidRDefault="006133CB" w:rsidP="00EB3E0A">
            <w:r>
              <w:rPr>
                <w:rFonts w:hint="eastAsia"/>
              </w:rPr>
              <w:t>16bit</w:t>
            </w:r>
            <w:r>
              <w:rPr>
                <w:rFonts w:hint="eastAsia"/>
              </w:rPr>
              <w:t>待写值，无数据检查；</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flag</w:t>
            </w:r>
          </w:p>
        </w:tc>
        <w:tc>
          <w:tcPr>
            <w:tcW w:w="6287" w:type="dxa"/>
          </w:tcPr>
          <w:p w:rsidR="006133CB" w:rsidRDefault="006133CB" w:rsidP="00EB3E0A">
            <w:proofErr w:type="gramStart"/>
            <w:r>
              <w:rPr>
                <w:rFonts w:hint="eastAsia"/>
              </w:rPr>
              <w:t>回读打印</w:t>
            </w:r>
            <w:proofErr w:type="gramEnd"/>
            <w:r>
              <w:rPr>
                <w:rFonts w:hint="eastAsia"/>
              </w:rPr>
              <w:t>，该参数可选</w:t>
            </w:r>
          </w:p>
          <w:p w:rsidR="006133CB" w:rsidRDefault="006133CB" w:rsidP="00EB3E0A">
            <w:r>
              <w:rPr>
                <w:rFonts w:hint="eastAsia"/>
              </w:rPr>
              <w:t>0</w:t>
            </w:r>
            <w:r>
              <w:rPr>
                <w:rFonts w:hint="eastAsia"/>
              </w:rPr>
              <w:t>：不打印；</w:t>
            </w:r>
            <w:r>
              <w:rPr>
                <w:rFonts w:hint="eastAsia"/>
              </w:rPr>
              <w:t xml:space="preserve"> </w:t>
            </w:r>
            <w:r>
              <w:rPr>
                <w:rFonts w:hint="eastAsia"/>
              </w:rPr>
              <w:t>默认值</w:t>
            </w:r>
          </w:p>
          <w:p w:rsidR="006133CB" w:rsidRDefault="006133CB" w:rsidP="00EB3E0A">
            <w:r>
              <w:rPr>
                <w:rFonts w:hint="eastAsia"/>
              </w:rPr>
              <w:t>其他值：</w:t>
            </w:r>
            <w:proofErr w:type="gramStart"/>
            <w:r>
              <w:rPr>
                <w:rFonts w:hint="eastAsia"/>
              </w:rPr>
              <w:t>回读打印</w:t>
            </w:r>
            <w:proofErr w:type="gramEnd"/>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2"/>
          </w:tcPr>
          <w:p w:rsidR="006133CB" w:rsidRDefault="00D633C4" w:rsidP="00EB3E0A">
            <w:r>
              <w:rPr>
                <w:rFonts w:hint="eastAsia"/>
              </w:rPr>
              <w:t>为兼容旧命令，</w:t>
            </w:r>
            <w:proofErr w:type="spellStart"/>
            <w:r w:rsidRPr="00D633C4">
              <w:t>SPIWrite</w:t>
            </w:r>
            <w:proofErr w:type="spellEnd"/>
            <w:r>
              <w:rPr>
                <w:rFonts w:hint="eastAsia"/>
              </w:rPr>
              <w:t>命令可替换</w:t>
            </w:r>
            <w:r>
              <w:rPr>
                <w:rFonts w:hint="eastAsia"/>
              </w:rPr>
              <w:t>wr9363</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wr9363</w:t>
            </w:r>
            <w:r>
              <w:t>可打印命令语法</w:t>
            </w:r>
          </w:p>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11</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B3E0A">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2126" w:type="dxa"/>
            <w:gridSpan w:val="2"/>
          </w:tcPr>
          <w:p w:rsidR="006133CB" w:rsidRDefault="006133CB" w:rsidP="00EB3E0A">
            <w:r>
              <w:t>B</w:t>
            </w:r>
            <w:r>
              <w:rPr>
                <w:rFonts w:hint="eastAsia"/>
              </w:rPr>
              <w:t>oot</w:t>
            </w:r>
            <w:r>
              <w:rPr>
                <w:rFonts w:hint="eastAsia"/>
              </w:rPr>
              <w:t>下</w:t>
            </w:r>
          </w:p>
        </w:tc>
        <w:tc>
          <w:tcPr>
            <w:tcW w:w="5295" w:type="dxa"/>
          </w:tcPr>
          <w:p w:rsidR="006133CB" w:rsidRDefault="006133CB" w:rsidP="00EB3E0A">
            <w:r>
              <w:rPr>
                <w:rFonts w:hint="eastAsia"/>
              </w:rPr>
              <w:t>rd9363 0xaddr number</w:t>
            </w:r>
          </w:p>
        </w:tc>
      </w:tr>
      <w:tr w:rsidR="006133CB" w:rsidTr="00EB3E0A">
        <w:trPr>
          <w:trHeight w:val="113"/>
        </w:trPr>
        <w:tc>
          <w:tcPr>
            <w:tcW w:w="1101" w:type="dxa"/>
            <w:vMerge/>
            <w:shd w:val="clear" w:color="auto" w:fill="D9D9D9" w:themeFill="background1" w:themeFillShade="D9"/>
          </w:tcPr>
          <w:p w:rsidR="006133CB" w:rsidRDefault="006133CB" w:rsidP="00EB3E0A"/>
        </w:tc>
        <w:tc>
          <w:tcPr>
            <w:tcW w:w="2126" w:type="dxa"/>
            <w:gridSpan w:val="2"/>
          </w:tcPr>
          <w:p w:rsidR="006133CB" w:rsidRDefault="006133CB" w:rsidP="00EB3E0A">
            <w:r>
              <w:rPr>
                <w:rFonts w:hint="eastAsia"/>
              </w:rPr>
              <w:t>用户态下</w:t>
            </w:r>
          </w:p>
        </w:tc>
        <w:tc>
          <w:tcPr>
            <w:tcW w:w="5295" w:type="dxa"/>
          </w:tcPr>
          <w:p w:rsidR="006133CB" w:rsidRDefault="006133CB" w:rsidP="00EB3E0A">
            <w:r>
              <w:rPr>
                <w:rFonts w:hint="eastAsia"/>
              </w:rPr>
              <w:t>rd9363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3"/>
          </w:tcPr>
          <w:p w:rsidR="006133CB" w:rsidRDefault="006133CB" w:rsidP="00EB3E0A">
            <w:r>
              <w:rPr>
                <w:rFonts w:hint="eastAsia"/>
              </w:rPr>
              <w:t>AD9363</w:t>
            </w:r>
            <w:r>
              <w:rPr>
                <w:rFonts w:hint="eastAsia"/>
              </w:rPr>
              <w:t>读寄存器命令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gridSpan w:val="2"/>
          </w:tcPr>
          <w:p w:rsidR="006133CB" w:rsidRDefault="006133CB" w:rsidP="00EB3E0A">
            <w:r>
              <w:rPr>
                <w:rFonts w:hint="eastAsia"/>
              </w:rPr>
              <w:t>起始寄存器地址，超出地址范围会打印错误提示；</w:t>
            </w:r>
          </w:p>
          <w:p w:rsidR="006133CB" w:rsidRDefault="006133CB" w:rsidP="00EB3E0A">
            <w:r>
              <w:rPr>
                <w:rFonts w:hint="eastAsia"/>
              </w:rPr>
              <w:t>读多个寄存器时，会判断寄存器地址，超过寄存器地址上限则不再读取。</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gridSpan w:val="2"/>
          </w:tcPr>
          <w:p w:rsidR="006133CB" w:rsidRDefault="006133CB" w:rsidP="00EB3E0A">
            <w:r>
              <w:rPr>
                <w:rFonts w:hint="eastAsia"/>
              </w:rPr>
              <w:t>读寄存器个数，该参数可选。默认读取一个寄存器；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3"/>
          </w:tcPr>
          <w:p w:rsidR="00B10EBD" w:rsidRDefault="00B10EBD" w:rsidP="00B10EBD">
            <w:r>
              <w:t>help rd9363</w:t>
            </w:r>
            <w:r>
              <w:t>可打印命令语法</w:t>
            </w:r>
          </w:p>
        </w:tc>
      </w:tr>
    </w:tbl>
    <w:p w:rsidR="00293254" w:rsidRDefault="009B4E4E" w:rsidP="009B4E4E">
      <w:pPr>
        <w:pStyle w:val="20"/>
        <w:numPr>
          <w:ilvl w:val="2"/>
          <w:numId w:val="1"/>
        </w:numPr>
        <w:outlineLvl w:val="2"/>
        <w:rPr>
          <w:rFonts w:hint="eastAsia"/>
        </w:rPr>
      </w:pPr>
      <w:proofErr w:type="spellStart"/>
      <w:r>
        <w:t>A</w:t>
      </w:r>
      <w:r>
        <w:rPr>
          <w:rFonts w:hint="eastAsia"/>
        </w:rPr>
        <w:t>tt</w:t>
      </w:r>
      <w:proofErr w:type="spellEnd"/>
      <w:r>
        <w:t>命令</w:t>
      </w:r>
    </w:p>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查询</w:t>
      </w:r>
      <w:proofErr w:type="spellStart"/>
      <w:r>
        <w:rPr>
          <w:rFonts w:hint="eastAsia"/>
        </w:rPr>
        <w:t>att</w:t>
      </w:r>
      <w:proofErr w:type="spellEnd"/>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proofErr w:type="spellStart"/>
            <w:r>
              <w:t>attshow</w:t>
            </w:r>
            <w:proofErr w:type="spellEnd"/>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查询发射端</w:t>
            </w:r>
            <w:proofErr w:type="spellStart"/>
            <w:r>
              <w:rPr>
                <w:rFonts w:hint="eastAsia"/>
              </w:rPr>
              <w:t>att</w:t>
            </w:r>
            <w:proofErr w:type="spellEnd"/>
            <w:r>
              <w:rPr>
                <w:rFonts w:hint="eastAsia"/>
              </w:rPr>
              <w:t>值</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7421" w:type="dxa"/>
            <w:gridSpan w:val="2"/>
          </w:tcPr>
          <w:p w:rsidR="009B4E4E" w:rsidRDefault="009B4E4E" w:rsidP="009B4E4E">
            <w:r>
              <w:rPr>
                <w:rFonts w:hint="eastAsia"/>
              </w:rPr>
              <w:t>无参数</w:t>
            </w:r>
          </w:p>
        </w:tc>
      </w:tr>
    </w:tbl>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设置</w:t>
      </w:r>
      <w:proofErr w:type="spellStart"/>
      <w:r>
        <w:rPr>
          <w:rFonts w:hint="eastAsia"/>
        </w:rPr>
        <w:t>att</w:t>
      </w:r>
      <w:proofErr w:type="spellEnd"/>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proofErr w:type="spellStart"/>
            <w:r>
              <w:t>settxatt</w:t>
            </w:r>
            <w:proofErr w:type="spellEnd"/>
            <w:r>
              <w:t xml:space="preserve"> </w:t>
            </w:r>
            <w:proofErr w:type="spellStart"/>
            <w:r>
              <w:t>chan,dB</w:t>
            </w:r>
            <w:proofErr w:type="spellEnd"/>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设置某通道发射端</w:t>
            </w:r>
            <w:proofErr w:type="spellStart"/>
            <w:r>
              <w:rPr>
                <w:rFonts w:hint="eastAsia"/>
              </w:rPr>
              <w:t>att</w:t>
            </w:r>
            <w:proofErr w:type="spellEnd"/>
            <w:r>
              <w:rPr>
                <w:rFonts w:hint="eastAsia"/>
              </w:rPr>
              <w:t>值</w:t>
            </w:r>
          </w:p>
        </w:tc>
      </w:tr>
      <w:tr w:rsidR="009B4E4E" w:rsidTr="009B4E4E">
        <w:trPr>
          <w:trHeight w:val="335"/>
        </w:trPr>
        <w:tc>
          <w:tcPr>
            <w:tcW w:w="1101" w:type="dxa"/>
            <w:vMerge w:val="restart"/>
            <w:shd w:val="clear" w:color="auto" w:fill="D9D9D9" w:themeFill="background1" w:themeFillShade="D9"/>
          </w:tcPr>
          <w:p w:rsidR="009B4E4E" w:rsidRDefault="009B4E4E" w:rsidP="009B4E4E">
            <w:r>
              <w:rPr>
                <w:rFonts w:hint="eastAsia"/>
              </w:rPr>
              <w:t>参数说明</w:t>
            </w:r>
          </w:p>
        </w:tc>
        <w:tc>
          <w:tcPr>
            <w:tcW w:w="2126" w:type="dxa"/>
          </w:tcPr>
          <w:p w:rsidR="009B4E4E" w:rsidRDefault="009B4E4E" w:rsidP="009B4E4E">
            <w:proofErr w:type="spellStart"/>
            <w:r>
              <w:t>chan</w:t>
            </w:r>
            <w:proofErr w:type="spellEnd"/>
          </w:p>
        </w:tc>
        <w:tc>
          <w:tcPr>
            <w:tcW w:w="5295" w:type="dxa"/>
          </w:tcPr>
          <w:p w:rsidR="009B4E4E" w:rsidRDefault="009B4E4E" w:rsidP="009B4E4E">
            <w:r>
              <w:t>设置通道号</w:t>
            </w:r>
          </w:p>
        </w:tc>
      </w:tr>
      <w:tr w:rsidR="009B4E4E" w:rsidTr="009B4E4E">
        <w:trPr>
          <w:trHeight w:val="335"/>
        </w:trPr>
        <w:tc>
          <w:tcPr>
            <w:tcW w:w="1101" w:type="dxa"/>
            <w:vMerge/>
            <w:shd w:val="clear" w:color="auto" w:fill="D9D9D9" w:themeFill="background1" w:themeFillShade="D9"/>
          </w:tcPr>
          <w:p w:rsidR="009B4E4E" w:rsidRDefault="009B4E4E" w:rsidP="009B4E4E">
            <w:pPr>
              <w:rPr>
                <w:rFonts w:hint="eastAsia"/>
              </w:rPr>
            </w:pPr>
          </w:p>
        </w:tc>
        <w:tc>
          <w:tcPr>
            <w:tcW w:w="2126" w:type="dxa"/>
          </w:tcPr>
          <w:p w:rsidR="009B4E4E" w:rsidRDefault="009B4E4E" w:rsidP="009B4E4E">
            <w:r>
              <w:t>dB</w:t>
            </w:r>
          </w:p>
        </w:tc>
        <w:tc>
          <w:tcPr>
            <w:tcW w:w="5295" w:type="dxa"/>
          </w:tcPr>
          <w:p w:rsidR="009B4E4E" w:rsidRDefault="009B4E4E" w:rsidP="009B4E4E">
            <w:r>
              <w:t>衰减</w:t>
            </w:r>
            <w:r>
              <w:t>dB</w:t>
            </w:r>
            <w:r>
              <w:t>值，如</w:t>
            </w:r>
            <w:r>
              <w:t>1dB</w:t>
            </w:r>
            <w:r>
              <w:t>，请设置</w:t>
            </w:r>
            <w:r>
              <w:t>100</w:t>
            </w:r>
          </w:p>
        </w:tc>
      </w:tr>
    </w:tbl>
    <w:p w:rsidR="00876934" w:rsidRDefault="00876934" w:rsidP="00876934">
      <w:pPr>
        <w:pStyle w:val="20"/>
        <w:numPr>
          <w:ilvl w:val="2"/>
          <w:numId w:val="1"/>
        </w:numPr>
        <w:outlineLvl w:val="2"/>
      </w:pPr>
      <w:r>
        <w:rPr>
          <w:rFonts w:hint="eastAsia"/>
        </w:rPr>
        <w:lastRenderedPageBreak/>
        <w:t>AD9363</w:t>
      </w:r>
      <w:r>
        <w:rPr>
          <w:rFonts w:hint="eastAsia"/>
        </w:rPr>
        <w:t>初始</w:t>
      </w:r>
      <w:bookmarkStart w:id="11" w:name="_GoBack"/>
      <w:bookmarkEnd w:id="11"/>
      <w:r>
        <w:rPr>
          <w:rFonts w:hint="eastAsia"/>
        </w:rPr>
        <w:t>化</w:t>
      </w:r>
    </w:p>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 xml:space="preserve">Init9363 </w:t>
            </w:r>
            <w:proofErr w:type="spellStart"/>
            <w:r>
              <w:t>airorground</w:t>
            </w:r>
            <w:proofErr w:type="spellEnd"/>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初始化</w:t>
            </w:r>
            <w:r>
              <w:rPr>
                <w:rFonts w:hint="eastAsia"/>
              </w:rPr>
              <w:t>AD9363</w:t>
            </w:r>
            <w:r>
              <w:rPr>
                <w:rFonts w:hint="eastAsia"/>
              </w:rPr>
              <w:t>，天空端或地面端</w:t>
            </w:r>
            <w:r w:rsidR="008353F2">
              <w:rPr>
                <w:rFonts w:hint="eastAsia"/>
              </w:rPr>
              <w:t>，该命令读取</w:t>
            </w:r>
            <w:r w:rsidR="008353F2">
              <w:rPr>
                <w:rFonts w:hint="eastAsia"/>
              </w:rPr>
              <w:t>/</w:t>
            </w:r>
            <w:proofErr w:type="spellStart"/>
            <w:r w:rsidR="008353F2">
              <w:t>usr</w:t>
            </w:r>
            <w:proofErr w:type="spellEnd"/>
            <w:r w:rsidR="008353F2">
              <w:t>/</w:t>
            </w:r>
            <w:proofErr w:type="spellStart"/>
            <w:r w:rsidR="008353F2">
              <w:t>src</w:t>
            </w:r>
            <w:proofErr w:type="spellEnd"/>
            <w:r w:rsidR="008353F2">
              <w:t>下的对应</w:t>
            </w:r>
            <w:r w:rsidR="008353F2">
              <w:rPr>
                <w:rFonts w:hint="eastAsia"/>
              </w:rPr>
              <w:t>*</w:t>
            </w:r>
            <w:r w:rsidR="008353F2">
              <w:t>.txt</w:t>
            </w:r>
            <w:r w:rsidR="008353F2">
              <w:t>配置脚本，配置</w:t>
            </w:r>
            <w:r w:rsidR="008353F2">
              <w:rPr>
                <w:rFonts w:hint="eastAsia"/>
              </w:rPr>
              <w:t>AD9463</w:t>
            </w:r>
            <w:r w:rsidR="008353F2">
              <w:rPr>
                <w:rFonts w:hint="eastAsia"/>
              </w:rPr>
              <w:t>。</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2126" w:type="dxa"/>
          </w:tcPr>
          <w:p w:rsidR="009B4E4E" w:rsidRDefault="00D457BA" w:rsidP="009B4E4E">
            <w:pPr>
              <w:rPr>
                <w:rFonts w:hint="eastAsia"/>
              </w:rPr>
            </w:pPr>
            <w:proofErr w:type="spellStart"/>
            <w:r>
              <w:t>airorground</w:t>
            </w:r>
            <w:proofErr w:type="spellEnd"/>
          </w:p>
        </w:tc>
        <w:tc>
          <w:tcPr>
            <w:tcW w:w="5295" w:type="dxa"/>
          </w:tcPr>
          <w:p w:rsidR="009B4E4E" w:rsidRDefault="00D457BA" w:rsidP="009B4E4E">
            <w:pPr>
              <w:rPr>
                <w:rFonts w:hint="eastAsia"/>
              </w:rPr>
            </w:pPr>
            <w:r>
              <w:t>天空端</w:t>
            </w:r>
            <w:r>
              <w:t>/</w:t>
            </w:r>
            <w:r>
              <w:t>地面端标识</w:t>
            </w:r>
            <w:r>
              <w:rPr>
                <w:rFonts w:hint="eastAsia"/>
              </w:rPr>
              <w:t>。</w:t>
            </w:r>
            <w:r>
              <w:rPr>
                <w:rFonts w:hint="eastAsia"/>
              </w:rPr>
              <w:t>1</w:t>
            </w:r>
            <w:r>
              <w:rPr>
                <w:rFonts w:hint="eastAsia"/>
              </w:rPr>
              <w:t>：天空端。</w:t>
            </w:r>
            <w:r>
              <w:rPr>
                <w:rFonts w:hint="eastAsia"/>
              </w:rPr>
              <w:t>0</w:t>
            </w:r>
            <w:r>
              <w:rPr>
                <w:rFonts w:hint="eastAsia"/>
              </w:rPr>
              <w:t>：地面端</w:t>
            </w:r>
          </w:p>
        </w:tc>
      </w:tr>
    </w:tbl>
    <w:p w:rsidR="00876934" w:rsidRDefault="00876934" w:rsidP="00876934">
      <w:pPr>
        <w:pStyle w:val="aa"/>
        <w:ind w:left="425"/>
        <w:jc w:val="center"/>
      </w:pPr>
      <w:r>
        <w:rPr>
          <w:rFonts w:hint="eastAsia"/>
        </w:rPr>
        <w:t>图表</w:t>
      </w:r>
      <w:r>
        <w:rPr>
          <w:rFonts w:hint="eastAsia"/>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r>
        <w:rPr>
          <w:rFonts w:hint="eastAsia"/>
        </w:rPr>
        <w:t>时钟</w:t>
      </w:r>
    </w:p>
    <w:tbl>
      <w:tblPr>
        <w:tblStyle w:val="a6"/>
        <w:tblW w:w="0" w:type="auto"/>
        <w:tblLook w:val="04A0" w:firstRow="1" w:lastRow="0" w:firstColumn="1" w:lastColumn="0" w:noHBand="0" w:noVBand="1"/>
      </w:tblPr>
      <w:tblGrid>
        <w:gridCol w:w="1101"/>
        <w:gridCol w:w="2126"/>
        <w:gridCol w:w="5295"/>
      </w:tblGrid>
      <w:tr w:rsidR="00876934" w:rsidTr="00B22BF3">
        <w:trPr>
          <w:trHeight w:val="113"/>
        </w:trPr>
        <w:tc>
          <w:tcPr>
            <w:tcW w:w="1101" w:type="dxa"/>
            <w:vMerge w:val="restart"/>
            <w:shd w:val="clear" w:color="auto" w:fill="D9D9D9" w:themeFill="background1" w:themeFillShade="D9"/>
          </w:tcPr>
          <w:p w:rsidR="00876934" w:rsidRDefault="00876934" w:rsidP="00B22BF3">
            <w:r>
              <w:rPr>
                <w:rFonts w:hint="eastAsia"/>
              </w:rPr>
              <w:t>语法</w:t>
            </w:r>
          </w:p>
        </w:tc>
        <w:tc>
          <w:tcPr>
            <w:tcW w:w="2126" w:type="dxa"/>
          </w:tcPr>
          <w:p w:rsidR="00876934" w:rsidRDefault="00876934" w:rsidP="00B22BF3">
            <w:r>
              <w:t>B</w:t>
            </w:r>
            <w:r>
              <w:rPr>
                <w:rFonts w:hint="eastAsia"/>
              </w:rPr>
              <w:t>oot</w:t>
            </w:r>
            <w:r>
              <w:rPr>
                <w:rFonts w:hint="eastAsia"/>
              </w:rPr>
              <w:t>下</w:t>
            </w:r>
          </w:p>
        </w:tc>
        <w:tc>
          <w:tcPr>
            <w:tcW w:w="5295" w:type="dxa"/>
          </w:tcPr>
          <w:p w:rsidR="00876934" w:rsidRDefault="00876934" w:rsidP="00B22BF3">
            <w:r>
              <w:t>Boot</w:t>
            </w:r>
            <w:r>
              <w:t>不支持该命令</w:t>
            </w:r>
          </w:p>
        </w:tc>
      </w:tr>
      <w:tr w:rsidR="00876934" w:rsidTr="00B22BF3">
        <w:trPr>
          <w:trHeight w:val="113"/>
        </w:trPr>
        <w:tc>
          <w:tcPr>
            <w:tcW w:w="1101" w:type="dxa"/>
            <w:vMerge/>
            <w:shd w:val="clear" w:color="auto" w:fill="D9D9D9" w:themeFill="background1" w:themeFillShade="D9"/>
          </w:tcPr>
          <w:p w:rsidR="00876934" w:rsidRDefault="00876934" w:rsidP="00B22BF3"/>
        </w:tc>
        <w:tc>
          <w:tcPr>
            <w:tcW w:w="2126" w:type="dxa"/>
          </w:tcPr>
          <w:p w:rsidR="00876934" w:rsidRDefault="00876934" w:rsidP="00B22BF3">
            <w:r>
              <w:rPr>
                <w:rFonts w:hint="eastAsia"/>
              </w:rPr>
              <w:t>用户态下</w:t>
            </w:r>
          </w:p>
        </w:tc>
        <w:tc>
          <w:tcPr>
            <w:tcW w:w="5295" w:type="dxa"/>
          </w:tcPr>
          <w:p w:rsidR="00876934" w:rsidRDefault="00876934" w:rsidP="00876934">
            <w:proofErr w:type="spellStart"/>
            <w:r>
              <w:t>Initclock</w:t>
            </w:r>
            <w:proofErr w:type="spellEnd"/>
          </w:p>
        </w:tc>
      </w:tr>
      <w:tr w:rsidR="00876934" w:rsidTr="00B22BF3">
        <w:tc>
          <w:tcPr>
            <w:tcW w:w="1101" w:type="dxa"/>
            <w:shd w:val="clear" w:color="auto" w:fill="D9D9D9" w:themeFill="background1" w:themeFillShade="D9"/>
          </w:tcPr>
          <w:p w:rsidR="00876934" w:rsidRDefault="00876934" w:rsidP="00B22BF3">
            <w:r>
              <w:rPr>
                <w:rFonts w:hint="eastAsia"/>
              </w:rPr>
              <w:t>应用</w:t>
            </w:r>
          </w:p>
        </w:tc>
        <w:tc>
          <w:tcPr>
            <w:tcW w:w="7421" w:type="dxa"/>
            <w:gridSpan w:val="2"/>
          </w:tcPr>
          <w:p w:rsidR="00876934" w:rsidRDefault="00876934" w:rsidP="00876934">
            <w:r>
              <w:rPr>
                <w:rFonts w:hint="eastAsia"/>
              </w:rPr>
              <w:t>初始化</w:t>
            </w:r>
            <w:r>
              <w:rPr>
                <w:rFonts w:hint="eastAsia"/>
              </w:rPr>
              <w:t>AD9363</w:t>
            </w:r>
            <w:r>
              <w:rPr>
                <w:rFonts w:hint="eastAsia"/>
              </w:rPr>
              <w:t>时钟，能观察到</w:t>
            </w:r>
            <w:r>
              <w:rPr>
                <w:rFonts w:hint="eastAsia"/>
              </w:rPr>
              <w:t>FPGA</w:t>
            </w:r>
            <w:r>
              <w:rPr>
                <w:rFonts w:hint="eastAsia"/>
              </w:rPr>
              <w:t>运行指示灯</w:t>
            </w:r>
            <w:r>
              <w:t xml:space="preserve"> </w:t>
            </w:r>
          </w:p>
        </w:tc>
      </w:tr>
      <w:tr w:rsidR="00876934" w:rsidTr="00B22BF3">
        <w:trPr>
          <w:trHeight w:val="335"/>
        </w:trPr>
        <w:tc>
          <w:tcPr>
            <w:tcW w:w="1101" w:type="dxa"/>
            <w:shd w:val="clear" w:color="auto" w:fill="D9D9D9" w:themeFill="background1" w:themeFillShade="D9"/>
          </w:tcPr>
          <w:p w:rsidR="00876934" w:rsidRDefault="00876934" w:rsidP="00B22BF3">
            <w:r>
              <w:rPr>
                <w:rFonts w:hint="eastAsia"/>
              </w:rPr>
              <w:t>参数说明</w:t>
            </w:r>
          </w:p>
        </w:tc>
        <w:tc>
          <w:tcPr>
            <w:tcW w:w="2126" w:type="dxa"/>
          </w:tcPr>
          <w:p w:rsidR="00876934" w:rsidRDefault="00876934" w:rsidP="00B22BF3">
            <w:pPr>
              <w:rPr>
                <w:rFonts w:hint="eastAsia"/>
              </w:rPr>
            </w:pPr>
            <w:r>
              <w:rPr>
                <w:rFonts w:hint="eastAsia"/>
              </w:rPr>
              <w:t>无</w:t>
            </w:r>
          </w:p>
        </w:tc>
        <w:tc>
          <w:tcPr>
            <w:tcW w:w="5295" w:type="dxa"/>
          </w:tcPr>
          <w:p w:rsidR="00876934" w:rsidRDefault="00876934" w:rsidP="00B22BF3">
            <w:pPr>
              <w:rPr>
                <w:rFonts w:hint="eastAsia"/>
              </w:rPr>
            </w:pPr>
          </w:p>
        </w:tc>
      </w:tr>
    </w:tbl>
    <w:p w:rsidR="009B4E4E" w:rsidRPr="009B4E4E" w:rsidRDefault="009B4E4E" w:rsidP="009B4E4E">
      <w:pPr>
        <w:ind w:left="420"/>
        <w:rPr>
          <w:rFonts w:hint="eastAsia"/>
        </w:rPr>
      </w:pPr>
    </w:p>
    <w:p w:rsidR="00E91B0F" w:rsidRDefault="00E91B0F" w:rsidP="00E91B0F">
      <w:pPr>
        <w:pStyle w:val="20"/>
        <w:numPr>
          <w:ilvl w:val="1"/>
          <w:numId w:val="1"/>
        </w:numPr>
      </w:pPr>
      <w:bookmarkStart w:id="12" w:name="_Toc439275088"/>
      <w:r>
        <w:t>收发数据文件</w:t>
      </w:r>
      <w:bookmarkEnd w:id="12"/>
    </w:p>
    <w:p w:rsidR="00E91B0F" w:rsidRDefault="00E91B0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12</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 xml:space="preserve">sf </w:t>
            </w:r>
            <w:proofErr w:type="spellStart"/>
            <w:r>
              <w:t>number,filetype</w:t>
            </w:r>
            <w:proofErr w:type="spellEnd"/>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w:t>
            </w:r>
            <w:r>
              <w:rPr>
                <w:rFonts w:hint="eastAsia"/>
              </w:rPr>
              <w:t>f</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proofErr w:type="spellStart"/>
            <w:r>
              <w:t>filetype</w:t>
            </w:r>
            <w:proofErr w:type="spellEnd"/>
          </w:p>
        </w:tc>
        <w:tc>
          <w:tcPr>
            <w:tcW w:w="6287" w:type="dxa"/>
            <w:gridSpan w:val="2"/>
          </w:tcPr>
          <w:p w:rsidR="00E91B0F" w:rsidRDefault="00E91B0F" w:rsidP="000F2BC5">
            <w:r>
              <w:t>文件类型</w:t>
            </w:r>
          </w:p>
          <w:p w:rsidR="00E91B0F" w:rsidRDefault="00E91B0F" w:rsidP="000F2BC5">
            <w:r>
              <w:t>0</w:t>
            </w:r>
            <w:r>
              <w:t>：指定文件名为：</w:t>
            </w:r>
            <w:r>
              <w:t>video384.264</w:t>
            </w:r>
          </w:p>
          <w:p w:rsidR="00E91B0F" w:rsidRDefault="00E91B0F" w:rsidP="000F2BC5">
            <w:r>
              <w:t>1</w:t>
            </w:r>
            <w:r>
              <w:t>：指定文件名为：</w:t>
            </w:r>
            <w:r>
              <w:rPr>
                <w:rFonts w:hint="eastAsia"/>
              </w:rPr>
              <w:t>video720p.264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E91B0F" w:rsidP="000F2BC5"/>
        </w:tc>
      </w:tr>
    </w:tbl>
    <w:p w:rsidR="00E91B0F" w:rsidRDefault="00E91B0F" w:rsidP="00E91B0F"/>
    <w:p w:rsidR="00E91B0F" w:rsidRDefault="00E91B0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13</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proofErr w:type="spellStart"/>
            <w:r>
              <w:t>sendfile</w:t>
            </w:r>
            <w:proofErr w:type="spellEnd"/>
            <w:r>
              <w:t xml:space="preserve"> </w:t>
            </w:r>
            <w:proofErr w:type="spellStart"/>
            <w:r>
              <w:t>number,length</w:t>
            </w:r>
            <w:proofErr w:type="spellEnd"/>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proofErr w:type="spellStart"/>
            <w:r>
              <w:t>sendfile</w:t>
            </w:r>
            <w:proofErr w:type="spellEnd"/>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length</w:t>
            </w:r>
          </w:p>
        </w:tc>
        <w:tc>
          <w:tcPr>
            <w:tcW w:w="6287" w:type="dxa"/>
            <w:gridSpan w:val="2"/>
          </w:tcPr>
          <w:p w:rsidR="00E91B0F" w:rsidRDefault="00E91B0F" w:rsidP="000F2BC5">
            <w:r>
              <w:rPr>
                <w:rFonts w:hint="eastAsia"/>
              </w:rPr>
              <w:t>发送文件长度</w:t>
            </w:r>
            <w:r w:rsidR="00540E54">
              <w:rPr>
                <w:rFonts w:hint="eastAsia"/>
              </w:rPr>
              <w:t>:</w:t>
            </w:r>
            <w:r w:rsidR="00540E54">
              <w:rPr>
                <w:rFonts w:hint="eastAsia"/>
              </w:rPr>
              <w:t>单位字节</w:t>
            </w:r>
          </w:p>
          <w:p w:rsidR="00E91B0F" w:rsidRDefault="00E91B0F" w:rsidP="000F2BC5">
            <w:r>
              <w:t>指定文件名为：</w:t>
            </w:r>
            <w:r>
              <w:rPr>
                <w:rFonts w:hint="eastAsia"/>
              </w:rPr>
              <w:t>send</w:t>
            </w:r>
            <w:r>
              <w:t>video</w:t>
            </w:r>
            <w:r>
              <w:rPr>
                <w:rFonts w:hint="eastAsia"/>
              </w:rPr>
              <w:t>.264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D1376F" w:rsidP="00D1376F">
            <w:r>
              <w:rPr>
                <w:rFonts w:hint="eastAsia"/>
              </w:rPr>
              <w:t>应该保证指定长度不大于</w:t>
            </w:r>
            <w:r w:rsidR="000F2BC5">
              <w:rPr>
                <w:rFonts w:hint="eastAsia"/>
              </w:rPr>
              <w:t>文件实际长度，</w:t>
            </w:r>
            <w:r>
              <w:rPr>
                <w:rFonts w:hint="eastAsia"/>
              </w:rPr>
              <w:t>大于时会只发送文件长度。</w:t>
            </w:r>
          </w:p>
        </w:tc>
      </w:tr>
    </w:tbl>
    <w:p w:rsidR="00E91B0F" w:rsidRDefault="00E91B0F" w:rsidP="00293254"/>
    <w:p w:rsidR="00540E54" w:rsidRDefault="00540E54" w:rsidP="00540E54">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14</w:t>
      </w:r>
      <w:r>
        <w:fldChar w:fldCharType="end"/>
      </w:r>
      <w:r>
        <w:rPr>
          <w:rFonts w:hint="eastAsia"/>
        </w:rPr>
        <w:t xml:space="preserve"> </w:t>
      </w:r>
      <w:r>
        <w:rPr>
          <w:rFonts w:hint="eastAsia"/>
        </w:rPr>
        <w:t>接收数据文件</w:t>
      </w:r>
    </w:p>
    <w:tbl>
      <w:tblPr>
        <w:tblStyle w:val="a6"/>
        <w:tblW w:w="0" w:type="auto"/>
        <w:tblLook w:val="04A0" w:firstRow="1" w:lastRow="0" w:firstColumn="1" w:lastColumn="0" w:noHBand="0" w:noVBand="1"/>
      </w:tblPr>
      <w:tblGrid>
        <w:gridCol w:w="1101"/>
        <w:gridCol w:w="1134"/>
        <w:gridCol w:w="992"/>
        <w:gridCol w:w="5295"/>
      </w:tblGrid>
      <w:tr w:rsidR="00540E54" w:rsidTr="009B4E4E">
        <w:trPr>
          <w:trHeight w:val="113"/>
        </w:trPr>
        <w:tc>
          <w:tcPr>
            <w:tcW w:w="1101" w:type="dxa"/>
            <w:vMerge w:val="restart"/>
            <w:shd w:val="clear" w:color="auto" w:fill="D9D9D9" w:themeFill="background1" w:themeFillShade="D9"/>
          </w:tcPr>
          <w:p w:rsidR="00540E54" w:rsidRDefault="00540E54" w:rsidP="009B4E4E">
            <w:r>
              <w:rPr>
                <w:rFonts w:hint="eastAsia"/>
              </w:rPr>
              <w:t>语法</w:t>
            </w:r>
          </w:p>
        </w:tc>
        <w:tc>
          <w:tcPr>
            <w:tcW w:w="2126" w:type="dxa"/>
            <w:gridSpan w:val="2"/>
          </w:tcPr>
          <w:p w:rsidR="00540E54" w:rsidRDefault="00540E54" w:rsidP="009B4E4E">
            <w:r>
              <w:t>B</w:t>
            </w:r>
            <w:r>
              <w:rPr>
                <w:rFonts w:hint="eastAsia"/>
              </w:rPr>
              <w:t>oot</w:t>
            </w:r>
            <w:r>
              <w:rPr>
                <w:rFonts w:hint="eastAsia"/>
              </w:rPr>
              <w:t>下</w:t>
            </w:r>
          </w:p>
        </w:tc>
        <w:tc>
          <w:tcPr>
            <w:tcW w:w="5295" w:type="dxa"/>
          </w:tcPr>
          <w:p w:rsidR="00540E54" w:rsidRDefault="00540E54" w:rsidP="009B4E4E">
            <w:r>
              <w:t>Boot</w:t>
            </w:r>
            <w:r>
              <w:t>不支持该命令</w:t>
            </w:r>
          </w:p>
        </w:tc>
      </w:tr>
      <w:tr w:rsidR="00540E54" w:rsidTr="009B4E4E">
        <w:trPr>
          <w:trHeight w:val="113"/>
        </w:trPr>
        <w:tc>
          <w:tcPr>
            <w:tcW w:w="1101" w:type="dxa"/>
            <w:vMerge/>
            <w:shd w:val="clear" w:color="auto" w:fill="D9D9D9" w:themeFill="background1" w:themeFillShade="D9"/>
          </w:tcPr>
          <w:p w:rsidR="00540E54" w:rsidRDefault="00540E54" w:rsidP="009B4E4E"/>
        </w:tc>
        <w:tc>
          <w:tcPr>
            <w:tcW w:w="2126" w:type="dxa"/>
            <w:gridSpan w:val="2"/>
          </w:tcPr>
          <w:p w:rsidR="00540E54" w:rsidRDefault="00540E54" w:rsidP="009B4E4E">
            <w:r>
              <w:rPr>
                <w:rFonts w:hint="eastAsia"/>
              </w:rPr>
              <w:t>用户态下</w:t>
            </w:r>
          </w:p>
        </w:tc>
        <w:tc>
          <w:tcPr>
            <w:tcW w:w="5295" w:type="dxa"/>
          </w:tcPr>
          <w:p w:rsidR="00540E54" w:rsidRDefault="00540E54" w:rsidP="00540E54">
            <w:proofErr w:type="spellStart"/>
            <w:r>
              <w:t>rf</w:t>
            </w:r>
            <w:proofErr w:type="spellEnd"/>
            <w:r>
              <w:t xml:space="preserve"> </w:t>
            </w:r>
            <w:proofErr w:type="spellStart"/>
            <w:r>
              <w:t>filelength</w:t>
            </w:r>
            <w:proofErr w:type="spellEnd"/>
          </w:p>
        </w:tc>
      </w:tr>
      <w:tr w:rsidR="00540E54" w:rsidTr="009B4E4E">
        <w:tc>
          <w:tcPr>
            <w:tcW w:w="1101" w:type="dxa"/>
            <w:shd w:val="clear" w:color="auto" w:fill="D9D9D9" w:themeFill="background1" w:themeFillShade="D9"/>
          </w:tcPr>
          <w:p w:rsidR="00540E54" w:rsidRDefault="00540E54" w:rsidP="009B4E4E">
            <w:r>
              <w:rPr>
                <w:rFonts w:hint="eastAsia"/>
              </w:rPr>
              <w:t>应用</w:t>
            </w:r>
          </w:p>
        </w:tc>
        <w:tc>
          <w:tcPr>
            <w:tcW w:w="7421" w:type="dxa"/>
            <w:gridSpan w:val="3"/>
          </w:tcPr>
          <w:p w:rsidR="00540E54" w:rsidRDefault="00540E54" w:rsidP="009B4E4E">
            <w:r>
              <w:rPr>
                <w:rFonts w:hint="eastAsia"/>
              </w:rPr>
              <w:t>天空端发送数据文件命令</w:t>
            </w:r>
          </w:p>
        </w:tc>
      </w:tr>
      <w:tr w:rsidR="00540E54" w:rsidTr="009B4E4E">
        <w:tc>
          <w:tcPr>
            <w:tcW w:w="1101" w:type="dxa"/>
            <w:vMerge w:val="restart"/>
            <w:shd w:val="clear" w:color="auto" w:fill="D9D9D9" w:themeFill="background1" w:themeFillShade="D9"/>
          </w:tcPr>
          <w:p w:rsidR="00540E54" w:rsidRDefault="00540E54" w:rsidP="009B4E4E">
            <w:r>
              <w:rPr>
                <w:rFonts w:hint="eastAsia"/>
              </w:rPr>
              <w:lastRenderedPageBreak/>
              <w:t>参数说明</w:t>
            </w:r>
          </w:p>
        </w:tc>
        <w:tc>
          <w:tcPr>
            <w:tcW w:w="1134" w:type="dxa"/>
          </w:tcPr>
          <w:p w:rsidR="00540E54" w:rsidRDefault="00540E54" w:rsidP="009B4E4E">
            <w:proofErr w:type="spellStart"/>
            <w:r>
              <w:t>rf</w:t>
            </w:r>
            <w:proofErr w:type="spellEnd"/>
          </w:p>
        </w:tc>
        <w:tc>
          <w:tcPr>
            <w:tcW w:w="6287" w:type="dxa"/>
            <w:gridSpan w:val="2"/>
          </w:tcPr>
          <w:p w:rsidR="00540E54" w:rsidRDefault="00540E54" w:rsidP="009B4E4E">
            <w:r>
              <w:t>Receive file</w:t>
            </w:r>
          </w:p>
        </w:tc>
      </w:tr>
      <w:tr w:rsidR="00540E54" w:rsidTr="009B4E4E">
        <w:tc>
          <w:tcPr>
            <w:tcW w:w="1101" w:type="dxa"/>
            <w:vMerge/>
            <w:shd w:val="clear" w:color="auto" w:fill="D9D9D9" w:themeFill="background1" w:themeFillShade="D9"/>
          </w:tcPr>
          <w:p w:rsidR="00540E54" w:rsidRDefault="00540E54" w:rsidP="009B4E4E"/>
        </w:tc>
        <w:tc>
          <w:tcPr>
            <w:tcW w:w="1134" w:type="dxa"/>
          </w:tcPr>
          <w:p w:rsidR="00540E54" w:rsidRDefault="00540E54" w:rsidP="009B4E4E">
            <w:proofErr w:type="spellStart"/>
            <w:r>
              <w:t>filelength</w:t>
            </w:r>
            <w:proofErr w:type="spellEnd"/>
          </w:p>
        </w:tc>
        <w:tc>
          <w:tcPr>
            <w:tcW w:w="6287" w:type="dxa"/>
            <w:gridSpan w:val="2"/>
          </w:tcPr>
          <w:p w:rsidR="00540E54" w:rsidRDefault="00540E54" w:rsidP="009B4E4E">
            <w:r>
              <w:rPr>
                <w:rFonts w:hint="eastAsia"/>
              </w:rPr>
              <w:t>接收数据字节数</w:t>
            </w:r>
          </w:p>
        </w:tc>
      </w:tr>
      <w:tr w:rsidR="00540E54" w:rsidTr="009B4E4E">
        <w:tc>
          <w:tcPr>
            <w:tcW w:w="1101" w:type="dxa"/>
            <w:shd w:val="clear" w:color="auto" w:fill="D9D9D9" w:themeFill="background1" w:themeFillShade="D9"/>
          </w:tcPr>
          <w:p w:rsidR="00540E54" w:rsidRDefault="00540E54" w:rsidP="009B4E4E">
            <w:r>
              <w:rPr>
                <w:rFonts w:hint="eastAsia"/>
              </w:rPr>
              <w:t>说明</w:t>
            </w:r>
          </w:p>
        </w:tc>
        <w:tc>
          <w:tcPr>
            <w:tcW w:w="7421" w:type="dxa"/>
            <w:gridSpan w:val="3"/>
          </w:tcPr>
          <w:p w:rsidR="00540E54" w:rsidRDefault="00540E54" w:rsidP="009B4E4E"/>
        </w:tc>
      </w:tr>
    </w:tbl>
    <w:p w:rsidR="00E91B0F" w:rsidRDefault="002458CD" w:rsidP="002458CD">
      <w:pPr>
        <w:pStyle w:val="20"/>
        <w:numPr>
          <w:ilvl w:val="1"/>
          <w:numId w:val="1"/>
        </w:numPr>
      </w:pPr>
      <w:r>
        <w:t>IT66121</w:t>
      </w:r>
      <w:r>
        <w:t>读写命令</w:t>
      </w:r>
    </w:p>
    <w:p w:rsidR="00EB5964" w:rsidRDefault="00EB5964" w:rsidP="00EB5964">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15</w:t>
      </w:r>
      <w:r>
        <w:fldChar w:fldCharType="end"/>
      </w:r>
      <w:r>
        <w:rPr>
          <w:rFonts w:hint="eastAsia"/>
        </w:rPr>
        <w:t xml:space="preserve"> </w:t>
      </w:r>
      <w:r w:rsidR="00266E88">
        <w:rPr>
          <w:rFonts w:hint="eastAsia"/>
        </w:rPr>
        <w:t>写</w:t>
      </w:r>
      <w:r w:rsidR="00266E88">
        <w:rPr>
          <w:rFonts w:hint="eastAsia"/>
        </w:rPr>
        <w:t>IT66121</w:t>
      </w:r>
      <w:r w:rsidR="00266E88">
        <w:t>寄存器</w:t>
      </w:r>
    </w:p>
    <w:tbl>
      <w:tblPr>
        <w:tblStyle w:val="a6"/>
        <w:tblW w:w="0" w:type="auto"/>
        <w:tblLook w:val="04A0" w:firstRow="1" w:lastRow="0" w:firstColumn="1" w:lastColumn="0" w:noHBand="0" w:noVBand="1"/>
      </w:tblPr>
      <w:tblGrid>
        <w:gridCol w:w="1101"/>
        <w:gridCol w:w="1134"/>
        <w:gridCol w:w="992"/>
        <w:gridCol w:w="5295"/>
      </w:tblGrid>
      <w:tr w:rsidR="00EB5964" w:rsidTr="009B4E4E">
        <w:trPr>
          <w:trHeight w:val="113"/>
        </w:trPr>
        <w:tc>
          <w:tcPr>
            <w:tcW w:w="1101" w:type="dxa"/>
            <w:vMerge w:val="restart"/>
            <w:shd w:val="clear" w:color="auto" w:fill="D9D9D9" w:themeFill="background1" w:themeFillShade="D9"/>
          </w:tcPr>
          <w:p w:rsidR="00EB5964" w:rsidRDefault="00EB5964" w:rsidP="009B4E4E">
            <w:r>
              <w:rPr>
                <w:rFonts w:hint="eastAsia"/>
              </w:rPr>
              <w:t>语法</w:t>
            </w:r>
          </w:p>
        </w:tc>
        <w:tc>
          <w:tcPr>
            <w:tcW w:w="2126" w:type="dxa"/>
            <w:gridSpan w:val="2"/>
          </w:tcPr>
          <w:p w:rsidR="00EB5964" w:rsidRDefault="00EB5964" w:rsidP="009B4E4E">
            <w:r>
              <w:t>B</w:t>
            </w:r>
            <w:r>
              <w:rPr>
                <w:rFonts w:hint="eastAsia"/>
              </w:rPr>
              <w:t>oot</w:t>
            </w:r>
            <w:r>
              <w:rPr>
                <w:rFonts w:hint="eastAsia"/>
              </w:rPr>
              <w:t>下</w:t>
            </w:r>
          </w:p>
        </w:tc>
        <w:tc>
          <w:tcPr>
            <w:tcW w:w="5295" w:type="dxa"/>
          </w:tcPr>
          <w:p w:rsidR="00EB5964" w:rsidRDefault="00EB5964" w:rsidP="009B4E4E">
            <w:r>
              <w:t>Boot</w:t>
            </w:r>
            <w:r>
              <w:t>不支持该命令</w:t>
            </w:r>
          </w:p>
        </w:tc>
      </w:tr>
      <w:tr w:rsidR="00EB5964" w:rsidTr="009B4E4E">
        <w:trPr>
          <w:trHeight w:val="113"/>
        </w:trPr>
        <w:tc>
          <w:tcPr>
            <w:tcW w:w="1101" w:type="dxa"/>
            <w:vMerge/>
            <w:shd w:val="clear" w:color="auto" w:fill="D9D9D9" w:themeFill="background1" w:themeFillShade="D9"/>
          </w:tcPr>
          <w:p w:rsidR="00EB5964" w:rsidRDefault="00EB5964" w:rsidP="009B4E4E"/>
        </w:tc>
        <w:tc>
          <w:tcPr>
            <w:tcW w:w="2126" w:type="dxa"/>
            <w:gridSpan w:val="2"/>
          </w:tcPr>
          <w:p w:rsidR="00EB5964" w:rsidRDefault="00EB5964" w:rsidP="009B4E4E">
            <w:r>
              <w:rPr>
                <w:rFonts w:hint="eastAsia"/>
              </w:rPr>
              <w:t>用户态下</w:t>
            </w:r>
          </w:p>
        </w:tc>
        <w:tc>
          <w:tcPr>
            <w:tcW w:w="5295" w:type="dxa"/>
          </w:tcPr>
          <w:p w:rsidR="00EB5964" w:rsidRDefault="00EB5964" w:rsidP="009B4E4E">
            <w:r>
              <w:t xml:space="preserve">wr66121 </w:t>
            </w:r>
            <w:r>
              <w:rPr>
                <w:rFonts w:hint="eastAsia"/>
              </w:rPr>
              <w:t>0xaddr,0xvalue,flag</w:t>
            </w:r>
          </w:p>
        </w:tc>
      </w:tr>
      <w:tr w:rsidR="00EB5964" w:rsidTr="009B4E4E">
        <w:tc>
          <w:tcPr>
            <w:tcW w:w="1101" w:type="dxa"/>
            <w:shd w:val="clear" w:color="auto" w:fill="D9D9D9" w:themeFill="background1" w:themeFillShade="D9"/>
          </w:tcPr>
          <w:p w:rsidR="00EB5964" w:rsidRDefault="00EB5964" w:rsidP="009B4E4E">
            <w:r>
              <w:rPr>
                <w:rFonts w:hint="eastAsia"/>
              </w:rPr>
              <w:t>应用</w:t>
            </w:r>
          </w:p>
        </w:tc>
        <w:tc>
          <w:tcPr>
            <w:tcW w:w="7421" w:type="dxa"/>
            <w:gridSpan w:val="3"/>
          </w:tcPr>
          <w:p w:rsidR="00EB5964" w:rsidRDefault="00EB5964" w:rsidP="009B4E4E">
            <w:r>
              <w:rPr>
                <w:rFonts w:hint="eastAsia"/>
              </w:rPr>
              <w:t>写</w:t>
            </w:r>
            <w:r>
              <w:rPr>
                <w:rFonts w:hint="eastAsia"/>
              </w:rPr>
              <w:t>IT66121</w:t>
            </w:r>
            <w:r>
              <w:rPr>
                <w:rFonts w:hint="eastAsia"/>
              </w:rPr>
              <w:t>寄存器</w:t>
            </w:r>
          </w:p>
        </w:tc>
      </w:tr>
      <w:tr w:rsidR="00EB5964" w:rsidTr="009B4E4E">
        <w:tc>
          <w:tcPr>
            <w:tcW w:w="1101" w:type="dxa"/>
            <w:vMerge w:val="restart"/>
            <w:shd w:val="clear" w:color="auto" w:fill="D9D9D9" w:themeFill="background1" w:themeFillShade="D9"/>
          </w:tcPr>
          <w:p w:rsidR="00EB5964" w:rsidRDefault="00EB5964" w:rsidP="00EB5964">
            <w:r>
              <w:rPr>
                <w:rFonts w:hint="eastAsia"/>
              </w:rPr>
              <w:t>参数说明</w:t>
            </w:r>
          </w:p>
        </w:tc>
        <w:tc>
          <w:tcPr>
            <w:tcW w:w="1134" w:type="dxa"/>
          </w:tcPr>
          <w:p w:rsidR="00EB5964" w:rsidRDefault="00EB5964" w:rsidP="00EB5964">
            <w:r>
              <w:t>wr66121</w:t>
            </w:r>
          </w:p>
        </w:tc>
        <w:tc>
          <w:tcPr>
            <w:tcW w:w="6287" w:type="dxa"/>
            <w:gridSpan w:val="2"/>
          </w:tcPr>
          <w:p w:rsidR="00EB5964" w:rsidRDefault="00EB5964" w:rsidP="00EB5964">
            <w:r>
              <w:rPr>
                <w:rFonts w:hint="eastAsia"/>
              </w:rPr>
              <w:t>写</w:t>
            </w:r>
            <w:r>
              <w:rPr>
                <w:rFonts w:hint="eastAsia"/>
              </w:rPr>
              <w:t>IT66121</w:t>
            </w:r>
            <w:r>
              <w:rPr>
                <w:rFonts w:hint="eastAsia"/>
              </w:rPr>
              <w:t>寄存器命令名</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0xaddr</w:t>
            </w:r>
          </w:p>
        </w:tc>
        <w:tc>
          <w:tcPr>
            <w:tcW w:w="6287" w:type="dxa"/>
            <w:gridSpan w:val="2"/>
          </w:tcPr>
          <w:p w:rsidR="00EB5964" w:rsidRDefault="00EB5964" w:rsidP="00EB5964">
            <w:r>
              <w:rPr>
                <w:rFonts w:hint="eastAsia"/>
              </w:rPr>
              <w:t>寄存器地址</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0xvalue</w:t>
            </w:r>
          </w:p>
        </w:tc>
        <w:tc>
          <w:tcPr>
            <w:tcW w:w="6287" w:type="dxa"/>
            <w:gridSpan w:val="2"/>
          </w:tcPr>
          <w:p w:rsidR="00EB5964" w:rsidRDefault="00EB5964" w:rsidP="00EB5964">
            <w:r>
              <w:rPr>
                <w:rFonts w:hint="eastAsia"/>
              </w:rPr>
              <w:t>16bit</w:t>
            </w:r>
            <w:r>
              <w:rPr>
                <w:rFonts w:hint="eastAsia"/>
              </w:rPr>
              <w:t>待写值，无数据检查；</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flag</w:t>
            </w:r>
          </w:p>
        </w:tc>
        <w:tc>
          <w:tcPr>
            <w:tcW w:w="6287" w:type="dxa"/>
            <w:gridSpan w:val="2"/>
          </w:tcPr>
          <w:p w:rsidR="00EB5964" w:rsidRDefault="00EB5964" w:rsidP="00EB5964">
            <w:proofErr w:type="gramStart"/>
            <w:r>
              <w:rPr>
                <w:rFonts w:hint="eastAsia"/>
              </w:rPr>
              <w:t>回读打印</w:t>
            </w:r>
            <w:proofErr w:type="gramEnd"/>
            <w:r>
              <w:rPr>
                <w:rFonts w:hint="eastAsia"/>
              </w:rPr>
              <w:t>，该参数可选</w:t>
            </w:r>
          </w:p>
          <w:p w:rsidR="00EB5964" w:rsidRDefault="00EB5964" w:rsidP="00EB5964">
            <w:r>
              <w:rPr>
                <w:rFonts w:hint="eastAsia"/>
              </w:rPr>
              <w:t>0</w:t>
            </w:r>
            <w:r>
              <w:rPr>
                <w:rFonts w:hint="eastAsia"/>
              </w:rPr>
              <w:t>：不打印；</w:t>
            </w:r>
            <w:r>
              <w:rPr>
                <w:rFonts w:hint="eastAsia"/>
              </w:rPr>
              <w:t xml:space="preserve"> </w:t>
            </w:r>
            <w:r>
              <w:rPr>
                <w:rFonts w:hint="eastAsia"/>
              </w:rPr>
              <w:t>默认值</w:t>
            </w:r>
          </w:p>
          <w:p w:rsidR="00EB5964" w:rsidRDefault="00EB5964" w:rsidP="00EB5964">
            <w:r>
              <w:rPr>
                <w:rFonts w:hint="eastAsia"/>
              </w:rPr>
              <w:t>其他值：</w:t>
            </w:r>
            <w:proofErr w:type="gramStart"/>
            <w:r>
              <w:rPr>
                <w:rFonts w:hint="eastAsia"/>
              </w:rPr>
              <w:t>回读打印</w:t>
            </w:r>
            <w:proofErr w:type="gramEnd"/>
          </w:p>
        </w:tc>
      </w:tr>
      <w:tr w:rsidR="00EB5964" w:rsidTr="009B4E4E">
        <w:tc>
          <w:tcPr>
            <w:tcW w:w="1101" w:type="dxa"/>
            <w:shd w:val="clear" w:color="auto" w:fill="D9D9D9" w:themeFill="background1" w:themeFillShade="D9"/>
          </w:tcPr>
          <w:p w:rsidR="00EB5964" w:rsidRDefault="00EB5964" w:rsidP="009B4E4E">
            <w:r>
              <w:rPr>
                <w:rFonts w:hint="eastAsia"/>
              </w:rPr>
              <w:t>说明</w:t>
            </w:r>
          </w:p>
        </w:tc>
        <w:tc>
          <w:tcPr>
            <w:tcW w:w="7421" w:type="dxa"/>
            <w:gridSpan w:val="3"/>
          </w:tcPr>
          <w:p w:rsidR="00EB5964" w:rsidRDefault="00EB5964" w:rsidP="009B4E4E"/>
        </w:tc>
      </w:tr>
    </w:tbl>
    <w:p w:rsidR="00EB5964" w:rsidRDefault="00EB5964" w:rsidP="00EB5964"/>
    <w:p w:rsidR="00266E88" w:rsidRDefault="00266E88" w:rsidP="00266E88">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16</w:t>
      </w:r>
      <w:r>
        <w:fldChar w:fldCharType="end"/>
      </w:r>
      <w:r>
        <w:rPr>
          <w:rFonts w:hint="eastAsia"/>
        </w:rPr>
        <w:t>读</w:t>
      </w:r>
      <w:r>
        <w:rPr>
          <w:rFonts w:hint="eastAsia"/>
        </w:rPr>
        <w:t>IT66121</w:t>
      </w:r>
      <w:r>
        <w:t>寄存器</w:t>
      </w:r>
    </w:p>
    <w:tbl>
      <w:tblPr>
        <w:tblStyle w:val="a6"/>
        <w:tblW w:w="0" w:type="auto"/>
        <w:tblLook w:val="04A0" w:firstRow="1" w:lastRow="0" w:firstColumn="1" w:lastColumn="0" w:noHBand="0" w:noVBand="1"/>
      </w:tblPr>
      <w:tblGrid>
        <w:gridCol w:w="1101"/>
        <w:gridCol w:w="1134"/>
        <w:gridCol w:w="992"/>
        <w:gridCol w:w="5295"/>
      </w:tblGrid>
      <w:tr w:rsidR="00266E88" w:rsidTr="009B4E4E">
        <w:trPr>
          <w:trHeight w:val="113"/>
        </w:trPr>
        <w:tc>
          <w:tcPr>
            <w:tcW w:w="1101" w:type="dxa"/>
            <w:vMerge w:val="restart"/>
            <w:shd w:val="clear" w:color="auto" w:fill="D9D9D9" w:themeFill="background1" w:themeFillShade="D9"/>
          </w:tcPr>
          <w:p w:rsidR="00266E88" w:rsidRDefault="00266E88" w:rsidP="009B4E4E">
            <w:r>
              <w:rPr>
                <w:rFonts w:hint="eastAsia"/>
              </w:rPr>
              <w:t>语法</w:t>
            </w:r>
          </w:p>
        </w:tc>
        <w:tc>
          <w:tcPr>
            <w:tcW w:w="2126" w:type="dxa"/>
            <w:gridSpan w:val="2"/>
          </w:tcPr>
          <w:p w:rsidR="00266E88" w:rsidRDefault="00266E88" w:rsidP="009B4E4E">
            <w:r>
              <w:t>B</w:t>
            </w:r>
            <w:r>
              <w:rPr>
                <w:rFonts w:hint="eastAsia"/>
              </w:rPr>
              <w:t>oot</w:t>
            </w:r>
            <w:r>
              <w:rPr>
                <w:rFonts w:hint="eastAsia"/>
              </w:rPr>
              <w:t>下</w:t>
            </w:r>
          </w:p>
        </w:tc>
        <w:tc>
          <w:tcPr>
            <w:tcW w:w="5295" w:type="dxa"/>
          </w:tcPr>
          <w:p w:rsidR="00266E88" w:rsidRDefault="00266E88" w:rsidP="009B4E4E">
            <w:r>
              <w:t>Boot</w:t>
            </w:r>
            <w:r>
              <w:t>不支持该命令</w:t>
            </w:r>
          </w:p>
        </w:tc>
      </w:tr>
      <w:tr w:rsidR="00266E88" w:rsidTr="009B4E4E">
        <w:trPr>
          <w:trHeight w:val="113"/>
        </w:trPr>
        <w:tc>
          <w:tcPr>
            <w:tcW w:w="1101" w:type="dxa"/>
            <w:vMerge/>
            <w:shd w:val="clear" w:color="auto" w:fill="D9D9D9" w:themeFill="background1" w:themeFillShade="D9"/>
          </w:tcPr>
          <w:p w:rsidR="00266E88" w:rsidRDefault="00266E88" w:rsidP="009B4E4E"/>
        </w:tc>
        <w:tc>
          <w:tcPr>
            <w:tcW w:w="2126" w:type="dxa"/>
            <w:gridSpan w:val="2"/>
          </w:tcPr>
          <w:p w:rsidR="00266E88" w:rsidRDefault="00266E88" w:rsidP="009B4E4E">
            <w:r>
              <w:rPr>
                <w:rFonts w:hint="eastAsia"/>
              </w:rPr>
              <w:t>用户态下</w:t>
            </w:r>
          </w:p>
        </w:tc>
        <w:tc>
          <w:tcPr>
            <w:tcW w:w="5295" w:type="dxa"/>
          </w:tcPr>
          <w:p w:rsidR="00266E88" w:rsidRDefault="00266E88" w:rsidP="00266E88">
            <w:r>
              <w:t xml:space="preserve">rd66121 </w:t>
            </w:r>
            <w:r>
              <w:rPr>
                <w:rFonts w:hint="eastAsia"/>
              </w:rPr>
              <w:t>0xaddr</w:t>
            </w:r>
            <w:r>
              <w:t>,number</w:t>
            </w:r>
          </w:p>
        </w:tc>
      </w:tr>
      <w:tr w:rsidR="00266E88" w:rsidTr="009B4E4E">
        <w:tc>
          <w:tcPr>
            <w:tcW w:w="1101" w:type="dxa"/>
            <w:shd w:val="clear" w:color="auto" w:fill="D9D9D9" w:themeFill="background1" w:themeFillShade="D9"/>
          </w:tcPr>
          <w:p w:rsidR="00266E88" w:rsidRDefault="00266E88" w:rsidP="009B4E4E">
            <w:r>
              <w:rPr>
                <w:rFonts w:hint="eastAsia"/>
              </w:rPr>
              <w:t>应用</w:t>
            </w:r>
          </w:p>
        </w:tc>
        <w:tc>
          <w:tcPr>
            <w:tcW w:w="7421" w:type="dxa"/>
            <w:gridSpan w:val="3"/>
          </w:tcPr>
          <w:p w:rsidR="00266E88" w:rsidRDefault="00266E88" w:rsidP="009B4E4E">
            <w:r>
              <w:rPr>
                <w:rFonts w:hint="eastAsia"/>
              </w:rPr>
              <w:t>读</w:t>
            </w:r>
            <w:r>
              <w:rPr>
                <w:rFonts w:hint="eastAsia"/>
              </w:rPr>
              <w:t>IT66121</w:t>
            </w:r>
            <w:r>
              <w:rPr>
                <w:rFonts w:hint="eastAsia"/>
              </w:rPr>
              <w:t>寄存器</w:t>
            </w:r>
          </w:p>
        </w:tc>
      </w:tr>
      <w:tr w:rsidR="00266E88" w:rsidTr="009B4E4E">
        <w:tc>
          <w:tcPr>
            <w:tcW w:w="1101" w:type="dxa"/>
            <w:vMerge w:val="restart"/>
            <w:shd w:val="clear" w:color="auto" w:fill="D9D9D9" w:themeFill="background1" w:themeFillShade="D9"/>
          </w:tcPr>
          <w:p w:rsidR="00266E88" w:rsidRDefault="00266E88" w:rsidP="009B4E4E">
            <w:r>
              <w:rPr>
                <w:rFonts w:hint="eastAsia"/>
              </w:rPr>
              <w:t>参数说明</w:t>
            </w:r>
          </w:p>
        </w:tc>
        <w:tc>
          <w:tcPr>
            <w:tcW w:w="1134" w:type="dxa"/>
          </w:tcPr>
          <w:p w:rsidR="00266E88" w:rsidRDefault="00266E88" w:rsidP="009B4E4E">
            <w:r>
              <w:t>rd66121</w:t>
            </w:r>
          </w:p>
        </w:tc>
        <w:tc>
          <w:tcPr>
            <w:tcW w:w="6287" w:type="dxa"/>
            <w:gridSpan w:val="2"/>
          </w:tcPr>
          <w:p w:rsidR="00266E88" w:rsidRDefault="00266E88" w:rsidP="009B4E4E">
            <w:r>
              <w:rPr>
                <w:rFonts w:hint="eastAsia"/>
              </w:rPr>
              <w:t>读</w:t>
            </w:r>
            <w:r>
              <w:rPr>
                <w:rFonts w:hint="eastAsia"/>
              </w:rPr>
              <w:t>IT66121</w:t>
            </w:r>
            <w:r>
              <w:rPr>
                <w:rFonts w:hint="eastAsia"/>
              </w:rPr>
              <w:t>寄存器命令名</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266E88" w:rsidP="009B4E4E">
            <w:r>
              <w:rPr>
                <w:rFonts w:hint="eastAsia"/>
              </w:rPr>
              <w:t>0xaddr</w:t>
            </w:r>
          </w:p>
        </w:tc>
        <w:tc>
          <w:tcPr>
            <w:tcW w:w="6287" w:type="dxa"/>
            <w:gridSpan w:val="2"/>
          </w:tcPr>
          <w:p w:rsidR="00266E88" w:rsidRDefault="00266E88" w:rsidP="009B4E4E">
            <w:r>
              <w:rPr>
                <w:rFonts w:hint="eastAsia"/>
              </w:rPr>
              <w:t>寄存器起始地址</w:t>
            </w:r>
            <w:r>
              <w:rPr>
                <w:rFonts w:hint="eastAsia"/>
              </w:rPr>
              <w:t xml:space="preserve"> </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AF7C0F" w:rsidP="009B4E4E">
            <w:r>
              <w:t>n</w:t>
            </w:r>
            <w:r w:rsidR="00266E88">
              <w:rPr>
                <w:rFonts w:hint="eastAsia"/>
              </w:rPr>
              <w:t>umber</w:t>
            </w:r>
          </w:p>
        </w:tc>
        <w:tc>
          <w:tcPr>
            <w:tcW w:w="6287" w:type="dxa"/>
            <w:gridSpan w:val="2"/>
          </w:tcPr>
          <w:p w:rsidR="00266E88" w:rsidRDefault="00266E88" w:rsidP="009B4E4E">
            <w:r>
              <w:t>读取寄存器个数，当地址超出地址范围时跳出</w:t>
            </w:r>
          </w:p>
        </w:tc>
      </w:tr>
      <w:tr w:rsidR="00266E88" w:rsidTr="009B4E4E">
        <w:tc>
          <w:tcPr>
            <w:tcW w:w="1101" w:type="dxa"/>
            <w:shd w:val="clear" w:color="auto" w:fill="D9D9D9" w:themeFill="background1" w:themeFillShade="D9"/>
          </w:tcPr>
          <w:p w:rsidR="00266E88" w:rsidRDefault="00266E88" w:rsidP="009B4E4E">
            <w:r>
              <w:rPr>
                <w:rFonts w:hint="eastAsia"/>
              </w:rPr>
              <w:t>说明</w:t>
            </w:r>
          </w:p>
        </w:tc>
        <w:tc>
          <w:tcPr>
            <w:tcW w:w="7421" w:type="dxa"/>
            <w:gridSpan w:val="3"/>
          </w:tcPr>
          <w:p w:rsidR="00266E88" w:rsidRDefault="00266E88" w:rsidP="009B4E4E"/>
        </w:tc>
      </w:tr>
    </w:tbl>
    <w:p w:rsidR="00266E88" w:rsidRDefault="00266E88" w:rsidP="00266E88"/>
    <w:p w:rsidR="002458CD" w:rsidRDefault="002458CD" w:rsidP="002458CD">
      <w:pPr>
        <w:pStyle w:val="20"/>
        <w:numPr>
          <w:ilvl w:val="1"/>
          <w:numId w:val="1"/>
        </w:numPr>
      </w:pPr>
      <w:r>
        <w:rPr>
          <w:rFonts w:hint="eastAsia"/>
        </w:rPr>
        <w:t>ADV7611</w:t>
      </w:r>
      <w:r>
        <w:rPr>
          <w:rFonts w:hint="eastAsia"/>
        </w:rPr>
        <w:t>读写命令</w:t>
      </w:r>
    </w:p>
    <w:p w:rsidR="002458CD" w:rsidRDefault="002458CD" w:rsidP="00EB5964"/>
    <w:p w:rsidR="009B4E4E" w:rsidRDefault="009B4E4E" w:rsidP="009B4E4E">
      <w:pPr>
        <w:pStyle w:val="ae"/>
        <w:rPr>
          <w:rFonts w:hint="eastAsia"/>
        </w:rPr>
      </w:pPr>
      <w:bookmarkStart w:id="13" w:name="_Toc439275089"/>
    </w:p>
    <w:p w:rsidR="00293254" w:rsidRDefault="008275CD" w:rsidP="007B5D71">
      <w:pPr>
        <w:pStyle w:val="20"/>
        <w:numPr>
          <w:ilvl w:val="1"/>
          <w:numId w:val="1"/>
        </w:numPr>
      </w:pPr>
      <w:r>
        <w:t>无线物理层</w:t>
      </w:r>
      <w:r>
        <w:rPr>
          <w:rFonts w:hint="eastAsia"/>
        </w:rPr>
        <w:t>KPI</w:t>
      </w:r>
      <w:r>
        <w:rPr>
          <w:rFonts w:hint="eastAsia"/>
        </w:rPr>
        <w:t>统计</w:t>
      </w:r>
      <w:bookmarkEnd w:id="13"/>
    </w:p>
    <w:p w:rsidR="008275CD" w:rsidRDefault="008275CD" w:rsidP="00A9588C">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17</w:t>
      </w:r>
      <w:r>
        <w:fldChar w:fldCharType="end"/>
      </w:r>
      <w:proofErr w:type="spellStart"/>
      <w:r>
        <w:t>physta</w:t>
      </w:r>
      <w:proofErr w:type="spellEnd"/>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EB3E0A">
        <w:trPr>
          <w:trHeight w:val="113"/>
        </w:trPr>
        <w:tc>
          <w:tcPr>
            <w:tcW w:w="1101" w:type="dxa"/>
            <w:vMerge w:val="restart"/>
            <w:shd w:val="clear" w:color="auto" w:fill="D9D9D9" w:themeFill="background1" w:themeFillShade="D9"/>
          </w:tcPr>
          <w:p w:rsidR="008275CD" w:rsidRDefault="008275CD" w:rsidP="00EB3E0A">
            <w:r>
              <w:rPr>
                <w:rFonts w:hint="eastAsia"/>
              </w:rPr>
              <w:t>实例</w:t>
            </w:r>
          </w:p>
        </w:tc>
        <w:tc>
          <w:tcPr>
            <w:tcW w:w="1134" w:type="dxa"/>
          </w:tcPr>
          <w:p w:rsidR="008275CD" w:rsidRDefault="008275CD" w:rsidP="00EB3E0A">
            <w:r>
              <w:t>B</w:t>
            </w:r>
            <w:r>
              <w:rPr>
                <w:rFonts w:hint="eastAsia"/>
              </w:rPr>
              <w:t>oot</w:t>
            </w:r>
            <w:r>
              <w:rPr>
                <w:rFonts w:hint="eastAsia"/>
              </w:rPr>
              <w:t>下</w:t>
            </w:r>
          </w:p>
        </w:tc>
        <w:tc>
          <w:tcPr>
            <w:tcW w:w="6287" w:type="dxa"/>
          </w:tcPr>
          <w:p w:rsidR="008275CD" w:rsidRDefault="008275CD" w:rsidP="00EB3E0A">
            <w:proofErr w:type="spellStart"/>
            <w:r>
              <w:t>p</w:t>
            </w:r>
            <w:r>
              <w:rPr>
                <w:rFonts w:hint="eastAsia"/>
              </w:rPr>
              <w:t>hysta</w:t>
            </w:r>
            <w:proofErr w:type="spellEnd"/>
            <w:r>
              <w:t xml:space="preserve"> flag</w:t>
            </w:r>
          </w:p>
        </w:tc>
      </w:tr>
      <w:tr w:rsidR="008275CD" w:rsidTr="00EB3E0A">
        <w:trPr>
          <w:trHeight w:val="113"/>
        </w:trPr>
        <w:tc>
          <w:tcPr>
            <w:tcW w:w="1101" w:type="dxa"/>
            <w:vMerge/>
            <w:shd w:val="clear" w:color="auto" w:fill="D9D9D9" w:themeFill="background1" w:themeFillShade="D9"/>
          </w:tcPr>
          <w:p w:rsidR="008275CD" w:rsidRDefault="008275CD" w:rsidP="00EB3E0A"/>
        </w:tc>
        <w:tc>
          <w:tcPr>
            <w:tcW w:w="1134" w:type="dxa"/>
          </w:tcPr>
          <w:p w:rsidR="008275CD" w:rsidRDefault="008275CD" w:rsidP="00EB3E0A">
            <w:r>
              <w:rPr>
                <w:rFonts w:hint="eastAsia"/>
              </w:rPr>
              <w:t>用户态下</w:t>
            </w:r>
          </w:p>
        </w:tc>
        <w:tc>
          <w:tcPr>
            <w:tcW w:w="6287" w:type="dxa"/>
          </w:tcPr>
          <w:p w:rsidR="008275CD" w:rsidRDefault="008275CD" w:rsidP="00EB3E0A">
            <w:proofErr w:type="spellStart"/>
            <w:r>
              <w:t>P</w:t>
            </w:r>
            <w:r>
              <w:rPr>
                <w:rFonts w:hint="eastAsia"/>
              </w:rPr>
              <w:t>hysta</w:t>
            </w:r>
            <w:proofErr w:type="spellEnd"/>
          </w:p>
        </w:tc>
      </w:tr>
      <w:tr w:rsidR="008275CD" w:rsidTr="00EB3E0A">
        <w:tc>
          <w:tcPr>
            <w:tcW w:w="1101" w:type="dxa"/>
            <w:shd w:val="clear" w:color="auto" w:fill="D9D9D9" w:themeFill="background1" w:themeFillShade="D9"/>
          </w:tcPr>
          <w:p w:rsidR="008275CD" w:rsidRDefault="008275CD" w:rsidP="00EB3E0A">
            <w:r>
              <w:rPr>
                <w:rFonts w:hint="eastAsia"/>
              </w:rPr>
              <w:t>应用</w:t>
            </w:r>
          </w:p>
        </w:tc>
        <w:tc>
          <w:tcPr>
            <w:tcW w:w="7421" w:type="dxa"/>
            <w:gridSpan w:val="2"/>
          </w:tcPr>
          <w:p w:rsidR="008275CD" w:rsidRDefault="008275CD" w:rsidP="00EB3E0A">
            <w:r>
              <w:rPr>
                <w:rFonts w:hint="eastAsia"/>
              </w:rPr>
              <w:t>打印无线物理层</w:t>
            </w:r>
            <w:r>
              <w:rPr>
                <w:rFonts w:hint="eastAsia"/>
              </w:rPr>
              <w:t>KPI</w:t>
            </w:r>
            <w:r>
              <w:rPr>
                <w:rFonts w:hint="eastAsia"/>
              </w:rPr>
              <w:t>统计信息</w:t>
            </w:r>
            <w:r w:rsidR="00F82C5D">
              <w:rPr>
                <w:rFonts w:hint="eastAsia"/>
              </w:rPr>
              <w:t>，仅在地面端使用。</w:t>
            </w:r>
          </w:p>
        </w:tc>
      </w:tr>
      <w:tr w:rsidR="008275CD" w:rsidTr="00EB3E0A">
        <w:tc>
          <w:tcPr>
            <w:tcW w:w="1101" w:type="dxa"/>
            <w:vMerge w:val="restart"/>
            <w:shd w:val="clear" w:color="auto" w:fill="D9D9D9" w:themeFill="background1" w:themeFillShade="D9"/>
          </w:tcPr>
          <w:p w:rsidR="008275CD" w:rsidRDefault="008275CD" w:rsidP="00EB3E0A">
            <w:r>
              <w:rPr>
                <w:rFonts w:hint="eastAsia"/>
              </w:rPr>
              <w:t>参数说明</w:t>
            </w:r>
          </w:p>
        </w:tc>
        <w:tc>
          <w:tcPr>
            <w:tcW w:w="1134" w:type="dxa"/>
          </w:tcPr>
          <w:p w:rsidR="008275CD" w:rsidRDefault="008275CD" w:rsidP="00EB3E0A">
            <w:proofErr w:type="spellStart"/>
            <w:r>
              <w:t>p</w:t>
            </w:r>
            <w:r>
              <w:rPr>
                <w:rFonts w:hint="eastAsia"/>
              </w:rPr>
              <w:t>hysta</w:t>
            </w:r>
            <w:proofErr w:type="spellEnd"/>
          </w:p>
        </w:tc>
        <w:tc>
          <w:tcPr>
            <w:tcW w:w="6287" w:type="dxa"/>
          </w:tcPr>
          <w:p w:rsidR="008275CD" w:rsidRDefault="008275CD" w:rsidP="00EB3E0A">
            <w:r>
              <w:rPr>
                <w:rFonts w:hint="eastAsia"/>
              </w:rPr>
              <w:t>查询命令</w:t>
            </w:r>
          </w:p>
        </w:tc>
      </w:tr>
      <w:tr w:rsidR="008275CD" w:rsidTr="00EB3E0A">
        <w:tc>
          <w:tcPr>
            <w:tcW w:w="1101" w:type="dxa"/>
            <w:vMerge/>
            <w:shd w:val="clear" w:color="auto" w:fill="D9D9D9" w:themeFill="background1" w:themeFillShade="D9"/>
          </w:tcPr>
          <w:p w:rsidR="008275CD" w:rsidRDefault="008275CD" w:rsidP="00EB3E0A"/>
        </w:tc>
        <w:tc>
          <w:tcPr>
            <w:tcW w:w="1134" w:type="dxa"/>
          </w:tcPr>
          <w:p w:rsidR="008275CD" w:rsidRDefault="00B10EBD" w:rsidP="00EB3E0A">
            <w:r>
              <w:t>F</w:t>
            </w:r>
            <w:r w:rsidR="008275CD">
              <w:t>lag</w:t>
            </w:r>
          </w:p>
        </w:tc>
        <w:tc>
          <w:tcPr>
            <w:tcW w:w="6287" w:type="dxa"/>
          </w:tcPr>
          <w:p w:rsidR="008275CD" w:rsidRDefault="008275CD" w:rsidP="00EB3E0A">
            <w:r>
              <w:rPr>
                <w:rFonts w:hint="eastAsia"/>
              </w:rPr>
              <w:t>1</w:t>
            </w:r>
            <w:r>
              <w:rPr>
                <w:rFonts w:hint="eastAsia"/>
              </w:rPr>
              <w:t>：打印打桩的静态信息，</w:t>
            </w:r>
          </w:p>
          <w:p w:rsidR="008275CD" w:rsidRDefault="008275CD" w:rsidP="00EB3E0A">
            <w:r>
              <w:lastRenderedPageBreak/>
              <w:t>其他值</w:t>
            </w:r>
            <w:r>
              <w:rPr>
                <w:rFonts w:hint="eastAsia"/>
              </w:rPr>
              <w:t>：打印系统统计信息</w:t>
            </w:r>
          </w:p>
        </w:tc>
      </w:tr>
      <w:tr w:rsidR="008275CD" w:rsidTr="00EB3E0A">
        <w:tc>
          <w:tcPr>
            <w:tcW w:w="1101" w:type="dxa"/>
            <w:shd w:val="clear" w:color="auto" w:fill="D9D9D9" w:themeFill="background1" w:themeFillShade="D9"/>
          </w:tcPr>
          <w:p w:rsidR="008275CD" w:rsidRDefault="008275CD" w:rsidP="00EB3E0A">
            <w:r>
              <w:rPr>
                <w:rFonts w:hint="eastAsia"/>
              </w:rPr>
              <w:lastRenderedPageBreak/>
              <w:t>实例</w:t>
            </w:r>
            <w:r>
              <w:rPr>
                <w:rFonts w:hint="eastAsia"/>
              </w:rPr>
              <w:t>1</w:t>
            </w:r>
          </w:p>
        </w:tc>
        <w:tc>
          <w:tcPr>
            <w:tcW w:w="7421" w:type="dxa"/>
            <w:gridSpan w:val="2"/>
          </w:tcPr>
          <w:p w:rsidR="008275CD" w:rsidRDefault="008275CD" w:rsidP="00EB3E0A"/>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2</w:t>
            </w:r>
          </w:p>
        </w:tc>
        <w:tc>
          <w:tcPr>
            <w:tcW w:w="7421" w:type="dxa"/>
            <w:gridSpan w:val="2"/>
          </w:tcPr>
          <w:p w:rsidR="008275CD" w:rsidRDefault="008275CD" w:rsidP="00EB3E0A">
            <w:r>
              <w:rPr>
                <w:rFonts w:hint="eastAsia"/>
              </w:rPr>
              <w:t xml:space="preserve">help </w:t>
            </w:r>
            <w:proofErr w:type="spellStart"/>
            <w:r w:rsidR="00B10EBD">
              <w:t>physta</w:t>
            </w:r>
            <w:proofErr w:type="spellEnd"/>
            <w:r w:rsidR="00B10EBD">
              <w:rPr>
                <w:rFonts w:hint="eastAsia"/>
              </w:rPr>
              <w:t>命令语法</w:t>
            </w:r>
          </w:p>
        </w:tc>
      </w:tr>
    </w:tbl>
    <w:p w:rsidR="008275CD" w:rsidRPr="008275CD" w:rsidRDefault="008275CD" w:rsidP="008275CD"/>
    <w:p w:rsidR="0085314F" w:rsidRDefault="0085314F" w:rsidP="00341749">
      <w:pPr>
        <w:pStyle w:val="20"/>
        <w:numPr>
          <w:ilvl w:val="1"/>
          <w:numId w:val="1"/>
        </w:numPr>
      </w:pPr>
      <w:bookmarkStart w:id="14" w:name="_Toc439275090"/>
      <w:r>
        <w:t>更新版本相关的命令（非软件人员慎用）</w:t>
      </w:r>
      <w:bookmarkEnd w:id="14"/>
    </w:p>
    <w:p w:rsidR="00C717BE" w:rsidRDefault="00C717BE" w:rsidP="00C717BE">
      <w:pPr>
        <w:ind w:firstLine="420"/>
      </w:pPr>
      <w:r>
        <w:t>此处的命令大多为软件底层命令，非软件人员慎用。描述格式不规范。其中，部分集成命令，后续提取到本小节外描述。</w:t>
      </w:r>
    </w:p>
    <w:p w:rsidR="00B763F0" w:rsidRPr="00B763F0" w:rsidRDefault="00B763F0" w:rsidP="00C717BE">
      <w:pPr>
        <w:ind w:firstLine="420"/>
      </w:pPr>
      <w:r>
        <w:t>特别说明：目前天空端</w:t>
      </w:r>
      <w:r>
        <w:t>/</w:t>
      </w:r>
      <w:r>
        <w:t>地面端的</w:t>
      </w:r>
      <w:r>
        <w:rPr>
          <w:rFonts w:hint="eastAsia"/>
        </w:rPr>
        <w:t>SPI</w:t>
      </w:r>
      <w:r>
        <w:rPr>
          <w:rFonts w:hint="eastAsia"/>
        </w:rPr>
        <w:t>时钟设置为</w:t>
      </w:r>
      <w:r>
        <w:rPr>
          <w:rFonts w:hint="eastAsia"/>
        </w:rPr>
        <w:t>42500000</w:t>
      </w:r>
      <w:r>
        <w:rPr>
          <w:rFonts w:hint="eastAsia"/>
        </w:rPr>
        <w:t>，</w:t>
      </w:r>
      <w:r>
        <w:rPr>
          <w:rFonts w:hint="eastAsia"/>
        </w:rPr>
        <w:t>FLASH</w:t>
      </w:r>
      <w:r>
        <w:rPr>
          <w:rFonts w:hint="eastAsia"/>
        </w:rPr>
        <w:t>读写不稳定。天空端降频到</w:t>
      </w:r>
      <w:r>
        <w:rPr>
          <w:rFonts w:hint="eastAsia"/>
        </w:rPr>
        <w:t>8MHz</w:t>
      </w:r>
      <w:r>
        <w:rPr>
          <w:rFonts w:hint="eastAsia"/>
        </w:rPr>
        <w:t>测试稳定；地面端降频到</w:t>
      </w:r>
      <w:r>
        <w:rPr>
          <w:rFonts w:hint="eastAsia"/>
        </w:rPr>
        <w:t>4MHz</w:t>
      </w:r>
      <w:r>
        <w:rPr>
          <w:rFonts w:hint="eastAsia"/>
        </w:rPr>
        <w:t>测试稳定。</w:t>
      </w:r>
    </w:p>
    <w:p w:rsidR="0085314F" w:rsidRDefault="004F1108" w:rsidP="00181BE8">
      <w:pPr>
        <w:pStyle w:val="20"/>
        <w:numPr>
          <w:ilvl w:val="2"/>
          <w:numId w:val="1"/>
        </w:numPr>
        <w:outlineLvl w:val="2"/>
      </w:pPr>
      <w:bookmarkStart w:id="15" w:name="_Toc439275091"/>
      <w:r>
        <w:rPr>
          <w:rFonts w:hint="eastAsia"/>
        </w:rPr>
        <w:t>各子系统</w:t>
      </w:r>
      <w:r w:rsidR="0085314F">
        <w:rPr>
          <w:rFonts w:hint="eastAsia"/>
        </w:rPr>
        <w:t>版本说明</w:t>
      </w:r>
      <w:bookmarkEnd w:id="15"/>
    </w:p>
    <w:p w:rsidR="0085314F" w:rsidRDefault="0085314F" w:rsidP="0085314F">
      <w:r>
        <w:rPr>
          <w:rFonts w:hint="eastAsia"/>
        </w:rPr>
        <w:t>与文档同步打包。包括：</w:t>
      </w:r>
    </w:p>
    <w:tbl>
      <w:tblPr>
        <w:tblStyle w:val="a6"/>
        <w:tblW w:w="0" w:type="auto"/>
        <w:tblLook w:val="04A0" w:firstRow="1" w:lastRow="0" w:firstColumn="1" w:lastColumn="0" w:noHBand="0" w:noVBand="1"/>
      </w:tblPr>
      <w:tblGrid>
        <w:gridCol w:w="4261"/>
        <w:gridCol w:w="4261"/>
      </w:tblGrid>
      <w:tr w:rsidR="0085314F" w:rsidTr="00EB3E0A">
        <w:tc>
          <w:tcPr>
            <w:tcW w:w="4261" w:type="dxa"/>
            <w:shd w:val="clear" w:color="auto" w:fill="D9D9D9" w:themeFill="background1" w:themeFillShade="D9"/>
          </w:tcPr>
          <w:p w:rsidR="0085314F" w:rsidRPr="0016364A" w:rsidRDefault="0085314F" w:rsidP="00EB3E0A">
            <w:pPr>
              <w:rPr>
                <w:b/>
              </w:rPr>
            </w:pPr>
            <w:r w:rsidRPr="0016364A">
              <w:rPr>
                <w:rFonts w:hint="eastAsia"/>
                <w:b/>
              </w:rPr>
              <w:t>文件名</w:t>
            </w:r>
          </w:p>
        </w:tc>
        <w:tc>
          <w:tcPr>
            <w:tcW w:w="4261" w:type="dxa"/>
            <w:shd w:val="clear" w:color="auto" w:fill="D9D9D9" w:themeFill="background1" w:themeFillShade="D9"/>
          </w:tcPr>
          <w:p w:rsidR="0085314F" w:rsidRPr="0016364A" w:rsidRDefault="0085314F" w:rsidP="00EB3E0A">
            <w:pPr>
              <w:rPr>
                <w:b/>
              </w:rPr>
            </w:pPr>
            <w:r w:rsidRPr="0016364A">
              <w:rPr>
                <w:rFonts w:hint="eastAsia"/>
                <w:b/>
              </w:rPr>
              <w:t>功能说明</w:t>
            </w:r>
          </w:p>
        </w:tc>
      </w:tr>
      <w:tr w:rsidR="0085314F" w:rsidTr="00EB3E0A">
        <w:tc>
          <w:tcPr>
            <w:tcW w:w="4261" w:type="dxa"/>
          </w:tcPr>
          <w:p w:rsidR="0085314F" w:rsidRDefault="0085314F" w:rsidP="00EB3E0A">
            <w:r w:rsidRPr="00FC50DE">
              <w:t>slh_DM36x.exe</w:t>
            </w:r>
          </w:p>
        </w:tc>
        <w:tc>
          <w:tcPr>
            <w:tcW w:w="4261" w:type="dxa"/>
          </w:tcPr>
          <w:p w:rsidR="0085314F" w:rsidRDefault="0085314F" w:rsidP="00EB3E0A">
            <w:r>
              <w:rPr>
                <w:rFonts w:hint="eastAsia"/>
              </w:rPr>
              <w:t>TI</w:t>
            </w:r>
            <w:r>
              <w:rPr>
                <w:rFonts w:hint="eastAsia"/>
              </w:rPr>
              <w:t>的</w:t>
            </w:r>
            <w:r>
              <w:rPr>
                <w:rFonts w:hint="eastAsia"/>
              </w:rPr>
              <w:t>UBL</w:t>
            </w:r>
            <w:proofErr w:type="gramStart"/>
            <w:r>
              <w:rPr>
                <w:rFonts w:hint="eastAsia"/>
              </w:rPr>
              <w:t>烧写工具</w:t>
            </w:r>
            <w:proofErr w:type="gramEnd"/>
          </w:p>
        </w:tc>
      </w:tr>
      <w:tr w:rsidR="0085314F" w:rsidTr="00EB3E0A">
        <w:tc>
          <w:tcPr>
            <w:tcW w:w="4261" w:type="dxa"/>
          </w:tcPr>
          <w:p w:rsidR="0085314F" w:rsidRDefault="0085314F" w:rsidP="00EB3E0A">
            <w:r>
              <w:rPr>
                <w:rFonts w:hint="eastAsia"/>
              </w:rPr>
              <w:t>UBL_*_.bin</w:t>
            </w:r>
          </w:p>
        </w:tc>
        <w:tc>
          <w:tcPr>
            <w:tcW w:w="4261" w:type="dxa"/>
          </w:tcPr>
          <w:p w:rsidR="0085314F" w:rsidRDefault="0085314F" w:rsidP="00EB3E0A">
            <w:r>
              <w:rPr>
                <w:rFonts w:hint="eastAsia"/>
              </w:rPr>
              <w:t>UBL</w:t>
            </w:r>
            <w:r>
              <w:rPr>
                <w:rFonts w:hint="eastAsia"/>
              </w:rPr>
              <w:t>小版本</w:t>
            </w:r>
          </w:p>
        </w:tc>
      </w:tr>
      <w:tr w:rsidR="0085314F" w:rsidTr="00EB3E0A">
        <w:tc>
          <w:tcPr>
            <w:tcW w:w="4261" w:type="dxa"/>
          </w:tcPr>
          <w:p w:rsidR="0085314F" w:rsidRDefault="0085314F" w:rsidP="00EB3E0A">
            <w:proofErr w:type="spellStart"/>
            <w:r w:rsidRPr="00FC50DE">
              <w:t>ubl_boot_</w:t>
            </w:r>
            <w:r w:rsidRPr="0016364A">
              <w:rPr>
                <w:b/>
              </w:rPr>
              <w:t>loop</w:t>
            </w:r>
            <w:r w:rsidRPr="00FC50DE">
              <w:t>.bin</w:t>
            </w:r>
            <w:proofErr w:type="spellEnd"/>
          </w:p>
        </w:tc>
        <w:tc>
          <w:tcPr>
            <w:tcW w:w="4261" w:type="dxa"/>
          </w:tcPr>
          <w:p w:rsidR="0085314F" w:rsidRDefault="0085314F" w:rsidP="00EB3E0A">
            <w:r>
              <w:rPr>
                <w:rFonts w:hint="eastAsia"/>
              </w:rPr>
              <w:t>UBL</w:t>
            </w:r>
            <w:proofErr w:type="gramStart"/>
            <w:r>
              <w:rPr>
                <w:rFonts w:hint="eastAsia"/>
              </w:rPr>
              <w:t>烧写</w:t>
            </w:r>
            <w:proofErr w:type="gramEnd"/>
            <w:r>
              <w:rPr>
                <w:rFonts w:hint="eastAsia"/>
              </w:rPr>
              <w:t>u-boot</w:t>
            </w:r>
            <w:r>
              <w:rPr>
                <w:rFonts w:hint="eastAsia"/>
              </w:rPr>
              <w:t>版本</w:t>
            </w:r>
          </w:p>
        </w:tc>
      </w:tr>
      <w:tr w:rsidR="0085314F" w:rsidTr="00EB3E0A">
        <w:tc>
          <w:tcPr>
            <w:tcW w:w="4261" w:type="dxa"/>
          </w:tcPr>
          <w:p w:rsidR="0085314F" w:rsidRDefault="0085314F" w:rsidP="00EB3E0A">
            <w:r>
              <w:t>u-</w:t>
            </w:r>
            <w:proofErr w:type="spellStart"/>
            <w:r>
              <w:t>boot.bin</w:t>
            </w:r>
            <w:proofErr w:type="spellEnd"/>
          </w:p>
        </w:tc>
        <w:tc>
          <w:tcPr>
            <w:tcW w:w="4261" w:type="dxa"/>
          </w:tcPr>
          <w:p w:rsidR="0085314F" w:rsidRDefault="0085314F" w:rsidP="00EB3E0A">
            <w:r>
              <w:rPr>
                <w:rFonts w:hint="eastAsia"/>
              </w:rPr>
              <w:t>u-boot</w:t>
            </w:r>
            <w:r>
              <w:rPr>
                <w:rFonts w:hint="eastAsia"/>
              </w:rPr>
              <w:t>版本</w:t>
            </w:r>
          </w:p>
        </w:tc>
      </w:tr>
      <w:tr w:rsidR="0085314F" w:rsidTr="00EB3E0A">
        <w:tc>
          <w:tcPr>
            <w:tcW w:w="4261" w:type="dxa"/>
          </w:tcPr>
          <w:p w:rsidR="0085314F" w:rsidRDefault="0085314F" w:rsidP="00EB3E0A">
            <w:r>
              <w:rPr>
                <w:rFonts w:hint="eastAsia"/>
              </w:rPr>
              <w:t>*.</w:t>
            </w:r>
            <w:proofErr w:type="spellStart"/>
            <w:r>
              <w:rPr>
                <w:rFonts w:hint="eastAsia"/>
              </w:rPr>
              <w:t>rbf</w:t>
            </w:r>
            <w:proofErr w:type="spellEnd"/>
          </w:p>
        </w:tc>
        <w:tc>
          <w:tcPr>
            <w:tcW w:w="4261" w:type="dxa"/>
          </w:tcPr>
          <w:p w:rsidR="0085314F" w:rsidRDefault="0085314F" w:rsidP="00EB3E0A">
            <w:r>
              <w:rPr>
                <w:rFonts w:hint="eastAsia"/>
              </w:rPr>
              <w:t>通过软件加载的</w:t>
            </w:r>
            <w:r>
              <w:rPr>
                <w:rFonts w:hint="eastAsia"/>
              </w:rPr>
              <w:t>FPGA</w:t>
            </w:r>
            <w:r>
              <w:rPr>
                <w:rFonts w:hint="eastAsia"/>
              </w:rPr>
              <w:t>版本文件</w:t>
            </w:r>
          </w:p>
        </w:tc>
      </w:tr>
      <w:tr w:rsidR="0085314F" w:rsidTr="00EB3E0A">
        <w:tc>
          <w:tcPr>
            <w:tcW w:w="4261" w:type="dxa"/>
          </w:tcPr>
          <w:p w:rsidR="0085314F" w:rsidRDefault="0085314F" w:rsidP="00EB3E0A"/>
        </w:tc>
        <w:tc>
          <w:tcPr>
            <w:tcW w:w="4261" w:type="dxa"/>
          </w:tcPr>
          <w:p w:rsidR="0085314F" w:rsidRDefault="0085314F" w:rsidP="00EB3E0A"/>
        </w:tc>
      </w:tr>
    </w:tbl>
    <w:p w:rsidR="004F1108" w:rsidRDefault="00777813" w:rsidP="00181BE8">
      <w:pPr>
        <w:pStyle w:val="20"/>
        <w:numPr>
          <w:ilvl w:val="2"/>
          <w:numId w:val="1"/>
        </w:numPr>
        <w:outlineLvl w:val="2"/>
      </w:pPr>
      <w:bookmarkStart w:id="16" w:name="_Toc439275092"/>
      <w:proofErr w:type="gramStart"/>
      <w:r>
        <w:rPr>
          <w:rFonts w:hint="eastAsia"/>
        </w:rPr>
        <w:t>空板的</w:t>
      </w:r>
      <w:proofErr w:type="gramEnd"/>
      <w:r w:rsidR="004F1108">
        <w:rPr>
          <w:rFonts w:hint="eastAsia"/>
        </w:rPr>
        <w:t>版本加载</w:t>
      </w:r>
      <w:r>
        <w:rPr>
          <w:rFonts w:hint="eastAsia"/>
        </w:rPr>
        <w:t>烧写</w:t>
      </w:r>
      <w:bookmarkEnd w:id="16"/>
    </w:p>
    <w:p w:rsidR="00777813" w:rsidRDefault="00777813" w:rsidP="00777813">
      <w:pPr>
        <w:ind w:firstLine="420"/>
      </w:pPr>
      <w:proofErr w:type="gramStart"/>
      <w:r>
        <w:t>空板是</w:t>
      </w:r>
      <w:proofErr w:type="gramEnd"/>
      <w:r>
        <w:t>指生产回来以后，</w:t>
      </w:r>
      <w:r>
        <w:rPr>
          <w:rFonts w:hint="eastAsia"/>
        </w:rPr>
        <w:t>FLASH</w:t>
      </w:r>
      <w:r>
        <w:rPr>
          <w:rFonts w:hint="eastAsia"/>
        </w:rPr>
        <w:t>为空的单板。此时，需要通过</w:t>
      </w:r>
      <w:r>
        <w:rPr>
          <w:rFonts w:hint="eastAsia"/>
        </w:rPr>
        <w:t>s</w:t>
      </w:r>
      <w:r>
        <w:t>lh.exe</w:t>
      </w:r>
      <w:r w:rsidR="00810C5B">
        <w:t>将</w:t>
      </w:r>
      <w:r w:rsidR="00810C5B">
        <w:rPr>
          <w:rFonts w:hint="eastAsia"/>
        </w:rPr>
        <w:t>UBL</w:t>
      </w:r>
      <w:r w:rsidR="00810C5B">
        <w:rPr>
          <w:rFonts w:hint="eastAsia"/>
        </w:rPr>
        <w:t>加载到</w:t>
      </w:r>
      <w:r w:rsidR="00810C5B">
        <w:rPr>
          <w:rFonts w:hint="eastAsia"/>
        </w:rPr>
        <w:t>DM368</w:t>
      </w:r>
      <w:r w:rsidR="00810C5B">
        <w:rPr>
          <w:rFonts w:hint="eastAsia"/>
        </w:rPr>
        <w:t>，需要</w:t>
      </w:r>
      <w:r>
        <w:t>UBL</w:t>
      </w:r>
      <w:r w:rsidR="00810C5B">
        <w:t>将</w:t>
      </w:r>
      <w:r>
        <w:rPr>
          <w:rFonts w:hint="eastAsia"/>
        </w:rPr>
        <w:t>u</w:t>
      </w:r>
      <w:r>
        <w:t>-boot</w:t>
      </w:r>
      <w:r w:rsidR="00810C5B">
        <w:t>加载到</w:t>
      </w:r>
      <w:r w:rsidR="00810C5B">
        <w:rPr>
          <w:rFonts w:hint="eastAsia"/>
        </w:rPr>
        <w:t>DM368</w:t>
      </w:r>
      <w:r>
        <w:rPr>
          <w:rFonts w:hint="eastAsia"/>
        </w:rPr>
        <w:t>，</w:t>
      </w:r>
      <w:r w:rsidR="00810C5B">
        <w:rPr>
          <w:rFonts w:hint="eastAsia"/>
        </w:rPr>
        <w:t>然后，</w:t>
      </w:r>
      <w:proofErr w:type="spellStart"/>
      <w:r w:rsidR="00810C5B">
        <w:rPr>
          <w:rFonts w:hint="eastAsia"/>
        </w:rPr>
        <w:t>u</w:t>
      </w:r>
      <w:r w:rsidR="00810C5B">
        <w:t>boot</w:t>
      </w:r>
      <w:proofErr w:type="spellEnd"/>
      <w:r w:rsidR="00810C5B">
        <w:t>将</w:t>
      </w:r>
      <w:proofErr w:type="spellStart"/>
      <w:r w:rsidR="00810C5B">
        <w:t>uboot</w:t>
      </w:r>
      <w:proofErr w:type="spellEnd"/>
      <w:r w:rsidR="00810C5B">
        <w:t xml:space="preserve"> </w:t>
      </w:r>
      <w:r w:rsidR="00810C5B">
        <w:t>与</w:t>
      </w:r>
      <w:r w:rsidR="00810C5B">
        <w:rPr>
          <w:rFonts w:hint="eastAsia"/>
        </w:rPr>
        <w:t>UBL</w:t>
      </w:r>
      <w:r w:rsidR="00810C5B">
        <w:rPr>
          <w:rFonts w:hint="eastAsia"/>
        </w:rPr>
        <w:t>烧写到</w:t>
      </w:r>
      <w:r w:rsidR="00810C5B">
        <w:rPr>
          <w:rFonts w:hint="eastAsia"/>
        </w:rPr>
        <w:t>FLASH</w:t>
      </w:r>
      <w:r w:rsidR="00810C5B">
        <w:rPr>
          <w:rFonts w:hint="eastAsia"/>
        </w:rPr>
        <w:t>。</w:t>
      </w:r>
      <w:r>
        <w:rPr>
          <w:rFonts w:hint="eastAsia"/>
        </w:rPr>
        <w:t>以支持</w:t>
      </w:r>
      <w:r>
        <w:rPr>
          <w:rFonts w:hint="eastAsia"/>
        </w:rPr>
        <w:t>SPI FLASH boot</w:t>
      </w:r>
      <w:r>
        <w:rPr>
          <w:rFonts w:hint="eastAsia"/>
        </w:rPr>
        <w:t>自动加载启动。</w:t>
      </w:r>
    </w:p>
    <w:p w:rsidR="00777813" w:rsidRDefault="00777813" w:rsidP="00777813">
      <w:pPr>
        <w:ind w:firstLine="420"/>
      </w:pPr>
      <w:proofErr w:type="gramStart"/>
      <w:r>
        <w:t>空板的</w:t>
      </w:r>
      <w:proofErr w:type="gramEnd"/>
      <w:r>
        <w:t>boot</w:t>
      </w:r>
      <w:r>
        <w:t>配置：</w:t>
      </w:r>
      <w:proofErr w:type="spellStart"/>
      <w:r>
        <w:t>uartboot</w:t>
      </w:r>
      <w:proofErr w:type="spellEnd"/>
      <w:r>
        <w:t>。</w:t>
      </w:r>
    </w:p>
    <w:p w:rsidR="004F1108" w:rsidRDefault="004F1108" w:rsidP="004F1108">
      <w:r>
        <w:rPr>
          <w:rFonts w:hint="eastAsia"/>
        </w:rPr>
        <w:t>第一步：进入</w:t>
      </w:r>
      <w:r w:rsidRPr="00FC50DE">
        <w:t>slh_DM36x.exe</w:t>
      </w:r>
      <w:r>
        <w:rPr>
          <w:rFonts w:hint="eastAsia"/>
        </w:rPr>
        <w:t>所在目录。</w:t>
      </w:r>
    </w:p>
    <w:p w:rsidR="004F1108" w:rsidRPr="00FC50DE" w:rsidRDefault="004F1108" w:rsidP="004F1108">
      <w:r>
        <w:rPr>
          <w:rFonts w:hint="eastAsia"/>
        </w:rPr>
        <w:t>第二步：看到串口打印</w:t>
      </w:r>
      <w:proofErr w:type="spellStart"/>
      <w:r>
        <w:rPr>
          <w:rFonts w:hint="eastAsia"/>
        </w:rPr>
        <w:t>bootme</w:t>
      </w:r>
      <w:proofErr w:type="spellEnd"/>
      <w:r>
        <w:rPr>
          <w:rFonts w:hint="eastAsia"/>
        </w:rPr>
        <w:t>，且单板处于串口启动模式。</w:t>
      </w:r>
    </w:p>
    <w:p w:rsidR="004F1108" w:rsidRDefault="004F1108" w:rsidP="004F1108">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ubl_DM36x_spi</w:t>
            </w:r>
            <w:r w:rsidR="00777813">
              <w:t xml:space="preserve">.bin </w:t>
            </w:r>
          </w:p>
        </w:tc>
      </w:tr>
    </w:tbl>
    <w:p w:rsidR="004F1108" w:rsidRDefault="004F1108" w:rsidP="002B0CC3">
      <w:pPr>
        <w:ind w:firstLine="420"/>
      </w:pPr>
      <w:r>
        <w:rPr>
          <w:rFonts w:hint="eastAsia"/>
        </w:rPr>
        <w:t>因</w:t>
      </w:r>
      <w:r>
        <w:rPr>
          <w:rFonts w:hint="eastAsia"/>
        </w:rPr>
        <w:t>UBL</w:t>
      </w:r>
      <w:r>
        <w:rPr>
          <w:rFonts w:hint="eastAsia"/>
        </w:rPr>
        <w:t>已经调试完毕，可进入第四步加载</w:t>
      </w:r>
      <w:r>
        <w:rPr>
          <w:rFonts w:hint="eastAsia"/>
        </w:rPr>
        <w:t>UBL</w:t>
      </w:r>
      <w:r>
        <w:rPr>
          <w:rFonts w:hint="eastAsia"/>
        </w:rPr>
        <w:t>功能版本，其能够加载</w:t>
      </w:r>
      <w:r>
        <w:rPr>
          <w:rFonts w:hint="eastAsia"/>
        </w:rPr>
        <w:t>u-boot</w:t>
      </w:r>
      <w:r>
        <w:rPr>
          <w:rFonts w:hint="eastAsia"/>
        </w:rPr>
        <w:t>版本。</w:t>
      </w:r>
      <w:r w:rsidR="00777813">
        <w:rPr>
          <w:rFonts w:hint="eastAsia"/>
        </w:rPr>
        <w:t>所以，一般跳过这一步。</w:t>
      </w:r>
    </w:p>
    <w:p w:rsidR="004F1108" w:rsidRDefault="004F1108" w:rsidP="004F1108">
      <w:r>
        <w:rPr>
          <w:rFonts w:hint="eastAsia"/>
        </w:rPr>
        <w:t>第四步：加载</w:t>
      </w:r>
      <w:r>
        <w:rPr>
          <w:rFonts w:hint="eastAsia"/>
        </w:rPr>
        <w:t>UBL</w:t>
      </w:r>
      <w:r>
        <w:rPr>
          <w:rFonts w:hint="eastAsia"/>
        </w:rPr>
        <w:t>功能版本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 xml:space="preserve">slh_DM36x.exe -load2IRAM </w:t>
            </w:r>
            <w:proofErr w:type="spellStart"/>
            <w:r w:rsidRPr="00FC50DE">
              <w:t>ubl_boot_loop.bin</w:t>
            </w:r>
            <w:proofErr w:type="spellEnd"/>
          </w:p>
        </w:tc>
      </w:tr>
    </w:tbl>
    <w:p w:rsidR="00BD2A96" w:rsidRDefault="00BD2A96" w:rsidP="00BD2A96">
      <w:r>
        <w:tab/>
      </w:r>
      <w:r>
        <w:t>这个加载完成后，可以从电脑获取</w:t>
      </w:r>
      <w:r>
        <w:t>u-boot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proofErr w:type="spellStart"/>
            <w:r>
              <w:t>L</w:t>
            </w:r>
            <w:r w:rsidR="00BD2A96">
              <w:t>oady</w:t>
            </w:r>
            <w:proofErr w:type="spellEnd"/>
          </w:p>
        </w:tc>
      </w:tr>
    </w:tbl>
    <w:p w:rsidR="00BD2A96" w:rsidRDefault="00BD2A96" w:rsidP="00BD2A96">
      <w:r>
        <w:rPr>
          <w:rFonts w:hint="eastAsia"/>
        </w:rPr>
        <w:t>然后，跳转到</w:t>
      </w:r>
      <w:r>
        <w:t>u-boot</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r>
              <w:t>G</w:t>
            </w:r>
            <w:r w:rsidR="00BD2A96">
              <w:t>o</w:t>
            </w:r>
          </w:p>
        </w:tc>
      </w:tr>
    </w:tbl>
    <w:p w:rsidR="00BD2A96" w:rsidRDefault="00777813" w:rsidP="00BD2A96">
      <w:r>
        <w:tab/>
      </w:r>
      <w:r>
        <w:t>跳转到</w:t>
      </w:r>
      <w:r>
        <w:t>u-boot</w:t>
      </w:r>
      <w:r>
        <w:t>后，再次加载</w:t>
      </w:r>
      <w:r w:rsidRPr="00FC50DE">
        <w:t>ubl_DM36x_spi</w:t>
      </w:r>
      <w:r>
        <w:t>.bin</w:t>
      </w:r>
      <w:r>
        <w:t>，并且将其烧写到</w:t>
      </w:r>
      <w:r>
        <w:rPr>
          <w:rFonts w:hint="eastAsia"/>
        </w:rPr>
        <w:t>FLASH</w:t>
      </w:r>
      <w:r>
        <w:t>。命令为：</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777813" w:rsidP="00EA3586">
            <w:pPr>
              <w:tabs>
                <w:tab w:val="left" w:pos="1800"/>
              </w:tabs>
            </w:pPr>
            <w:proofErr w:type="spellStart"/>
            <w:r>
              <w:lastRenderedPageBreak/>
              <w:t>ubl</w:t>
            </w:r>
            <w:proofErr w:type="spellEnd"/>
            <w:r w:rsidR="00EA3586">
              <w:tab/>
            </w:r>
          </w:p>
        </w:tc>
      </w:tr>
    </w:tbl>
    <w:p w:rsidR="00777813" w:rsidRDefault="00777813" w:rsidP="00BD2A96">
      <w:r>
        <w:tab/>
      </w:r>
      <w:r>
        <w:t>需要通过串口发送文件。</w:t>
      </w:r>
    </w:p>
    <w:p w:rsidR="00777813" w:rsidRDefault="00777813" w:rsidP="00BD2A96">
      <w:r>
        <w:tab/>
      </w:r>
      <w:r>
        <w:t>然后，将</w:t>
      </w:r>
      <w:r>
        <w:t>u-boot</w:t>
      </w:r>
      <w:r>
        <w:t>代码烧写到</w:t>
      </w:r>
      <w:r>
        <w:rPr>
          <w:rFonts w:hint="eastAsia"/>
        </w:rPr>
        <w:t>FLASH</w:t>
      </w:r>
      <w:r>
        <w:rPr>
          <w:rFonts w:hint="eastAsia"/>
        </w:rPr>
        <w:t>。详细见</w:t>
      </w:r>
      <w:r>
        <w:rPr>
          <w:rFonts w:hint="eastAsia"/>
        </w:rPr>
        <w:t>u</w:t>
      </w:r>
      <w:r>
        <w:t>-boot</w:t>
      </w:r>
      <w:proofErr w:type="gramStart"/>
      <w:r>
        <w:t>版本烧写</w:t>
      </w:r>
      <w:proofErr w:type="gramEnd"/>
      <w:r>
        <w:rPr>
          <w:rFonts w:hint="eastAsia"/>
        </w:rPr>
        <w:t>FLAS</w:t>
      </w:r>
      <w:r>
        <w:t>H</w:t>
      </w:r>
      <w:r>
        <w:t>小节的描述。</w:t>
      </w:r>
    </w:p>
    <w:p w:rsidR="00777813" w:rsidRDefault="00777813" w:rsidP="00777813">
      <w:pPr>
        <w:pStyle w:val="ae"/>
        <w:numPr>
          <w:ilvl w:val="0"/>
          <w:numId w:val="4"/>
        </w:numPr>
        <w:ind w:firstLineChars="0"/>
      </w:pPr>
      <w:r>
        <w:t>验证：因为</w:t>
      </w:r>
      <w:proofErr w:type="spellStart"/>
      <w:r>
        <w:t>uart</w:t>
      </w:r>
      <w:proofErr w:type="spellEnd"/>
      <w:r>
        <w:t xml:space="preserve"> boot</w:t>
      </w:r>
      <w:r>
        <w:t>与</w:t>
      </w:r>
      <w:r>
        <w:rPr>
          <w:rFonts w:hint="eastAsia"/>
        </w:rPr>
        <w:t>SPI boot</w:t>
      </w:r>
      <w:r>
        <w:t>的切换需要硬件通过跳阻完成。所以，先通过软件方式验证。</w:t>
      </w:r>
    </w:p>
    <w:p w:rsidR="00777813" w:rsidRDefault="00777813" w:rsidP="00777813">
      <w:pPr>
        <w:pStyle w:val="ae"/>
        <w:ind w:left="840" w:firstLineChars="0" w:firstLine="0"/>
      </w:pPr>
      <w:r>
        <w:t>第一步：验证</w:t>
      </w:r>
      <w:r>
        <w:t>u-boot</w:t>
      </w:r>
      <w:r>
        <w:t>是否写入到了</w:t>
      </w:r>
      <w:r>
        <w:rPr>
          <w:rFonts w:hint="eastAsia"/>
        </w:rPr>
        <w:t>FLASH</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t>sf read 0x86000000 0x80000 0x40000</w:t>
            </w:r>
          </w:p>
        </w:tc>
      </w:tr>
    </w:tbl>
    <w:p w:rsidR="00EB3E0A" w:rsidRDefault="00EB3E0A" w:rsidP="00777813">
      <w:pPr>
        <w:pStyle w:val="ae"/>
        <w:ind w:left="840" w:firstLineChars="0" w:firstLine="0"/>
      </w:pPr>
      <w:r>
        <w:rPr>
          <w:rFonts w:hint="eastAsia"/>
        </w:rPr>
        <w:t>然后对比：</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proofErr w:type="spellStart"/>
            <w:r w:rsidRPr="00EB3E0A">
              <w:t>cmp.b</w:t>
            </w:r>
            <w:proofErr w:type="spellEnd"/>
            <w:r w:rsidRPr="00EB3E0A">
              <w:t xml:space="preserve"> 0x86000000 0x84000000 0x4000</w:t>
            </w:r>
            <w:r>
              <w:t>0</w:t>
            </w:r>
          </w:p>
        </w:tc>
      </w:tr>
    </w:tbl>
    <w:p w:rsidR="00EB3E0A" w:rsidRDefault="00EB3E0A" w:rsidP="00777813">
      <w:pPr>
        <w:pStyle w:val="ae"/>
        <w:ind w:left="840" w:firstLineChars="0" w:firstLine="0"/>
      </w:pPr>
      <w:r>
        <w:rPr>
          <w:rFonts w:hint="eastAsia"/>
        </w:rPr>
        <w:t>或者，</w:t>
      </w:r>
      <w:r w:rsidR="00E1063D">
        <w:rPr>
          <w:rFonts w:hint="eastAsia"/>
        </w:rPr>
        <w:t>通过</w:t>
      </w:r>
      <w:r w:rsidR="00E1063D">
        <w:rPr>
          <w:rFonts w:hint="eastAsia"/>
        </w:rPr>
        <w:t>mm</w:t>
      </w:r>
      <w:r w:rsidR="00E1063D">
        <w:rPr>
          <w:rFonts w:hint="eastAsia"/>
        </w:rPr>
        <w:t>命令读取与原始版本文件二进制对比。</w:t>
      </w:r>
    </w:p>
    <w:p w:rsidR="00777813" w:rsidRDefault="00777813" w:rsidP="00777813">
      <w:pPr>
        <w:pStyle w:val="ae"/>
        <w:ind w:left="840" w:firstLineChars="0" w:firstLine="0"/>
      </w:pPr>
      <w:r>
        <w:t>第二步：重启单板，通过</w:t>
      </w:r>
      <w:proofErr w:type="spellStart"/>
      <w:r>
        <w:t>shl</w:t>
      </w:r>
      <w:proofErr w:type="spellEnd"/>
      <w:r>
        <w:t>加载</w:t>
      </w:r>
      <w:proofErr w:type="spellStart"/>
      <w:r>
        <w:t>spi.bin</w:t>
      </w:r>
      <w:proofErr w:type="spellEnd"/>
      <w:r>
        <w:t>，正常情况能够运行到</w:t>
      </w:r>
      <w:r>
        <w:t>u-</w:t>
      </w:r>
      <w:proofErr w:type="spellStart"/>
      <w:r>
        <w:t>boot.bin</w:t>
      </w:r>
      <w:proofErr w:type="spellEnd"/>
      <w:r>
        <w:t>起来。</w:t>
      </w:r>
    </w:p>
    <w:p w:rsidR="00E1063D" w:rsidRDefault="00E1063D" w:rsidP="00E1063D">
      <w:pPr>
        <w:ind w:firstLine="420"/>
      </w:pPr>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063D" w:rsidTr="00512A62">
        <w:tc>
          <w:tcPr>
            <w:tcW w:w="8522" w:type="dxa"/>
            <w:shd w:val="clear" w:color="auto" w:fill="D9D9D9" w:themeFill="background1" w:themeFillShade="D9"/>
          </w:tcPr>
          <w:p w:rsidR="00E1063D" w:rsidRDefault="00E1063D" w:rsidP="00512A62">
            <w:r w:rsidRPr="00FC50DE">
              <w:t>slh_DM36x.exe -load2IRAM ubl_DM36x_spi</w:t>
            </w:r>
            <w:r>
              <w:t xml:space="preserve">.bin </w:t>
            </w:r>
          </w:p>
        </w:tc>
      </w:tr>
    </w:tbl>
    <w:p w:rsidR="00777813" w:rsidRDefault="00777813" w:rsidP="00777813">
      <w:pPr>
        <w:pStyle w:val="ae"/>
        <w:ind w:left="840" w:firstLineChars="0" w:firstLine="0"/>
      </w:pPr>
      <w:r>
        <w:t>验证完成后，可以硬件跳阻切换到</w:t>
      </w:r>
      <w:r>
        <w:rPr>
          <w:rFonts w:hint="eastAsia"/>
        </w:rPr>
        <w:t>SPI boot</w:t>
      </w:r>
      <w:r>
        <w:rPr>
          <w:rFonts w:hint="eastAsia"/>
        </w:rPr>
        <w:t>模式。</w:t>
      </w:r>
    </w:p>
    <w:p w:rsidR="00E12940" w:rsidRDefault="00E12940" w:rsidP="00E12940"/>
    <w:p w:rsidR="00E12940" w:rsidRPr="00777813" w:rsidRDefault="00E12940" w:rsidP="00E12940">
      <w:r>
        <w:tab/>
      </w:r>
    </w:p>
    <w:p w:rsidR="004F1108" w:rsidRDefault="004F1108" w:rsidP="00181BE8">
      <w:pPr>
        <w:pStyle w:val="20"/>
        <w:numPr>
          <w:ilvl w:val="2"/>
          <w:numId w:val="1"/>
        </w:numPr>
        <w:outlineLvl w:val="2"/>
      </w:pPr>
      <w:bookmarkStart w:id="17" w:name="_Toc439275093"/>
      <w:r>
        <w:rPr>
          <w:rFonts w:hint="eastAsia"/>
        </w:rPr>
        <w:t>u-boot</w:t>
      </w:r>
      <w:r>
        <w:rPr>
          <w:rFonts w:hint="eastAsia"/>
        </w:rPr>
        <w:t>版本</w:t>
      </w:r>
      <w:bookmarkEnd w:id="17"/>
    </w:p>
    <w:p w:rsidR="004F1108" w:rsidRDefault="004F1108" w:rsidP="00EA3586">
      <w:pPr>
        <w:ind w:left="420"/>
      </w:pPr>
    </w:p>
    <w:p w:rsidR="004F1108" w:rsidRDefault="004F1108" w:rsidP="00EE2AFF">
      <w:pPr>
        <w:pStyle w:val="ae"/>
        <w:numPr>
          <w:ilvl w:val="0"/>
          <w:numId w:val="2"/>
        </w:numPr>
        <w:ind w:firstLineChars="0"/>
      </w:pPr>
      <w:r>
        <w:rPr>
          <w:rFonts w:hint="eastAsia"/>
        </w:rPr>
        <w:t>情况</w:t>
      </w:r>
      <w:r w:rsidR="00EA3586">
        <w:rPr>
          <w:rFonts w:hint="eastAsia"/>
        </w:rPr>
        <w:t>1</w:t>
      </w:r>
      <w:r>
        <w:rPr>
          <w:rFonts w:hint="eastAsia"/>
        </w:rPr>
        <w:t>：在</w:t>
      </w:r>
      <w:r>
        <w:rPr>
          <w:rFonts w:hint="eastAsia"/>
        </w:rPr>
        <w:t>u-boot</w:t>
      </w:r>
      <w:r>
        <w:rPr>
          <w:rFonts w:hint="eastAsia"/>
        </w:rPr>
        <w:t>下更新</w:t>
      </w:r>
      <w:r>
        <w:rPr>
          <w:rFonts w:hint="eastAsia"/>
        </w:rPr>
        <w:t>u-boot</w:t>
      </w:r>
      <w:r>
        <w:rPr>
          <w:rFonts w:hint="eastAsia"/>
        </w:rPr>
        <w:t>版本</w:t>
      </w:r>
    </w:p>
    <w:p w:rsidR="004F1108" w:rsidRDefault="004F1108" w:rsidP="004F1108">
      <w:r>
        <w:rPr>
          <w:rFonts w:hint="eastAsia"/>
        </w:rPr>
        <w:t>第一步：</w:t>
      </w:r>
      <w:r w:rsidR="002B0CC3">
        <w:rPr>
          <w:rFonts w:hint="eastAsia"/>
        </w:rPr>
        <w:t>选择</w:t>
      </w:r>
      <w:r w:rsidR="002B0CC3">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probe 0:0 42500000</w:t>
            </w:r>
          </w:p>
        </w:tc>
      </w:tr>
    </w:tbl>
    <w:p w:rsidR="004F1108" w:rsidRDefault="004F1108" w:rsidP="004F1108">
      <w:r>
        <w:rPr>
          <w:rFonts w:hint="eastAsia"/>
        </w:rPr>
        <w:t>第二步：</w:t>
      </w:r>
      <w:r w:rsidR="002B0CC3">
        <w:rPr>
          <w:rFonts w:hint="eastAsia"/>
        </w:rPr>
        <w:t>加载版本到</w:t>
      </w:r>
      <w:r w:rsidR="002B0CC3">
        <w:t>DM368</w:t>
      </w:r>
      <w:r w:rsidR="002B0CC3">
        <w:t>的</w:t>
      </w:r>
      <w:r w:rsidR="002B0CC3">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loady</w:t>
            </w:r>
            <w:proofErr w:type="spellEnd"/>
            <w:r>
              <w:t xml:space="preserve"> 0x80700000</w:t>
            </w:r>
          </w:p>
        </w:tc>
      </w:tr>
    </w:tbl>
    <w:p w:rsidR="004F1108" w:rsidRDefault="004F1108" w:rsidP="004F1108">
      <w:r>
        <w:rPr>
          <w:rFonts w:hint="eastAsia"/>
        </w:rPr>
        <w:t>选择</w:t>
      </w:r>
      <w:r>
        <w:rPr>
          <w:rFonts w:hint="eastAsia"/>
        </w:rPr>
        <w:t>u-boot</w:t>
      </w:r>
      <w:r>
        <w:rPr>
          <w:rFonts w:hint="eastAsia"/>
        </w:rPr>
        <w:t>版本</w:t>
      </w:r>
    </w:p>
    <w:p w:rsidR="004F1108" w:rsidRDefault="004F1108" w:rsidP="004F1108">
      <w:r>
        <w:rPr>
          <w:rFonts w:hint="eastAsia"/>
        </w:rPr>
        <w:t>第三步：</w:t>
      </w:r>
      <w:r w:rsidR="002B0CC3">
        <w:rPr>
          <w:rFonts w:hint="eastAsia"/>
        </w:rPr>
        <w:t>清除</w:t>
      </w:r>
      <w:r w:rsidR="002B0CC3">
        <w:rPr>
          <w:rFonts w:hint="eastAsia"/>
        </w:rPr>
        <w:t>FLASH</w:t>
      </w:r>
      <w:r w:rsidR="002B0CC3">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erase 0x80000 0x40000</w:t>
            </w:r>
          </w:p>
        </w:tc>
      </w:tr>
    </w:tbl>
    <w:p w:rsidR="004F1108" w:rsidRDefault="004F1108" w:rsidP="004F1108">
      <w:r>
        <w:rPr>
          <w:rFonts w:hint="eastAsia"/>
        </w:rPr>
        <w:t>第四步：</w:t>
      </w:r>
      <w:r w:rsidR="002B0CC3">
        <w:rPr>
          <w:rFonts w:hint="eastAsia"/>
        </w:rPr>
        <w:t>写版本到</w:t>
      </w:r>
      <w:r w:rsidR="002B0CC3">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write 0x80700000 0x80000 0x40000</w:t>
            </w:r>
          </w:p>
        </w:tc>
      </w:tr>
    </w:tbl>
    <w:p w:rsidR="004F1108" w:rsidRDefault="00777813" w:rsidP="004F1108">
      <w:r>
        <w:tab/>
      </w:r>
    </w:p>
    <w:p w:rsidR="00181BE8" w:rsidRDefault="00181BE8" w:rsidP="00EE2AFF">
      <w:pPr>
        <w:pStyle w:val="ae"/>
        <w:numPr>
          <w:ilvl w:val="0"/>
          <w:numId w:val="3"/>
        </w:numPr>
        <w:ind w:firstLineChars="0"/>
      </w:pPr>
      <w:r>
        <w:rPr>
          <w:rFonts w:hint="eastAsia"/>
        </w:rPr>
        <w:t>情况</w:t>
      </w:r>
      <w:r>
        <w:rPr>
          <w:rFonts w:hint="eastAsia"/>
        </w:rPr>
        <w:t>3</w:t>
      </w:r>
      <w:r>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EA3586" w:rsidP="00EB3E0A">
            <w:proofErr w:type="spellStart"/>
            <w:r>
              <w:t>updateuboot</w:t>
            </w:r>
            <w:proofErr w:type="spellEnd"/>
          </w:p>
        </w:tc>
      </w:tr>
    </w:tbl>
    <w:p w:rsidR="00181BE8" w:rsidRDefault="00E12940" w:rsidP="00E12940">
      <w:pPr>
        <w:pStyle w:val="ae"/>
        <w:numPr>
          <w:ilvl w:val="0"/>
          <w:numId w:val="3"/>
        </w:numPr>
        <w:ind w:firstLineChars="0"/>
      </w:pPr>
      <w:r>
        <w:rPr>
          <w:rFonts w:hint="eastAsia"/>
        </w:rPr>
        <w:t>情况</w:t>
      </w:r>
      <w:r>
        <w:rPr>
          <w:rFonts w:hint="eastAsia"/>
        </w:rPr>
        <w:t>4</w:t>
      </w:r>
      <w:r>
        <w:rPr>
          <w:rFonts w:hint="eastAsia"/>
        </w:rPr>
        <w:t>：</w:t>
      </w:r>
      <w:r>
        <w:rPr>
          <w:rFonts w:hint="eastAsia"/>
        </w:rPr>
        <w:t>u</w:t>
      </w:r>
      <w:r>
        <w:t>-boot</w:t>
      </w:r>
      <w:r>
        <w:t>的调试命令</w:t>
      </w:r>
    </w:p>
    <w:p w:rsidR="00E12940" w:rsidRDefault="00E12940" w:rsidP="00E12940">
      <w:pPr>
        <w:pStyle w:val="ae"/>
        <w:ind w:left="420" w:firstLineChars="0" w:firstLine="0"/>
      </w:pPr>
      <w:r>
        <w:t>此流程非软件人员不要使用。</w:t>
      </w:r>
    </w:p>
    <w:p w:rsidR="00E12940" w:rsidRDefault="00E12940" w:rsidP="00E12940">
      <w:pPr>
        <w:pStyle w:val="ae"/>
        <w:ind w:left="420" w:firstLineChars="0" w:firstLine="0"/>
      </w:pPr>
      <w:r>
        <w:t>如果调试</w:t>
      </w:r>
      <w:r>
        <w:t>u-boot</w:t>
      </w:r>
      <w:r>
        <w:t>时，不能直接往</w:t>
      </w:r>
      <w:r>
        <w:rPr>
          <w:rFonts w:hint="eastAsia"/>
        </w:rPr>
        <w:t>FLASH</w:t>
      </w:r>
      <w:r>
        <w:rPr>
          <w:rFonts w:hint="eastAsia"/>
        </w:rPr>
        <w:t>烧结，可使用以下流程调试</w:t>
      </w:r>
      <w:r>
        <w:rPr>
          <w:rFonts w:hint="eastAsia"/>
        </w:rPr>
        <w:t>u</w:t>
      </w:r>
      <w:r>
        <w:t>-boot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512A62">
        <w:tc>
          <w:tcPr>
            <w:tcW w:w="8522" w:type="dxa"/>
            <w:shd w:val="clear" w:color="auto" w:fill="D9D9D9" w:themeFill="background1" w:themeFillShade="D9"/>
          </w:tcPr>
          <w:p w:rsidR="00E12940" w:rsidRDefault="00E12940" w:rsidP="00512A62">
            <w:proofErr w:type="spellStart"/>
            <w:r>
              <w:t>loady</w:t>
            </w:r>
            <w:proofErr w:type="spellEnd"/>
            <w:r>
              <w:t xml:space="preserve"> 0x10020</w:t>
            </w:r>
          </w:p>
        </w:tc>
      </w:tr>
    </w:tbl>
    <w:p w:rsidR="00E12940" w:rsidRDefault="00E12940" w:rsidP="00E12940">
      <w:pPr>
        <w:pStyle w:val="ae"/>
        <w:ind w:left="420" w:firstLineChars="0" w:firstLine="0"/>
      </w:pPr>
      <w:r>
        <w:rPr>
          <w:rFonts w:hint="eastAsia"/>
        </w:rPr>
        <w:t>加载</w:t>
      </w:r>
      <w:proofErr w:type="spellStart"/>
      <w:r w:rsidRPr="00FC50DE">
        <w:t>ubl_boot_loop.bin</w:t>
      </w:r>
      <w:proofErr w:type="spellEnd"/>
      <w:r>
        <w:t>。然后自动加载</w:t>
      </w:r>
      <w:r>
        <w:t>u-</w:t>
      </w:r>
      <w:proofErr w:type="spellStart"/>
      <w:r>
        <w:t>boot.bin</w:t>
      </w:r>
      <w:proofErr w:type="spellEnd"/>
      <w:r>
        <w:t>。然后</w:t>
      </w:r>
      <w:r>
        <w:t>go</w:t>
      </w:r>
      <w:r>
        <w:t>启动</w:t>
      </w:r>
      <w:r>
        <w:rPr>
          <w:rFonts w:hint="eastAsia"/>
        </w:rPr>
        <w:t>u-boot</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512A62">
        <w:tc>
          <w:tcPr>
            <w:tcW w:w="8522" w:type="dxa"/>
            <w:shd w:val="clear" w:color="auto" w:fill="D9D9D9" w:themeFill="background1" w:themeFillShade="D9"/>
          </w:tcPr>
          <w:p w:rsidR="00E12940" w:rsidRDefault="00BF0518" w:rsidP="00512A62">
            <w:r>
              <w:t>G</w:t>
            </w:r>
            <w:r w:rsidR="00E12940">
              <w:t>o</w:t>
            </w:r>
          </w:p>
        </w:tc>
      </w:tr>
    </w:tbl>
    <w:p w:rsidR="00E12940" w:rsidRPr="00777813" w:rsidRDefault="00E12940" w:rsidP="00E12940">
      <w:pPr>
        <w:pStyle w:val="ae"/>
        <w:ind w:left="420" w:firstLineChars="0" w:firstLine="0"/>
      </w:pPr>
      <w:r>
        <w:rPr>
          <w:rFonts w:hint="eastAsia"/>
        </w:rPr>
        <w:t>正常情况下可以启动</w:t>
      </w:r>
      <w:r>
        <w:rPr>
          <w:rFonts w:hint="eastAsia"/>
        </w:rPr>
        <w:t>u-boot</w:t>
      </w:r>
      <w:r>
        <w:rPr>
          <w:rFonts w:hint="eastAsia"/>
        </w:rPr>
        <w:t>。</w:t>
      </w:r>
    </w:p>
    <w:p w:rsidR="004F1108" w:rsidRDefault="004F1108" w:rsidP="00181BE8">
      <w:pPr>
        <w:pStyle w:val="20"/>
        <w:numPr>
          <w:ilvl w:val="2"/>
          <w:numId w:val="1"/>
        </w:numPr>
        <w:outlineLvl w:val="2"/>
      </w:pPr>
      <w:bookmarkStart w:id="18" w:name="_Toc439275094"/>
      <w:r>
        <w:rPr>
          <w:rFonts w:hint="eastAsia"/>
        </w:rPr>
        <w:lastRenderedPageBreak/>
        <w:t>加载</w:t>
      </w:r>
      <w:r>
        <w:rPr>
          <w:rFonts w:hint="eastAsia"/>
        </w:rPr>
        <w:t>FPGA</w:t>
      </w:r>
      <w:r>
        <w:rPr>
          <w:rFonts w:hint="eastAsia"/>
        </w:rPr>
        <w:t>版本</w:t>
      </w:r>
      <w:bookmarkEnd w:id="18"/>
    </w:p>
    <w:p w:rsidR="004F1108" w:rsidRDefault="004F1108" w:rsidP="00EE2AFF">
      <w:pPr>
        <w:pStyle w:val="ae"/>
        <w:numPr>
          <w:ilvl w:val="0"/>
          <w:numId w:val="3"/>
        </w:numPr>
        <w:ind w:firstLineChars="0"/>
      </w:pPr>
      <w:r>
        <w:rPr>
          <w:rFonts w:hint="eastAsia"/>
        </w:rPr>
        <w:t>情况</w:t>
      </w:r>
      <w:r>
        <w:rPr>
          <w:rFonts w:hint="eastAsia"/>
        </w:rPr>
        <w:t>1</w:t>
      </w:r>
      <w:r>
        <w:rPr>
          <w:rFonts w:hint="eastAsia"/>
        </w:rPr>
        <w:t>：从电脑重新加载</w:t>
      </w:r>
      <w:r>
        <w:rPr>
          <w:rFonts w:hint="eastAsia"/>
        </w:rPr>
        <w:t>FPGA</w:t>
      </w:r>
      <w:r>
        <w:rPr>
          <w:rFonts w:hint="eastAsia"/>
        </w:rPr>
        <w:t>版本到单板</w:t>
      </w:r>
      <w:r>
        <w:rPr>
          <w:rFonts w:hint="eastAsia"/>
        </w:rPr>
        <w:t>DDR</w:t>
      </w:r>
    </w:p>
    <w:p w:rsidR="004F1108" w:rsidRDefault="004F1108" w:rsidP="001E308E">
      <w:pPr>
        <w:ind w:firstLine="420"/>
      </w:pPr>
      <w:r>
        <w:rPr>
          <w:rFonts w:hint="eastAsia"/>
        </w:rPr>
        <w:t>第一步：</w:t>
      </w:r>
      <w:r w:rsidR="001E308E">
        <w:rPr>
          <w:rFonts w:hint="eastAsia"/>
        </w:rPr>
        <w:t>记载</w:t>
      </w:r>
      <w:r w:rsidR="001E308E">
        <w:rPr>
          <w:rFonts w:hint="eastAsia"/>
        </w:rPr>
        <w:t>FPGA</w:t>
      </w:r>
      <w:r w:rsidR="001E308E">
        <w:rPr>
          <w:rFonts w:hint="eastAsia"/>
        </w:rPr>
        <w:t>版本，从</w:t>
      </w:r>
      <w:r w:rsidR="001E308E">
        <w:rPr>
          <w:rFonts w:hint="eastAsia"/>
        </w:rPr>
        <w:t>PC</w:t>
      </w:r>
      <w:r w:rsidR="001E308E">
        <w:rPr>
          <w:rFonts w:hint="eastAsia"/>
        </w:rPr>
        <w:t>机到</w:t>
      </w:r>
      <w:r w:rsidR="001E308E">
        <w:rPr>
          <w:rFonts w:hint="eastAsia"/>
        </w:rPr>
        <w:t>DM368</w:t>
      </w:r>
      <w:r w:rsidR="001E308E">
        <w:rPr>
          <w:rFonts w:hint="eastAsia"/>
        </w:rPr>
        <w:t>的</w:t>
      </w:r>
      <w:r w:rsidR="001E308E">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loady</w:t>
            </w:r>
            <w:proofErr w:type="spellEnd"/>
            <w:r>
              <w:t xml:space="preserve"> 0x84000000</w:t>
            </w:r>
          </w:p>
        </w:tc>
      </w:tr>
    </w:tbl>
    <w:p w:rsidR="004F1108" w:rsidRDefault="004F1108" w:rsidP="001E308E">
      <w:pPr>
        <w:ind w:firstLine="420"/>
      </w:pPr>
      <w:r>
        <w:rPr>
          <w:rFonts w:hint="eastAsia"/>
        </w:rPr>
        <w:t>选择</w:t>
      </w:r>
      <w:r>
        <w:rPr>
          <w:rFonts w:hint="eastAsia"/>
        </w:rPr>
        <w:t>FPGA</w:t>
      </w:r>
      <w:r>
        <w:rPr>
          <w:rFonts w:hint="eastAsia"/>
        </w:rPr>
        <w:t>的</w:t>
      </w:r>
      <w:r>
        <w:rPr>
          <w:rFonts w:hint="eastAsia"/>
        </w:rPr>
        <w:t>*.</w:t>
      </w:r>
      <w:proofErr w:type="spellStart"/>
      <w:r>
        <w:rPr>
          <w:rFonts w:hint="eastAsia"/>
        </w:rPr>
        <w:t>rbf</w:t>
      </w:r>
      <w:proofErr w:type="spellEnd"/>
      <w:r>
        <w:rPr>
          <w:rFonts w:hint="eastAsia"/>
        </w:rPr>
        <w:t>文件</w:t>
      </w:r>
      <w:r>
        <w:rPr>
          <w:rFonts w:hint="eastAsia"/>
        </w:rPr>
        <w:t>.</w:t>
      </w:r>
    </w:p>
    <w:p w:rsidR="004F1108" w:rsidRDefault="004F1108" w:rsidP="001E308E">
      <w:pPr>
        <w:ind w:firstLine="420"/>
      </w:pPr>
      <w:r>
        <w:rPr>
          <w:rFonts w:hint="eastAsia"/>
        </w:rPr>
        <w:t>第二步：</w:t>
      </w:r>
      <w:r w:rsidR="001E308E">
        <w:rPr>
          <w:rFonts w:hint="eastAsia"/>
        </w:rPr>
        <w:t>加载</w:t>
      </w:r>
      <w:r w:rsidR="001E308E">
        <w:rPr>
          <w:rFonts w:hint="eastAsia"/>
        </w:rPr>
        <w:t>FPGA</w:t>
      </w:r>
      <w:r w:rsidR="001E308E">
        <w:rPr>
          <w:rFonts w:hint="eastAsia"/>
        </w:rPr>
        <w:t>版本到</w:t>
      </w:r>
      <w:r w:rsidR="001E308E">
        <w:rPr>
          <w:rFonts w:hint="eastAsia"/>
        </w:rPr>
        <w:t>FPGA</w:t>
      </w:r>
      <w:r w:rsidR="001E308E">
        <w:rPr>
          <w:rFonts w:hint="eastAsia"/>
        </w:rPr>
        <w:t>器件</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fpga</w:t>
            </w:r>
            <w:proofErr w:type="spellEnd"/>
            <w:r>
              <w:t xml:space="preserve"> load 0 0x84000000 0x6b2190</w:t>
            </w:r>
          </w:p>
        </w:tc>
      </w:tr>
    </w:tbl>
    <w:p w:rsidR="004F1108" w:rsidRDefault="004F1108" w:rsidP="004F1108"/>
    <w:p w:rsidR="004F1108" w:rsidRDefault="004F1108" w:rsidP="004F1108">
      <w:r>
        <w:rPr>
          <w:rFonts w:hint="eastAsia"/>
          <w:noProof/>
          <w:lang w:bidi="ar-SA"/>
        </w:rPr>
        <w:drawing>
          <wp:inline distT="0" distB="0" distL="0" distR="0" wp14:anchorId="7459BC1A" wp14:editId="31922762">
            <wp:extent cx="5274310" cy="26100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610048"/>
                    </a:xfrm>
                    <a:prstGeom prst="rect">
                      <a:avLst/>
                    </a:prstGeom>
                    <a:noFill/>
                    <a:ln w="9525">
                      <a:noFill/>
                      <a:miter lim="800000"/>
                      <a:headEnd/>
                      <a:tailEnd/>
                    </a:ln>
                  </pic:spPr>
                </pic:pic>
              </a:graphicData>
            </a:graphic>
          </wp:inline>
        </w:drawing>
      </w:r>
    </w:p>
    <w:p w:rsidR="004F1108" w:rsidRDefault="004F1108" w:rsidP="004F1108">
      <w:r>
        <w:rPr>
          <w:rFonts w:hint="eastAsia"/>
        </w:rPr>
        <w:tab/>
      </w:r>
      <w:r w:rsidRPr="0016364A">
        <w:rPr>
          <w:rFonts w:hint="eastAsia"/>
          <w:noProof/>
          <w:lang w:bidi="ar-SA"/>
        </w:rPr>
        <w:drawing>
          <wp:inline distT="0" distB="0" distL="0" distR="0" wp14:anchorId="4EFDB0D8" wp14:editId="75762AED">
            <wp:extent cx="5274310" cy="1166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66043"/>
                    </a:xfrm>
                    <a:prstGeom prst="rect">
                      <a:avLst/>
                    </a:prstGeom>
                    <a:noFill/>
                    <a:ln w="9525">
                      <a:noFill/>
                      <a:miter lim="800000"/>
                      <a:headEnd/>
                      <a:tailEnd/>
                    </a:ln>
                  </pic:spPr>
                </pic:pic>
              </a:graphicData>
            </a:graphic>
          </wp:inline>
        </w:drawing>
      </w:r>
    </w:p>
    <w:p w:rsidR="004F1108" w:rsidRDefault="004F1108" w:rsidP="002B0CC3">
      <w:pPr>
        <w:ind w:firstLine="420"/>
      </w:pPr>
      <w:r>
        <w:rPr>
          <w:rFonts w:hint="eastAsia"/>
        </w:rPr>
        <w:t>整体流程如图所示。</w:t>
      </w:r>
    </w:p>
    <w:p w:rsidR="004F1108" w:rsidRDefault="004F1108" w:rsidP="00EE2AFF">
      <w:pPr>
        <w:pStyle w:val="ae"/>
        <w:numPr>
          <w:ilvl w:val="0"/>
          <w:numId w:val="3"/>
        </w:numPr>
        <w:ind w:firstLineChars="0"/>
      </w:pPr>
      <w:r>
        <w:rPr>
          <w:rFonts w:hint="eastAsia"/>
        </w:rPr>
        <w:t>情况</w:t>
      </w:r>
      <w:r>
        <w:rPr>
          <w:rFonts w:hint="eastAsia"/>
        </w:rPr>
        <w:t>2</w:t>
      </w:r>
      <w:r>
        <w:rPr>
          <w:rFonts w:hint="eastAsia"/>
        </w:rPr>
        <w:t>：</w:t>
      </w:r>
      <w:r w:rsidR="001E308E">
        <w:rPr>
          <w:rFonts w:hint="eastAsia"/>
        </w:rPr>
        <w:t>分布命令，</w:t>
      </w:r>
      <w:proofErr w:type="gramStart"/>
      <w:r>
        <w:rPr>
          <w:rFonts w:hint="eastAsia"/>
        </w:rPr>
        <w:t>烧写</w:t>
      </w:r>
      <w:proofErr w:type="gramEnd"/>
      <w:r>
        <w:rPr>
          <w:rFonts w:hint="eastAsia"/>
        </w:rPr>
        <w:t>FPGA</w:t>
      </w:r>
      <w:r>
        <w:rPr>
          <w:rFonts w:hint="eastAsia"/>
        </w:rPr>
        <w:t>版本到</w:t>
      </w:r>
      <w:r>
        <w:rPr>
          <w:rFonts w:hint="eastAsia"/>
        </w:rPr>
        <w:t>FLASH</w:t>
      </w:r>
    </w:p>
    <w:p w:rsidR="001E308E" w:rsidRDefault="001E308E" w:rsidP="001E308E">
      <w:pPr>
        <w:ind w:firstLine="420"/>
      </w:pP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1E308E" w:rsidRDefault="001E308E" w:rsidP="001E308E">
      <w:pPr>
        <w:ind w:firstLine="420"/>
      </w:pPr>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probe 0:0 42500000</w:t>
            </w:r>
          </w:p>
        </w:tc>
      </w:tr>
    </w:tbl>
    <w:p w:rsidR="001E308E" w:rsidRDefault="001E308E" w:rsidP="001E308E">
      <w:pPr>
        <w:ind w:firstLine="420"/>
      </w:pPr>
      <w:r>
        <w:rPr>
          <w:rFonts w:hint="eastAsia"/>
        </w:rPr>
        <w:t>第二步：加载</w:t>
      </w:r>
      <w:r>
        <w:rPr>
          <w:rFonts w:hint="eastAsia"/>
        </w:rPr>
        <w:t>FPGA</w:t>
      </w:r>
      <w:r>
        <w:rPr>
          <w:rFonts w:hint="eastAsia"/>
        </w:rPr>
        <w:t>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proofErr w:type="spellStart"/>
            <w:r>
              <w:t>loady</w:t>
            </w:r>
            <w:proofErr w:type="spellEnd"/>
            <w:r>
              <w:t xml:space="preserve"> 0x82000000</w:t>
            </w:r>
          </w:p>
        </w:tc>
      </w:tr>
    </w:tbl>
    <w:p w:rsidR="001E308E" w:rsidRDefault="001E308E" w:rsidP="001E308E">
      <w:pPr>
        <w:ind w:firstLine="420"/>
      </w:pPr>
      <w:r>
        <w:rPr>
          <w:rFonts w:hint="eastAsia"/>
        </w:rPr>
        <w:t>选择</w:t>
      </w:r>
      <w:r>
        <w:rPr>
          <w:rFonts w:hint="eastAsia"/>
        </w:rPr>
        <w:t>FPGA</w:t>
      </w:r>
      <w:r>
        <w:rPr>
          <w:rFonts w:hint="eastAsia"/>
        </w:rPr>
        <w:t>版本</w:t>
      </w:r>
    </w:p>
    <w:p w:rsidR="001E308E" w:rsidRDefault="001E308E" w:rsidP="001E308E">
      <w:pPr>
        <w:ind w:firstLine="420"/>
      </w:pPr>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erase 0x1500000 0x6c0000</w:t>
            </w:r>
          </w:p>
        </w:tc>
      </w:tr>
    </w:tbl>
    <w:p w:rsidR="001E308E" w:rsidRDefault="001E308E" w:rsidP="001E308E">
      <w:pPr>
        <w:ind w:firstLine="420"/>
      </w:pPr>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1E308E">
            <w:r>
              <w:t>sf write 0x82000000 0x1500000 0x6b2190</w:t>
            </w:r>
          </w:p>
        </w:tc>
      </w:tr>
    </w:tbl>
    <w:p w:rsidR="004F1108" w:rsidRPr="001E308E" w:rsidRDefault="004F1108" w:rsidP="004F1108"/>
    <w:p w:rsidR="004F1108" w:rsidRDefault="00C717BE" w:rsidP="00EE2AFF">
      <w:pPr>
        <w:pStyle w:val="ae"/>
        <w:numPr>
          <w:ilvl w:val="0"/>
          <w:numId w:val="3"/>
        </w:numPr>
        <w:ind w:firstLineChars="0"/>
      </w:pPr>
      <w:r>
        <w:rPr>
          <w:rFonts w:hint="eastAsia"/>
        </w:rPr>
        <w:lastRenderedPageBreak/>
        <w:t>情况</w:t>
      </w:r>
      <w:r>
        <w:rPr>
          <w:rFonts w:hint="eastAsia"/>
        </w:rPr>
        <w:t>3</w:t>
      </w:r>
      <w:r>
        <w:rPr>
          <w:rFonts w:hint="eastAsia"/>
        </w:rPr>
        <w:t>：</w:t>
      </w:r>
      <w:r w:rsidR="004F1108">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C717BE" w:rsidP="00EB3E0A">
            <w:proofErr w:type="spellStart"/>
            <w:r>
              <w:t>U</w:t>
            </w:r>
            <w:r w:rsidR="004F1108">
              <w:t>pdatefpga</w:t>
            </w:r>
            <w:proofErr w:type="spellEnd"/>
          </w:p>
        </w:tc>
      </w:tr>
    </w:tbl>
    <w:p w:rsidR="004F1108" w:rsidRDefault="00C717BE" w:rsidP="004F1108">
      <w:r>
        <w:tab/>
      </w:r>
      <w:r>
        <w:t>该命令</w:t>
      </w:r>
      <w:r w:rsidR="001E308E">
        <w:rPr>
          <w:rFonts w:hint="eastAsia"/>
        </w:rPr>
        <w:t>是情况</w:t>
      </w:r>
      <w:r w:rsidR="001E308E">
        <w:rPr>
          <w:rFonts w:hint="eastAsia"/>
        </w:rPr>
        <w:t>2</w:t>
      </w:r>
      <w:r w:rsidR="001E308E">
        <w:rPr>
          <w:rFonts w:hint="eastAsia"/>
        </w:rPr>
        <w:t>分布操作的集成。</w:t>
      </w: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4F1108" w:rsidRDefault="004F1108" w:rsidP="004F1108"/>
    <w:p w:rsidR="004F1108" w:rsidRDefault="004F1108" w:rsidP="00EE2AFF">
      <w:pPr>
        <w:pStyle w:val="ae"/>
        <w:numPr>
          <w:ilvl w:val="0"/>
          <w:numId w:val="3"/>
        </w:numPr>
        <w:ind w:firstLineChars="0"/>
      </w:pPr>
      <w:r>
        <w:rPr>
          <w:rFonts w:hint="eastAsia"/>
        </w:rPr>
        <w:t>情况</w:t>
      </w:r>
      <w:r w:rsidR="00C717BE">
        <w:rPr>
          <w:rFonts w:hint="eastAsia"/>
        </w:rPr>
        <w:t>4</w:t>
      </w:r>
      <w:r>
        <w:rPr>
          <w:rFonts w:hint="eastAsia"/>
        </w:rPr>
        <w:t>：从</w:t>
      </w:r>
      <w:r>
        <w:rPr>
          <w:rFonts w:hint="eastAsia"/>
        </w:rPr>
        <w:t>FLASH</w:t>
      </w:r>
      <w:r>
        <w:rPr>
          <w:rFonts w:hint="eastAsia"/>
        </w:rPr>
        <w:t>加载</w:t>
      </w:r>
      <w:r>
        <w:rPr>
          <w:rFonts w:hint="eastAsia"/>
        </w:rPr>
        <w:t>FPGA</w:t>
      </w:r>
      <w:r>
        <w:rPr>
          <w:rFonts w:hint="eastAsia"/>
        </w:rPr>
        <w:t>版本</w:t>
      </w:r>
    </w:p>
    <w:p w:rsidR="004F1108" w:rsidRDefault="004F1108" w:rsidP="004F1108">
      <w:r>
        <w:rPr>
          <w:rFonts w:hint="eastAsia"/>
        </w:rPr>
        <w:t>条件：要求已经将</w:t>
      </w:r>
      <w:r>
        <w:rPr>
          <w:rFonts w:hint="eastAsia"/>
        </w:rPr>
        <w:t>FPGA</w:t>
      </w:r>
      <w:r>
        <w:rPr>
          <w:rFonts w:hint="eastAsia"/>
        </w:rPr>
        <w:t>版本烧写到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B763F0" w:rsidP="00EB3E0A">
            <w:proofErr w:type="spellStart"/>
            <w:r>
              <w:t>L</w:t>
            </w:r>
            <w:r w:rsidR="004F1108">
              <w:rPr>
                <w:rFonts w:hint="eastAsia"/>
              </w:rPr>
              <w:t>oadfpga</w:t>
            </w:r>
            <w:proofErr w:type="spellEnd"/>
          </w:p>
        </w:tc>
      </w:tr>
    </w:tbl>
    <w:p w:rsidR="001E308E" w:rsidRDefault="001E308E" w:rsidP="001E308E">
      <w:r>
        <w:tab/>
      </w:r>
      <w:r>
        <w:t>将</w:t>
      </w:r>
      <w:r>
        <w:rPr>
          <w:rFonts w:hint="eastAsia"/>
        </w:rPr>
        <w:t>FLASH</w:t>
      </w:r>
      <w:r>
        <w:rPr>
          <w:rFonts w:hint="eastAsia"/>
        </w:rPr>
        <w:t>中保存的</w:t>
      </w:r>
      <w:r>
        <w:rPr>
          <w:rFonts w:hint="eastAsia"/>
        </w:rPr>
        <w:t>FPGA</w:t>
      </w:r>
      <w:r>
        <w:rPr>
          <w:rFonts w:hint="eastAsia"/>
        </w:rPr>
        <w:t>版本加载到</w:t>
      </w:r>
      <w:r>
        <w:rPr>
          <w:rFonts w:hint="eastAsia"/>
        </w:rPr>
        <w:t>FPGA</w:t>
      </w:r>
      <w:r>
        <w:rPr>
          <w:rFonts w:hint="eastAsia"/>
        </w:rPr>
        <w:t>器件。</w:t>
      </w:r>
    </w:p>
    <w:p w:rsidR="0085314F" w:rsidRDefault="004F1108" w:rsidP="00181BE8">
      <w:pPr>
        <w:pStyle w:val="20"/>
        <w:numPr>
          <w:ilvl w:val="2"/>
          <w:numId w:val="1"/>
        </w:numPr>
        <w:outlineLvl w:val="2"/>
      </w:pPr>
      <w:bookmarkStart w:id="19" w:name="_Toc439275095"/>
      <w:r>
        <w:rPr>
          <w:rFonts w:hint="eastAsia"/>
        </w:rPr>
        <w:t>内核及用户态版本加载</w:t>
      </w:r>
      <w:bookmarkEnd w:id="19"/>
    </w:p>
    <w:p w:rsidR="00181BE8" w:rsidRPr="0085314F" w:rsidRDefault="00181BE8" w:rsidP="00181BE8"/>
    <w:p w:rsidR="00341749" w:rsidRDefault="00695489" w:rsidP="00695489">
      <w:pPr>
        <w:pStyle w:val="1"/>
        <w:numPr>
          <w:ilvl w:val="0"/>
          <w:numId w:val="1"/>
        </w:numPr>
      </w:pPr>
      <w:bookmarkStart w:id="20" w:name="_Toc439275096"/>
      <w:r>
        <w:t>串口使用说明</w:t>
      </w:r>
      <w:bookmarkEnd w:id="20"/>
    </w:p>
    <w:p w:rsidR="00695489" w:rsidRDefault="00695489" w:rsidP="00695489">
      <w:pPr>
        <w:ind w:firstLine="420"/>
      </w:pPr>
      <w:r>
        <w:t>调试人员使用的串口工具一般有两种，非软件人员，建议使用</w:t>
      </w:r>
      <w:proofErr w:type="spellStart"/>
      <w:r>
        <w:rPr>
          <w:rFonts w:hint="eastAsia"/>
        </w:rPr>
        <w:t>Sec</w:t>
      </w:r>
      <w:r>
        <w:t>ur</w:t>
      </w:r>
      <w:r>
        <w:rPr>
          <w:rFonts w:hint="eastAsia"/>
        </w:rPr>
        <w:t>eCRT</w:t>
      </w:r>
      <w:proofErr w:type="spellEnd"/>
      <w:r>
        <w:rPr>
          <w:rFonts w:hint="eastAsia"/>
        </w:rPr>
        <w:t>；软件人员因更换底层版本需求，需要使用</w:t>
      </w:r>
      <w:r>
        <w:rPr>
          <w:rFonts w:hint="eastAsia"/>
        </w:rPr>
        <w:t>windows</w:t>
      </w:r>
      <w:r>
        <w:rPr>
          <w:rFonts w:hint="eastAsia"/>
        </w:rPr>
        <w:t>自带超级终端。</w:t>
      </w:r>
    </w:p>
    <w:p w:rsidR="00695489" w:rsidRDefault="00695489" w:rsidP="00695489">
      <w:pPr>
        <w:pStyle w:val="20"/>
        <w:numPr>
          <w:ilvl w:val="1"/>
          <w:numId w:val="1"/>
        </w:numPr>
      </w:pPr>
      <w:bookmarkStart w:id="21" w:name="_Toc439275097"/>
      <w:r>
        <w:rPr>
          <w:rFonts w:hint="eastAsia"/>
        </w:rPr>
        <w:t>超级终端</w:t>
      </w:r>
      <w:bookmarkEnd w:id="21"/>
    </w:p>
    <w:p w:rsidR="00695489" w:rsidRDefault="00695489" w:rsidP="00695489">
      <w:pPr>
        <w:ind w:firstLine="420"/>
      </w:pPr>
      <w:proofErr w:type="spellStart"/>
      <w:r>
        <w:t>U</w:t>
      </w:r>
      <w:r>
        <w:rPr>
          <w:rFonts w:hint="eastAsia"/>
        </w:rPr>
        <w:t>boot</w:t>
      </w:r>
      <w:proofErr w:type="spellEnd"/>
      <w:r>
        <w:rPr>
          <w:rFonts w:hint="eastAsia"/>
        </w:rPr>
        <w:t>下更换版本示意图，选择</w:t>
      </w:r>
      <w:r>
        <w:rPr>
          <w:rFonts w:hint="eastAsia"/>
        </w:rPr>
        <w:t>1kmodem</w:t>
      </w:r>
      <w:r>
        <w:rPr>
          <w:rFonts w:hint="eastAsia"/>
        </w:rPr>
        <w:t>模式。</w:t>
      </w:r>
    </w:p>
    <w:p w:rsidR="00695489" w:rsidRDefault="00695489" w:rsidP="00695489">
      <w:pPr>
        <w:ind w:firstLine="420"/>
      </w:pPr>
      <w:r>
        <w:rPr>
          <w:noProof/>
          <w:lang w:bidi="ar-SA"/>
        </w:rPr>
        <w:drawing>
          <wp:inline distT="0" distB="0" distL="0" distR="0" wp14:anchorId="455F6EA1" wp14:editId="407B9CF2">
            <wp:extent cx="5274310" cy="3510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10280"/>
                    </a:xfrm>
                    <a:prstGeom prst="rect">
                      <a:avLst/>
                    </a:prstGeom>
                  </pic:spPr>
                </pic:pic>
              </a:graphicData>
            </a:graphic>
          </wp:inline>
        </w:drawing>
      </w:r>
    </w:p>
    <w:p w:rsidR="00695489" w:rsidRDefault="00695489" w:rsidP="00695489">
      <w:pPr>
        <w:ind w:firstLine="420"/>
      </w:pPr>
    </w:p>
    <w:p w:rsidR="00695489" w:rsidRDefault="00695489" w:rsidP="00695489">
      <w:pPr>
        <w:ind w:firstLine="420"/>
      </w:pPr>
      <w:r>
        <w:lastRenderedPageBreak/>
        <w:t>在用户态下使用</w:t>
      </w:r>
      <w:proofErr w:type="spellStart"/>
      <w:r>
        <w:t>lrz</w:t>
      </w:r>
      <w:proofErr w:type="spellEnd"/>
      <w:r>
        <w:t>/</w:t>
      </w:r>
      <w:proofErr w:type="spellStart"/>
      <w:r>
        <w:t>lsz</w:t>
      </w:r>
      <w:proofErr w:type="spellEnd"/>
      <w:r>
        <w:t>命令，需要切换为</w:t>
      </w:r>
      <w:proofErr w:type="spellStart"/>
      <w:r>
        <w:t>zmodem</w:t>
      </w:r>
      <w:proofErr w:type="spellEnd"/>
      <w:r>
        <w:t>模式。</w:t>
      </w:r>
    </w:p>
    <w:p w:rsidR="00695489" w:rsidRDefault="00695489" w:rsidP="00695489">
      <w:pPr>
        <w:ind w:firstLine="420"/>
      </w:pPr>
    </w:p>
    <w:p w:rsidR="00695489" w:rsidRDefault="00695489" w:rsidP="00695489">
      <w:pPr>
        <w:ind w:firstLine="420"/>
      </w:pPr>
    </w:p>
    <w:p w:rsidR="00695489" w:rsidRDefault="00695489" w:rsidP="00695489">
      <w:pPr>
        <w:ind w:firstLine="420"/>
      </w:pPr>
    </w:p>
    <w:p w:rsidR="00695489" w:rsidRDefault="00695489" w:rsidP="00695489">
      <w:pPr>
        <w:ind w:firstLine="420"/>
      </w:pPr>
    </w:p>
    <w:p w:rsidR="00695489" w:rsidRDefault="00695489" w:rsidP="00695489">
      <w:pPr>
        <w:pStyle w:val="20"/>
        <w:numPr>
          <w:ilvl w:val="1"/>
          <w:numId w:val="1"/>
        </w:numPr>
      </w:pPr>
      <w:bookmarkStart w:id="22" w:name="_Toc439275098"/>
      <w:proofErr w:type="spellStart"/>
      <w:r>
        <w:rPr>
          <w:rFonts w:hint="eastAsia"/>
        </w:rPr>
        <w:t>SecureCRT</w:t>
      </w:r>
      <w:bookmarkEnd w:id="22"/>
      <w:proofErr w:type="spellEnd"/>
    </w:p>
    <w:p w:rsidR="00695489" w:rsidRDefault="00695489" w:rsidP="00695489">
      <w:pPr>
        <w:ind w:firstLine="420"/>
      </w:pPr>
      <w:r>
        <w:rPr>
          <w:rFonts w:hint="eastAsia"/>
        </w:rPr>
        <w:t>该工具比较方便的支持脚本配置，故选用。</w:t>
      </w:r>
    </w:p>
    <w:p w:rsidR="00695489" w:rsidRDefault="00695489" w:rsidP="00695489">
      <w:pPr>
        <w:ind w:firstLine="420"/>
      </w:pPr>
      <w:r>
        <w:t>如使用</w:t>
      </w:r>
      <w:proofErr w:type="spellStart"/>
      <w:r>
        <w:t>lsz</w:t>
      </w:r>
      <w:proofErr w:type="spellEnd"/>
      <w:r>
        <w:t>/</w:t>
      </w:r>
      <w:proofErr w:type="spellStart"/>
      <w:r>
        <w:t>lrz</w:t>
      </w:r>
      <w:proofErr w:type="spellEnd"/>
      <w:r>
        <w:t>命令，如</w:t>
      </w:r>
      <w:proofErr w:type="spellStart"/>
      <w:r>
        <w:rPr>
          <w:rFonts w:hint="eastAsia"/>
        </w:rPr>
        <w:t>l</w:t>
      </w:r>
      <w:r>
        <w:t>rz</w:t>
      </w:r>
      <w:proofErr w:type="spellEnd"/>
      <w:r>
        <w:t>有窗口跳出可供选择下载到单板的文件；</w:t>
      </w:r>
      <w:r>
        <w:rPr>
          <w:rFonts w:hint="eastAsia"/>
        </w:rPr>
        <w:t xml:space="preserve"> </w:t>
      </w:r>
      <w:proofErr w:type="spellStart"/>
      <w:r>
        <w:rPr>
          <w:rFonts w:hint="eastAsia"/>
        </w:rPr>
        <w:t>lsz</w:t>
      </w:r>
      <w:proofErr w:type="spellEnd"/>
      <w:r>
        <w:t xml:space="preserve"> </w:t>
      </w:r>
      <w:r>
        <w:t>会将单板文件上传到</w:t>
      </w:r>
      <w:r>
        <w:rPr>
          <w:rFonts w:hint="eastAsia"/>
        </w:rPr>
        <w:t>PC</w:t>
      </w:r>
      <w:r>
        <w:rPr>
          <w:rFonts w:hint="eastAsia"/>
        </w:rPr>
        <w:t>机对应的目录。</w:t>
      </w:r>
    </w:p>
    <w:p w:rsidR="00695489" w:rsidRDefault="00695489" w:rsidP="00695489">
      <w:pPr>
        <w:ind w:firstLine="420"/>
      </w:pPr>
    </w:p>
    <w:p w:rsidR="00695489" w:rsidRPr="00695489" w:rsidRDefault="00695489" w:rsidP="00695489">
      <w:pPr>
        <w:ind w:firstLine="420"/>
      </w:pPr>
    </w:p>
    <w:p w:rsidR="00341749" w:rsidRDefault="00341749" w:rsidP="00341749"/>
    <w:p w:rsidR="00CD0CFF" w:rsidRDefault="009B4E4E"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1"/>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03F" w:rsidRDefault="004C403F">
      <w:r>
        <w:separator/>
      </w:r>
    </w:p>
  </w:endnote>
  <w:endnote w:type="continuationSeparator" w:id="0">
    <w:p w:rsidR="004C403F" w:rsidRDefault="004C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Content>
      <w:p w:rsidR="009B4E4E" w:rsidRPr="00126684" w:rsidRDefault="009B4E4E" w:rsidP="00126684">
        <w:pPr>
          <w:pStyle w:val="a4"/>
          <w:jc w:val="center"/>
        </w:pPr>
        <w:r>
          <w:fldChar w:fldCharType="begin"/>
        </w:r>
        <w:r>
          <w:instrText xml:space="preserve"> PAGE   \* MERGEFORMAT </w:instrText>
        </w:r>
        <w:r>
          <w:fldChar w:fldCharType="separate"/>
        </w:r>
        <w:r w:rsidR="00876934" w:rsidRPr="00876934">
          <w:rPr>
            <w:noProof/>
            <w:lang w:val="zh-CN"/>
          </w:rPr>
          <w:t>12</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03F" w:rsidRDefault="004C403F">
      <w:r>
        <w:separator/>
      </w:r>
    </w:p>
  </w:footnote>
  <w:footnote w:type="continuationSeparator" w:id="0">
    <w:p w:rsidR="004C403F" w:rsidRDefault="004C40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0EC60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5F4D"/>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D0859"/>
    <w:rsid w:val="000D2DA4"/>
    <w:rsid w:val="000D6364"/>
    <w:rsid w:val="000D6DFC"/>
    <w:rsid w:val="000D738C"/>
    <w:rsid w:val="000E0B1A"/>
    <w:rsid w:val="000E63A1"/>
    <w:rsid w:val="000E7E90"/>
    <w:rsid w:val="000F0042"/>
    <w:rsid w:val="000F0AC9"/>
    <w:rsid w:val="000F2BC5"/>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458CD"/>
    <w:rsid w:val="0025054E"/>
    <w:rsid w:val="00255F98"/>
    <w:rsid w:val="00261B7B"/>
    <w:rsid w:val="00262870"/>
    <w:rsid w:val="00264162"/>
    <w:rsid w:val="002660BF"/>
    <w:rsid w:val="00266E88"/>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F2B3A"/>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0F49"/>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5AF2"/>
    <w:rsid w:val="004C0A68"/>
    <w:rsid w:val="004C403F"/>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2A62"/>
    <w:rsid w:val="005151DA"/>
    <w:rsid w:val="005202EA"/>
    <w:rsid w:val="00521963"/>
    <w:rsid w:val="00524A2A"/>
    <w:rsid w:val="00524D4A"/>
    <w:rsid w:val="00527377"/>
    <w:rsid w:val="00532F74"/>
    <w:rsid w:val="00535AC7"/>
    <w:rsid w:val="00540E54"/>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5489"/>
    <w:rsid w:val="00697B5C"/>
    <w:rsid w:val="006A0AC3"/>
    <w:rsid w:val="006B04E5"/>
    <w:rsid w:val="006B222E"/>
    <w:rsid w:val="006B3336"/>
    <w:rsid w:val="006B4224"/>
    <w:rsid w:val="006C0963"/>
    <w:rsid w:val="006C67F6"/>
    <w:rsid w:val="006D5CB0"/>
    <w:rsid w:val="006E13AA"/>
    <w:rsid w:val="006E2A3E"/>
    <w:rsid w:val="006E614C"/>
    <w:rsid w:val="006E665E"/>
    <w:rsid w:val="006E7D3E"/>
    <w:rsid w:val="006F0512"/>
    <w:rsid w:val="006F1217"/>
    <w:rsid w:val="006F52E3"/>
    <w:rsid w:val="006F75D7"/>
    <w:rsid w:val="006F75FB"/>
    <w:rsid w:val="007005B1"/>
    <w:rsid w:val="00702A41"/>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10C5B"/>
    <w:rsid w:val="00811EB3"/>
    <w:rsid w:val="00812AC0"/>
    <w:rsid w:val="00816513"/>
    <w:rsid w:val="00820438"/>
    <w:rsid w:val="0082321F"/>
    <w:rsid w:val="008275CD"/>
    <w:rsid w:val="00831002"/>
    <w:rsid w:val="00833575"/>
    <w:rsid w:val="008347F3"/>
    <w:rsid w:val="008353F2"/>
    <w:rsid w:val="00840EFA"/>
    <w:rsid w:val="008411AD"/>
    <w:rsid w:val="00842AE2"/>
    <w:rsid w:val="00843907"/>
    <w:rsid w:val="008440C5"/>
    <w:rsid w:val="008468D4"/>
    <w:rsid w:val="0084694C"/>
    <w:rsid w:val="0085314F"/>
    <w:rsid w:val="00853529"/>
    <w:rsid w:val="008562AE"/>
    <w:rsid w:val="0085637C"/>
    <w:rsid w:val="00860726"/>
    <w:rsid w:val="0086265B"/>
    <w:rsid w:val="00871AD3"/>
    <w:rsid w:val="00871C06"/>
    <w:rsid w:val="00873CB0"/>
    <w:rsid w:val="008763AA"/>
    <w:rsid w:val="00876934"/>
    <w:rsid w:val="00876FA1"/>
    <w:rsid w:val="008818ED"/>
    <w:rsid w:val="00883ECD"/>
    <w:rsid w:val="008858A5"/>
    <w:rsid w:val="008879A9"/>
    <w:rsid w:val="008926FA"/>
    <w:rsid w:val="00893CFA"/>
    <w:rsid w:val="00894077"/>
    <w:rsid w:val="00894AC4"/>
    <w:rsid w:val="00894C75"/>
    <w:rsid w:val="008958FB"/>
    <w:rsid w:val="008A198D"/>
    <w:rsid w:val="008B1261"/>
    <w:rsid w:val="008B1943"/>
    <w:rsid w:val="008B6852"/>
    <w:rsid w:val="008C03DD"/>
    <w:rsid w:val="008C22F1"/>
    <w:rsid w:val="008C7B7F"/>
    <w:rsid w:val="008D32A3"/>
    <w:rsid w:val="008E0C11"/>
    <w:rsid w:val="008E2999"/>
    <w:rsid w:val="008E40E6"/>
    <w:rsid w:val="008E429B"/>
    <w:rsid w:val="008F2A94"/>
    <w:rsid w:val="008F3094"/>
    <w:rsid w:val="008F3551"/>
    <w:rsid w:val="008F75BF"/>
    <w:rsid w:val="009006CC"/>
    <w:rsid w:val="009025AC"/>
    <w:rsid w:val="00903F5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5DF"/>
    <w:rsid w:val="009910AE"/>
    <w:rsid w:val="00991B0B"/>
    <w:rsid w:val="00996933"/>
    <w:rsid w:val="009A0508"/>
    <w:rsid w:val="009A3453"/>
    <w:rsid w:val="009B0A0B"/>
    <w:rsid w:val="009B4C4B"/>
    <w:rsid w:val="009B4E4E"/>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DA8"/>
    <w:rsid w:val="00A65132"/>
    <w:rsid w:val="00A65B65"/>
    <w:rsid w:val="00A770E8"/>
    <w:rsid w:val="00A77469"/>
    <w:rsid w:val="00A77834"/>
    <w:rsid w:val="00A802C2"/>
    <w:rsid w:val="00A82AA9"/>
    <w:rsid w:val="00A845F9"/>
    <w:rsid w:val="00A84615"/>
    <w:rsid w:val="00A87442"/>
    <w:rsid w:val="00A924F4"/>
    <w:rsid w:val="00A93800"/>
    <w:rsid w:val="00A9588C"/>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AF7C0F"/>
    <w:rsid w:val="00B05829"/>
    <w:rsid w:val="00B07161"/>
    <w:rsid w:val="00B10EBD"/>
    <w:rsid w:val="00B16382"/>
    <w:rsid w:val="00B22BA4"/>
    <w:rsid w:val="00B2594A"/>
    <w:rsid w:val="00B27558"/>
    <w:rsid w:val="00B2763B"/>
    <w:rsid w:val="00B332C7"/>
    <w:rsid w:val="00B33687"/>
    <w:rsid w:val="00B37AE2"/>
    <w:rsid w:val="00B37FD2"/>
    <w:rsid w:val="00B428D2"/>
    <w:rsid w:val="00B47497"/>
    <w:rsid w:val="00B50294"/>
    <w:rsid w:val="00B53D69"/>
    <w:rsid w:val="00B54530"/>
    <w:rsid w:val="00B54C10"/>
    <w:rsid w:val="00B6109B"/>
    <w:rsid w:val="00B6507F"/>
    <w:rsid w:val="00B74F86"/>
    <w:rsid w:val="00B763F0"/>
    <w:rsid w:val="00B77FD9"/>
    <w:rsid w:val="00B83502"/>
    <w:rsid w:val="00B842EA"/>
    <w:rsid w:val="00B85570"/>
    <w:rsid w:val="00B917B2"/>
    <w:rsid w:val="00B92805"/>
    <w:rsid w:val="00B93419"/>
    <w:rsid w:val="00B93F10"/>
    <w:rsid w:val="00B94635"/>
    <w:rsid w:val="00B948AE"/>
    <w:rsid w:val="00BA0E35"/>
    <w:rsid w:val="00BA0FA7"/>
    <w:rsid w:val="00BA22E3"/>
    <w:rsid w:val="00BA686E"/>
    <w:rsid w:val="00BB1AD1"/>
    <w:rsid w:val="00BB3A68"/>
    <w:rsid w:val="00BC6AD8"/>
    <w:rsid w:val="00BD1EA2"/>
    <w:rsid w:val="00BD2A96"/>
    <w:rsid w:val="00BD330F"/>
    <w:rsid w:val="00BD4418"/>
    <w:rsid w:val="00BE1638"/>
    <w:rsid w:val="00BE6B6A"/>
    <w:rsid w:val="00BE7A92"/>
    <w:rsid w:val="00BF049E"/>
    <w:rsid w:val="00BF0518"/>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577D9"/>
    <w:rsid w:val="00C61D7C"/>
    <w:rsid w:val="00C717BE"/>
    <w:rsid w:val="00C74A14"/>
    <w:rsid w:val="00C85357"/>
    <w:rsid w:val="00C949D6"/>
    <w:rsid w:val="00CA147F"/>
    <w:rsid w:val="00CA29FC"/>
    <w:rsid w:val="00CA4985"/>
    <w:rsid w:val="00CB35A3"/>
    <w:rsid w:val="00CB576F"/>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F2C"/>
    <w:rsid w:val="00D11746"/>
    <w:rsid w:val="00D1376F"/>
    <w:rsid w:val="00D14B95"/>
    <w:rsid w:val="00D14EAA"/>
    <w:rsid w:val="00D159E7"/>
    <w:rsid w:val="00D1715D"/>
    <w:rsid w:val="00D17E9E"/>
    <w:rsid w:val="00D21A1D"/>
    <w:rsid w:val="00D22B8A"/>
    <w:rsid w:val="00D23708"/>
    <w:rsid w:val="00D25BCF"/>
    <w:rsid w:val="00D313B2"/>
    <w:rsid w:val="00D33AA4"/>
    <w:rsid w:val="00D43CD0"/>
    <w:rsid w:val="00D44C8B"/>
    <w:rsid w:val="00D457BA"/>
    <w:rsid w:val="00D45AFF"/>
    <w:rsid w:val="00D45B19"/>
    <w:rsid w:val="00D47798"/>
    <w:rsid w:val="00D50756"/>
    <w:rsid w:val="00D577BE"/>
    <w:rsid w:val="00D579E3"/>
    <w:rsid w:val="00D57C2D"/>
    <w:rsid w:val="00D633C4"/>
    <w:rsid w:val="00D709AA"/>
    <w:rsid w:val="00D71B26"/>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1B0F"/>
    <w:rsid w:val="00E92321"/>
    <w:rsid w:val="00E934CA"/>
    <w:rsid w:val="00E94365"/>
    <w:rsid w:val="00EA02AE"/>
    <w:rsid w:val="00EA2D1A"/>
    <w:rsid w:val="00EA3586"/>
    <w:rsid w:val="00EA7B51"/>
    <w:rsid w:val="00EB185F"/>
    <w:rsid w:val="00EB24A5"/>
    <w:rsid w:val="00EB3E0A"/>
    <w:rsid w:val="00EB578A"/>
    <w:rsid w:val="00EB5964"/>
    <w:rsid w:val="00EC233F"/>
    <w:rsid w:val="00EC2A7F"/>
    <w:rsid w:val="00EC4C43"/>
    <w:rsid w:val="00ED0033"/>
    <w:rsid w:val="00ED0F93"/>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5769"/>
    <w:rsid w:val="00F41D3E"/>
    <w:rsid w:val="00F467E4"/>
    <w:rsid w:val="00F5447C"/>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96A0F-04F0-4529-84C3-4B5F283F8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13</Pages>
  <Words>1350</Words>
  <Characters>7695</Characters>
  <Application>Microsoft Office Word</Application>
  <DocSecurity>0</DocSecurity>
  <PresentationFormat/>
  <Lines>64</Lines>
  <Paragraphs>18</Paragraphs>
  <Slides>0</Slides>
  <Notes>0</Notes>
  <HiddenSlides>0</HiddenSlides>
  <MMClips>0</MMClips>
  <ScaleCrop>false</ScaleCrop>
  <Company/>
  <LinksUpToDate>false</LinksUpToDate>
  <CharactersWithSpaces>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178</cp:revision>
  <dcterms:created xsi:type="dcterms:W3CDTF">2014-12-15T10:50:00Z</dcterms:created>
  <dcterms:modified xsi:type="dcterms:W3CDTF">2016-01-11T12:08:00Z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