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6B" w:rsidRDefault="0099536B" w:rsidP="0099536B">
      <w:pPr>
        <w:shd w:val="clear" w:color="auto" w:fill="F4F8FB"/>
        <w:spacing w:line="360" w:lineRule="atLeast"/>
        <w:rPr>
          <w:rFonts w:ascii="Arial" w:hAnsi="Arial" w:cs="Arial"/>
          <w:b/>
          <w:bCs/>
          <w:color w:val="333333"/>
          <w:szCs w:val="21"/>
        </w:rPr>
      </w:pPr>
      <w:r>
        <w:pict/>
      </w:r>
      <w:r>
        <w:rPr>
          <w:rFonts w:ascii="Arial" w:hAnsi="Arial" w:cs="Arial"/>
          <w:b/>
          <w:bCs/>
          <w:color w:val="333333"/>
          <w:szCs w:val="21"/>
        </w:rPr>
        <w:t>标准视频测试序列下载地址收藏</w:t>
      </w:r>
      <w:r>
        <w:rPr>
          <w:rFonts w:ascii="Arial" w:hAnsi="Arial" w:cs="Arial"/>
          <w:b/>
          <w:bCs/>
          <w:color w:val="333333"/>
          <w:szCs w:val="21"/>
        </w:rPr>
        <w:t xml:space="preserve"> 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http://trace.eas.asu.edu/</w:t>
      </w:r>
    </w:p>
    <w:p w:rsidR="0099536B" w:rsidRDefault="0099536B" w:rsidP="0099536B">
      <w:pPr>
        <w:shd w:val="clear" w:color="auto" w:fill="FFFFFF"/>
        <w:rPr>
          <w:rFonts w:ascii="Arial" w:hAnsi="Arial" w:cs="Arial"/>
          <w:color w:val="9A9A9A"/>
          <w:sz w:val="18"/>
          <w:szCs w:val="18"/>
        </w:rPr>
      </w:pPr>
      <w:r>
        <w:rPr>
          <w:rFonts w:ascii="Arial" w:hAnsi="Arial" w:cs="Arial"/>
          <w:color w:val="355E9E"/>
          <w:sz w:val="18"/>
          <w:szCs w:val="18"/>
        </w:rPr>
        <w:t>http://www.tkn.tu-berlin.de/research/vid/</w:t>
      </w:r>
      <w:r>
        <w:rPr>
          <w:rFonts w:ascii="Arial" w:hAnsi="Arial" w:cs="Arial"/>
          <w:color w:val="9A9A9A"/>
          <w:sz w:val="18"/>
          <w:szCs w:val="18"/>
        </w:rPr>
        <w:t>（此网站已经移走，正在寻找。）</w:t>
      </w:r>
      <w:r>
        <w:rPr>
          <w:rFonts w:ascii="Arial" w:hAnsi="Arial" w:cs="Arial"/>
          <w:color w:val="9A9A9A"/>
          <w:sz w:val="18"/>
          <w:szCs w:val="18"/>
        </w:rPr>
        <w:t xml:space="preserve"> 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CIF</w:t>
      </w:r>
      <w:r>
        <w:rPr>
          <w:rFonts w:ascii="Arial" w:hAnsi="Arial" w:cs="Arial"/>
          <w:color w:val="6D6D6D"/>
          <w:sz w:val="18"/>
          <w:szCs w:val="18"/>
        </w:rPr>
        <w:t>：</w:t>
      </w:r>
      <w:r>
        <w:rPr>
          <w:rFonts w:ascii="Arial" w:hAnsi="Arial" w:cs="Arial"/>
          <w:color w:val="6D6D6D"/>
          <w:sz w:val="18"/>
          <w:szCs w:val="18"/>
        </w:rPr>
        <w:t xml:space="preserve"> Akiyo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(far)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(close)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Bus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Container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Coastguard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Flower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Football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Foreman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Hall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Highway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&amp; Calendar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Mother &amp; Daughter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News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Paris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Silent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Stefan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Tempete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Waterfall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QICF</w:t>
      </w:r>
      <w:r>
        <w:rPr>
          <w:rFonts w:ascii="Arial" w:hAnsi="Arial" w:cs="Arial"/>
          <w:color w:val="6D6D6D"/>
          <w:sz w:val="18"/>
          <w:szCs w:val="18"/>
        </w:rPr>
        <w:t>：</w:t>
      </w:r>
      <w:r>
        <w:rPr>
          <w:rFonts w:ascii="Arial" w:hAnsi="Arial" w:cs="Arial"/>
          <w:color w:val="6D6D6D"/>
          <w:sz w:val="18"/>
          <w:szCs w:val="18"/>
        </w:rPr>
        <w:t xml:space="preserve">Akiyo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(far)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Bridge (close)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Carphone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Coastguard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Container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Foreman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Grandma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Highway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&amp; Calendar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Mother &amp; Daughter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News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Salesman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2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http://www.cipr.rpi.edu/resource/sequences/</w:t>
      </w:r>
      <w:r>
        <w:rPr>
          <w:rFonts w:ascii="Arial" w:hAnsi="Arial" w:cs="Arial"/>
          <w:color w:val="6D6D6D"/>
          <w:sz w:val="18"/>
          <w:szCs w:val="18"/>
        </w:rPr>
        <w:t xml:space="preserve"> </w:t>
      </w:r>
      <w:r>
        <w:rPr>
          <w:rFonts w:ascii="Arial" w:hAnsi="Arial" w:cs="Arial"/>
          <w:color w:val="6D6D6D"/>
          <w:sz w:val="18"/>
          <w:szCs w:val="18"/>
        </w:rPr>
        <w:t>（有</w:t>
      </w:r>
      <w:r>
        <w:rPr>
          <w:rFonts w:ascii="Arial" w:hAnsi="Arial" w:cs="Arial"/>
          <w:color w:val="6D6D6D"/>
          <w:sz w:val="18"/>
          <w:szCs w:val="18"/>
        </w:rPr>
        <w:t>D1</w:t>
      </w:r>
      <w:r>
        <w:rPr>
          <w:rFonts w:ascii="Arial" w:hAnsi="Arial" w:cs="Arial"/>
          <w:color w:val="6D6D6D"/>
          <w:sz w:val="18"/>
          <w:szCs w:val="18"/>
        </w:rPr>
        <w:t>尺寸）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Caltrain 512x400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Garden 720x486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Missa</w:t>
      </w:r>
      <w:r>
        <w:rPr>
          <w:rFonts w:ascii="Arial" w:hAnsi="Arial" w:cs="Arial"/>
          <w:color w:val="6D6D6D"/>
          <w:sz w:val="18"/>
          <w:szCs w:val="18"/>
        </w:rPr>
        <w:t>（无色）</w:t>
      </w:r>
      <w:r>
        <w:rPr>
          <w:rFonts w:ascii="Arial" w:hAnsi="Arial" w:cs="Arial"/>
          <w:color w:val="6D6D6D"/>
          <w:sz w:val="18"/>
          <w:szCs w:val="18"/>
        </w:rPr>
        <w:t xml:space="preserve">360x288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Missa 360x288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Mrchest 256x256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Salesman 360x288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Surfside 2048x1024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Mit 1600x960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720x576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Football 720x486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Susie 720x480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Tennis 720x486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720x576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Football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Garden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Tennis 352x240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Hall monitor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Container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 360x288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Carphone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 176x144</w:t>
      </w:r>
      <w:r>
        <w:rPr>
          <w:rFonts w:ascii="Arial" w:hAnsi="Arial" w:cs="Arial"/>
          <w:color w:val="6D6D6D"/>
          <w:sz w:val="18"/>
          <w:szCs w:val="18"/>
        </w:rPr>
        <w:t>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3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http://trace.eas.asu.edu/yuv/index.html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Akiyo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Bridge(Close)176x144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Bridge(Far)176x144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Bus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Carphone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Claire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Container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Flower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Grandma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Hall Monitor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Highway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Miss America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Mother and Daughter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News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Paris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Salesman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 176x144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Stefan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Suzie 176x144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Tempete 352x288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Waterfall 352x288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4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http://media.xiph.org/video/derf/</w:t>
      </w:r>
      <w:r>
        <w:rPr>
          <w:rFonts w:ascii="Arial" w:hAnsi="Arial" w:cs="Arial"/>
          <w:color w:val="6D6D6D"/>
          <w:sz w:val="18"/>
          <w:szCs w:val="18"/>
        </w:rPr>
        <w:t>（有</w:t>
      </w:r>
      <w:r>
        <w:rPr>
          <w:rFonts w:ascii="Arial" w:hAnsi="Arial" w:cs="Arial"/>
          <w:color w:val="6D6D6D"/>
          <w:sz w:val="18"/>
          <w:szCs w:val="18"/>
        </w:rPr>
        <w:t>SIF</w:t>
      </w:r>
      <w:r>
        <w:rPr>
          <w:rFonts w:ascii="Arial" w:hAnsi="Arial" w:cs="Arial"/>
          <w:color w:val="6D6D6D"/>
          <w:sz w:val="18"/>
          <w:szCs w:val="18"/>
        </w:rPr>
        <w:t>尺寸）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akiyo CIF (44 MB) | QCIF (11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bowing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carphone QCIF (14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claire QCIF (18 MB) | QCIF, framerate decimated by 5 (1.1 MB) | QCIF, framerate decimated by 5, segmentation labels (745 kB)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 CIF (44 MB) | QCIF (11 MB) | QCIF, mono (7.3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container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deadline CIF (200 MB) | QCIF (50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flower SIF (19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football SIF (16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 CIF (44 MB) | QCIF (11 MB) | QCIF, mono (7.3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garden SIF (14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grandma QCIF (32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hall_objects QCIF (12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hall_monitor CIF (44 MB) | QCIF (11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husky CIF (37 MB) | QCIF (9.1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mad900 CIF (131 MB) | QCIF (33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miss_am QCIF (5.5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mobile CIF (44 MB) | </w:t>
      </w:r>
      <w:r>
        <w:rPr>
          <w:rFonts w:ascii="Arial" w:hAnsi="Arial" w:cs="Arial"/>
          <w:color w:val="6D6D6D"/>
          <w:sz w:val="18"/>
          <w:szCs w:val="18"/>
        </w:rPr>
        <w:lastRenderedPageBreak/>
        <w:t>SIF (37 MB) | SIF, mono (25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mother_daughter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mthr_dotr QCIF (35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pamphlet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paris CIF (155 MB) | QCIF (39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salesman QCIF (17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sign_irene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 CIF (79 MB) | QCIF (20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 CIF (44 MB) | QCIF (11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stefan SIF (37 MB) | SIF, mono (25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students CIF (147 MB) | QCIF (37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 xml:space="preserve">suzie QCIF (5.5 MB) 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tempete CIF (38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tennis SIF (19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trevor QCIF (5.5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tt SIF (14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mobcal 720p (666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parkrun 720p (666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shields 720p (666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stockholm 720p (798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blue_sky 1080p (645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pedestrian_area 1080p (1.1 GB)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riverbed 1080p (743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rush_hour 1080p (1.5 GB)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station2 1080p (930 MB)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sunflower 1080p (1.5 GB)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tractor 1080p (2.1 GB)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5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http://ftp3.itu.ch/av-arch/video-site/</w:t>
      </w:r>
      <w:r>
        <w:rPr>
          <w:rFonts w:ascii="Arial" w:hAnsi="Arial" w:cs="Arial"/>
          <w:color w:val="6D6D6D"/>
          <w:sz w:val="18"/>
          <w:szCs w:val="18"/>
        </w:rPr>
        <w:t xml:space="preserve"> (</w:t>
      </w:r>
      <w:r>
        <w:rPr>
          <w:rFonts w:ascii="Arial" w:hAnsi="Arial" w:cs="Arial"/>
          <w:color w:val="6D6D6D"/>
          <w:sz w:val="18"/>
          <w:szCs w:val="18"/>
        </w:rPr>
        <w:t>这个是</w:t>
      </w:r>
      <w:r>
        <w:rPr>
          <w:rFonts w:ascii="Arial" w:hAnsi="Arial" w:cs="Arial"/>
          <w:color w:val="6D6D6D"/>
          <w:sz w:val="18"/>
          <w:szCs w:val="18"/>
        </w:rPr>
        <w:t>VCEG</w:t>
      </w:r>
      <w:r>
        <w:rPr>
          <w:rFonts w:ascii="Arial" w:hAnsi="Arial" w:cs="Arial"/>
          <w:color w:val="6D6D6D"/>
          <w:sz w:val="18"/>
          <w:szCs w:val="18"/>
        </w:rPr>
        <w:t>文档的下载地址</w:t>
      </w:r>
      <w:r>
        <w:rPr>
          <w:rFonts w:ascii="Arial" w:hAnsi="Arial" w:cs="Arial"/>
          <w:color w:val="6D6D6D"/>
          <w:sz w:val="18"/>
          <w:szCs w:val="18"/>
        </w:rPr>
        <w:t>)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6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ftp://ftp.ldv.e-technik.tu-muenchen.de/pub/test_sequences/</w:t>
      </w:r>
      <w:r>
        <w:rPr>
          <w:rFonts w:ascii="Arial" w:hAnsi="Arial" w:cs="Arial"/>
          <w:color w:val="6D6D6D"/>
          <w:sz w:val="18"/>
          <w:szCs w:val="18"/>
        </w:rPr>
        <w:t xml:space="preserve"> </w:t>
      </w:r>
      <w:r>
        <w:rPr>
          <w:rFonts w:ascii="Arial" w:hAnsi="Arial" w:cs="Arial"/>
          <w:color w:val="6D6D6D"/>
          <w:sz w:val="18"/>
          <w:szCs w:val="18"/>
        </w:rPr>
        <w:t>可以通过命令行</w:t>
      </w:r>
      <w:r>
        <w:rPr>
          <w:rFonts w:ascii="Arial" w:hAnsi="Arial" w:cs="Arial"/>
          <w:color w:val="6D6D6D"/>
          <w:sz w:val="18"/>
          <w:szCs w:val="18"/>
        </w:rPr>
        <w:t>ftp</w:t>
      </w:r>
      <w:r>
        <w:rPr>
          <w:rFonts w:ascii="Arial" w:hAnsi="Arial" w:cs="Arial"/>
          <w:color w:val="6D6D6D"/>
          <w:sz w:val="18"/>
          <w:szCs w:val="18"/>
        </w:rPr>
        <w:t>命令登陆</w:t>
      </w:r>
      <w:r>
        <w:rPr>
          <w:rFonts w:ascii="Arial" w:hAnsi="Arial" w:cs="Arial"/>
          <w:color w:val="6D6D6D"/>
          <w:sz w:val="18"/>
          <w:szCs w:val="18"/>
        </w:rPr>
        <w:t xml:space="preserve"> 1080i 1080p 601 720p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 xml:space="preserve">7. </w:t>
      </w:r>
      <w:r>
        <w:rPr>
          <w:rFonts w:ascii="Arial" w:hAnsi="Arial" w:cs="Arial"/>
          <w:color w:val="355E9E"/>
          <w:sz w:val="18"/>
          <w:szCs w:val="18"/>
        </w:rPr>
        <w:t>http://www.lix.polytechnique.fr/~garciav/goodies_images.php</w:t>
      </w:r>
      <w:r>
        <w:rPr>
          <w:rFonts w:ascii="Arial" w:hAnsi="Arial" w:cs="Arial"/>
          <w:color w:val="6D6D6D"/>
          <w:sz w:val="18"/>
          <w:szCs w:val="18"/>
        </w:rPr>
        <w:t>（修正地址）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Akio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Erik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Flowers and Garden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Stefan Edberg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Foreman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Coastguard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Waterfall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Silent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Mobile and calendar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Mother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t>Children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8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ftp://vqeg.its.bldrdoc.gov/MM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有</w:t>
      </w:r>
      <w:r>
        <w:rPr>
          <w:rFonts w:ascii="Arial" w:hAnsi="Arial" w:cs="Arial"/>
          <w:color w:val="6D6D6D"/>
          <w:sz w:val="18"/>
          <w:szCs w:val="18"/>
        </w:rPr>
        <w:t>QCIF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CIF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9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ftp://ftp.crc.ca/crc/vqeg/TestSequences</w:t>
      </w:r>
      <w:r>
        <w:rPr>
          <w:rFonts w:ascii="Arial" w:hAnsi="Arial" w:cs="Arial"/>
          <w:color w:val="6D6D6D"/>
          <w:sz w:val="18"/>
          <w:szCs w:val="18"/>
        </w:rPr>
        <w:t>（现需要用户名和密码）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有</w:t>
      </w:r>
      <w:r>
        <w:rPr>
          <w:rFonts w:ascii="Arial" w:hAnsi="Arial" w:cs="Arial"/>
          <w:color w:val="6D6D6D"/>
          <w:sz w:val="18"/>
          <w:szCs w:val="18"/>
        </w:rPr>
        <w:t>525</w:t>
      </w:r>
      <w:r>
        <w:rPr>
          <w:rFonts w:ascii="Arial" w:hAnsi="Arial" w:cs="Arial"/>
          <w:color w:val="6D6D6D"/>
          <w:sz w:val="18"/>
          <w:szCs w:val="18"/>
        </w:rPr>
        <w:t>和</w:t>
      </w:r>
      <w:r>
        <w:rPr>
          <w:rFonts w:ascii="Arial" w:hAnsi="Arial" w:cs="Arial"/>
          <w:color w:val="6D6D6D"/>
          <w:sz w:val="18"/>
          <w:szCs w:val="18"/>
        </w:rPr>
        <w:t>625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br/>
        <w:t>10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ftp://ftp.tnt.uni-hannover.de/pub/svc/testsequences/</w:t>
      </w:r>
      <w:r>
        <w:rPr>
          <w:rFonts w:ascii="Arial" w:hAnsi="Arial" w:cs="Arial"/>
          <w:color w:val="6D6D6D"/>
          <w:sz w:val="18"/>
          <w:szCs w:val="18"/>
        </w:rPr>
        <w:t xml:space="preserve"> </w:t>
      </w:r>
      <w:r>
        <w:rPr>
          <w:rFonts w:ascii="Arial" w:hAnsi="Arial" w:cs="Arial"/>
          <w:color w:val="6D6D6D"/>
          <w:sz w:val="18"/>
          <w:szCs w:val="18"/>
        </w:rPr>
        <w:t>最重要，参考手册上给出的地址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BUS_176x144_15_orig_01_yuv.zip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  <w:t>BUS_176x144_7.5_orig_01_yuv.zip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  <w:t>BUS_352x288_15_orig_01_yuv.zip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  <w:t>BUS_352x288_30_orig_01_yuv.zip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6D6D6D"/>
          <w:sz w:val="18"/>
          <w:szCs w:val="18"/>
        </w:rPr>
        <w:br/>
      </w:r>
      <w:r>
        <w:rPr>
          <w:rFonts w:ascii="Arial" w:hAnsi="Arial" w:cs="Arial"/>
          <w:color w:val="6D6D6D"/>
          <w:sz w:val="18"/>
          <w:szCs w:val="18"/>
        </w:rPr>
        <w:lastRenderedPageBreak/>
        <w:t>CITY_176x144_15_orig_01_yuv.zip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CITY_352x288_15_orig_01_yuv.zip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CITY_352x288_30_orig_01_yuv.zip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CITY_704x576_30_orig_01_yuv.zip</w:t>
      </w:r>
      <w:r>
        <w:rPr>
          <w:rFonts w:ascii="Arial" w:hAnsi="Arial" w:cs="Arial"/>
          <w:color w:val="6D6D6D"/>
          <w:sz w:val="18"/>
          <w:szCs w:val="18"/>
        </w:rPr>
        <w:br/>
        <w:t>CITY_704x576_60_orig_01_yuv.zip</w:t>
      </w:r>
      <w:r>
        <w:rPr>
          <w:rFonts w:ascii="Arial" w:hAnsi="Arial" w:cs="Arial"/>
          <w:color w:val="6D6D6D"/>
          <w:sz w:val="18"/>
          <w:szCs w:val="18"/>
        </w:rPr>
        <w:br/>
        <w:t>CREW_176x144_15_orig_01_yuv.zip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CREW_352x288_15_orig_01_yuv.zip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CREW_352x288_30_orig_01_yuv.zip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CREW_704x576_30_orig_01_yuv.zip</w:t>
      </w:r>
      <w:r>
        <w:rPr>
          <w:rFonts w:ascii="Arial" w:hAnsi="Arial" w:cs="Arial"/>
          <w:color w:val="6D6D6D"/>
          <w:sz w:val="18"/>
          <w:szCs w:val="18"/>
        </w:rPr>
        <w:br/>
        <w:t>CREW_704x576_60_orig_01_yuv.zip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FOOTBALL_176x144_7.5_orig_01_yuv.zip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FOOTBALL_352x288_30_orig_01_yuv.zip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FOREMAN_176x144_7.5_orig_01_yuv.zip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FOREMAN_352x288_30_orig_01_yuv.zip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HARBOUR_704x576_30_orig_01_yuv.zip</w:t>
      </w:r>
      <w:r>
        <w:rPr>
          <w:rFonts w:ascii="Arial" w:hAnsi="Arial" w:cs="Arial"/>
          <w:color w:val="6D6D6D"/>
          <w:sz w:val="18"/>
          <w:szCs w:val="18"/>
        </w:rPr>
        <w:br/>
        <w:t>HARBOUR_704x576_60_orig_01_yuv.zip</w:t>
      </w:r>
      <w:r>
        <w:rPr>
          <w:rFonts w:ascii="Arial" w:hAnsi="Arial" w:cs="Arial"/>
          <w:color w:val="6D6D6D"/>
          <w:sz w:val="18"/>
          <w:szCs w:val="18"/>
        </w:rPr>
        <w:br/>
        <w:t>ICE_176x144_15_orig_02_yuv.zip</w:t>
      </w:r>
      <w:r>
        <w:rPr>
          <w:rFonts w:ascii="Arial" w:hAnsi="Arial" w:cs="Arial"/>
          <w:color w:val="6D6D6D"/>
          <w:sz w:val="18"/>
          <w:szCs w:val="18"/>
        </w:rPr>
        <w:br/>
        <w:t>CE_352x288_15_orig_02_yuv.zip</w:t>
      </w:r>
      <w:r>
        <w:rPr>
          <w:rFonts w:ascii="Arial" w:hAnsi="Arial" w:cs="Arial"/>
          <w:color w:val="6D6D6D"/>
          <w:sz w:val="18"/>
          <w:szCs w:val="18"/>
        </w:rPr>
        <w:br/>
        <w:t>ICE_352x288_30_orig_02_yuv.zip</w:t>
      </w:r>
      <w:r>
        <w:rPr>
          <w:rFonts w:ascii="Arial" w:hAnsi="Arial" w:cs="Arial"/>
          <w:color w:val="6D6D6D"/>
          <w:sz w:val="18"/>
          <w:szCs w:val="18"/>
        </w:rPr>
        <w:br/>
        <w:t>ICE_704x576_30_orig_02_yuv.zip</w:t>
      </w:r>
      <w:r>
        <w:rPr>
          <w:rFonts w:ascii="Arial" w:hAnsi="Arial" w:cs="Arial"/>
          <w:color w:val="6D6D6D"/>
          <w:sz w:val="18"/>
          <w:szCs w:val="18"/>
        </w:rPr>
        <w:br/>
        <w:t>ICE_74x576_60_orig_02_yuv.zip</w:t>
      </w:r>
      <w:r>
        <w:rPr>
          <w:rFonts w:ascii="Arial" w:hAnsi="Arial" w:cs="Arial"/>
          <w:color w:val="6D6D6D"/>
          <w:sz w:val="18"/>
          <w:szCs w:val="18"/>
        </w:rPr>
        <w:br/>
        <w:t>MOBILE_176x144_15_orig_01_yuv.zip</w:t>
      </w:r>
      <w:r>
        <w:rPr>
          <w:rFonts w:ascii="Arial" w:hAnsi="Arial" w:cs="Arial"/>
          <w:color w:val="6D6D6D"/>
          <w:sz w:val="18"/>
          <w:szCs w:val="18"/>
        </w:rPr>
        <w:br/>
        <w:t>MOBILE_176x144_7.5_orig_01_yuv.zip</w:t>
      </w:r>
      <w:r>
        <w:rPr>
          <w:rFonts w:ascii="Arial" w:hAnsi="Arial" w:cs="Arial"/>
          <w:color w:val="6D6D6D"/>
          <w:sz w:val="18"/>
          <w:szCs w:val="18"/>
        </w:rPr>
        <w:br/>
        <w:t>MOBILE_352x288_15_orig_01_yuv.zip</w:t>
      </w:r>
      <w:r>
        <w:rPr>
          <w:rFonts w:ascii="Arial" w:hAnsi="Arial" w:cs="Arial"/>
          <w:color w:val="6D6D6D"/>
          <w:sz w:val="18"/>
          <w:szCs w:val="18"/>
        </w:rPr>
        <w:br/>
        <w:t>MOBILE_352x288_30_orig_01_yuv.zip</w:t>
      </w:r>
      <w:r>
        <w:rPr>
          <w:rFonts w:ascii="Arial" w:hAnsi="Arial" w:cs="Arial"/>
          <w:color w:val="6D6D6D"/>
          <w:sz w:val="18"/>
          <w:szCs w:val="18"/>
        </w:rPr>
        <w:br/>
        <w:t>SOCCER_176x144_15_orig_02_yuv.zip</w:t>
      </w:r>
      <w:r>
        <w:rPr>
          <w:rFonts w:ascii="Arial" w:hAnsi="Arial" w:cs="Arial"/>
          <w:color w:val="6D6D6D"/>
          <w:sz w:val="18"/>
          <w:szCs w:val="18"/>
        </w:rPr>
        <w:br/>
        <w:t>SOCCER_352x288_15_orig_02_yuv.zip</w:t>
      </w:r>
      <w:r>
        <w:rPr>
          <w:rFonts w:ascii="Arial" w:hAnsi="Arial" w:cs="Arial"/>
          <w:color w:val="6D6D6D"/>
          <w:sz w:val="18"/>
          <w:szCs w:val="18"/>
        </w:rPr>
        <w:br/>
        <w:t>SOCCER_352x288_30_orig_02_yuv.zip</w:t>
      </w:r>
      <w:r>
        <w:rPr>
          <w:rFonts w:ascii="Arial" w:hAnsi="Arial" w:cs="Arial"/>
          <w:color w:val="6D6D6D"/>
          <w:sz w:val="18"/>
          <w:szCs w:val="18"/>
        </w:rPr>
        <w:br/>
      </w:r>
      <w:r>
        <w:rPr>
          <w:rFonts w:ascii="Arial" w:hAnsi="Arial" w:cs="Arial"/>
          <w:color w:val="6D6D6D"/>
          <w:sz w:val="18"/>
          <w:szCs w:val="18"/>
        </w:rPr>
        <w:lastRenderedPageBreak/>
        <w:t>SOCCER_704x576_30_orig_02_yuv.zip</w:t>
      </w:r>
      <w:r>
        <w:rPr>
          <w:rFonts w:ascii="Arial" w:hAnsi="Arial" w:cs="Arial"/>
          <w:color w:val="6D6D6D"/>
          <w:sz w:val="18"/>
          <w:szCs w:val="18"/>
        </w:rPr>
        <w:br/>
        <w:t xml:space="preserve">SOCCER_704x576_60_orig_02_yuv.zip 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11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http://www.tkt.cs.tut.fi/research/daci/ra_daci_videobench_raw_YUV_test_sequences.html</w:t>
      </w:r>
      <w:r>
        <w:rPr>
          <w:rFonts w:ascii="Arial" w:hAnsi="Arial" w:cs="Arial"/>
          <w:color w:val="6D6D6D"/>
          <w:sz w:val="18"/>
          <w:szCs w:val="18"/>
        </w:rPr>
        <w:t>有</w:t>
      </w:r>
      <w:r>
        <w:rPr>
          <w:rFonts w:ascii="Arial" w:hAnsi="Arial" w:cs="Arial"/>
          <w:color w:val="6D6D6D"/>
          <w:sz w:val="18"/>
          <w:szCs w:val="18"/>
        </w:rPr>
        <w:t>4096*2160</w:t>
      </w:r>
      <w:r>
        <w:rPr>
          <w:rFonts w:ascii="Arial" w:hAnsi="Arial" w:cs="Arial"/>
          <w:color w:val="6D6D6D"/>
          <w:sz w:val="18"/>
          <w:szCs w:val="18"/>
        </w:rPr>
        <w:t>的测试序列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"/>
        <w:gridCol w:w="783"/>
        <w:gridCol w:w="238"/>
        <w:gridCol w:w="405"/>
        <w:gridCol w:w="349"/>
        <w:gridCol w:w="924"/>
        <w:gridCol w:w="271"/>
        <w:gridCol w:w="1216"/>
        <w:gridCol w:w="516"/>
      </w:tblGrid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720x576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walk_pal.yuv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123.0</w:t>
            </w:r>
          </w:p>
        </w:tc>
      </w:tr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walk_vga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640x480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walk_vga.yuv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99.4</w:t>
            </w:r>
          </w:p>
        </w:tc>
      </w:tr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walk_cif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352x288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walk_cif.yuv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35.2</w:t>
            </w:r>
          </w:p>
        </w:tc>
      </w:tr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walk_qcif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176x144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walk_qcif.yuv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9.85</w:t>
            </w:r>
          </w:p>
        </w:tc>
      </w:tr>
    </w:tbl>
    <w:p w:rsidR="0099536B" w:rsidRDefault="0099536B" w:rsidP="0099536B">
      <w:pPr>
        <w:shd w:val="clear" w:color="auto" w:fill="FFFFFF"/>
        <w:rPr>
          <w:rFonts w:ascii="Arial" w:hAnsi="Arial" w:cs="Arial"/>
          <w:vanish/>
          <w:color w:val="9A9A9A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82"/>
        <w:gridCol w:w="1005"/>
        <w:gridCol w:w="238"/>
        <w:gridCol w:w="405"/>
        <w:gridCol w:w="349"/>
        <w:gridCol w:w="924"/>
        <w:gridCol w:w="271"/>
        <w:gridCol w:w="2829"/>
        <w:gridCol w:w="738"/>
      </w:tblGrid>
      <w:tr w:rsidR="0099536B" w:rsidTr="009953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ralli_4K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4096x2160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4:2:0 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355E9E"/>
                <w:sz w:val="20"/>
                <w:szCs w:val="20"/>
              </w:rPr>
              <w:t>ralli_4096x2160_30fps_10s.yuv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1522.61</w:t>
            </w:r>
          </w:p>
        </w:tc>
      </w:tr>
    </w:tbl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12</w:t>
      </w:r>
      <w:r>
        <w:rPr>
          <w:rFonts w:ascii="Arial" w:hAnsi="Arial" w:cs="Arial"/>
          <w:color w:val="6D6D6D"/>
          <w:sz w:val="18"/>
          <w:szCs w:val="18"/>
        </w:rPr>
        <w:t>、</w:t>
      </w:r>
      <w:r>
        <w:rPr>
          <w:rFonts w:ascii="Arial" w:hAnsi="Arial" w:cs="Arial"/>
          <w:color w:val="355E9E"/>
          <w:sz w:val="18"/>
          <w:szCs w:val="18"/>
        </w:rPr>
        <w:t>http://media.xiph.org/vqeg/TestSeqences/Reference/</w:t>
      </w:r>
      <w:r>
        <w:rPr>
          <w:rFonts w:ascii="Arial" w:hAnsi="Arial" w:cs="Arial"/>
          <w:color w:val="6D6D6D"/>
          <w:sz w:val="18"/>
          <w:szCs w:val="18"/>
        </w:rPr>
        <w:t>介绍在</w:t>
      </w:r>
      <w:r>
        <w:rPr>
          <w:rFonts w:ascii="Arial" w:hAnsi="Arial" w:cs="Arial"/>
          <w:color w:val="355E9E"/>
          <w:sz w:val="18"/>
          <w:szCs w:val="18"/>
        </w:rPr>
        <w:t>http://media.xiph.org/vqeg/TestSeqences/ThumbNails/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27"/>
          <w:szCs w:val="27"/>
        </w:rPr>
        <w:t xml:space="preserve">MVC </w:t>
      </w:r>
      <w:r>
        <w:rPr>
          <w:rFonts w:ascii="Arial" w:hAnsi="Arial" w:cs="Arial"/>
          <w:color w:val="6D6D6D"/>
          <w:sz w:val="27"/>
          <w:szCs w:val="27"/>
        </w:rPr>
        <w:t>视频序列下载地址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MERL </w:t>
      </w:r>
      <w:r>
        <w:rPr>
          <w:rFonts w:ascii="Arial" w:hAnsi="Arial" w:cs="Arial"/>
          <w:color w:val="800080"/>
          <w:sz w:val="18"/>
          <w:szCs w:val="18"/>
        </w:rPr>
        <w:t>ftp://ftp.merl.com/pub/avetro/mvc-testseq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HHI </w:t>
      </w:r>
      <w:r>
        <w:rPr>
          <w:rFonts w:ascii="Arial" w:hAnsi="Arial" w:cs="Arial"/>
          <w:color w:val="800080"/>
          <w:sz w:val="18"/>
          <w:szCs w:val="18"/>
        </w:rPr>
        <w:t>https://www.3dtv-research.org/3dav_CfP_FhG_HHI/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KDDI </w:t>
      </w:r>
      <w:r>
        <w:rPr>
          <w:rFonts w:ascii="Arial" w:hAnsi="Arial" w:cs="Arial"/>
          <w:color w:val="800080"/>
          <w:sz w:val="18"/>
          <w:szCs w:val="18"/>
        </w:rPr>
        <w:t>ftp://ftp.ne.jp/KDDI/multiview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 xml:space="preserve">Microsoft Research </w:t>
      </w:r>
      <w:r>
        <w:rPr>
          <w:rFonts w:ascii="Arial" w:hAnsi="Arial" w:cs="Arial"/>
          <w:color w:val="355E9E"/>
          <w:sz w:val="18"/>
          <w:szCs w:val="18"/>
        </w:rPr>
        <w:t>ftp://ftp.research.microsoft.com/users/sbkang/</w:t>
      </w:r>
      <w:r>
        <w:rPr>
          <w:rFonts w:ascii="Arial" w:hAnsi="Arial" w:cs="Arial"/>
          <w:color w:val="6D6D6D"/>
          <w:sz w:val="18"/>
          <w:szCs w:val="18"/>
        </w:rPr>
        <w:br/>
        <w:t xml:space="preserve">A conversion program for bmp to yuv can be downloaded at </w:t>
      </w:r>
      <w:r>
        <w:rPr>
          <w:rFonts w:ascii="Arial" w:hAnsi="Arial" w:cs="Arial"/>
          <w:color w:val="6D6D6D"/>
          <w:sz w:val="18"/>
          <w:szCs w:val="18"/>
        </w:rPr>
        <w:br/>
      </w:r>
      <w:r>
        <w:rPr>
          <w:rFonts w:ascii="Arial" w:hAnsi="Arial" w:cs="Arial"/>
          <w:color w:val="355E9E"/>
          <w:sz w:val="18"/>
          <w:szCs w:val="18"/>
        </w:rPr>
        <w:t>http://www.ldv.ei.tum.de/lehrstuhl/team/Members/tobias/videotools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Tanimoto Lab:</w:t>
      </w:r>
      <w:r>
        <w:rPr>
          <w:rFonts w:ascii="Arial" w:hAnsi="Arial" w:cs="Arial"/>
          <w:color w:val="800080"/>
          <w:sz w:val="18"/>
          <w:szCs w:val="18"/>
        </w:rPr>
        <w:t>http://www.tanimoto.nuee.nagoya-u.ac.jp/</w:t>
      </w:r>
      <w:r>
        <w:rPr>
          <w:rFonts w:ascii="Arial" w:hAnsi="Arial" w:cs="Arial"/>
          <w:color w:val="6D6D6D"/>
          <w:sz w:val="18"/>
          <w:szCs w:val="18"/>
        </w:rPr>
        <w:t xml:space="preserve"> usr: mpegguest pwd: ftvdata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还有一个很不错的软件，功能很全。名字是</w:t>
      </w:r>
      <w:r>
        <w:rPr>
          <w:rFonts w:ascii="Arial" w:hAnsi="Arial" w:cs="Arial"/>
          <w:color w:val="6D6D6D"/>
          <w:sz w:val="18"/>
          <w:szCs w:val="18"/>
        </w:rPr>
        <w:t>YUVTools</w:t>
      </w:r>
      <w:r>
        <w:rPr>
          <w:rFonts w:ascii="Arial" w:hAnsi="Arial" w:cs="Arial"/>
          <w:color w:val="6D6D6D"/>
          <w:sz w:val="18"/>
          <w:szCs w:val="18"/>
        </w:rPr>
        <w:t>。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下载地址：</w:t>
      </w:r>
      <w:r>
        <w:rPr>
          <w:rFonts w:ascii="Arial" w:hAnsi="Arial" w:cs="Arial"/>
          <w:color w:val="355E9E"/>
          <w:sz w:val="18"/>
          <w:szCs w:val="18"/>
        </w:rPr>
        <w:t>www.sunrayimage.com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不过遗憾的是试用版。正式版要</w:t>
      </w:r>
      <w:r>
        <w:rPr>
          <w:rFonts w:ascii="Arial" w:hAnsi="Arial" w:cs="Arial"/>
          <w:color w:val="6D6D6D"/>
          <w:sz w:val="18"/>
          <w:szCs w:val="18"/>
        </w:rPr>
        <w:t>99</w:t>
      </w:r>
      <w:r>
        <w:rPr>
          <w:rFonts w:ascii="Arial" w:hAnsi="Arial" w:cs="Arial"/>
          <w:color w:val="6D6D6D"/>
          <w:sz w:val="18"/>
          <w:szCs w:val="18"/>
        </w:rPr>
        <w:t>美元。太贵了。</w:t>
      </w:r>
    </w:p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Style w:val="a5"/>
          <w:rFonts w:ascii="Arial" w:hAnsi="Arial" w:cs="Arial"/>
          <w:color w:val="6D6D6D"/>
        </w:rPr>
        <w:t>3D Video Coding</w:t>
      </w:r>
    </w:p>
    <w:tbl>
      <w:tblPr>
        <w:tblW w:w="9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0"/>
        <w:gridCol w:w="2205"/>
        <w:gridCol w:w="2550"/>
        <w:gridCol w:w="3360"/>
      </w:tblGrid>
      <w:tr w:rsidR="0099536B" w:rsidTr="0099536B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Data Set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Sequences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Image Property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Style w:val="a5"/>
                <w:rFonts w:ascii="Arial" w:hAnsi="Arial" w:cs="Arial"/>
                <w:color w:val="6D6D6D"/>
                <w:sz w:val="18"/>
                <w:szCs w:val="18"/>
              </w:rPr>
              <w:t>Camera Arrangement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Nagoya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Pantomime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80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Champagne_tower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80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Dog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80 cameras with 5cm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HHI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Book Arrival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Leaving Laptop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Door Flowers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Alt Moabit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16,67fps,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16 cameras with 6,5cm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ETRI / MPEG Korea Forum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Lovebird1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 cameras with 3,5cm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Lovebird2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1024x768, 30fps, 600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 cameras with 3,5cm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GIST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Newspaper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300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9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Delivery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1920x1080, 30fps, ???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5 cameras with 20cm spacing</w:t>
            </w:r>
          </w:p>
        </w:tc>
      </w:tr>
      <w:tr w:rsidR="0099536B" w:rsidTr="0099536B">
        <w:tc>
          <w:tcPr>
            <w:tcW w:w="16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Philips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Mobile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1280x960, 30fps, 200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3 cameras with 5cm spacing</w:t>
            </w:r>
          </w:p>
        </w:tc>
      </w:tr>
      <w:tr w:rsidR="0099536B" w:rsidTr="0099536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536B" w:rsidRDefault="0099536B">
            <w:pPr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Beergarden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1920x1080, 25fps, 150 frames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536B" w:rsidRDefault="0099536B">
            <w:pPr>
              <w:spacing w:after="240" w:line="390" w:lineRule="atLeast"/>
              <w:rPr>
                <w:rFonts w:ascii="Arial" w:eastAsia="宋体" w:hAnsi="Arial" w:cs="Arial"/>
                <w:color w:val="6D6D6D"/>
                <w:sz w:val="18"/>
                <w:szCs w:val="18"/>
              </w:rPr>
            </w:pPr>
            <w:r>
              <w:rPr>
                <w:rFonts w:ascii="Arial" w:hAnsi="Arial" w:cs="Arial"/>
                <w:color w:val="6D6D6D"/>
                <w:sz w:val="18"/>
                <w:szCs w:val="18"/>
              </w:rPr>
              <w:t>2 cameras with ??cm spacing</w:t>
            </w:r>
          </w:p>
        </w:tc>
      </w:tr>
    </w:tbl>
    <w:p w:rsidR="0099536B" w:rsidRDefault="0099536B" w:rsidP="0099536B">
      <w:pPr>
        <w:shd w:val="clear" w:color="auto" w:fill="FFFFFF"/>
        <w:spacing w:after="240" w:line="390" w:lineRule="atLeast"/>
        <w:rPr>
          <w:rFonts w:ascii="Arial" w:hAnsi="Arial" w:cs="Arial"/>
          <w:color w:val="6D6D6D"/>
          <w:sz w:val="18"/>
          <w:szCs w:val="18"/>
        </w:rPr>
      </w:pPr>
      <w:r>
        <w:rPr>
          <w:rFonts w:ascii="Arial" w:hAnsi="Arial" w:cs="Arial"/>
          <w:color w:val="6D6D6D"/>
          <w:sz w:val="18"/>
          <w:szCs w:val="18"/>
        </w:rPr>
        <w:t>这些序列中只有部分序列由</w:t>
      </w:r>
      <w:r>
        <w:rPr>
          <w:rFonts w:ascii="Arial" w:hAnsi="Arial" w:cs="Arial"/>
          <w:color w:val="6D6D6D"/>
          <w:sz w:val="18"/>
          <w:szCs w:val="18"/>
        </w:rPr>
        <w:t>HHI</w:t>
      </w:r>
      <w:r>
        <w:rPr>
          <w:rFonts w:ascii="Arial" w:hAnsi="Arial" w:cs="Arial"/>
          <w:color w:val="6D6D6D"/>
          <w:sz w:val="18"/>
          <w:szCs w:val="18"/>
        </w:rPr>
        <w:t>提供的可以获得。在</w:t>
      </w:r>
      <w:r>
        <w:rPr>
          <w:rFonts w:ascii="Arial" w:hAnsi="Arial" w:cs="Arial"/>
          <w:color w:val="355E9E"/>
          <w:sz w:val="18"/>
          <w:szCs w:val="18"/>
        </w:rPr>
        <w:t>ftp.hhi.de</w:t>
      </w:r>
      <w:r>
        <w:rPr>
          <w:rFonts w:ascii="Arial" w:hAnsi="Arial" w:cs="Arial"/>
          <w:color w:val="6D6D6D"/>
          <w:sz w:val="18"/>
          <w:szCs w:val="18"/>
        </w:rPr>
        <w:t>上可以找到。其他的序列只能联系各个提供者。详细的介绍，可以去</w:t>
      </w:r>
      <w:r>
        <w:rPr>
          <w:rFonts w:ascii="Arial" w:hAnsi="Arial" w:cs="Arial"/>
          <w:color w:val="355E9E"/>
          <w:sz w:val="18"/>
          <w:szCs w:val="18"/>
        </w:rPr>
        <w:t>http://sp.cs.tut.fi/mobile3dtv/stereo-video/</w:t>
      </w:r>
      <w:r>
        <w:rPr>
          <w:rFonts w:ascii="Arial" w:hAnsi="Arial" w:cs="Arial"/>
          <w:color w:val="6D6D6D"/>
          <w:sz w:val="18"/>
          <w:szCs w:val="18"/>
        </w:rPr>
        <w:t>看。这个网址包含很多其他的序列。</w:t>
      </w:r>
    </w:p>
    <w:p w:rsidR="008A669C" w:rsidRDefault="008A669C"/>
    <w:sectPr w:rsidR="008A6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69C" w:rsidRDefault="008A669C" w:rsidP="0099536B">
      <w:r>
        <w:separator/>
      </w:r>
    </w:p>
  </w:endnote>
  <w:endnote w:type="continuationSeparator" w:id="1">
    <w:p w:rsidR="008A669C" w:rsidRDefault="008A669C" w:rsidP="00995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69C" w:rsidRDefault="008A669C" w:rsidP="0099536B">
      <w:r>
        <w:separator/>
      </w:r>
    </w:p>
  </w:footnote>
  <w:footnote w:type="continuationSeparator" w:id="1">
    <w:p w:rsidR="008A669C" w:rsidRDefault="008A669C" w:rsidP="00995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36B"/>
    <w:rsid w:val="008A669C"/>
    <w:rsid w:val="00995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36B"/>
    <w:rPr>
      <w:sz w:val="18"/>
      <w:szCs w:val="18"/>
    </w:rPr>
  </w:style>
  <w:style w:type="character" w:styleId="a5">
    <w:name w:val="Strong"/>
    <w:basedOn w:val="a0"/>
    <w:uiPriority w:val="22"/>
    <w:qFormat/>
    <w:rsid w:val="009953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8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9807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8326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1710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7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9908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8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1038</Words>
  <Characters>5922</Characters>
  <Application>Microsoft Office Word</Application>
  <DocSecurity>0</DocSecurity>
  <Lines>49</Lines>
  <Paragraphs>13</Paragraphs>
  <ScaleCrop>false</ScaleCrop>
  <Company>微软中国</Company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2010-10-18T01:29:00Z</dcterms:created>
  <dcterms:modified xsi:type="dcterms:W3CDTF">2010-10-18T01:30:00Z</dcterms:modified>
</cp:coreProperties>
</file>