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01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0.75pt;height:18.75pt;mso-position-horizontal-relative:char;mso-position-vertical-relative:line" coordorigin="0,0" coordsize="215,375">
            <v:shape style="position:absolute;left:18;top:0;width:171;height:171" type="#_x0000_t75" stroked="false">
              <v:imagedata r:id="rId5" o:title=""/>
            </v:shape>
            <v:shape style="position:absolute;left:18;top:31;width:173;height:133" type="#_x0000_t75" stroked="false">
              <v:imagedata r:id="rId5" o:title=""/>
            </v:shape>
            <v:shape style="position:absolute;left:0;top:240;width:215;height:135" type="#_x0000_t75" stroked="false">
              <v:imagedata r:id="rId6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6459854</wp:posOffset>
            </wp:positionH>
            <wp:positionV relativeFrom="paragraph">
              <wp:posOffset>50096</wp:posOffset>
            </wp:positionV>
            <wp:extent cx="108583" cy="108586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3" cy="108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5.709991pt;margin-top:-17.304853pt;width:136.950pt;height:32.5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39"/>
                  </w:tblGrid>
                  <w:tr>
                    <w:trPr>
                      <w:trHeight w:val="208" w:hRule="atLeast"/>
                    </w:trPr>
                    <w:tc>
                      <w:tcPr>
                        <w:tcW w:w="2739" w:type="dxa"/>
                      </w:tcPr>
                      <w:p>
                        <w:pPr>
                          <w:pStyle w:val="TableParagraph"/>
                          <w:ind w:right="1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575757"/>
                            <w:sz w:val="16"/>
                          </w:rPr>
                          <w:t>+91</w:t>
                        </w:r>
                        <w:r>
                          <w:rPr>
                            <w:color w:val="575757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575757"/>
                            <w:sz w:val="16"/>
                          </w:rPr>
                          <w:t>–</w:t>
                        </w:r>
                        <w:r>
                          <w:rPr>
                            <w:color w:val="575757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575757"/>
                            <w:sz w:val="16"/>
                          </w:rPr>
                          <w:t>7083835275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2739" w:type="dxa"/>
                      </w:tcPr>
                      <w:p>
                        <w:pPr>
                          <w:pStyle w:val="TableParagraph"/>
                          <w:spacing w:line="168" w:lineRule="exact" w:before="20"/>
                          <w:jc w:val="right"/>
                          <w:rPr>
                            <w:sz w:val="16"/>
                          </w:rPr>
                        </w:pPr>
                        <w:hyperlink r:id="rId8">
                          <w:r>
                            <w:rPr>
                              <w:color w:val="0000FF"/>
                              <w:w w:val="110"/>
                              <w:sz w:val="16"/>
                              <w:u w:val="single" w:color="0000FF"/>
                            </w:rPr>
                            <w:t>shendetushar33@gmail.com</w:t>
                          </w:r>
                        </w:hyperlink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2739" w:type="dxa"/>
                        <w:tcBorders>
                          <w:bottom w:val="single" w:sz="4" w:space="0" w:color="035F81"/>
                        </w:tcBorders>
                      </w:tcPr>
                      <w:p>
                        <w:pPr>
                          <w:pStyle w:val="TableParagraph"/>
                          <w:spacing w:before="1"/>
                          <w:jc w:val="right"/>
                          <w:rPr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35F81"/>
                              <w:w w:val="110"/>
                              <w:sz w:val="16"/>
                            </w:rPr>
                            <w:t>linkedin.com/tushar-shende</w:t>
                          </w:r>
                        </w:hyperlink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42424"/>
          <w:w w:val="105"/>
        </w:rPr>
        <w:t>Tushar</w:t>
      </w:r>
      <w:r>
        <w:rPr>
          <w:color w:val="242424"/>
          <w:spacing w:val="-5"/>
          <w:w w:val="105"/>
        </w:rPr>
        <w:t> </w:t>
      </w:r>
      <w:r>
        <w:rPr>
          <w:color w:val="242424"/>
          <w:w w:val="105"/>
        </w:rPr>
        <w:t>Shende</w:t>
      </w:r>
    </w:p>
    <w:p>
      <w:pPr>
        <w:pStyle w:val="Heading2"/>
        <w:spacing w:before="232"/>
        <w:ind w:left="355"/>
      </w:pPr>
      <w:r>
        <w:rPr>
          <w:color w:val="007DAB"/>
          <w:w w:val="110"/>
        </w:rPr>
        <w:t>RPA</w:t>
      </w:r>
      <w:r>
        <w:rPr>
          <w:color w:val="007DAB"/>
          <w:spacing w:val="-2"/>
          <w:w w:val="110"/>
        </w:rPr>
        <w:t> </w:t>
      </w:r>
      <w:r>
        <w:rPr>
          <w:color w:val="007DAB"/>
          <w:w w:val="110"/>
        </w:rPr>
        <w:t>Developer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300" w:right="949"/>
      </w:pPr>
      <w:r>
        <w:rPr>
          <w:w w:val="105"/>
        </w:rPr>
        <w:t>Experienced and self-motivated individual with demonstrated history of working in the Information</w:t>
      </w:r>
      <w:r>
        <w:rPr>
          <w:spacing w:val="1"/>
          <w:w w:val="105"/>
        </w:rPr>
        <w:t> </w:t>
      </w:r>
      <w:r>
        <w:rPr>
          <w:w w:val="105"/>
        </w:rPr>
        <w:t>technology and service industry. Skilled in Automation Anywhere, requirements Analysis and technical</w:t>
      </w:r>
      <w:r>
        <w:rPr>
          <w:spacing w:val="-39"/>
          <w:w w:val="105"/>
        </w:rPr>
        <w:t> </w:t>
      </w:r>
      <w:r>
        <w:rPr>
          <w:w w:val="105"/>
        </w:rPr>
        <w:t>feasibility</w:t>
      </w:r>
      <w:r>
        <w:rPr>
          <w:spacing w:val="1"/>
          <w:w w:val="105"/>
        </w:rPr>
        <w:t> </w:t>
      </w:r>
      <w:r>
        <w:rPr>
          <w:w w:val="105"/>
        </w:rPr>
        <w:t>&amp;</w:t>
      </w:r>
      <w:r>
        <w:rPr>
          <w:spacing w:val="1"/>
          <w:w w:val="105"/>
        </w:rPr>
        <w:t> </w:t>
      </w:r>
      <w:r>
        <w:rPr>
          <w:w w:val="105"/>
        </w:rPr>
        <w:t>providing</w:t>
      </w:r>
      <w:r>
        <w:rPr>
          <w:spacing w:val="-2"/>
          <w:w w:val="105"/>
        </w:rPr>
        <w:t> </w:t>
      </w:r>
      <w:r>
        <w:rPr>
          <w:w w:val="105"/>
        </w:rPr>
        <w:t>solutions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support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clients.</w:t>
      </w:r>
    </w:p>
    <w:p>
      <w:pPr>
        <w:pStyle w:val="BodyText"/>
        <w:spacing w:before="5"/>
        <w:rPr>
          <w:sz w:val="22"/>
        </w:rPr>
      </w:pPr>
      <w:r>
        <w:rPr/>
        <w:pict>
          <v:rect style="position:absolute;margin-left:70.599998pt;margin-top:15.132754pt;width:454.25pt;height:.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242424"/>
          <w:w w:val="110"/>
        </w:rPr>
        <w:t>Technical</w:t>
      </w:r>
      <w:r>
        <w:rPr>
          <w:color w:val="242424"/>
          <w:spacing w:val="-7"/>
          <w:w w:val="110"/>
        </w:rPr>
        <w:t> </w:t>
      </w:r>
      <w:r>
        <w:rPr>
          <w:color w:val="242424"/>
          <w:w w:val="110"/>
        </w:rPr>
        <w:t>Skills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118" w:after="0"/>
        <w:ind w:left="1020" w:right="0" w:hanging="361"/>
        <w:jc w:val="left"/>
        <w:rPr>
          <w:sz w:val="20"/>
        </w:rPr>
      </w:pPr>
      <w:r>
        <w:rPr>
          <w:sz w:val="20"/>
        </w:rPr>
        <w:t>1.3</w:t>
      </w:r>
      <w:r>
        <w:rPr>
          <w:spacing w:val="-3"/>
          <w:sz w:val="20"/>
        </w:rPr>
        <w:t> </w:t>
      </w:r>
      <w:r>
        <w:rPr>
          <w:sz w:val="20"/>
        </w:rPr>
        <w:t>years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experience</w:t>
      </w:r>
      <w:r>
        <w:rPr>
          <w:spacing w:val="-2"/>
          <w:sz w:val="20"/>
        </w:rPr>
        <w:t> </w:t>
      </w:r>
      <w:r>
        <w:rPr>
          <w:sz w:val="20"/>
        </w:rPr>
        <w:t>in RPA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12" w:after="0"/>
        <w:ind w:left="1020" w:right="0" w:hanging="361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Automation</w:t>
      </w:r>
      <w:r>
        <w:rPr>
          <w:spacing w:val="-2"/>
          <w:sz w:val="20"/>
        </w:rPr>
        <w:t> </w:t>
      </w:r>
      <w:r>
        <w:rPr>
          <w:sz w:val="20"/>
        </w:rPr>
        <w:t>Anywhere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RPA</w:t>
      </w:r>
      <w:r>
        <w:rPr>
          <w:spacing w:val="-1"/>
          <w:sz w:val="20"/>
        </w:rPr>
        <w:t> </w:t>
      </w:r>
      <w:r>
        <w:rPr>
          <w:sz w:val="20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11" w:after="0"/>
        <w:ind w:left="1020" w:right="0" w:hanging="361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Design,</w:t>
      </w:r>
      <w:r>
        <w:rPr>
          <w:spacing w:val="-3"/>
          <w:sz w:val="20"/>
        </w:rPr>
        <w:t> </w:t>
      </w:r>
      <w:r>
        <w:rPr>
          <w:sz w:val="20"/>
        </w:rPr>
        <w:t>Build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RPA</w:t>
      </w:r>
      <w:r>
        <w:rPr>
          <w:spacing w:val="-4"/>
          <w:sz w:val="20"/>
        </w:rPr>
        <w:t> </w:t>
      </w:r>
      <w:r>
        <w:rPr>
          <w:sz w:val="20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12" w:after="0"/>
        <w:ind w:left="1020" w:right="0" w:hanging="361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JavaScript,</w:t>
      </w:r>
      <w:r>
        <w:rPr>
          <w:spacing w:val="-3"/>
          <w:sz w:val="20"/>
        </w:rPr>
        <w:t> </w:t>
      </w:r>
      <w:r>
        <w:rPr>
          <w:sz w:val="20"/>
        </w:rPr>
        <w:t>SQL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Mean/Mern</w:t>
      </w:r>
      <w:r>
        <w:rPr>
          <w:spacing w:val="-5"/>
          <w:sz w:val="20"/>
        </w:rPr>
        <w:t> </w:t>
      </w:r>
      <w:r>
        <w:rPr>
          <w:sz w:val="20"/>
        </w:rPr>
        <w:t>tech</w:t>
      </w:r>
      <w:r>
        <w:rPr>
          <w:spacing w:val="-4"/>
          <w:sz w:val="20"/>
        </w:rPr>
        <w:t> </w:t>
      </w:r>
      <w:r>
        <w:rPr>
          <w:sz w:val="20"/>
        </w:rPr>
        <w:t>stack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11" w:after="0"/>
        <w:ind w:left="1020" w:right="0" w:hanging="361"/>
        <w:jc w:val="left"/>
        <w:rPr>
          <w:sz w:val="20"/>
        </w:rPr>
      </w:pPr>
      <w:r>
        <w:rPr>
          <w:sz w:val="20"/>
        </w:rPr>
        <w:t>Excellent</w:t>
      </w:r>
      <w:r>
        <w:rPr>
          <w:spacing w:val="-4"/>
          <w:sz w:val="20"/>
        </w:rPr>
        <w:t> </w:t>
      </w:r>
      <w:r>
        <w:rPr>
          <w:sz w:val="20"/>
        </w:rPr>
        <w:t>logical</w:t>
      </w:r>
      <w:r>
        <w:rPr>
          <w:spacing w:val="-3"/>
          <w:sz w:val="20"/>
        </w:rPr>
        <w:t> </w:t>
      </w:r>
      <w:r>
        <w:rPr>
          <w:sz w:val="20"/>
        </w:rPr>
        <w:t>ability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find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solution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11" w:after="0"/>
        <w:ind w:left="1020" w:right="0" w:hanging="361"/>
        <w:jc w:val="left"/>
        <w:rPr>
          <w:sz w:val="20"/>
        </w:rPr>
      </w:pPr>
      <w:r>
        <w:rPr>
          <w:sz w:val="20"/>
        </w:rPr>
        <w:t>Strong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debugging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error</w:t>
      </w:r>
      <w:r>
        <w:rPr>
          <w:spacing w:val="-4"/>
          <w:sz w:val="20"/>
        </w:rPr>
        <w:t> </w:t>
      </w:r>
      <w:r>
        <w:rPr>
          <w:sz w:val="20"/>
        </w:rPr>
        <w:t>handling</w:t>
      </w:r>
      <w:r>
        <w:rPr>
          <w:spacing w:val="-4"/>
          <w:sz w:val="20"/>
        </w:rPr>
        <w:t> </w:t>
      </w:r>
      <w:r>
        <w:rPr>
          <w:sz w:val="20"/>
        </w:rPr>
        <w:t>strategies</w:t>
      </w:r>
    </w:p>
    <w:p>
      <w:pPr>
        <w:pStyle w:val="BodyText"/>
        <w:spacing w:before="10"/>
        <w:rPr>
          <w:sz w:val="23"/>
        </w:rPr>
      </w:pPr>
      <w:r>
        <w:rPr/>
        <w:pict>
          <v:rect style="position:absolute;margin-left:70.599998pt;margin-top:15.979267pt;width:454.25pt;height:.50003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line="244" w:lineRule="exact"/>
      </w:pPr>
      <w:r>
        <w:rPr>
          <w:color w:val="242424"/>
          <w:w w:val="110"/>
        </w:rPr>
        <w:t>Achievements</w:t>
      </w:r>
      <w:r>
        <w:rPr>
          <w:color w:val="242424"/>
          <w:spacing w:val="-4"/>
          <w:w w:val="110"/>
        </w:rPr>
        <w:t> </w:t>
      </w:r>
      <w:r>
        <w:rPr>
          <w:color w:val="242424"/>
          <w:w w:val="110"/>
        </w:rPr>
        <w:t>&amp;</w:t>
      </w:r>
      <w:r>
        <w:rPr>
          <w:color w:val="242424"/>
          <w:spacing w:val="-4"/>
          <w:w w:val="110"/>
        </w:rPr>
        <w:t> </w:t>
      </w:r>
      <w:r>
        <w:rPr>
          <w:color w:val="242424"/>
          <w:w w:val="110"/>
        </w:rPr>
        <w:t>Certifications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  <w:tab w:pos="661" w:val="left" w:leader="none"/>
        </w:tabs>
        <w:spacing w:line="286" w:lineRule="exact" w:before="0" w:after="0"/>
        <w:ind w:left="660" w:right="0" w:hanging="361"/>
        <w:jc w:val="left"/>
        <w:rPr>
          <w:sz w:val="18"/>
        </w:rPr>
      </w:pPr>
      <w:r>
        <w:rPr>
          <w:sz w:val="18"/>
        </w:rPr>
        <w:t>Automation</w:t>
      </w:r>
      <w:r>
        <w:rPr>
          <w:spacing w:val="-3"/>
          <w:sz w:val="18"/>
        </w:rPr>
        <w:t> </w:t>
      </w:r>
      <w:r>
        <w:rPr>
          <w:sz w:val="18"/>
        </w:rPr>
        <w:t>Anywhere</w:t>
      </w:r>
      <w:r>
        <w:rPr>
          <w:spacing w:val="-5"/>
          <w:sz w:val="18"/>
        </w:rPr>
        <w:t> </w:t>
      </w:r>
      <w:r>
        <w:rPr>
          <w:sz w:val="18"/>
        </w:rPr>
        <w:t>Advanced</w:t>
      </w:r>
      <w:r>
        <w:rPr>
          <w:spacing w:val="-3"/>
          <w:sz w:val="18"/>
        </w:rPr>
        <w:t> </w:t>
      </w:r>
      <w:r>
        <w:rPr>
          <w:sz w:val="18"/>
        </w:rPr>
        <w:t>Certified</w:t>
      </w:r>
      <w:r>
        <w:rPr>
          <w:spacing w:val="-4"/>
          <w:sz w:val="18"/>
        </w:rPr>
        <w:t> </w:t>
      </w:r>
      <w:r>
        <w:rPr>
          <w:sz w:val="18"/>
        </w:rPr>
        <w:t>Professional</w:t>
      </w:r>
      <w:r>
        <w:rPr>
          <w:spacing w:val="-2"/>
          <w:sz w:val="18"/>
        </w:rPr>
        <w:t> </w:t>
      </w:r>
      <w:r>
        <w:rPr>
          <w:sz w:val="18"/>
        </w:rPr>
        <w:t>–</w:t>
      </w:r>
      <w:r>
        <w:rPr>
          <w:spacing w:val="-5"/>
          <w:sz w:val="18"/>
        </w:rPr>
        <w:t> </w:t>
      </w:r>
      <w:r>
        <w:rPr>
          <w:sz w:val="18"/>
        </w:rPr>
        <w:t>Automation</w:t>
      </w:r>
      <w:r>
        <w:rPr>
          <w:spacing w:val="-3"/>
          <w:sz w:val="18"/>
        </w:rPr>
        <w:t> </w:t>
      </w:r>
      <w:r>
        <w:rPr>
          <w:sz w:val="18"/>
        </w:rPr>
        <w:t>Anywhere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  <w:tab w:pos="661" w:val="left" w:leader="none"/>
        </w:tabs>
        <w:spacing w:line="240" w:lineRule="auto" w:before="44" w:after="0"/>
        <w:ind w:left="660" w:right="0" w:hanging="361"/>
        <w:jc w:val="left"/>
        <w:rPr>
          <w:sz w:val="18"/>
        </w:rPr>
      </w:pPr>
      <w:r>
        <w:rPr>
          <w:color w:val="575757"/>
          <w:w w:val="110"/>
          <w:sz w:val="18"/>
        </w:rPr>
        <w:t>Mean</w:t>
      </w:r>
      <w:r>
        <w:rPr>
          <w:color w:val="575757"/>
          <w:spacing w:val="-3"/>
          <w:w w:val="110"/>
          <w:sz w:val="18"/>
        </w:rPr>
        <w:t> </w:t>
      </w:r>
      <w:r>
        <w:rPr>
          <w:color w:val="575757"/>
          <w:w w:val="110"/>
          <w:sz w:val="18"/>
        </w:rPr>
        <w:t>Full</w:t>
      </w:r>
      <w:r>
        <w:rPr>
          <w:color w:val="575757"/>
          <w:spacing w:val="-3"/>
          <w:w w:val="110"/>
          <w:sz w:val="18"/>
        </w:rPr>
        <w:t> </w:t>
      </w:r>
      <w:r>
        <w:rPr>
          <w:color w:val="575757"/>
          <w:w w:val="110"/>
          <w:sz w:val="18"/>
        </w:rPr>
        <w:t>Stack</w:t>
      </w:r>
      <w:r>
        <w:rPr>
          <w:color w:val="575757"/>
          <w:spacing w:val="-4"/>
          <w:w w:val="110"/>
          <w:sz w:val="18"/>
        </w:rPr>
        <w:t> </w:t>
      </w:r>
      <w:r>
        <w:rPr>
          <w:color w:val="575757"/>
          <w:w w:val="110"/>
          <w:sz w:val="18"/>
        </w:rPr>
        <w:t>Developer</w:t>
      </w:r>
      <w:r>
        <w:rPr>
          <w:color w:val="575757"/>
          <w:spacing w:val="-2"/>
          <w:w w:val="110"/>
          <w:sz w:val="18"/>
        </w:rPr>
        <w:t> </w:t>
      </w:r>
      <w:r>
        <w:rPr>
          <w:color w:val="575757"/>
          <w:w w:val="110"/>
          <w:sz w:val="18"/>
        </w:rPr>
        <w:t>– Infosys</w:t>
      </w:r>
      <w:r>
        <w:rPr>
          <w:color w:val="575757"/>
          <w:spacing w:val="-3"/>
          <w:w w:val="110"/>
          <w:sz w:val="18"/>
        </w:rPr>
        <w:t> </w:t>
      </w:r>
      <w:r>
        <w:rPr>
          <w:color w:val="575757"/>
          <w:w w:val="110"/>
          <w:sz w:val="18"/>
        </w:rPr>
        <w:t>limited</w:t>
      </w:r>
      <w:r>
        <w:rPr>
          <w:color w:val="575757"/>
          <w:spacing w:val="-1"/>
          <w:w w:val="110"/>
          <w:sz w:val="18"/>
        </w:rPr>
        <w:t> </w:t>
      </w:r>
      <w:r>
        <w:rPr>
          <w:color w:val="575757"/>
          <w:w w:val="110"/>
          <w:sz w:val="18"/>
        </w:rPr>
        <w:t>(Foundation</w:t>
      </w:r>
      <w:r>
        <w:rPr>
          <w:color w:val="575757"/>
          <w:spacing w:val="-2"/>
          <w:w w:val="110"/>
          <w:sz w:val="18"/>
        </w:rPr>
        <w:t> </w:t>
      </w:r>
      <w:r>
        <w:rPr>
          <w:color w:val="575757"/>
          <w:w w:val="110"/>
          <w:sz w:val="18"/>
        </w:rPr>
        <w:t>Training</w:t>
      </w:r>
      <w:r>
        <w:rPr>
          <w:color w:val="575757"/>
          <w:spacing w:val="-6"/>
          <w:w w:val="110"/>
          <w:sz w:val="18"/>
        </w:rPr>
        <w:t> </w:t>
      </w:r>
      <w:r>
        <w:rPr>
          <w:color w:val="575757"/>
          <w:w w:val="110"/>
          <w:sz w:val="18"/>
        </w:rPr>
        <w:t>Program</w:t>
      </w:r>
      <w:r>
        <w:rPr>
          <w:color w:val="575757"/>
          <w:spacing w:val="-5"/>
          <w:w w:val="110"/>
          <w:sz w:val="18"/>
        </w:rPr>
        <w:t> </w:t>
      </w:r>
      <w:r>
        <w:rPr>
          <w:color w:val="575757"/>
          <w:w w:val="110"/>
          <w:sz w:val="18"/>
        </w:rPr>
        <w:t>at</w:t>
      </w:r>
      <w:r>
        <w:rPr>
          <w:color w:val="575757"/>
          <w:spacing w:val="-4"/>
          <w:w w:val="110"/>
          <w:sz w:val="18"/>
        </w:rPr>
        <w:t> </w:t>
      </w:r>
      <w:r>
        <w:rPr>
          <w:color w:val="575757"/>
          <w:w w:val="110"/>
          <w:sz w:val="18"/>
        </w:rPr>
        <w:t>Mysore).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  <w:tab w:pos="661" w:val="left" w:leader="none"/>
        </w:tabs>
        <w:spacing w:line="240" w:lineRule="auto" w:before="44" w:after="0"/>
        <w:ind w:left="660" w:right="0" w:hanging="361"/>
        <w:jc w:val="left"/>
        <w:rPr>
          <w:sz w:val="18"/>
        </w:rPr>
      </w:pPr>
      <w:r>
        <w:rPr>
          <w:sz w:val="18"/>
        </w:rPr>
        <w:t>Angular</w:t>
      </w:r>
      <w:r>
        <w:rPr>
          <w:spacing w:val="-2"/>
          <w:sz w:val="18"/>
        </w:rPr>
        <w:t> </w:t>
      </w:r>
      <w:r>
        <w:rPr>
          <w:sz w:val="18"/>
        </w:rPr>
        <w:t>Certificate</w:t>
      </w:r>
      <w:r>
        <w:rPr>
          <w:spacing w:val="-2"/>
          <w:sz w:val="18"/>
        </w:rPr>
        <w:t> </w:t>
      </w:r>
      <w:r>
        <w:rPr>
          <w:sz w:val="18"/>
        </w:rPr>
        <w:t>-</w:t>
      </w:r>
      <w:r>
        <w:rPr>
          <w:spacing w:val="-3"/>
          <w:sz w:val="18"/>
        </w:rPr>
        <w:t> </w:t>
      </w:r>
      <w:r>
        <w:rPr>
          <w:sz w:val="18"/>
        </w:rPr>
        <w:t>Hacker</w:t>
      </w:r>
      <w:r>
        <w:rPr>
          <w:spacing w:val="-4"/>
          <w:sz w:val="18"/>
        </w:rPr>
        <w:t> </w:t>
      </w:r>
      <w:r>
        <w:rPr>
          <w:sz w:val="18"/>
        </w:rPr>
        <w:t>Rank</w:t>
      </w:r>
    </w:p>
    <w:p>
      <w:pPr>
        <w:pStyle w:val="BodyText"/>
        <w:spacing w:before="4"/>
        <w:rPr>
          <w:sz w:val="20"/>
        </w:rPr>
      </w:pPr>
      <w:r>
        <w:rPr/>
        <w:pict>
          <v:rect style="position:absolute;margin-left:70.599998pt;margin-top:13.890921pt;width:454.25pt;height:.5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line="273" w:lineRule="exact"/>
      </w:pPr>
      <w:r>
        <w:rPr>
          <w:color w:val="242424"/>
          <w:w w:val="110"/>
        </w:rPr>
        <w:t>Experience</w:t>
      </w:r>
    </w:p>
    <w:p>
      <w:pPr>
        <w:pStyle w:val="Heading2"/>
        <w:tabs>
          <w:tab w:pos="7372" w:val="left" w:leader="none"/>
        </w:tabs>
        <w:spacing w:line="257" w:lineRule="exact" w:before="71"/>
      </w:pPr>
      <w:r>
        <w:rPr>
          <w:color w:val="007DAB"/>
          <w:w w:val="110"/>
        </w:rPr>
        <w:t>Infosys</w:t>
      </w:r>
      <w:r>
        <w:rPr>
          <w:color w:val="007DAB"/>
          <w:spacing w:val="8"/>
          <w:w w:val="110"/>
        </w:rPr>
        <w:t> </w:t>
      </w:r>
      <w:r>
        <w:rPr>
          <w:color w:val="007DAB"/>
          <w:w w:val="110"/>
        </w:rPr>
        <w:t>Limited,</w:t>
      </w:r>
      <w:r>
        <w:rPr>
          <w:color w:val="007DAB"/>
          <w:spacing w:val="4"/>
          <w:w w:val="110"/>
        </w:rPr>
        <w:t> </w:t>
      </w:r>
      <w:r>
        <w:rPr>
          <w:color w:val="007DAB"/>
          <w:w w:val="110"/>
        </w:rPr>
        <w:t>Pune</w:t>
      </w:r>
      <w:r>
        <w:rPr>
          <w:color w:val="007DAB"/>
          <w:spacing w:val="5"/>
          <w:w w:val="110"/>
        </w:rPr>
        <w:t> </w:t>
      </w:r>
      <w:r>
        <w:rPr>
          <w:color w:val="007DAB"/>
          <w:w w:val="110"/>
        </w:rPr>
        <w:t>-</w:t>
        <w:tab/>
        <w:t>Mar’2021</w:t>
      </w:r>
      <w:r>
        <w:rPr>
          <w:color w:val="007DAB"/>
          <w:spacing w:val="-4"/>
          <w:w w:val="110"/>
        </w:rPr>
        <w:t> </w:t>
      </w:r>
      <w:r>
        <w:rPr>
          <w:color w:val="007DAB"/>
          <w:w w:val="110"/>
        </w:rPr>
        <w:t>-</w:t>
      </w:r>
      <w:r>
        <w:rPr>
          <w:color w:val="007DAB"/>
          <w:spacing w:val="-2"/>
          <w:w w:val="110"/>
        </w:rPr>
        <w:t> </w:t>
      </w:r>
      <w:r>
        <w:rPr>
          <w:color w:val="007DAB"/>
          <w:w w:val="110"/>
        </w:rPr>
        <w:t>Current</w:t>
      </w:r>
    </w:p>
    <w:p>
      <w:pPr>
        <w:spacing w:line="257" w:lineRule="exact" w:before="0"/>
        <w:ind w:left="300" w:right="0" w:firstLine="0"/>
        <w:jc w:val="left"/>
        <w:rPr>
          <w:sz w:val="22"/>
        </w:rPr>
      </w:pPr>
      <w:r>
        <w:rPr>
          <w:color w:val="007DAB"/>
          <w:w w:val="110"/>
          <w:sz w:val="22"/>
        </w:rPr>
        <w:t>System</w:t>
      </w:r>
      <w:r>
        <w:rPr>
          <w:color w:val="007DAB"/>
          <w:spacing w:val="-4"/>
          <w:w w:val="110"/>
          <w:sz w:val="22"/>
        </w:rPr>
        <w:t> </w:t>
      </w:r>
      <w:r>
        <w:rPr>
          <w:color w:val="007DAB"/>
          <w:w w:val="110"/>
          <w:sz w:val="22"/>
        </w:rPr>
        <w:t>Engineer</w:t>
      </w:r>
    </w:p>
    <w:p>
      <w:pPr>
        <w:pStyle w:val="ListParagraph"/>
        <w:numPr>
          <w:ilvl w:val="1"/>
          <w:numId w:val="2"/>
        </w:numPr>
        <w:tabs>
          <w:tab w:pos="1020" w:val="left" w:leader="none"/>
          <w:tab w:pos="1021" w:val="left" w:leader="none"/>
        </w:tabs>
        <w:spacing w:line="240" w:lineRule="auto" w:before="3" w:after="0"/>
        <w:ind w:left="1020" w:right="0" w:hanging="361"/>
        <w:jc w:val="left"/>
        <w:rPr>
          <w:sz w:val="18"/>
        </w:rPr>
      </w:pPr>
      <w:r>
        <w:rPr>
          <w:sz w:val="18"/>
        </w:rPr>
        <w:t>Requirement</w:t>
      </w:r>
      <w:r>
        <w:rPr>
          <w:spacing w:val="-2"/>
          <w:sz w:val="18"/>
        </w:rPr>
        <w:t> </w:t>
      </w:r>
      <w:r>
        <w:rPr>
          <w:sz w:val="18"/>
        </w:rPr>
        <w:t>gathering,</w:t>
      </w:r>
      <w:r>
        <w:rPr>
          <w:spacing w:val="-5"/>
          <w:sz w:val="18"/>
        </w:rPr>
        <w:t> </w:t>
      </w:r>
      <w:r>
        <w:rPr>
          <w:sz w:val="18"/>
        </w:rPr>
        <w:t>process</w:t>
      </w:r>
      <w:r>
        <w:rPr>
          <w:spacing w:val="-4"/>
          <w:sz w:val="18"/>
        </w:rPr>
        <w:t> </w:t>
      </w:r>
      <w:r>
        <w:rPr>
          <w:sz w:val="18"/>
        </w:rPr>
        <w:t>analysis,</w:t>
      </w:r>
      <w:r>
        <w:rPr>
          <w:spacing w:val="-1"/>
          <w:sz w:val="18"/>
        </w:rPr>
        <w:t> </w:t>
      </w:r>
      <w:r>
        <w:rPr>
          <w:sz w:val="18"/>
        </w:rPr>
        <w:t>design,</w:t>
      </w:r>
      <w:r>
        <w:rPr>
          <w:spacing w:val="-2"/>
          <w:sz w:val="18"/>
        </w:rPr>
        <w:t> </w:t>
      </w:r>
      <w:r>
        <w:rPr>
          <w:sz w:val="18"/>
        </w:rPr>
        <w:t>develop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support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RPA</w:t>
      </w:r>
      <w:r>
        <w:rPr>
          <w:spacing w:val="-3"/>
          <w:sz w:val="18"/>
        </w:rPr>
        <w:t> </w:t>
      </w:r>
      <w:r>
        <w:rPr>
          <w:sz w:val="18"/>
        </w:rPr>
        <w:t>applications.</w:t>
      </w:r>
    </w:p>
    <w:p>
      <w:pPr>
        <w:pStyle w:val="ListParagraph"/>
        <w:numPr>
          <w:ilvl w:val="1"/>
          <w:numId w:val="2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18"/>
        </w:rPr>
      </w:pPr>
      <w:r>
        <w:rPr>
          <w:color w:val="575757"/>
          <w:w w:val="105"/>
          <w:sz w:val="18"/>
        </w:rPr>
        <w:t>Design</w:t>
      </w:r>
      <w:r>
        <w:rPr>
          <w:color w:val="575757"/>
          <w:spacing w:val="-4"/>
          <w:w w:val="105"/>
          <w:sz w:val="18"/>
        </w:rPr>
        <w:t> </w:t>
      </w:r>
      <w:r>
        <w:rPr>
          <w:color w:val="575757"/>
          <w:w w:val="105"/>
          <w:sz w:val="18"/>
        </w:rPr>
        <w:t>Bot</w:t>
      </w:r>
      <w:r>
        <w:rPr>
          <w:color w:val="575757"/>
          <w:spacing w:val="-5"/>
          <w:w w:val="105"/>
          <w:sz w:val="18"/>
        </w:rPr>
        <w:t> </w:t>
      </w:r>
      <w:r>
        <w:rPr>
          <w:color w:val="575757"/>
          <w:w w:val="105"/>
          <w:sz w:val="18"/>
        </w:rPr>
        <w:t>Architect,</w:t>
      </w:r>
      <w:r>
        <w:rPr>
          <w:color w:val="575757"/>
          <w:spacing w:val="-4"/>
          <w:w w:val="105"/>
          <w:sz w:val="18"/>
        </w:rPr>
        <w:t> </w:t>
      </w:r>
      <w:r>
        <w:rPr>
          <w:color w:val="575757"/>
          <w:w w:val="105"/>
          <w:sz w:val="18"/>
        </w:rPr>
        <w:t>process</w:t>
      </w:r>
      <w:r>
        <w:rPr>
          <w:color w:val="575757"/>
          <w:spacing w:val="-6"/>
          <w:w w:val="105"/>
          <w:sz w:val="18"/>
        </w:rPr>
        <w:t> </w:t>
      </w:r>
      <w:r>
        <w:rPr>
          <w:color w:val="575757"/>
          <w:w w:val="105"/>
          <w:sz w:val="18"/>
        </w:rPr>
        <w:t>estimation</w:t>
      </w:r>
      <w:r>
        <w:rPr>
          <w:color w:val="575757"/>
          <w:spacing w:val="-2"/>
          <w:w w:val="105"/>
          <w:sz w:val="18"/>
        </w:rPr>
        <w:t> </w:t>
      </w:r>
      <w:r>
        <w:rPr>
          <w:color w:val="575757"/>
          <w:w w:val="105"/>
          <w:sz w:val="18"/>
        </w:rPr>
        <w:t>and</w:t>
      </w:r>
      <w:r>
        <w:rPr>
          <w:color w:val="575757"/>
          <w:spacing w:val="-3"/>
          <w:w w:val="105"/>
          <w:sz w:val="18"/>
        </w:rPr>
        <w:t> </w:t>
      </w:r>
      <w:r>
        <w:rPr>
          <w:color w:val="575757"/>
          <w:w w:val="105"/>
          <w:sz w:val="18"/>
        </w:rPr>
        <w:t>develop</w:t>
      </w:r>
      <w:r>
        <w:rPr>
          <w:color w:val="575757"/>
          <w:spacing w:val="-5"/>
          <w:w w:val="105"/>
          <w:sz w:val="18"/>
        </w:rPr>
        <w:t> </w:t>
      </w:r>
      <w:r>
        <w:rPr>
          <w:color w:val="575757"/>
          <w:w w:val="105"/>
          <w:sz w:val="18"/>
        </w:rPr>
        <w:t>the</w:t>
      </w:r>
      <w:r>
        <w:rPr>
          <w:color w:val="575757"/>
          <w:spacing w:val="-4"/>
          <w:w w:val="105"/>
          <w:sz w:val="18"/>
        </w:rPr>
        <w:t> </w:t>
      </w:r>
      <w:r>
        <w:rPr>
          <w:color w:val="575757"/>
          <w:w w:val="105"/>
          <w:sz w:val="18"/>
        </w:rPr>
        <w:t>Resilient</w:t>
      </w:r>
      <w:r>
        <w:rPr>
          <w:color w:val="575757"/>
          <w:spacing w:val="-5"/>
          <w:w w:val="105"/>
          <w:sz w:val="18"/>
        </w:rPr>
        <w:t> </w:t>
      </w:r>
      <w:r>
        <w:rPr>
          <w:color w:val="575757"/>
          <w:w w:val="105"/>
          <w:sz w:val="18"/>
        </w:rPr>
        <w:t>solution</w:t>
      </w:r>
      <w:r>
        <w:rPr>
          <w:color w:val="575757"/>
          <w:spacing w:val="-4"/>
          <w:w w:val="105"/>
          <w:sz w:val="18"/>
        </w:rPr>
        <w:t> </w:t>
      </w:r>
      <w:r>
        <w:rPr>
          <w:color w:val="575757"/>
          <w:w w:val="105"/>
          <w:sz w:val="18"/>
        </w:rPr>
        <w:t>with</w:t>
      </w:r>
      <w:r>
        <w:rPr>
          <w:color w:val="575757"/>
          <w:spacing w:val="1"/>
          <w:w w:val="105"/>
          <w:sz w:val="18"/>
        </w:rPr>
        <w:t> </w:t>
      </w:r>
      <w:r>
        <w:rPr>
          <w:color w:val="575757"/>
          <w:w w:val="105"/>
          <w:sz w:val="18"/>
        </w:rPr>
        <w:t>end-to-end</w:t>
      </w:r>
      <w:r>
        <w:rPr>
          <w:color w:val="575757"/>
          <w:spacing w:val="-3"/>
          <w:w w:val="105"/>
          <w:sz w:val="18"/>
        </w:rPr>
        <w:t> </w:t>
      </w:r>
      <w:r>
        <w:rPr>
          <w:color w:val="575757"/>
          <w:w w:val="105"/>
          <w:sz w:val="18"/>
        </w:rPr>
        <w:t>process.</w:t>
      </w:r>
    </w:p>
    <w:p>
      <w:pPr>
        <w:pStyle w:val="ListParagraph"/>
        <w:numPr>
          <w:ilvl w:val="1"/>
          <w:numId w:val="2"/>
        </w:numPr>
        <w:tabs>
          <w:tab w:pos="1020" w:val="left" w:leader="none"/>
          <w:tab w:pos="1021" w:val="left" w:leader="none"/>
        </w:tabs>
        <w:spacing w:line="240" w:lineRule="auto" w:before="2" w:after="0"/>
        <w:ind w:left="1020" w:right="0" w:hanging="361"/>
        <w:jc w:val="left"/>
        <w:rPr>
          <w:sz w:val="18"/>
        </w:rPr>
      </w:pPr>
      <w:r>
        <w:rPr>
          <w:color w:val="575757"/>
          <w:w w:val="110"/>
          <w:sz w:val="18"/>
        </w:rPr>
        <w:t>Deploying</w:t>
      </w:r>
      <w:r>
        <w:rPr>
          <w:color w:val="575757"/>
          <w:spacing w:val="-10"/>
          <w:w w:val="110"/>
          <w:sz w:val="18"/>
        </w:rPr>
        <w:t> </w:t>
      </w:r>
      <w:r>
        <w:rPr>
          <w:color w:val="575757"/>
          <w:w w:val="110"/>
          <w:sz w:val="18"/>
        </w:rPr>
        <w:t>and</w:t>
      </w:r>
      <w:r>
        <w:rPr>
          <w:color w:val="575757"/>
          <w:spacing w:val="-7"/>
          <w:w w:val="110"/>
          <w:sz w:val="18"/>
        </w:rPr>
        <w:t> </w:t>
      </w:r>
      <w:r>
        <w:rPr>
          <w:color w:val="575757"/>
          <w:w w:val="110"/>
          <w:sz w:val="18"/>
        </w:rPr>
        <w:t>Scheduling</w:t>
      </w:r>
      <w:r>
        <w:rPr>
          <w:color w:val="575757"/>
          <w:spacing w:val="-10"/>
          <w:w w:val="110"/>
          <w:sz w:val="18"/>
        </w:rPr>
        <w:t> </w:t>
      </w:r>
      <w:r>
        <w:rPr>
          <w:color w:val="575757"/>
          <w:w w:val="110"/>
          <w:sz w:val="18"/>
        </w:rPr>
        <w:t>the</w:t>
      </w:r>
      <w:r>
        <w:rPr>
          <w:color w:val="575757"/>
          <w:spacing w:val="-8"/>
          <w:w w:val="110"/>
          <w:sz w:val="18"/>
        </w:rPr>
        <w:t> </w:t>
      </w:r>
      <w:r>
        <w:rPr>
          <w:color w:val="575757"/>
          <w:w w:val="110"/>
          <w:sz w:val="18"/>
        </w:rPr>
        <w:t>Bots</w:t>
      </w:r>
      <w:r>
        <w:rPr>
          <w:color w:val="575757"/>
          <w:spacing w:val="-9"/>
          <w:w w:val="110"/>
          <w:sz w:val="18"/>
        </w:rPr>
        <w:t> </w:t>
      </w:r>
      <w:r>
        <w:rPr>
          <w:color w:val="575757"/>
          <w:w w:val="110"/>
          <w:sz w:val="18"/>
        </w:rPr>
        <w:t>on</w:t>
      </w:r>
      <w:r>
        <w:rPr>
          <w:color w:val="575757"/>
          <w:spacing w:val="-8"/>
          <w:w w:val="110"/>
          <w:sz w:val="18"/>
        </w:rPr>
        <w:t> </w:t>
      </w:r>
      <w:r>
        <w:rPr>
          <w:color w:val="575757"/>
          <w:w w:val="110"/>
          <w:sz w:val="18"/>
        </w:rPr>
        <w:t>the</w:t>
      </w:r>
      <w:r>
        <w:rPr>
          <w:color w:val="575757"/>
          <w:spacing w:val="-9"/>
          <w:w w:val="110"/>
          <w:sz w:val="18"/>
        </w:rPr>
        <w:t> </w:t>
      </w:r>
      <w:r>
        <w:rPr>
          <w:color w:val="575757"/>
          <w:w w:val="110"/>
          <w:sz w:val="18"/>
        </w:rPr>
        <w:t>client’s</w:t>
      </w:r>
      <w:r>
        <w:rPr>
          <w:color w:val="575757"/>
          <w:spacing w:val="-9"/>
          <w:w w:val="110"/>
          <w:sz w:val="18"/>
        </w:rPr>
        <w:t> </w:t>
      </w:r>
      <w:r>
        <w:rPr>
          <w:color w:val="575757"/>
          <w:w w:val="110"/>
          <w:sz w:val="18"/>
        </w:rPr>
        <w:t>machine.</w:t>
      </w:r>
    </w:p>
    <w:p>
      <w:pPr>
        <w:pStyle w:val="ListParagraph"/>
        <w:numPr>
          <w:ilvl w:val="1"/>
          <w:numId w:val="2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18"/>
        </w:rPr>
      </w:pPr>
      <w:r>
        <w:rPr>
          <w:color w:val="575757"/>
          <w:w w:val="105"/>
          <w:sz w:val="18"/>
        </w:rPr>
        <w:t>Providing</w:t>
      </w:r>
      <w:r>
        <w:rPr>
          <w:color w:val="575757"/>
          <w:spacing w:val="-5"/>
          <w:w w:val="105"/>
          <w:sz w:val="18"/>
        </w:rPr>
        <w:t> </w:t>
      </w:r>
      <w:r>
        <w:rPr>
          <w:color w:val="575757"/>
          <w:w w:val="105"/>
          <w:sz w:val="18"/>
        </w:rPr>
        <w:t>UAT,</w:t>
      </w:r>
      <w:r>
        <w:rPr>
          <w:color w:val="575757"/>
          <w:spacing w:val="-2"/>
          <w:w w:val="105"/>
          <w:sz w:val="18"/>
        </w:rPr>
        <w:t> </w:t>
      </w:r>
      <w:r>
        <w:rPr>
          <w:color w:val="575757"/>
          <w:w w:val="105"/>
          <w:sz w:val="18"/>
        </w:rPr>
        <w:t>Production</w:t>
      </w:r>
      <w:r>
        <w:rPr>
          <w:color w:val="575757"/>
          <w:spacing w:val="-3"/>
          <w:w w:val="105"/>
          <w:sz w:val="18"/>
        </w:rPr>
        <w:t> </w:t>
      </w:r>
      <w:r>
        <w:rPr>
          <w:color w:val="575757"/>
          <w:w w:val="105"/>
          <w:sz w:val="18"/>
        </w:rPr>
        <w:t>and</w:t>
      </w:r>
      <w:r>
        <w:rPr>
          <w:color w:val="575757"/>
          <w:spacing w:val="-4"/>
          <w:w w:val="105"/>
          <w:sz w:val="18"/>
        </w:rPr>
        <w:t> </w:t>
      </w:r>
      <w:r>
        <w:rPr>
          <w:color w:val="575757"/>
          <w:w w:val="105"/>
          <w:sz w:val="18"/>
        </w:rPr>
        <w:t>extended</w:t>
      </w:r>
      <w:r>
        <w:rPr>
          <w:color w:val="575757"/>
          <w:spacing w:val="-2"/>
          <w:w w:val="105"/>
          <w:sz w:val="18"/>
        </w:rPr>
        <w:t> </w:t>
      </w:r>
      <w:r>
        <w:rPr>
          <w:color w:val="575757"/>
          <w:w w:val="105"/>
          <w:sz w:val="18"/>
        </w:rPr>
        <w:t>Hypercare</w:t>
      </w:r>
      <w:r>
        <w:rPr>
          <w:color w:val="575757"/>
          <w:spacing w:val="-2"/>
          <w:w w:val="105"/>
          <w:sz w:val="18"/>
        </w:rPr>
        <w:t> </w:t>
      </w:r>
      <w:r>
        <w:rPr>
          <w:color w:val="575757"/>
          <w:w w:val="105"/>
          <w:sz w:val="18"/>
        </w:rPr>
        <w:t>support</w:t>
      </w:r>
      <w:r>
        <w:rPr>
          <w:color w:val="575757"/>
          <w:spacing w:val="-4"/>
          <w:w w:val="105"/>
          <w:sz w:val="18"/>
        </w:rPr>
        <w:t> </w:t>
      </w:r>
      <w:r>
        <w:rPr>
          <w:color w:val="575757"/>
          <w:w w:val="105"/>
          <w:sz w:val="18"/>
        </w:rPr>
        <w:t>for</w:t>
      </w:r>
      <w:r>
        <w:rPr>
          <w:color w:val="575757"/>
          <w:spacing w:val="-4"/>
          <w:w w:val="105"/>
          <w:sz w:val="18"/>
        </w:rPr>
        <w:t> </w:t>
      </w:r>
      <w:r>
        <w:rPr>
          <w:color w:val="575757"/>
          <w:w w:val="105"/>
          <w:sz w:val="18"/>
        </w:rPr>
        <w:t>the</w:t>
      </w:r>
      <w:r>
        <w:rPr>
          <w:color w:val="575757"/>
          <w:spacing w:val="-2"/>
          <w:w w:val="105"/>
          <w:sz w:val="18"/>
        </w:rPr>
        <w:t> </w:t>
      </w:r>
      <w:r>
        <w:rPr>
          <w:color w:val="575757"/>
          <w:w w:val="105"/>
          <w:sz w:val="18"/>
        </w:rPr>
        <w:t>processes.</w:t>
      </w:r>
    </w:p>
    <w:p>
      <w:pPr>
        <w:pStyle w:val="ListParagraph"/>
        <w:numPr>
          <w:ilvl w:val="1"/>
          <w:numId w:val="2"/>
        </w:numPr>
        <w:tabs>
          <w:tab w:pos="1020" w:val="left" w:leader="none"/>
          <w:tab w:pos="1021" w:val="left" w:leader="none"/>
        </w:tabs>
        <w:spacing w:line="240" w:lineRule="auto" w:before="2" w:after="0"/>
        <w:ind w:left="1020" w:right="0" w:hanging="361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4"/>
          <w:sz w:val="18"/>
        </w:rPr>
        <w:t> </w:t>
      </w:r>
      <w:r>
        <w:rPr>
          <w:sz w:val="18"/>
        </w:rPr>
        <w:t>bot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automate</w:t>
      </w:r>
      <w:r>
        <w:rPr>
          <w:spacing w:val="1"/>
          <w:sz w:val="18"/>
        </w:rPr>
        <w:t> </w:t>
      </w:r>
      <w:r>
        <w:rPr>
          <w:sz w:val="18"/>
        </w:rPr>
        <w:t>SAP,</w:t>
      </w:r>
      <w:r>
        <w:rPr>
          <w:spacing w:val="-2"/>
          <w:sz w:val="18"/>
        </w:rPr>
        <w:t> </w:t>
      </w:r>
      <w:r>
        <w:rPr>
          <w:sz w:val="18"/>
        </w:rPr>
        <w:t>Win</w:t>
      </w:r>
      <w:r>
        <w:rPr>
          <w:spacing w:val="-2"/>
          <w:sz w:val="18"/>
        </w:rPr>
        <w:t> </w:t>
      </w:r>
      <w:r>
        <w:rPr>
          <w:sz w:val="18"/>
        </w:rPr>
        <w:t>Shuttle,</w:t>
      </w:r>
      <w:r>
        <w:rPr>
          <w:spacing w:val="-2"/>
          <w:sz w:val="18"/>
        </w:rPr>
        <w:t> </w:t>
      </w:r>
      <w:r>
        <w:rPr>
          <w:sz w:val="18"/>
        </w:rPr>
        <w:t>ServiceNow,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Excel</w:t>
      </w:r>
      <w:r>
        <w:rPr>
          <w:spacing w:val="-2"/>
          <w:sz w:val="18"/>
        </w:rPr>
        <w:t> </w:t>
      </w:r>
      <w:r>
        <w:rPr>
          <w:sz w:val="18"/>
        </w:rPr>
        <w:t>applications.</w:t>
      </w:r>
    </w:p>
    <w:p>
      <w:pPr>
        <w:pStyle w:val="ListParagraph"/>
        <w:numPr>
          <w:ilvl w:val="1"/>
          <w:numId w:val="2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18"/>
        </w:rPr>
      </w:pPr>
      <w:r>
        <w:rPr>
          <w:color w:val="575757"/>
          <w:w w:val="105"/>
          <w:sz w:val="18"/>
        </w:rPr>
        <w:t>Developed</w:t>
      </w:r>
      <w:r>
        <w:rPr>
          <w:color w:val="575757"/>
          <w:spacing w:val="-4"/>
          <w:w w:val="105"/>
          <w:sz w:val="18"/>
        </w:rPr>
        <w:t> </w:t>
      </w:r>
      <w:r>
        <w:rPr>
          <w:color w:val="575757"/>
          <w:w w:val="105"/>
          <w:sz w:val="18"/>
        </w:rPr>
        <w:t>and</w:t>
      </w:r>
      <w:r>
        <w:rPr>
          <w:color w:val="575757"/>
          <w:spacing w:val="-4"/>
          <w:w w:val="105"/>
          <w:sz w:val="18"/>
        </w:rPr>
        <w:t> </w:t>
      </w:r>
      <w:r>
        <w:rPr>
          <w:color w:val="575757"/>
          <w:w w:val="105"/>
          <w:sz w:val="18"/>
        </w:rPr>
        <w:t>delivered</w:t>
      </w:r>
      <w:r>
        <w:rPr>
          <w:color w:val="575757"/>
          <w:spacing w:val="-4"/>
          <w:w w:val="105"/>
          <w:sz w:val="18"/>
        </w:rPr>
        <w:t> </w:t>
      </w:r>
      <w:r>
        <w:rPr>
          <w:color w:val="575757"/>
          <w:w w:val="105"/>
          <w:sz w:val="18"/>
        </w:rPr>
        <w:t>the</w:t>
      </w:r>
      <w:r>
        <w:rPr>
          <w:color w:val="575757"/>
          <w:spacing w:val="-2"/>
          <w:w w:val="105"/>
          <w:sz w:val="18"/>
        </w:rPr>
        <w:t> </w:t>
      </w:r>
      <w:r>
        <w:rPr>
          <w:color w:val="575757"/>
          <w:w w:val="105"/>
          <w:sz w:val="18"/>
        </w:rPr>
        <w:t>solutions</w:t>
      </w:r>
      <w:r>
        <w:rPr>
          <w:color w:val="575757"/>
          <w:spacing w:val="-5"/>
          <w:w w:val="105"/>
          <w:sz w:val="18"/>
        </w:rPr>
        <w:t> </w:t>
      </w:r>
      <w:r>
        <w:rPr>
          <w:color w:val="575757"/>
          <w:w w:val="105"/>
          <w:sz w:val="18"/>
        </w:rPr>
        <w:t>to</w:t>
      </w:r>
      <w:r>
        <w:rPr>
          <w:color w:val="575757"/>
          <w:spacing w:val="-2"/>
          <w:w w:val="105"/>
          <w:sz w:val="18"/>
        </w:rPr>
        <w:t> </w:t>
      </w:r>
      <w:r>
        <w:rPr>
          <w:color w:val="575757"/>
          <w:w w:val="105"/>
          <w:sz w:val="18"/>
        </w:rPr>
        <w:t>team</w:t>
      </w:r>
      <w:r>
        <w:rPr>
          <w:color w:val="575757"/>
          <w:spacing w:val="-3"/>
          <w:w w:val="105"/>
          <w:sz w:val="18"/>
        </w:rPr>
        <w:t> </w:t>
      </w:r>
      <w:r>
        <w:rPr>
          <w:color w:val="575757"/>
          <w:w w:val="105"/>
          <w:sz w:val="18"/>
        </w:rPr>
        <w:t>on</w:t>
      </w:r>
      <w:r>
        <w:rPr>
          <w:color w:val="575757"/>
          <w:spacing w:val="-5"/>
          <w:w w:val="105"/>
          <w:sz w:val="18"/>
        </w:rPr>
        <w:t> </w:t>
      </w:r>
      <w:r>
        <w:rPr>
          <w:color w:val="575757"/>
          <w:w w:val="105"/>
          <w:sz w:val="18"/>
        </w:rPr>
        <w:t>and</w:t>
      </w:r>
      <w:r>
        <w:rPr>
          <w:color w:val="575757"/>
          <w:spacing w:val="-4"/>
          <w:w w:val="105"/>
          <w:sz w:val="18"/>
        </w:rPr>
        <w:t> </w:t>
      </w:r>
      <w:r>
        <w:rPr>
          <w:color w:val="575757"/>
          <w:w w:val="105"/>
          <w:sz w:val="18"/>
        </w:rPr>
        <w:t>before</w:t>
      </w:r>
      <w:r>
        <w:rPr>
          <w:color w:val="575757"/>
          <w:spacing w:val="-1"/>
          <w:w w:val="105"/>
          <w:sz w:val="18"/>
        </w:rPr>
        <w:t> </w:t>
      </w:r>
      <w:r>
        <w:rPr>
          <w:color w:val="575757"/>
          <w:w w:val="105"/>
          <w:sz w:val="18"/>
        </w:rPr>
        <w:t>the</w:t>
      </w:r>
      <w:r>
        <w:rPr>
          <w:color w:val="575757"/>
          <w:spacing w:val="-4"/>
          <w:w w:val="105"/>
          <w:sz w:val="18"/>
        </w:rPr>
        <w:t> </w:t>
      </w:r>
      <w:r>
        <w:rPr>
          <w:color w:val="575757"/>
          <w:w w:val="105"/>
          <w:sz w:val="18"/>
        </w:rPr>
        <w:t>estimated</w:t>
      </w:r>
      <w:r>
        <w:rPr>
          <w:color w:val="575757"/>
          <w:spacing w:val="-2"/>
          <w:w w:val="105"/>
          <w:sz w:val="18"/>
        </w:rPr>
        <w:t> </w:t>
      </w:r>
      <w:r>
        <w:rPr>
          <w:color w:val="575757"/>
          <w:w w:val="105"/>
          <w:sz w:val="18"/>
        </w:rPr>
        <w:t>time.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2"/>
        <w:gridCol w:w="3831"/>
      </w:tblGrid>
      <w:tr>
        <w:trPr>
          <w:trHeight w:val="600" w:hRule="atLeast"/>
        </w:trPr>
        <w:tc>
          <w:tcPr>
            <w:tcW w:w="52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"/>
              <w:ind w:left="43"/>
              <w:rPr>
                <w:b/>
                <w:sz w:val="24"/>
              </w:rPr>
            </w:pPr>
            <w:r>
              <w:rPr>
                <w:b/>
                <w:color w:val="242424"/>
                <w:w w:val="105"/>
                <w:sz w:val="24"/>
              </w:rPr>
              <w:t>Education</w:t>
            </w:r>
          </w:p>
          <w:p>
            <w:pPr>
              <w:pStyle w:val="TableParagraph"/>
              <w:spacing w:line="240" w:lineRule="exact" w:before="50"/>
              <w:ind w:left="45"/>
              <w:rPr>
                <w:b/>
                <w:sz w:val="22"/>
              </w:rPr>
            </w:pPr>
            <w:r>
              <w:rPr>
                <w:b/>
                <w:color w:val="007DAB"/>
                <w:w w:val="105"/>
                <w:sz w:val="22"/>
              </w:rPr>
              <w:t>Bachelor</w:t>
            </w:r>
            <w:r>
              <w:rPr>
                <w:b/>
                <w:color w:val="007DAB"/>
                <w:spacing w:val="10"/>
                <w:w w:val="105"/>
                <w:sz w:val="22"/>
              </w:rPr>
              <w:t> </w:t>
            </w:r>
            <w:r>
              <w:rPr>
                <w:b/>
                <w:color w:val="007DAB"/>
                <w:w w:val="105"/>
                <w:sz w:val="22"/>
              </w:rPr>
              <w:t>of</w:t>
            </w:r>
            <w:r>
              <w:rPr>
                <w:b/>
                <w:color w:val="007DAB"/>
                <w:spacing w:val="14"/>
                <w:w w:val="105"/>
                <w:sz w:val="22"/>
              </w:rPr>
              <w:t> </w:t>
            </w:r>
            <w:r>
              <w:rPr>
                <w:b/>
                <w:color w:val="007DAB"/>
                <w:w w:val="105"/>
                <w:sz w:val="22"/>
              </w:rPr>
              <w:t>Engineering</w:t>
            </w:r>
          </w:p>
        </w:tc>
        <w:tc>
          <w:tcPr>
            <w:tcW w:w="38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9"/>
              </w:rPr>
            </w:pPr>
          </w:p>
          <w:p>
            <w:pPr>
              <w:pStyle w:val="TableParagraph"/>
              <w:spacing w:line="238" w:lineRule="exact"/>
              <w:ind w:right="130"/>
              <w:jc w:val="right"/>
              <w:rPr>
                <w:sz w:val="22"/>
              </w:rPr>
            </w:pPr>
            <w:r>
              <w:rPr>
                <w:color w:val="007DAB"/>
                <w:sz w:val="22"/>
              </w:rPr>
              <w:t>2016-2020</w:t>
            </w:r>
          </w:p>
        </w:tc>
      </w:tr>
    </w:tbl>
    <w:p>
      <w:pPr>
        <w:pStyle w:val="Heading2"/>
        <w:spacing w:before="56" w:after="25"/>
      </w:pPr>
      <w:r>
        <w:rPr>
          <w:color w:val="575757"/>
          <w:w w:val="105"/>
        </w:rPr>
        <w:t>Priyadarshini</w:t>
      </w:r>
      <w:r>
        <w:rPr>
          <w:color w:val="575757"/>
          <w:spacing w:val="10"/>
          <w:w w:val="105"/>
        </w:rPr>
        <w:t> </w:t>
      </w:r>
      <w:r>
        <w:rPr>
          <w:color w:val="575757"/>
          <w:w w:val="105"/>
        </w:rPr>
        <w:t>Institute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9"/>
          <w:w w:val="105"/>
        </w:rPr>
        <w:t> </w:t>
      </w:r>
      <w:r>
        <w:rPr>
          <w:color w:val="575757"/>
          <w:w w:val="105"/>
        </w:rPr>
        <w:t>Engineering</w:t>
      </w:r>
      <w:r>
        <w:rPr>
          <w:color w:val="575757"/>
          <w:spacing w:val="9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8"/>
          <w:w w:val="105"/>
        </w:rPr>
        <w:t> </w:t>
      </w:r>
      <w:r>
        <w:rPr>
          <w:color w:val="575757"/>
          <w:w w:val="105"/>
        </w:rPr>
        <w:t>Technology,</w:t>
      </w:r>
      <w:r>
        <w:rPr>
          <w:color w:val="575757"/>
          <w:spacing w:val="25"/>
          <w:w w:val="105"/>
        </w:rPr>
        <w:t> </w:t>
      </w:r>
      <w:r>
        <w:rPr>
          <w:color w:val="575757"/>
          <w:w w:val="105"/>
        </w:rPr>
        <w:t>Nagpur.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38"/>
        <w:gridCol w:w="3687"/>
      </w:tblGrid>
      <w:tr>
        <w:trPr>
          <w:trHeight w:val="211" w:hRule="atLeast"/>
        </w:trPr>
        <w:tc>
          <w:tcPr>
            <w:tcW w:w="5638" w:type="dxa"/>
          </w:tcPr>
          <w:p>
            <w:pPr>
              <w:pStyle w:val="TableParagraph"/>
              <w:spacing w:line="191" w:lineRule="exact"/>
              <w:ind w:left="200"/>
              <w:rPr>
                <w:sz w:val="18"/>
              </w:rPr>
            </w:pPr>
            <w:r>
              <w:rPr>
                <w:color w:val="007DAB"/>
                <w:w w:val="110"/>
                <w:sz w:val="18"/>
              </w:rPr>
              <w:t>Computer</w:t>
            </w:r>
            <w:r>
              <w:rPr>
                <w:color w:val="007DAB"/>
                <w:spacing w:val="-3"/>
                <w:w w:val="110"/>
                <w:sz w:val="18"/>
              </w:rPr>
              <w:t> </w:t>
            </w:r>
            <w:r>
              <w:rPr>
                <w:color w:val="007DAB"/>
                <w:w w:val="110"/>
                <w:sz w:val="18"/>
              </w:rPr>
              <w:t>Science</w:t>
            </w:r>
            <w:r>
              <w:rPr>
                <w:color w:val="007DAB"/>
                <w:spacing w:val="-3"/>
                <w:w w:val="110"/>
                <w:sz w:val="18"/>
              </w:rPr>
              <w:t> </w:t>
            </w:r>
            <w:r>
              <w:rPr>
                <w:color w:val="007DAB"/>
                <w:w w:val="110"/>
                <w:sz w:val="18"/>
              </w:rPr>
              <w:t>and</w:t>
            </w:r>
            <w:r>
              <w:rPr>
                <w:color w:val="007DAB"/>
                <w:spacing w:val="-1"/>
                <w:w w:val="110"/>
                <w:sz w:val="18"/>
              </w:rPr>
              <w:t> </w:t>
            </w:r>
            <w:r>
              <w:rPr>
                <w:color w:val="007DAB"/>
                <w:w w:val="110"/>
                <w:sz w:val="18"/>
              </w:rPr>
              <w:t>Engineering</w:t>
            </w:r>
          </w:p>
        </w:tc>
        <w:tc>
          <w:tcPr>
            <w:tcW w:w="3687" w:type="dxa"/>
          </w:tcPr>
          <w:p>
            <w:pPr>
              <w:pStyle w:val="TableParagraph"/>
              <w:spacing w:line="191" w:lineRule="exact"/>
              <w:ind w:right="197"/>
              <w:jc w:val="right"/>
              <w:rPr>
                <w:sz w:val="18"/>
              </w:rPr>
            </w:pPr>
            <w:r>
              <w:rPr>
                <w:color w:val="007DAB"/>
                <w:w w:val="110"/>
                <w:sz w:val="18"/>
              </w:rPr>
              <w:t>CGPA</w:t>
            </w:r>
            <w:r>
              <w:rPr>
                <w:color w:val="007DAB"/>
                <w:spacing w:val="3"/>
                <w:w w:val="110"/>
                <w:sz w:val="18"/>
              </w:rPr>
              <w:t> </w:t>
            </w:r>
            <w:r>
              <w:rPr>
                <w:color w:val="007DAB"/>
                <w:w w:val="110"/>
                <w:sz w:val="18"/>
              </w:rPr>
              <w:t>-</w:t>
            </w:r>
            <w:r>
              <w:rPr>
                <w:color w:val="007DAB"/>
                <w:spacing w:val="5"/>
                <w:w w:val="110"/>
                <w:sz w:val="18"/>
              </w:rPr>
              <w:t> </w:t>
            </w:r>
            <w:r>
              <w:rPr>
                <w:color w:val="007DAB"/>
                <w:w w:val="110"/>
                <w:sz w:val="18"/>
              </w:rPr>
              <w:t>8.75</w:t>
            </w:r>
          </w:p>
        </w:tc>
      </w:tr>
    </w:tbl>
    <w:p>
      <w:pPr>
        <w:pStyle w:val="BodyText"/>
        <w:spacing w:before="9"/>
        <w:rPr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1"/>
        <w:gridCol w:w="4201"/>
      </w:tblGrid>
      <w:tr>
        <w:trPr>
          <w:trHeight w:val="258" w:hRule="atLeast"/>
        </w:trPr>
        <w:tc>
          <w:tcPr>
            <w:tcW w:w="5111" w:type="dxa"/>
          </w:tcPr>
          <w:p>
            <w:pPr>
              <w:pStyle w:val="TableParagraph"/>
              <w:spacing w:line="238" w:lineRule="exact"/>
              <w:ind w:left="200"/>
              <w:rPr>
                <w:b/>
                <w:sz w:val="22"/>
              </w:rPr>
            </w:pPr>
            <w:r>
              <w:rPr>
                <w:b/>
                <w:color w:val="007DAB"/>
                <w:w w:val="105"/>
                <w:sz w:val="22"/>
              </w:rPr>
              <w:t>Intermediate</w:t>
            </w:r>
          </w:p>
        </w:tc>
        <w:tc>
          <w:tcPr>
            <w:tcW w:w="4201" w:type="dxa"/>
          </w:tcPr>
          <w:p>
            <w:pPr>
              <w:pStyle w:val="TableParagraph"/>
              <w:spacing w:line="238" w:lineRule="exact"/>
              <w:ind w:right="197"/>
              <w:jc w:val="right"/>
              <w:rPr>
                <w:sz w:val="22"/>
              </w:rPr>
            </w:pPr>
            <w:r>
              <w:rPr>
                <w:color w:val="007DAB"/>
                <w:sz w:val="22"/>
              </w:rPr>
              <w:t>2016</w:t>
            </w:r>
          </w:p>
        </w:tc>
      </w:tr>
    </w:tbl>
    <w:p>
      <w:pPr>
        <w:spacing w:before="58" w:after="42"/>
        <w:ind w:left="300" w:right="0" w:firstLine="0"/>
        <w:jc w:val="left"/>
        <w:rPr>
          <w:sz w:val="22"/>
        </w:rPr>
      </w:pPr>
      <w:r>
        <w:rPr>
          <w:color w:val="575757"/>
          <w:w w:val="110"/>
          <w:sz w:val="22"/>
        </w:rPr>
        <w:t>Radha</w:t>
      </w:r>
      <w:r>
        <w:rPr>
          <w:color w:val="575757"/>
          <w:spacing w:val="-5"/>
          <w:w w:val="110"/>
          <w:sz w:val="22"/>
        </w:rPr>
        <w:t> </w:t>
      </w:r>
      <w:r>
        <w:rPr>
          <w:color w:val="575757"/>
          <w:w w:val="110"/>
          <w:sz w:val="22"/>
        </w:rPr>
        <w:t>Mahavidyalaya</w:t>
      </w:r>
      <w:r>
        <w:rPr>
          <w:color w:val="575757"/>
          <w:spacing w:val="-3"/>
          <w:w w:val="110"/>
          <w:sz w:val="22"/>
        </w:rPr>
        <w:t> </w:t>
      </w:r>
      <w:r>
        <w:rPr>
          <w:color w:val="575757"/>
          <w:w w:val="110"/>
          <w:sz w:val="22"/>
        </w:rPr>
        <w:t>Nagpur.</w:t>
      </w:r>
    </w:p>
    <w:tbl>
      <w:tblPr>
        <w:tblW w:w="0" w:type="auto"/>
        <w:jc w:val="left"/>
        <w:tblInd w:w="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9"/>
        <w:gridCol w:w="4694"/>
      </w:tblGrid>
      <w:tr>
        <w:trPr>
          <w:trHeight w:val="511" w:hRule="atLeast"/>
        </w:trPr>
        <w:tc>
          <w:tcPr>
            <w:tcW w:w="440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007DAB"/>
                <w:w w:val="115"/>
                <w:sz w:val="18"/>
              </w:rPr>
              <w:t>General</w:t>
            </w:r>
            <w:r>
              <w:rPr>
                <w:color w:val="007DAB"/>
                <w:spacing w:val="-5"/>
                <w:w w:val="115"/>
                <w:sz w:val="18"/>
              </w:rPr>
              <w:t> </w:t>
            </w:r>
            <w:r>
              <w:rPr>
                <w:color w:val="007DAB"/>
                <w:w w:val="115"/>
                <w:sz w:val="18"/>
              </w:rPr>
              <w:t>Science</w:t>
            </w:r>
          </w:p>
        </w:tc>
        <w:tc>
          <w:tcPr>
            <w:tcW w:w="469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977"/>
              <w:rPr>
                <w:sz w:val="18"/>
              </w:rPr>
            </w:pPr>
            <w:r>
              <w:rPr>
                <w:color w:val="007DAB"/>
                <w:w w:val="105"/>
                <w:sz w:val="18"/>
              </w:rPr>
              <w:t>Percentage</w:t>
            </w:r>
            <w:r>
              <w:rPr>
                <w:color w:val="007DAB"/>
                <w:spacing w:val="8"/>
                <w:w w:val="105"/>
                <w:sz w:val="18"/>
              </w:rPr>
              <w:t> </w:t>
            </w:r>
            <w:r>
              <w:rPr>
                <w:color w:val="007DAB"/>
                <w:w w:val="105"/>
                <w:sz w:val="18"/>
              </w:rPr>
              <w:t>–</w:t>
            </w:r>
            <w:r>
              <w:rPr>
                <w:color w:val="007DAB"/>
                <w:spacing w:val="10"/>
                <w:w w:val="105"/>
                <w:sz w:val="18"/>
              </w:rPr>
              <w:t> </w:t>
            </w:r>
            <w:r>
              <w:rPr>
                <w:color w:val="007DAB"/>
                <w:w w:val="105"/>
                <w:sz w:val="18"/>
              </w:rPr>
              <w:t>63.54</w:t>
            </w:r>
          </w:p>
        </w:tc>
      </w:tr>
    </w:tbl>
    <w:p>
      <w:pPr>
        <w:pStyle w:val="Heading1"/>
        <w:spacing w:before="48"/>
      </w:pPr>
      <w:r>
        <w:rPr>
          <w:color w:val="242424"/>
          <w:w w:val="110"/>
        </w:rPr>
        <w:t>Projects</w:t>
      </w:r>
    </w:p>
    <w:p>
      <w:pPr>
        <w:pStyle w:val="Heading2"/>
        <w:tabs>
          <w:tab w:pos="7609" w:val="left" w:leader="none"/>
        </w:tabs>
        <w:spacing w:line="257" w:lineRule="exact" w:before="229"/>
      </w:pPr>
      <w:r>
        <w:rPr>
          <w:color w:val="007DAB"/>
          <w:w w:val="110"/>
        </w:rPr>
        <w:t>Automation</w:t>
      </w:r>
      <w:r>
        <w:rPr>
          <w:color w:val="007DAB"/>
          <w:spacing w:val="-4"/>
          <w:w w:val="110"/>
        </w:rPr>
        <w:t> </w:t>
      </w:r>
      <w:r>
        <w:rPr>
          <w:color w:val="007DAB"/>
          <w:w w:val="110"/>
        </w:rPr>
        <w:t>of</w:t>
      </w:r>
      <w:r>
        <w:rPr>
          <w:color w:val="007DAB"/>
          <w:spacing w:val="-5"/>
          <w:w w:val="110"/>
        </w:rPr>
        <w:t> </w:t>
      </w:r>
      <w:r>
        <w:rPr>
          <w:color w:val="007DAB"/>
          <w:w w:val="110"/>
        </w:rPr>
        <w:t>SAP-T</w:t>
      </w:r>
      <w:r>
        <w:rPr>
          <w:color w:val="007DAB"/>
          <w:spacing w:val="-3"/>
          <w:w w:val="110"/>
        </w:rPr>
        <w:t> </w:t>
      </w:r>
      <w:r>
        <w:rPr>
          <w:color w:val="007DAB"/>
          <w:w w:val="110"/>
        </w:rPr>
        <w:t>codes</w:t>
      </w:r>
      <w:r>
        <w:rPr>
          <w:color w:val="007DAB"/>
          <w:spacing w:val="-1"/>
          <w:w w:val="110"/>
        </w:rPr>
        <w:t> </w:t>
      </w:r>
      <w:r>
        <w:rPr>
          <w:color w:val="007DAB"/>
          <w:w w:val="110"/>
        </w:rPr>
        <w:t>–</w:t>
      </w:r>
      <w:r>
        <w:rPr>
          <w:color w:val="007DAB"/>
          <w:spacing w:val="-4"/>
          <w:w w:val="110"/>
        </w:rPr>
        <w:t> </w:t>
      </w:r>
      <w:r>
        <w:rPr>
          <w:color w:val="007DAB"/>
          <w:w w:val="110"/>
        </w:rPr>
        <w:t>Campbells</w:t>
      </w:r>
      <w:r>
        <w:rPr>
          <w:color w:val="007DAB"/>
          <w:spacing w:val="-3"/>
          <w:w w:val="110"/>
        </w:rPr>
        <w:t> </w:t>
      </w:r>
      <w:r>
        <w:rPr>
          <w:color w:val="007DAB"/>
          <w:w w:val="110"/>
        </w:rPr>
        <w:t>Soup</w:t>
      </w:r>
      <w:r>
        <w:rPr>
          <w:color w:val="007DAB"/>
          <w:spacing w:val="-6"/>
          <w:w w:val="110"/>
        </w:rPr>
        <w:t> </w:t>
      </w:r>
      <w:r>
        <w:rPr>
          <w:color w:val="007DAB"/>
          <w:w w:val="110"/>
        </w:rPr>
        <w:t>Company</w:t>
        <w:tab/>
        <w:t>Jul’21</w:t>
      </w:r>
      <w:r>
        <w:rPr>
          <w:color w:val="007DAB"/>
          <w:spacing w:val="-6"/>
          <w:w w:val="110"/>
        </w:rPr>
        <w:t> </w:t>
      </w:r>
      <w:r>
        <w:rPr>
          <w:color w:val="007DAB"/>
          <w:w w:val="110"/>
        </w:rPr>
        <w:t>–</w:t>
      </w:r>
      <w:r>
        <w:rPr>
          <w:color w:val="007DAB"/>
          <w:spacing w:val="-8"/>
          <w:w w:val="110"/>
        </w:rPr>
        <w:t> </w:t>
      </w:r>
      <w:r>
        <w:rPr>
          <w:color w:val="007DAB"/>
          <w:w w:val="110"/>
        </w:rPr>
        <w:t>Sep’21</w:t>
      </w:r>
    </w:p>
    <w:p>
      <w:pPr>
        <w:pStyle w:val="BodyText"/>
        <w:spacing w:line="210" w:lineRule="exact"/>
        <w:ind w:left="300"/>
      </w:pPr>
      <w:r>
        <w:rPr>
          <w:color w:val="575757"/>
          <w:w w:val="105"/>
        </w:rPr>
        <w:t>Automated</w:t>
      </w:r>
      <w:r>
        <w:rPr>
          <w:color w:val="575757"/>
          <w:spacing w:val="-2"/>
          <w:w w:val="105"/>
        </w:rPr>
        <w:t> </w:t>
      </w:r>
      <w:r>
        <w:rPr>
          <w:b/>
          <w:color w:val="575757"/>
          <w:w w:val="105"/>
        </w:rPr>
        <w:t>SAP-T</w:t>
      </w:r>
      <w:r>
        <w:rPr>
          <w:b/>
          <w:color w:val="575757"/>
          <w:spacing w:val="-4"/>
          <w:w w:val="105"/>
        </w:rPr>
        <w:t> </w:t>
      </w:r>
      <w:r>
        <w:rPr>
          <w:color w:val="575757"/>
          <w:w w:val="105"/>
        </w:rPr>
        <w:t>codes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capture,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process,</w:t>
      </w:r>
      <w:r>
        <w:rPr>
          <w:color w:val="575757"/>
          <w:spacing w:val="-4"/>
          <w:w w:val="105"/>
        </w:rPr>
        <w:t> </w:t>
      </w:r>
      <w:r>
        <w:rPr>
          <w:color w:val="575757"/>
          <w:w w:val="105"/>
        </w:rPr>
        <w:t>update</w:t>
      </w:r>
      <w:r>
        <w:rPr>
          <w:color w:val="575757"/>
          <w:spacing w:val="-1"/>
          <w:w w:val="105"/>
        </w:rPr>
        <w:t> </w:t>
      </w:r>
      <w:r>
        <w:rPr>
          <w:color w:val="575757"/>
          <w:w w:val="105"/>
        </w:rPr>
        <w:t>inventory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reprocess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-2"/>
          <w:w w:val="105"/>
        </w:rPr>
        <w:t> </w:t>
      </w:r>
      <w:r>
        <w:rPr>
          <w:color w:val="575757"/>
          <w:w w:val="105"/>
        </w:rPr>
        <w:t>IDOC’S</w:t>
      </w:r>
      <w:r>
        <w:rPr>
          <w:color w:val="575757"/>
          <w:spacing w:val="-4"/>
          <w:w w:val="105"/>
        </w:rPr>
        <w:t> </w:t>
      </w:r>
      <w:r>
        <w:rPr>
          <w:color w:val="575757"/>
          <w:w w:val="105"/>
        </w:rPr>
        <w:t>Data.</w:t>
      </w:r>
    </w:p>
    <w:p>
      <w:pPr>
        <w:pStyle w:val="BodyText"/>
        <w:spacing w:before="3"/>
        <w:ind w:left="300"/>
      </w:pPr>
      <w:r>
        <w:rPr>
          <w:color w:val="575757"/>
          <w:w w:val="105"/>
        </w:rPr>
        <w:t>Process</w:t>
      </w:r>
      <w:r>
        <w:rPr>
          <w:color w:val="575757"/>
          <w:spacing w:val="-6"/>
          <w:w w:val="105"/>
        </w:rPr>
        <w:t> </w:t>
      </w:r>
      <w:r>
        <w:rPr>
          <w:color w:val="575757"/>
          <w:w w:val="105"/>
        </w:rPr>
        <w:t>involves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capturing </w:t>
      </w:r>
      <w:r>
        <w:rPr>
          <w:b/>
          <w:color w:val="575757"/>
          <w:w w:val="105"/>
        </w:rPr>
        <w:t>deficit</w:t>
      </w:r>
      <w:r>
        <w:rPr>
          <w:b/>
          <w:color w:val="575757"/>
          <w:spacing w:val="-5"/>
          <w:w w:val="105"/>
        </w:rPr>
        <w:t> </w:t>
      </w:r>
      <w:r>
        <w:rPr>
          <w:b/>
          <w:color w:val="575757"/>
          <w:w w:val="105"/>
        </w:rPr>
        <w:t>errors</w:t>
      </w:r>
      <w:r>
        <w:rPr>
          <w:b/>
          <w:color w:val="575757"/>
          <w:spacing w:val="-4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reprocess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them</w:t>
      </w:r>
      <w:r>
        <w:rPr>
          <w:color w:val="575757"/>
          <w:spacing w:val="-4"/>
          <w:w w:val="105"/>
        </w:rPr>
        <w:t> </w:t>
      </w:r>
      <w:r>
        <w:rPr>
          <w:color w:val="575757"/>
          <w:w w:val="105"/>
        </w:rPr>
        <w:t>by</w:t>
      </w:r>
      <w:r>
        <w:rPr>
          <w:color w:val="575757"/>
          <w:spacing w:val="-2"/>
          <w:w w:val="105"/>
        </w:rPr>
        <w:t> </w:t>
      </w:r>
      <w:r>
        <w:rPr>
          <w:color w:val="575757"/>
          <w:w w:val="105"/>
        </w:rPr>
        <w:t>updating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inventory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for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them.</w:t>
      </w:r>
    </w:p>
    <w:p>
      <w:pPr>
        <w:pStyle w:val="BodyText"/>
        <w:ind w:left="300"/>
      </w:pPr>
      <w:r>
        <w:rPr>
          <w:color w:val="575757"/>
          <w:w w:val="105"/>
        </w:rPr>
        <w:t>Integrated</w:t>
      </w:r>
      <w:r>
        <w:rPr>
          <w:color w:val="575757"/>
          <w:spacing w:val="-4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-4"/>
          <w:w w:val="105"/>
        </w:rPr>
        <w:t> </w:t>
      </w:r>
      <w:r>
        <w:rPr>
          <w:color w:val="575757"/>
          <w:w w:val="105"/>
        </w:rPr>
        <w:t>Excel,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outlook,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SAP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application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for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1"/>
          <w:w w:val="105"/>
        </w:rPr>
        <w:t> </w:t>
      </w:r>
      <w:r>
        <w:rPr>
          <w:color w:val="575757"/>
          <w:w w:val="105"/>
        </w:rPr>
        <w:t>end-to-end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execution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using</w:t>
      </w:r>
      <w:r>
        <w:rPr>
          <w:color w:val="575757"/>
          <w:spacing w:val="-2"/>
          <w:w w:val="105"/>
        </w:rPr>
        <w:t> </w:t>
      </w:r>
      <w:r>
        <w:rPr>
          <w:b/>
          <w:color w:val="575757"/>
          <w:w w:val="105"/>
        </w:rPr>
        <w:t>Automation</w:t>
      </w:r>
      <w:r>
        <w:rPr>
          <w:b/>
          <w:color w:val="575757"/>
          <w:spacing w:val="-6"/>
          <w:w w:val="105"/>
        </w:rPr>
        <w:t> </w:t>
      </w:r>
      <w:r>
        <w:rPr>
          <w:b/>
          <w:color w:val="575757"/>
          <w:w w:val="105"/>
        </w:rPr>
        <w:t>Anywhere</w:t>
      </w:r>
      <w:r>
        <w:rPr>
          <w:color w:val="575757"/>
          <w:w w:val="105"/>
        </w:rPr>
        <w:t>.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  <w:tabs>
          <w:tab w:pos="7583" w:val="left" w:leader="none"/>
        </w:tabs>
        <w:spacing w:line="257" w:lineRule="exact" w:before="1"/>
      </w:pPr>
      <w:r>
        <w:rPr>
          <w:color w:val="007DAB"/>
          <w:w w:val="105"/>
        </w:rPr>
        <w:t>Automation</w:t>
      </w:r>
      <w:r>
        <w:rPr>
          <w:color w:val="007DAB"/>
          <w:spacing w:val="6"/>
          <w:w w:val="105"/>
        </w:rPr>
        <w:t> </w:t>
      </w:r>
      <w:r>
        <w:rPr>
          <w:color w:val="007DAB"/>
          <w:w w:val="105"/>
        </w:rPr>
        <w:t>of</w:t>
      </w:r>
      <w:r>
        <w:rPr>
          <w:color w:val="007DAB"/>
          <w:spacing w:val="9"/>
          <w:w w:val="105"/>
        </w:rPr>
        <w:t> </w:t>
      </w:r>
      <w:r>
        <w:rPr>
          <w:color w:val="007DAB"/>
          <w:w w:val="105"/>
        </w:rPr>
        <w:t>Win</w:t>
      </w:r>
      <w:r>
        <w:rPr>
          <w:color w:val="007DAB"/>
          <w:spacing w:val="5"/>
          <w:w w:val="105"/>
        </w:rPr>
        <w:t> </w:t>
      </w:r>
      <w:r>
        <w:rPr>
          <w:color w:val="007DAB"/>
          <w:w w:val="105"/>
        </w:rPr>
        <w:t>Shuttle</w:t>
      </w:r>
      <w:r>
        <w:rPr>
          <w:color w:val="007DAB"/>
          <w:spacing w:val="8"/>
          <w:w w:val="105"/>
        </w:rPr>
        <w:t> </w:t>
      </w:r>
      <w:r>
        <w:rPr>
          <w:color w:val="007DAB"/>
          <w:w w:val="105"/>
        </w:rPr>
        <w:t>Desk</w:t>
      </w:r>
      <w:r>
        <w:rPr>
          <w:color w:val="007DAB"/>
          <w:spacing w:val="9"/>
          <w:w w:val="105"/>
        </w:rPr>
        <w:t> </w:t>
      </w:r>
      <w:r>
        <w:rPr>
          <w:color w:val="007DAB"/>
          <w:w w:val="105"/>
        </w:rPr>
        <w:t>App</w:t>
      </w:r>
      <w:r>
        <w:rPr>
          <w:color w:val="007DAB"/>
          <w:spacing w:val="9"/>
          <w:w w:val="105"/>
        </w:rPr>
        <w:t> </w:t>
      </w:r>
      <w:r>
        <w:rPr>
          <w:color w:val="007DAB"/>
          <w:w w:val="105"/>
        </w:rPr>
        <w:t>-</w:t>
      </w:r>
      <w:r>
        <w:rPr>
          <w:color w:val="007DAB"/>
          <w:spacing w:val="7"/>
          <w:w w:val="105"/>
        </w:rPr>
        <w:t> </w:t>
      </w:r>
      <w:r>
        <w:rPr>
          <w:color w:val="007DAB"/>
          <w:w w:val="105"/>
        </w:rPr>
        <w:t>Campbells</w:t>
      </w:r>
      <w:r>
        <w:rPr>
          <w:color w:val="007DAB"/>
          <w:spacing w:val="11"/>
          <w:w w:val="105"/>
        </w:rPr>
        <w:t> </w:t>
      </w:r>
      <w:r>
        <w:rPr>
          <w:color w:val="007DAB"/>
          <w:w w:val="105"/>
        </w:rPr>
        <w:t>Soup</w:t>
      </w:r>
      <w:r>
        <w:rPr>
          <w:color w:val="007DAB"/>
          <w:spacing w:val="10"/>
          <w:w w:val="105"/>
        </w:rPr>
        <w:t> </w:t>
      </w:r>
      <w:r>
        <w:rPr>
          <w:color w:val="007DAB"/>
          <w:w w:val="105"/>
        </w:rPr>
        <w:t>Company</w:t>
        <w:tab/>
        <w:t>Oct’21</w:t>
      </w:r>
      <w:r>
        <w:rPr>
          <w:color w:val="007DAB"/>
          <w:spacing w:val="7"/>
          <w:w w:val="105"/>
        </w:rPr>
        <w:t> </w:t>
      </w:r>
      <w:r>
        <w:rPr>
          <w:color w:val="007DAB"/>
          <w:w w:val="105"/>
        </w:rPr>
        <w:t>–</w:t>
      </w:r>
      <w:r>
        <w:rPr>
          <w:color w:val="007DAB"/>
          <w:spacing w:val="13"/>
          <w:w w:val="105"/>
        </w:rPr>
        <w:t> </w:t>
      </w:r>
      <w:r>
        <w:rPr>
          <w:color w:val="007DAB"/>
          <w:w w:val="105"/>
        </w:rPr>
        <w:t>Jan’22</w:t>
      </w:r>
    </w:p>
    <w:p>
      <w:pPr>
        <w:pStyle w:val="BodyText"/>
        <w:spacing w:line="242" w:lineRule="auto"/>
        <w:ind w:left="300" w:right="104"/>
      </w:pPr>
      <w:r>
        <w:rPr>
          <w:color w:val="575757"/>
          <w:w w:val="110"/>
        </w:rPr>
        <w:t>Developed mail triggered bot to execute </w:t>
      </w:r>
      <w:r>
        <w:rPr>
          <w:b/>
          <w:color w:val="575757"/>
          <w:w w:val="110"/>
        </w:rPr>
        <w:t>Win Shuttle script </w:t>
      </w:r>
      <w:r>
        <w:rPr>
          <w:color w:val="575757"/>
          <w:w w:val="110"/>
        </w:rPr>
        <w:t>obtained from mail sent by </w:t>
      </w:r>
      <w:r>
        <w:rPr>
          <w:b/>
          <w:color w:val="575757"/>
          <w:w w:val="110"/>
        </w:rPr>
        <w:t>ServiceNow</w:t>
      </w:r>
      <w:r>
        <w:rPr>
          <w:color w:val="575757"/>
          <w:w w:val="110"/>
        </w:rPr>
        <w:t>.</w:t>
      </w:r>
      <w:r>
        <w:rPr>
          <w:color w:val="575757"/>
          <w:spacing w:val="1"/>
          <w:w w:val="110"/>
        </w:rPr>
        <w:t> </w:t>
      </w:r>
      <w:r>
        <w:rPr>
          <w:color w:val="575757"/>
          <w:w w:val="110"/>
        </w:rPr>
        <w:t>Process</w:t>
      </w:r>
      <w:r>
        <w:rPr>
          <w:color w:val="575757"/>
          <w:spacing w:val="-5"/>
          <w:w w:val="110"/>
        </w:rPr>
        <w:t> </w:t>
      </w:r>
      <w:r>
        <w:rPr>
          <w:color w:val="575757"/>
          <w:w w:val="110"/>
        </w:rPr>
        <w:t>involves</w:t>
      </w:r>
      <w:r>
        <w:rPr>
          <w:color w:val="575757"/>
          <w:spacing w:val="-3"/>
          <w:w w:val="110"/>
        </w:rPr>
        <w:t> </w:t>
      </w:r>
      <w:r>
        <w:rPr>
          <w:color w:val="575757"/>
          <w:w w:val="110"/>
        </w:rPr>
        <w:t>execution</w:t>
      </w:r>
      <w:r>
        <w:rPr>
          <w:color w:val="575757"/>
          <w:spacing w:val="-2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spacing w:val="-4"/>
          <w:w w:val="110"/>
        </w:rPr>
        <w:t> </w:t>
      </w:r>
      <w:r>
        <w:rPr>
          <w:color w:val="575757"/>
          <w:w w:val="110"/>
        </w:rPr>
        <w:t>WinShuttle</w:t>
      </w:r>
      <w:r>
        <w:rPr>
          <w:color w:val="575757"/>
          <w:spacing w:val="-5"/>
          <w:w w:val="110"/>
        </w:rPr>
        <w:t> </w:t>
      </w:r>
      <w:r>
        <w:rPr>
          <w:color w:val="575757"/>
          <w:w w:val="110"/>
        </w:rPr>
        <w:t>script</w:t>
      </w:r>
      <w:r>
        <w:rPr>
          <w:color w:val="575757"/>
          <w:spacing w:val="-4"/>
          <w:w w:val="110"/>
        </w:rPr>
        <w:t> </w:t>
      </w:r>
      <w:r>
        <w:rPr>
          <w:color w:val="575757"/>
          <w:w w:val="110"/>
        </w:rPr>
        <w:t>and</w:t>
      </w:r>
      <w:r>
        <w:rPr>
          <w:color w:val="575757"/>
          <w:spacing w:val="-3"/>
          <w:w w:val="110"/>
        </w:rPr>
        <w:t> </w:t>
      </w:r>
      <w:r>
        <w:rPr>
          <w:color w:val="575757"/>
          <w:w w:val="110"/>
        </w:rPr>
        <w:t>allocating</w:t>
      </w:r>
      <w:r>
        <w:rPr>
          <w:color w:val="575757"/>
          <w:spacing w:val="-3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5"/>
          <w:w w:val="110"/>
        </w:rPr>
        <w:t> </w:t>
      </w:r>
      <w:r>
        <w:rPr>
          <w:color w:val="575757"/>
          <w:w w:val="110"/>
        </w:rPr>
        <w:t>respective</w:t>
      </w:r>
      <w:r>
        <w:rPr>
          <w:color w:val="575757"/>
          <w:spacing w:val="-2"/>
          <w:w w:val="110"/>
        </w:rPr>
        <w:t> </w:t>
      </w:r>
      <w:r>
        <w:rPr>
          <w:color w:val="575757"/>
          <w:w w:val="110"/>
        </w:rPr>
        <w:t>ServiceNow</w:t>
      </w:r>
      <w:r>
        <w:rPr>
          <w:color w:val="575757"/>
          <w:spacing w:val="-3"/>
          <w:w w:val="110"/>
        </w:rPr>
        <w:t> </w:t>
      </w:r>
      <w:r>
        <w:rPr>
          <w:color w:val="575757"/>
          <w:w w:val="110"/>
        </w:rPr>
        <w:t>ticket</w:t>
      </w:r>
      <w:r>
        <w:rPr>
          <w:color w:val="575757"/>
          <w:spacing w:val="-4"/>
          <w:w w:val="110"/>
        </w:rPr>
        <w:t> </w:t>
      </w:r>
      <w:r>
        <w:rPr>
          <w:color w:val="575757"/>
          <w:w w:val="110"/>
        </w:rPr>
        <w:t>to</w:t>
      </w:r>
      <w:r>
        <w:rPr>
          <w:color w:val="575757"/>
          <w:spacing w:val="-6"/>
          <w:w w:val="110"/>
        </w:rPr>
        <w:t> </w:t>
      </w:r>
      <w:r>
        <w:rPr>
          <w:color w:val="575757"/>
          <w:w w:val="110"/>
        </w:rPr>
        <w:t>person.</w:t>
      </w:r>
      <w:r>
        <w:rPr>
          <w:color w:val="575757"/>
          <w:spacing w:val="1"/>
          <w:w w:val="110"/>
        </w:rPr>
        <w:t> </w:t>
      </w:r>
      <w:r>
        <w:rPr>
          <w:color w:val="575757"/>
          <w:w w:val="110"/>
        </w:rPr>
        <w:t>Integrated Win</w:t>
      </w:r>
      <w:r>
        <w:rPr>
          <w:color w:val="575757"/>
          <w:spacing w:val="-1"/>
          <w:w w:val="110"/>
        </w:rPr>
        <w:t> </w:t>
      </w:r>
      <w:r>
        <w:rPr>
          <w:color w:val="575757"/>
          <w:w w:val="110"/>
        </w:rPr>
        <w:t>Shuttle,</w:t>
      </w:r>
      <w:r>
        <w:rPr>
          <w:color w:val="575757"/>
          <w:spacing w:val="-4"/>
          <w:w w:val="110"/>
        </w:rPr>
        <w:t> </w:t>
      </w:r>
      <w:r>
        <w:rPr>
          <w:color w:val="575757"/>
          <w:w w:val="110"/>
        </w:rPr>
        <w:t>ServiceNow,</w:t>
      </w:r>
      <w:r>
        <w:rPr>
          <w:color w:val="575757"/>
          <w:spacing w:val="-4"/>
          <w:w w:val="110"/>
        </w:rPr>
        <w:t> </w:t>
      </w:r>
      <w:r>
        <w:rPr>
          <w:color w:val="575757"/>
          <w:w w:val="110"/>
        </w:rPr>
        <w:t>Outlook,</w:t>
      </w:r>
      <w:r>
        <w:rPr>
          <w:color w:val="575757"/>
          <w:spacing w:val="-4"/>
          <w:w w:val="110"/>
        </w:rPr>
        <w:t> </w:t>
      </w:r>
      <w:r>
        <w:rPr>
          <w:color w:val="575757"/>
          <w:w w:val="110"/>
        </w:rPr>
        <w:t>Browser</w:t>
      </w:r>
      <w:r>
        <w:rPr>
          <w:color w:val="575757"/>
          <w:spacing w:val="-1"/>
          <w:w w:val="110"/>
        </w:rPr>
        <w:t> </w:t>
      </w:r>
      <w:r>
        <w:rPr>
          <w:color w:val="575757"/>
          <w:w w:val="110"/>
        </w:rPr>
        <w:t>and</w:t>
      </w:r>
      <w:r>
        <w:rPr>
          <w:color w:val="575757"/>
          <w:spacing w:val="-1"/>
          <w:w w:val="110"/>
        </w:rPr>
        <w:t> </w:t>
      </w:r>
      <w:r>
        <w:rPr>
          <w:color w:val="575757"/>
          <w:w w:val="110"/>
        </w:rPr>
        <w:t>Excel</w:t>
      </w:r>
      <w:r>
        <w:rPr>
          <w:color w:val="575757"/>
          <w:spacing w:val="-2"/>
          <w:w w:val="110"/>
        </w:rPr>
        <w:t> </w:t>
      </w:r>
      <w:r>
        <w:rPr>
          <w:color w:val="575757"/>
          <w:w w:val="110"/>
        </w:rPr>
        <w:t>apps</w:t>
      </w:r>
      <w:r>
        <w:rPr>
          <w:color w:val="575757"/>
          <w:spacing w:val="-2"/>
          <w:w w:val="110"/>
        </w:rPr>
        <w:t> </w:t>
      </w:r>
      <w:r>
        <w:rPr>
          <w:color w:val="575757"/>
          <w:w w:val="110"/>
        </w:rPr>
        <w:t>using</w:t>
      </w:r>
      <w:r>
        <w:rPr>
          <w:color w:val="575757"/>
          <w:spacing w:val="8"/>
          <w:w w:val="110"/>
        </w:rPr>
        <w:t> </w:t>
      </w:r>
      <w:r>
        <w:rPr>
          <w:b/>
          <w:color w:val="575757"/>
          <w:w w:val="110"/>
        </w:rPr>
        <w:t>Automation</w:t>
      </w:r>
      <w:r>
        <w:rPr>
          <w:b/>
          <w:color w:val="575757"/>
          <w:spacing w:val="-2"/>
          <w:w w:val="110"/>
        </w:rPr>
        <w:t> </w:t>
      </w:r>
      <w:r>
        <w:rPr>
          <w:b/>
          <w:color w:val="575757"/>
          <w:w w:val="110"/>
        </w:rPr>
        <w:t>Anywhere</w:t>
      </w:r>
      <w:r>
        <w:rPr>
          <w:color w:val="575757"/>
          <w:w w:val="110"/>
        </w:rPr>
        <w:t>.</w:t>
      </w:r>
    </w:p>
    <w:p>
      <w:pPr>
        <w:pStyle w:val="BodyText"/>
        <w:spacing w:before="6"/>
        <w:rPr>
          <w:sz w:val="19"/>
        </w:rPr>
      </w:pPr>
    </w:p>
    <w:p>
      <w:pPr>
        <w:pStyle w:val="Heading2"/>
        <w:tabs>
          <w:tab w:pos="7533" w:val="left" w:leader="none"/>
        </w:tabs>
      </w:pPr>
      <w:r>
        <w:rPr>
          <w:color w:val="007DAB"/>
          <w:w w:val="110"/>
        </w:rPr>
        <w:t>Partner</w:t>
      </w:r>
      <w:r>
        <w:rPr>
          <w:color w:val="007DAB"/>
          <w:spacing w:val="-4"/>
          <w:w w:val="110"/>
        </w:rPr>
        <w:t> </w:t>
      </w:r>
      <w:r>
        <w:rPr>
          <w:color w:val="007DAB"/>
          <w:w w:val="110"/>
        </w:rPr>
        <w:t>Brands</w:t>
      </w:r>
      <w:r>
        <w:rPr>
          <w:color w:val="007DAB"/>
          <w:spacing w:val="-1"/>
          <w:w w:val="110"/>
        </w:rPr>
        <w:t> </w:t>
      </w:r>
      <w:r>
        <w:rPr>
          <w:color w:val="007DAB"/>
          <w:w w:val="110"/>
        </w:rPr>
        <w:t>WordPress</w:t>
      </w:r>
      <w:r>
        <w:rPr>
          <w:color w:val="007DAB"/>
          <w:spacing w:val="-3"/>
          <w:w w:val="110"/>
        </w:rPr>
        <w:t> </w:t>
      </w:r>
      <w:r>
        <w:rPr>
          <w:color w:val="007DAB"/>
          <w:w w:val="110"/>
        </w:rPr>
        <w:t>site</w:t>
      </w:r>
      <w:r>
        <w:rPr>
          <w:color w:val="007DAB"/>
          <w:spacing w:val="-1"/>
          <w:w w:val="110"/>
        </w:rPr>
        <w:t> </w:t>
      </w:r>
      <w:r>
        <w:rPr>
          <w:color w:val="007DAB"/>
          <w:w w:val="110"/>
        </w:rPr>
        <w:t>–</w:t>
      </w:r>
      <w:r>
        <w:rPr>
          <w:color w:val="007DAB"/>
          <w:spacing w:val="-4"/>
          <w:w w:val="110"/>
        </w:rPr>
        <w:t> </w:t>
      </w:r>
      <w:r>
        <w:rPr>
          <w:color w:val="007DAB"/>
          <w:w w:val="110"/>
        </w:rPr>
        <w:t>Campbells</w:t>
      </w:r>
      <w:r>
        <w:rPr>
          <w:color w:val="007DAB"/>
          <w:spacing w:val="-4"/>
          <w:w w:val="110"/>
        </w:rPr>
        <w:t> </w:t>
      </w:r>
      <w:r>
        <w:rPr>
          <w:color w:val="007DAB"/>
          <w:w w:val="110"/>
        </w:rPr>
        <w:t>Soup</w:t>
      </w:r>
      <w:r>
        <w:rPr>
          <w:color w:val="007DAB"/>
          <w:spacing w:val="-7"/>
          <w:w w:val="110"/>
        </w:rPr>
        <w:t> </w:t>
      </w:r>
      <w:r>
        <w:rPr>
          <w:color w:val="007DAB"/>
          <w:w w:val="110"/>
        </w:rPr>
        <w:t>Company</w:t>
        <w:tab/>
      </w:r>
      <w:r>
        <w:rPr>
          <w:color w:val="007DAB"/>
          <w:w w:val="105"/>
        </w:rPr>
        <w:t>Feb’22</w:t>
      </w:r>
      <w:r>
        <w:rPr>
          <w:color w:val="007DAB"/>
          <w:spacing w:val="2"/>
          <w:w w:val="105"/>
        </w:rPr>
        <w:t> </w:t>
      </w:r>
      <w:r>
        <w:rPr>
          <w:color w:val="007DAB"/>
          <w:w w:val="105"/>
        </w:rPr>
        <w:t>–</w:t>
      </w:r>
      <w:r>
        <w:rPr>
          <w:color w:val="007DAB"/>
          <w:spacing w:val="1"/>
          <w:w w:val="105"/>
        </w:rPr>
        <w:t> </w:t>
      </w:r>
      <w:r>
        <w:rPr>
          <w:color w:val="007DAB"/>
          <w:w w:val="105"/>
        </w:rPr>
        <w:t>Mar’22</w:t>
      </w:r>
    </w:p>
    <w:p>
      <w:pPr>
        <w:pStyle w:val="BodyText"/>
        <w:spacing w:line="261" w:lineRule="auto" w:before="18"/>
        <w:ind w:left="300" w:right="921"/>
        <w:jc w:val="both"/>
      </w:pPr>
      <w:r>
        <w:rPr>
          <w:color w:val="575757"/>
          <w:w w:val="110"/>
        </w:rPr>
        <w:t>Automated a process to extract data from </w:t>
      </w:r>
      <w:r>
        <w:rPr>
          <w:b/>
          <w:color w:val="575757"/>
          <w:w w:val="110"/>
        </w:rPr>
        <w:t>WordPress site </w:t>
      </w:r>
      <w:r>
        <w:rPr>
          <w:color w:val="575757"/>
          <w:w w:val="110"/>
        </w:rPr>
        <w:t>and to compare it with the master data.</w:t>
      </w:r>
      <w:r>
        <w:rPr>
          <w:color w:val="575757"/>
          <w:spacing w:val="1"/>
          <w:w w:val="110"/>
        </w:rPr>
        <w:t> </w:t>
      </w:r>
      <w:r>
        <w:rPr>
          <w:color w:val="575757"/>
          <w:w w:val="110"/>
        </w:rPr>
        <w:t>Maintaining and updating master data, comparing data with WordPress site data, and notifying the</w:t>
      </w:r>
      <w:r>
        <w:rPr>
          <w:color w:val="575757"/>
          <w:spacing w:val="-41"/>
          <w:w w:val="110"/>
        </w:rPr>
        <w:t> </w:t>
      </w:r>
      <w:r>
        <w:rPr>
          <w:color w:val="575757"/>
          <w:w w:val="110"/>
        </w:rPr>
        <w:t>process owners</w:t>
      </w:r>
      <w:r>
        <w:rPr>
          <w:color w:val="575757"/>
          <w:spacing w:val="1"/>
          <w:w w:val="110"/>
        </w:rPr>
        <w:t> </w:t>
      </w:r>
      <w:r>
        <w:rPr>
          <w:color w:val="575757"/>
          <w:w w:val="110"/>
        </w:rPr>
        <w:t>were</w:t>
      </w:r>
      <w:r>
        <w:rPr>
          <w:color w:val="575757"/>
          <w:spacing w:val="2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1"/>
          <w:w w:val="110"/>
        </w:rPr>
        <w:t> </w:t>
      </w:r>
      <w:r>
        <w:rPr>
          <w:color w:val="575757"/>
          <w:w w:val="110"/>
        </w:rPr>
        <w:t>key</w:t>
      </w:r>
      <w:r>
        <w:rPr>
          <w:color w:val="575757"/>
          <w:spacing w:val="-1"/>
          <w:w w:val="110"/>
        </w:rPr>
        <w:t> </w:t>
      </w:r>
      <w:r>
        <w:rPr>
          <w:color w:val="575757"/>
          <w:w w:val="110"/>
        </w:rPr>
        <w:t>points</w:t>
      </w:r>
      <w:r>
        <w:rPr>
          <w:color w:val="575757"/>
          <w:spacing w:val="-1"/>
          <w:w w:val="110"/>
        </w:rPr>
        <w:t> </w:t>
      </w:r>
      <w:r>
        <w:rPr>
          <w:color w:val="575757"/>
          <w:w w:val="110"/>
        </w:rPr>
        <w:t>in</w:t>
      </w:r>
      <w:r>
        <w:rPr>
          <w:color w:val="575757"/>
          <w:spacing w:val="1"/>
          <w:w w:val="110"/>
        </w:rPr>
        <w:t> </w:t>
      </w:r>
      <w:r>
        <w:rPr>
          <w:color w:val="575757"/>
          <w:w w:val="110"/>
        </w:rPr>
        <w:t>this</w:t>
      </w:r>
      <w:r>
        <w:rPr>
          <w:color w:val="575757"/>
          <w:spacing w:val="-1"/>
          <w:w w:val="110"/>
        </w:rPr>
        <w:t> </w:t>
      </w:r>
      <w:r>
        <w:rPr>
          <w:color w:val="575757"/>
          <w:w w:val="110"/>
        </w:rPr>
        <w:t>project.</w:t>
      </w:r>
    </w:p>
    <w:p>
      <w:pPr>
        <w:pStyle w:val="BodyText"/>
        <w:spacing w:line="210" w:lineRule="exact"/>
        <w:ind w:left="300"/>
        <w:jc w:val="both"/>
      </w:pPr>
      <w:r>
        <w:rPr>
          <w:color w:val="575757"/>
          <w:w w:val="110"/>
        </w:rPr>
        <w:t>Integrated</w:t>
      </w:r>
      <w:r>
        <w:rPr>
          <w:color w:val="575757"/>
          <w:spacing w:val="-2"/>
          <w:w w:val="110"/>
        </w:rPr>
        <w:t> </w:t>
      </w:r>
      <w:r>
        <w:rPr>
          <w:color w:val="575757"/>
          <w:w w:val="110"/>
        </w:rPr>
        <w:t>WordPress</w:t>
      </w:r>
      <w:r>
        <w:rPr>
          <w:color w:val="575757"/>
          <w:spacing w:val="-4"/>
          <w:w w:val="110"/>
        </w:rPr>
        <w:t> </w:t>
      </w:r>
      <w:r>
        <w:rPr>
          <w:color w:val="575757"/>
          <w:w w:val="110"/>
        </w:rPr>
        <w:t>site,</w:t>
      </w:r>
      <w:r>
        <w:rPr>
          <w:color w:val="575757"/>
          <w:spacing w:val="-6"/>
          <w:w w:val="110"/>
        </w:rPr>
        <w:t> </w:t>
      </w:r>
      <w:r>
        <w:rPr>
          <w:color w:val="575757"/>
          <w:w w:val="110"/>
        </w:rPr>
        <w:t>Master</w:t>
      </w:r>
      <w:r>
        <w:rPr>
          <w:color w:val="575757"/>
          <w:spacing w:val="-3"/>
          <w:w w:val="110"/>
        </w:rPr>
        <w:t> </w:t>
      </w:r>
      <w:r>
        <w:rPr>
          <w:color w:val="575757"/>
          <w:w w:val="110"/>
        </w:rPr>
        <w:t>Data</w:t>
      </w:r>
      <w:r>
        <w:rPr>
          <w:color w:val="575757"/>
          <w:spacing w:val="-1"/>
          <w:w w:val="110"/>
        </w:rPr>
        <w:t> </w:t>
      </w:r>
      <w:r>
        <w:rPr>
          <w:color w:val="575757"/>
          <w:w w:val="110"/>
        </w:rPr>
        <w:t>file,</w:t>
      </w:r>
      <w:r>
        <w:rPr>
          <w:color w:val="575757"/>
          <w:spacing w:val="-5"/>
          <w:w w:val="110"/>
        </w:rPr>
        <w:t> </w:t>
      </w:r>
      <w:r>
        <w:rPr>
          <w:color w:val="575757"/>
          <w:w w:val="110"/>
        </w:rPr>
        <w:t>Excel,</w:t>
      </w:r>
      <w:r>
        <w:rPr>
          <w:color w:val="575757"/>
          <w:spacing w:val="-6"/>
          <w:w w:val="110"/>
        </w:rPr>
        <w:t> </w:t>
      </w:r>
      <w:r>
        <w:rPr>
          <w:color w:val="575757"/>
          <w:w w:val="110"/>
        </w:rPr>
        <w:t>Outlook,</w:t>
      </w:r>
      <w:r>
        <w:rPr>
          <w:color w:val="575757"/>
          <w:spacing w:val="-7"/>
          <w:w w:val="110"/>
        </w:rPr>
        <w:t> </w:t>
      </w:r>
      <w:r>
        <w:rPr>
          <w:color w:val="575757"/>
          <w:w w:val="110"/>
        </w:rPr>
        <w:t>and</w:t>
      </w:r>
      <w:r>
        <w:rPr>
          <w:color w:val="575757"/>
          <w:spacing w:val="-2"/>
          <w:w w:val="110"/>
        </w:rPr>
        <w:t> </w:t>
      </w:r>
      <w:r>
        <w:rPr>
          <w:color w:val="575757"/>
          <w:w w:val="110"/>
        </w:rPr>
        <w:t>Browser</w:t>
      </w:r>
      <w:r>
        <w:rPr>
          <w:color w:val="575757"/>
          <w:spacing w:val="-6"/>
          <w:w w:val="110"/>
        </w:rPr>
        <w:t> </w:t>
      </w:r>
      <w:r>
        <w:rPr>
          <w:color w:val="575757"/>
          <w:w w:val="110"/>
        </w:rPr>
        <w:t>using</w:t>
      </w:r>
      <w:r>
        <w:rPr>
          <w:color w:val="575757"/>
          <w:spacing w:val="3"/>
          <w:w w:val="110"/>
        </w:rPr>
        <w:t> </w:t>
      </w:r>
      <w:r>
        <w:rPr>
          <w:b/>
          <w:color w:val="575757"/>
          <w:w w:val="110"/>
        </w:rPr>
        <w:t>Automation</w:t>
      </w:r>
      <w:r>
        <w:rPr>
          <w:b/>
          <w:color w:val="575757"/>
          <w:spacing w:val="-3"/>
          <w:w w:val="110"/>
        </w:rPr>
        <w:t> </w:t>
      </w:r>
      <w:r>
        <w:rPr>
          <w:b/>
          <w:color w:val="575757"/>
          <w:w w:val="110"/>
        </w:rPr>
        <w:t>Anywhere</w:t>
      </w:r>
      <w:r>
        <w:rPr>
          <w:color w:val="575757"/>
          <w:w w:val="110"/>
        </w:rPr>
        <w:t>.</w:t>
      </w:r>
    </w:p>
    <w:p>
      <w:pPr>
        <w:pStyle w:val="BodyText"/>
        <w:spacing w:before="4"/>
        <w:rPr>
          <w:sz w:val="22"/>
        </w:rPr>
      </w:pPr>
      <w:r>
        <w:rPr/>
        <w:pict>
          <v:rect style="position:absolute;margin-left:70.599998pt;margin-top:15.045996pt;width:454.25pt;height:.49994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sectPr>
      <w:type w:val="continuous"/>
      <w:pgSz w:w="11920" w:h="16850"/>
      <w:pgMar w:top="520" w:bottom="0" w:left="11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660" w:hanging="360"/>
      </w:pPr>
      <w:rPr>
        <w:rFonts w:hint="default" w:ascii="Symbol" w:hAnsi="Symbol" w:eastAsia="Symbol" w:cs="Symbol"/>
        <w:color w:val="007DAB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color w:val="575757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0"/>
      <w:outlineLvl w:val="2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300"/>
    </w:pPr>
    <w:rPr>
      <w:rFonts w:ascii="Cambria" w:hAnsi="Cambria" w:eastAsia="Cambria" w:cs="Cambr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0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shendetushar33@gmail.com" TargetMode="External"/><Relationship Id="rId9" Type="http://schemas.openxmlformats.org/officeDocument/2006/relationships/hyperlink" Target="https://www.linkedin.com/in/tushar-shende-87a04415b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</dc:creator>
  <dcterms:created xsi:type="dcterms:W3CDTF">2022-06-28T08:57:33Z</dcterms:created>
  <dcterms:modified xsi:type="dcterms:W3CDTF">2022-06-28T08:57:33Z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2022-06-28T00:00:00Z</vt:filetime>
  </property>
</Properties>
</file>