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宋体" w:hAnsi="宋体" w:eastAsia="宋体"/>
          <w:b w:val="0"/>
          <w:i w:val="0"/>
        </w:rPr>
        <w:t>直线标注缺陷修复：从「坐标轴投影长度」到「真实长度」</w:t>
      </w:r>
    </w:p>
    <w:p>
      <w:pPr>
        <w:pStyle w:val="Subtitle"/>
        <w:jc w:val="center"/>
      </w:pPr>
      <w:r>
        <w:rPr>
          <w:rFonts w:ascii="宋体" w:hAnsi="宋体" w:eastAsia="宋体"/>
          <w:b w:val="0"/>
          <w:i w:val="0"/>
          <w:color w:val="666666"/>
          <w:sz w:val="22"/>
        </w:rPr>
        <w:t>深度思考：根因定位 · 修复方案 · 数学证明 · 验证策略 · 边界取舍</w:t>
      </w:r>
    </w:p>
    <w:p>
      <w:pPr>
        <w:jc w:val="center"/>
      </w:pPr>
      <w:r>
        <w:rPr>
          <w:rFonts w:ascii="宋体" w:hAnsi="宋体" w:eastAsia="宋体"/>
          <w:b w:val="0"/>
          <w:i w:val="0"/>
          <w:color w:val="999999"/>
          <w:sz w:val="19"/>
        </w:rPr>
        <w:t>基于 sketch-cad-cpp 项目（C++17 / Qt6）的标注子系统（DimStyle / SketchModel / GraphicsView）</w:t>
      </w:r>
    </w:p>
    <w:p/>
    <w:p>
      <w:pPr>
        <w:pStyle w:val="Heading1"/>
      </w:pPr>
      <w:r>
        <w:rPr>
          <w:rFonts w:ascii="宋体" w:hAnsi="宋体" w:eastAsia="宋体"/>
          <w:b w:val="0"/>
          <w:i w:val="0"/>
        </w:rPr>
        <w:t>一、问题现象与需求澄清</w:t>
      </w:r>
    </w:p>
    <w:p>
      <w:r>
        <w:rPr>
          <w:rFonts w:ascii="宋体" w:hAnsi="宋体" w:eastAsia="宋体"/>
          <w:b w:val="0"/>
          <w:i w:val="0"/>
        </w:rPr>
        <w:t>用户反馈：在草图模块里对一条直线执行标注时，系统显示的数值并不是这条直线的实际长度，而是「直线在坐标轴上的投影长度」。例如一条从 (0,0) 到 (3,4) 的直线，其真实长度为 5（欧氏距离），但程序标出了 4 —— 这恰好是它在 Y 轴上的投影 |Δy|（因为 |Δy|=4 &gt; |Δx|=3，取了较长的那个投影）。</w:t>
      </w:r>
    </w:p>
    <w:p>
      <w:r>
        <w:rPr>
          <w:rFonts w:ascii="宋体" w:hAnsi="宋体" w:eastAsia="宋体"/>
          <w:b w:val="0"/>
          <w:i w:val="0"/>
        </w:rPr>
        <w:t>需求因此被澄清为：标注直线时，标注对象应是直线的「长度」，即两端点之间的欧氏距离；坐标轴投影长度（Δx / Δy）只在用户显式要求「水平标注 / 竖直标注」时才适用。</w:t>
      </w:r>
    </w:p>
    <w:p>
      <w:pPr>
        <w:pStyle w:val="Heading1"/>
      </w:pPr>
      <w:r>
        <w:rPr>
          <w:rFonts w:ascii="宋体" w:hAnsi="宋体" w:eastAsia="宋体"/>
          <w:b w:val="0"/>
          <w:i w:val="0"/>
        </w:rPr>
        <w:t>二、根因定位（为什么显示成投影）</w:t>
      </w:r>
    </w:p>
    <w:p>
      <w:r>
        <w:rPr>
          <w:rFonts w:ascii="宋体" w:hAnsi="宋体" w:eastAsia="宋体"/>
          <w:b w:val="0"/>
          <w:i w:val="0"/>
        </w:rPr>
        <w:t>项目里标注的「实测值」有两处计算，但都正确区分了类型——问题不在计算，而在「直线被错误地分配成了投影类标注类型」。关键代码链路如下：</w:t>
      </w:r>
    </w:p>
    <w:p>
      <w:pPr>
        <w:pStyle w:val="ListBullet"/>
      </w:pPr>
      <w:r>
        <w:rPr>
          <w:rFonts w:ascii="宋体" w:hAnsi="宋体" w:eastAsia="宋体"/>
        </w:rPr>
        <w:t>标注类型枚举 DimensionType 含 Distance（线性自动）、Aligned（对齐）、Horizontal（水平）、Vertical（竖直）等。其中：</w:t>
      </w:r>
    </w:p>
    <w:p>
      <w:pPr>
        <w:spacing w:before="40" w:after="120"/>
        <w:ind w:left="240"/>
      </w:pPr>
      <w:r>
        <w:rPr>
          <w:rFonts w:ascii="Consolas" w:hAnsi="Consolas" w:eastAsia="Consolas"/>
          <w:color w:val="333333"/>
          <w:sz w:val="19"/>
        </w:rPr>
        <w:t>enum class DimensionType {</w:t>
        <w:br/>
      </w:r>
      <w:r>
        <w:rPr>
          <w:rFonts w:ascii="Consolas" w:hAnsi="Consolas" w:eastAsia="Consolas"/>
          <w:color w:val="333333"/>
          <w:sz w:val="19"/>
        </w:rPr>
        <w:t xml:space="preserve">    Distance = 0,   // 线性（自动判水平/竖直，取投影较长的方向）</w:t>
        <w:br/>
      </w:r>
      <w:r>
        <w:rPr>
          <w:rFonts w:ascii="Consolas" w:hAnsi="Consolas" w:eastAsia="Consolas"/>
          <w:color w:val="333333"/>
          <w:sz w:val="19"/>
        </w:rPr>
        <w:t xml:space="preserve">    Aligned,        // 对齐（尺寸线平行于两测量点连线，量真实距离）</w:t>
        <w:br/>
      </w:r>
      <w:r>
        <w:rPr>
          <w:rFonts w:ascii="Consolas" w:hAnsi="Consolas" w:eastAsia="Consolas"/>
          <w:color w:val="333333"/>
          <w:sz w:val="19"/>
        </w:rPr>
        <w:t xml:space="preserve">    Horizontal,     // 线性-水平（只量 Δx）</w:t>
        <w:br/>
      </w:r>
      <w:r>
        <w:rPr>
          <w:rFonts w:ascii="Consolas" w:hAnsi="Consolas" w:eastAsia="Consolas"/>
          <w:color w:val="333333"/>
          <w:sz w:val="19"/>
        </w:rPr>
        <w:t xml:space="preserve">    Vertical        // 线性-竖直（只量 Δy）</w:t>
        <w:br/>
      </w:r>
      <w:r>
        <w:rPr>
          <w:rFonts w:ascii="Consolas" w:hAnsi="Consolas" w:eastAsia="Consolas"/>
          <w:color w:val="333333"/>
          <w:sz w:val="19"/>
        </w:rPr>
        <w:t>};</w:t>
        <w:br/>
      </w:r>
    </w:p>
    <w:p>
      <w:pPr>
        <w:pStyle w:val="ListBullet"/>
      </w:pPr>
      <w:r>
        <w:rPr>
          <w:rFonts w:ascii="宋体" w:hAnsi="宋体" w:eastAsia="宋体"/>
        </w:rPr>
        <w:t>测量函数 geo::measureDimension 对 Distance 的实现就是「取投影较长的方向」：</w:t>
      </w:r>
    </w:p>
    <w:p>
      <w:pPr>
        <w:spacing w:before="40" w:after="120"/>
        <w:ind w:left="240"/>
      </w:pPr>
      <w:r>
        <w:rPr>
          <w:rFonts w:ascii="Consolas" w:hAnsi="Consolas" w:eastAsia="Consolas"/>
          <w:color w:val="333333"/>
          <w:sz w:val="19"/>
        </w:rPr>
        <w:t>case DimensionType::Distance: {</w:t>
        <w:br/>
      </w:r>
      <w:r>
        <w:rPr>
          <w:rFonts w:ascii="Consolas" w:hAnsi="Consolas" w:eastAsia="Consolas"/>
          <w:color w:val="333333"/>
          <w:sz w:val="19"/>
        </w:rPr>
        <w:t xml:space="preserve">    const double dx = std::fabs(e.pts[1].x - e.pts[0].x);</w:t>
        <w:br/>
      </w:r>
      <w:r>
        <w:rPr>
          <w:rFonts w:ascii="Consolas" w:hAnsi="Consolas" w:eastAsia="Consolas"/>
          <w:color w:val="333333"/>
          <w:sz w:val="19"/>
        </w:rPr>
        <w:t xml:space="preserve">    const double dy = std::fabs(e.pts[1].y - e.pts[0].y);</w:t>
        <w:br/>
      </w:r>
      <w:r>
        <w:rPr>
          <w:rFonts w:ascii="Consolas" w:hAnsi="Consolas" w:eastAsia="Consolas"/>
          <w:color w:val="333333"/>
          <w:sz w:val="19"/>
        </w:rPr>
        <w:t xml:space="preserve">    return dx &gt;= dy ? dx : dy;   // 自动线性：取投影较长的方向</w:t>
        <w:br/>
      </w:r>
      <w:r>
        <w:rPr>
          <w:rFonts w:ascii="Consolas" w:hAnsi="Consolas" w:eastAsia="Consolas"/>
          <w:color w:val="333333"/>
          <w:sz w:val="19"/>
        </w:rPr>
        <w:t>}</w:t>
        <w:br/>
      </w:r>
    </w:p>
    <w:p>
      <w:pPr>
        <w:pStyle w:val="ListBullet"/>
      </w:pPr>
      <w:r>
        <w:rPr>
          <w:rFonts w:ascii="宋体" w:hAnsi="宋体" w:eastAsia="宋体"/>
        </w:rPr>
        <w:t>而 Aligned 的实现是真实长度：segLength = hypot(Δx, Δy)。两者语义本就不同。</w:t>
      </w:r>
    </w:p>
    <w:p>
      <w:r>
        <w:rPr>
          <w:rFonts w:ascii="宋体" w:hAnsi="宋体" w:eastAsia="宋体"/>
          <w:b w:val="0"/>
          <w:i w:val="0"/>
        </w:rPr>
        <w:t>真正的问题在「分配类型」这一步。用户最常用的「标注」按钮在工具表里映射为 "dim" / "dim_linear"，而 dimToolType 把这两个工具解析为 DimensionType::Distance（见 src/ui/GraphicsView.cpp）：</w:t>
      </w:r>
    </w:p>
    <w:p>
      <w:pPr>
        <w:spacing w:before="40" w:after="120"/>
        <w:ind w:left="240"/>
      </w:pPr>
      <w:r>
        <w:rPr>
          <w:rFonts w:ascii="Consolas" w:hAnsi="Consolas" w:eastAsia="Consolas"/>
          <w:color w:val="333333"/>
          <w:sz w:val="19"/>
        </w:rPr>
        <w:t>if (tool == "dim" || tool == "dim_linear") return DimensionType::Distance;</w:t>
        <w:br/>
      </w:r>
    </w:p>
    <w:p>
      <w:r>
        <w:rPr>
          <w:rFonts w:ascii="宋体" w:hAnsi="宋体" w:eastAsia="宋体"/>
          <w:b w:val="0"/>
          <w:i w:val="0"/>
        </w:rPr>
        <w:t>随后在 handleDimension 的「线性族」分支里，点选到直线后直接把工具类型透传成了标注类型：</w:t>
      </w:r>
    </w:p>
    <w:p>
      <w:pPr>
        <w:spacing w:before="40" w:after="120"/>
        <w:ind w:left="240"/>
      </w:pPr>
      <w:r>
        <w:rPr>
          <w:rFonts w:ascii="Consolas" w:hAnsi="Consolas" w:eastAsia="Consolas"/>
          <w:color w:val="333333"/>
          <w:sz w:val="19"/>
        </w:rPr>
        <w:t>// 修改前</w:t>
        <w:br/>
      </w:r>
      <w:r>
        <w:rPr>
          <w:rFonts w:ascii="Consolas" w:hAnsi="Consolas" w:eastAsia="Consolas"/>
          <w:color w:val="333333"/>
          <w:sz w:val="19"/>
        </w:rPr>
        <w:t>Element el = newElement(ElementType::Dimension, tname);</w:t>
        <w:br/>
      </w:r>
      <w:r>
        <w:rPr>
          <w:rFonts w:ascii="Consolas" w:hAnsi="Consolas" w:eastAsia="Consolas"/>
          <w:color w:val="333333"/>
          <w:sz w:val="19"/>
        </w:rPr>
        <w:t>el.dtype = dt;            // dt 来自工具，默认 dim→Distance</w:t>
        <w:br/>
      </w:r>
      <w:r>
        <w:rPr>
          <w:rFonts w:ascii="Consolas" w:hAnsi="Consolas" w:eastAsia="Consolas"/>
          <w:color w:val="333333"/>
          <w:sz w:val="19"/>
        </w:rPr>
        <w:t>el.pts = {A, B, pos};     // A、B 是直线的真实端点</w:t>
        <w:br/>
      </w:r>
    </w:p>
    <w:p>
      <w:r>
        <w:rPr>
          <w:rFonts w:ascii="宋体" w:hAnsi="宋体" w:eastAsia="宋体"/>
          <w:b w:val="0"/>
          <w:i w:val="0"/>
        </w:rPr>
        <w:t>结论：直线被建成了一个 Distance 标注，于是 measureDimension 走「取较长投影」分支，对斜线给出投影长度而非真实长度。这就是 bug 根因——本质是「标注类型选择」与「图元语义」错配，而非几何计算错误。</w:t>
      </w:r>
    </w:p>
    <w:p>
      <w:pPr>
        <w:pStyle w:val="Heading1"/>
      </w:pPr>
      <w:r>
        <w:rPr>
          <w:rFonts w:ascii="宋体" w:hAnsi="宋体" w:eastAsia="宋体"/>
          <w:b w:val="0"/>
          <w:i w:val="0"/>
        </w:rPr>
        <w:t>三、修复方案：把「直线源」归一为对齐标注</w:t>
      </w:r>
    </w:p>
    <w:p>
      <w:r>
        <w:rPr>
          <w:rFonts w:ascii="宋体" w:hAnsi="宋体" w:eastAsia="宋体"/>
          <w:b w:val="0"/>
          <w:i w:val="0"/>
        </w:rPr>
        <w:t>修复核心思想：当标注的源图元是「直线」时，除非用户显式要求水平/竖直，否则一律将其标注类型归一为 Aligned（量真实长度）。这样既不改 Distance 类型本身的投影语义（手动两点距离标注仍可用），又让「点直线出标注」这一最自然的操作得到正确结果。</w:t>
      </w:r>
    </w:p>
    <w:p>
      <w:pPr>
        <w:pStyle w:val="Heading3"/>
      </w:pPr>
      <w:r>
        <w:rPr>
          <w:rFonts w:ascii="宋体" w:hAnsi="宋体" w:eastAsia="宋体"/>
          <w:b w:val="0"/>
          <w:i w:val="0"/>
        </w:rPr>
        <w:t>为避免 UI 与测试各写一份判断，把归一逻辑抽成几何层纯函数 geo::lineDimType，UI 与自测共用，保证决策唯一、可测：</w:t>
      </w:r>
    </w:p>
    <w:p>
      <w:pPr>
        <w:spacing w:before="40" w:after="120"/>
        <w:ind w:left="240"/>
      </w:pPr>
      <w:r>
        <w:rPr>
          <w:rFonts w:ascii="Consolas" w:hAnsi="Consolas" w:eastAsia="Consolas"/>
          <w:color w:val="333333"/>
          <w:sz w:val="19"/>
        </w:rPr>
        <w:t>// src/core/Geometry.h（内联，几何层，无 UI 依赖）</w:t>
        <w:br/>
      </w:r>
      <w:r>
        <w:rPr>
          <w:rFonts w:ascii="Consolas" w:hAnsi="Consolas" w:eastAsia="Consolas"/>
          <w:color w:val="333333"/>
          <w:sz w:val="19"/>
        </w:rPr>
        <w:t>inline DimensionType lineDimType(DimensionType requested) {</w:t>
        <w:br/>
      </w:r>
      <w:r>
        <w:rPr>
          <w:rFonts w:ascii="Consolas" w:hAnsi="Consolas" w:eastAsia="Consolas"/>
          <w:color w:val="333333"/>
          <w:sz w:val="19"/>
        </w:rPr>
        <w:t xml:space="preserve">    return (requested == DimensionType::Horizontal || requested == DimensionType::Vertical)</w:t>
        <w:br/>
      </w:r>
      <w:r>
        <w:rPr>
          <w:rFonts w:ascii="Consolas" w:hAnsi="Consolas" w:eastAsia="Consolas"/>
          <w:color w:val="333333"/>
          <w:sz w:val="19"/>
        </w:rPr>
        <w:t xml:space="preserve">               ? requested : DimensionType::Aligned;</w:t>
        <w:br/>
      </w:r>
      <w:r>
        <w:rPr>
          <w:rFonts w:ascii="Consolas" w:hAnsi="Consolas" w:eastAsia="Consolas"/>
          <w:color w:val="333333"/>
          <w:sz w:val="19"/>
        </w:rPr>
        <w:t>}</w:t>
        <w:br/>
      </w:r>
    </w:p>
    <w:p>
      <w:pPr>
        <w:pStyle w:val="Heading3"/>
      </w:pPr>
      <w:r>
        <w:rPr>
          <w:rFonts w:ascii="宋体" w:hAnsi="宋体" w:eastAsia="宋体"/>
          <w:b w:val="0"/>
          <w:i w:val="0"/>
        </w:rPr>
        <w:t>UI 侧 handleDimension 的直线分支改为使用它，并把归一后的类型用于标签与日志：</w:t>
      </w:r>
    </w:p>
    <w:p>
      <w:pPr>
        <w:spacing w:before="40" w:after="120"/>
        <w:ind w:left="240"/>
      </w:pPr>
      <w:r>
        <w:rPr>
          <w:rFonts w:ascii="Consolas" w:hAnsi="Consolas" w:eastAsia="Consolas"/>
          <w:color w:val="333333"/>
          <w:sz w:val="19"/>
        </w:rPr>
        <w:t>// src/ui/GraphicsView.cpp —— 直线分支</w:t>
        <w:br/>
      </w:r>
      <w:r>
        <w:rPr>
          <w:rFonts w:ascii="Consolas" w:hAnsi="Consolas" w:eastAsia="Consolas"/>
          <w:color w:val="333333"/>
          <w:sz w:val="19"/>
        </w:rPr>
        <w:t>const DimensionType useDt = geo::lineDimType(dt);  // 直线→强制对齐（量真实长度）</w:t>
        <w:br/>
      </w:r>
      <w:r>
        <w:rPr>
          <w:rFonts w:ascii="Consolas" w:hAnsi="Consolas" w:eastAsia="Consolas"/>
          <w:color w:val="333333"/>
          <w:sz w:val="19"/>
        </w:rPr>
        <w:t>const QString useName = QString::fromUtf8(dimensionTypeName(useDt));</w:t>
        <w:br/>
      </w:r>
      <w:r>
        <w:rPr>
          <w:rFonts w:ascii="Consolas" w:hAnsi="Consolas" w:eastAsia="Consolas"/>
          <w:color w:val="333333"/>
          <w:sz w:val="19"/>
        </w:rPr>
        <w:t>Element el = newElement(ElementType::Dimension, useName);</w:t>
        <w:br/>
      </w:r>
      <w:r>
        <w:rPr>
          <w:rFonts w:ascii="Consolas" w:hAnsi="Consolas" w:eastAsia="Consolas"/>
          <w:color w:val="333333"/>
          <w:sz w:val="19"/>
        </w:rPr>
        <w:t>el.dtype = useDt;</w:t>
        <w:br/>
      </w:r>
      <w:r>
        <w:rPr>
          <w:rFonts w:ascii="Consolas" w:hAnsi="Consolas" w:eastAsia="Consolas"/>
          <w:color w:val="333333"/>
          <w:sz w:val="19"/>
        </w:rPr>
        <w:t>el.refA = e-&gt;id;     // 关联源图元 → 标注数值可驱动几何</w:t>
        <w:br/>
      </w:r>
      <w:r>
        <w:rPr>
          <w:rFonts w:ascii="Consolas" w:hAnsi="Consolas" w:eastAsia="Consolas"/>
          <w:color w:val="333333"/>
          <w:sz w:val="19"/>
        </w:rPr>
        <w:t>el.pts = {A, B, pos};</w:t>
        <w:br/>
      </w:r>
    </w:p>
    <w:p>
      <w:r>
        <w:rPr>
          <w:rFonts w:ascii="宋体" w:hAnsi="宋体" w:eastAsia="宋体"/>
          <w:b w:val="0"/>
          <w:i w:val="0"/>
        </w:rPr>
        <w:t>另一条入口 dim_smart（智能标注）本来就用 smartDimension() 把直线建成 Aligned，已正确，本次无需改动，修复后两条入口语义一致。</w:t>
      </w:r>
    </w:p>
    <w:p>
      <w:pPr>
        <w:pStyle w:val="Heading1"/>
      </w:pPr>
      <w:r>
        <w:rPr>
          <w:rFonts w:ascii="宋体" w:hAnsi="宋体" w:eastAsia="宋体"/>
          <w:b w:val="0"/>
          <w:i w:val="0"/>
        </w:rPr>
        <w:t>四、为什么 Aligned 一定等于真实长度</w:t>
      </w:r>
    </w:p>
    <w:p>
      <w:r>
        <w:rPr>
          <w:rFonts w:ascii="宋体" w:hAnsi="宋体" w:eastAsia="宋体"/>
          <w:b w:val="0"/>
          <w:i w:val="0"/>
        </w:rPr>
        <w:t>Aligned 的尺寸线方向定义为「沿被测两点连线」的单位向量：</w:t>
      </w:r>
    </w:p>
    <w:p>
      <w:pPr>
        <w:spacing w:before="40" w:after="120"/>
        <w:ind w:left="240"/>
      </w:pPr>
      <w:r>
        <w:rPr>
          <w:rFonts w:ascii="Consolas" w:hAnsi="Consolas" w:eastAsia="Consolas"/>
          <w:color w:val="333333"/>
          <w:sz w:val="19"/>
        </w:rPr>
        <w:t>case DimensionType::Aligned: dir = normalize(sub(B, A)); break;</w:t>
        <w:br/>
      </w:r>
    </w:p>
    <w:p>
      <w:r>
        <w:rPr>
          <w:rFonts w:ascii="宋体" w:hAnsi="宋体" w:eastAsia="宋体"/>
          <w:b w:val="0"/>
          <w:i w:val="0"/>
        </w:rPr>
        <w:t>实测值在 buildLinear 里是投影到该方向上的标量长度：</w:t>
      </w:r>
    </w:p>
    <w:p>
      <w:pPr>
        <w:spacing w:before="40" w:after="120"/>
        <w:ind w:left="240"/>
      </w:pPr>
      <w:r>
        <w:rPr>
          <w:rFonts w:ascii="Consolas" w:hAnsi="Consolas" w:eastAsia="Consolas"/>
          <w:color w:val="333333"/>
          <w:sz w:val="19"/>
        </w:rPr>
        <w:t>g.measured = std::fabs(dot2(sub(B, A), dir));</w:t>
        <w:br/>
      </w:r>
    </w:p>
    <w:p>
      <w:r>
        <w:rPr>
          <w:rFonts w:ascii="宋体" w:hAnsi="宋体" w:eastAsia="宋体"/>
          <w:b w:val="0"/>
          <w:i w:val="0"/>
        </w:rPr>
        <w:t>设 d = B − A，dir = d / |d|，则 dot(d, dir) = d · (d/|d|) = |d| = hypot(Δx, Δy) = 真实长度。方向完全相同，投影即为全长，因此 Aligned 的 measured 恒等于欧氏距离。以 (0,0)→(3,4) 为例：dir=(0.6,0.8)，dot((3,4),(0.6,0.8))=1.8+3.2=5.0，正确。</w:t>
      </w:r>
    </w:p>
    <w:p>
      <w:r>
        <w:rPr>
          <w:rFonts w:ascii="宋体" w:hAnsi="宋体" w:eastAsia="宋体"/>
          <w:b w:val="0"/>
          <w:i w:val="0"/>
        </w:rPr>
        <w:t>对比 Distance：dir 取 (0,1)（因为 |Δy|&gt;|Δx|），dot((3,4),(0,1))=4.0，即投影长度——正是被修复的旧行为。</w:t>
      </w:r>
    </w:p>
    <w:p>
      <w:pPr>
        <w:pStyle w:val="Heading1"/>
      </w:pPr>
      <w:r>
        <w:rPr>
          <w:rFonts w:ascii="宋体" w:hAnsi="宋体" w:eastAsia="宋体"/>
          <w:b w:val="0"/>
          <w:i w:val="0"/>
        </w:rPr>
        <w:t>五、验证策略与自测回归</w:t>
      </w:r>
    </w:p>
    <w:p>
      <w:r>
        <w:rPr>
          <w:rFonts w:ascii="宋体" w:hAnsi="宋体" w:eastAsia="宋体"/>
          <w:b w:val="0"/>
          <w:i w:val="0"/>
        </w:rPr>
        <w:t>修复后用无界面自测（tests/selftest.cpp §15 新增 6 项）锁定语义，避免回归：</w:t>
      </w:r>
    </w:p>
    <w:p>
      <w:pPr>
        <w:pStyle w:val="ListBullet"/>
      </w:pPr>
      <w:r>
        <w:rPr>
          <w:rFonts w:ascii="宋体" w:hAnsi="宋体" w:eastAsia="宋体"/>
        </w:rPr>
        <w:t>geo::measureDimension(Distance, (0,0)-(3,4)) == 4.0：确认 Distance 仍是投影行为（旧错误的来源，作为对照保留）。</w:t>
      </w:r>
    </w:p>
    <w:p>
      <w:pPr>
        <w:pStyle w:val="ListBullet"/>
      </w:pPr>
      <w:r>
        <w:rPr>
          <w:rFonts w:ascii="宋体" w:hAnsi="宋体" w:eastAsia="宋体"/>
        </w:rPr>
        <w:t>geo::lineDimType(Distance) == Aligned、lineDimType(Aligned) == Aligned：归一决策正确。</w:t>
      </w:r>
    </w:p>
    <w:p>
      <w:pPr>
        <w:pStyle w:val="ListBullet"/>
      </w:pPr>
      <w:r>
        <w:rPr>
          <w:rFonts w:ascii="宋体" w:hAnsi="宋体" w:eastAsia="宋体"/>
        </w:rPr>
        <w:t>geo::lineDimType(Horizontal) == Horizontal、lineDimType(Vertical) == Vertical：显式水平/竖直不被覆盖。</w:t>
      </w:r>
    </w:p>
    <w:p>
      <w:pPr>
        <w:pStyle w:val="ListBullet"/>
      </w:pPr>
      <w:r>
        <w:rPr>
          <w:rFonts w:ascii="宋体" w:hAnsi="宋体" w:eastAsia="宋体"/>
        </w:rPr>
        <w:t>用 lineDimType(Distance) 归一后 build 直线标注，measured == 5.00 且 label == "5.00"：修复后点选直线得到真实长度。</w:t>
      </w:r>
    </w:p>
    <w:p>
      <w:r>
        <w:rPr>
          <w:rFonts w:ascii="宋体" w:hAnsi="宋体" w:eastAsia="宋体"/>
          <w:b w:val="0"/>
          <w:i w:val="0"/>
        </w:rPr>
        <w:t>全量自测结果：156 通过 / 0 失败，构建 0 警告。</w:t>
      </w:r>
    </w:p>
    <w:p>
      <w:r>
        <w:rPr>
          <w:rFonts w:ascii="宋体" w:hAnsi="宋体" w:eastAsia="宋体"/>
          <w:b w:val="0"/>
          <w:i w:val="0"/>
        </w:rPr>
        <w:t>运行期人工验证：启动 build/SketchCAD.exe，画一条斜线（如从 (0,0) 拖到 (3,4)），按「标注」按钮后直接点选该直线，标注数字应显示 5.00；按 L 切换显式「水平标注」再点同一直线，则显示 3.00（Δx），符合预期。</w:t>
      </w:r>
    </w:p>
    <w:p>
      <w:pPr>
        <w:pStyle w:val="Heading1"/>
      </w:pPr>
      <w:r>
        <w:rPr>
          <w:rFonts w:ascii="宋体" w:hAnsi="宋体" w:eastAsia="宋体"/>
          <w:b w:val="0"/>
          <w:i w:val="0"/>
        </w:rPr>
        <w:t>六、边界情况与取舍</w:t>
      </w:r>
    </w:p>
    <w:p>
      <w:pPr>
        <w:pStyle w:val="ListBullet"/>
      </w:pPr>
      <w:r>
        <w:rPr>
          <w:rFonts w:ascii="宋体" w:hAnsi="宋体" w:eastAsia="宋体"/>
        </w:rPr>
        <w:t>显式水平/竖直标注：保留投影语义。这是合理的——用户主动要 Δx/Δy 时，标注投影长度才是意图。</w:t>
      </w:r>
    </w:p>
    <w:p>
      <w:pPr>
        <w:pStyle w:val="ListBullet"/>
      </w:pPr>
      <w:r>
        <w:rPr>
          <w:rFonts w:ascii="宋体" w:hAnsi="宋体" w:eastAsia="宋体"/>
        </w:rPr>
        <w:t>手动两点「距离标注」：点两自由点（非点选直线）的 dim 仍走 Distance 投影语义，符合「线性尺寸自动选水平/竖直」的国标习惯；本修复只针对「以直线为源」这一情形。</w:t>
      </w:r>
    </w:p>
    <w:p>
      <w:pPr>
        <w:pStyle w:val="ListBullet"/>
      </w:pPr>
      <w:r>
        <w:rPr>
          <w:rFonts w:ascii="宋体" w:hAnsi="宋体" w:eastAsia="宋体"/>
        </w:rPr>
        <w:t>dim_smart 智能标注：直线→Aligned 本已正确，修复后两条入口语义一致，无行为回退。</w:t>
      </w:r>
    </w:p>
    <w:p>
      <w:pPr>
        <w:pStyle w:val="ListBullet"/>
      </w:pPr>
      <w:r>
        <w:rPr>
          <w:rFonts w:ascii="宋体" w:hAnsi="宋体" w:eastAsia="宋体"/>
        </w:rPr>
        <w:t>关联驱动：修复同时保留 el.refA = e-&gt;id，使标注与源直线关联，为后续「改标注数值→驱动直线长度」留好钩子（见下一节）。</w:t>
      </w:r>
    </w:p>
    <w:p>
      <w:pPr>
        <w:pStyle w:val="ListBullet"/>
      </w:pPr>
      <w:r>
        <w:rPr>
          <w:rFonts w:ascii="宋体" w:hAnsi="宋体" w:eastAsia="宋体"/>
        </w:rPr>
        <w:t>容差/偏置：尺寸线偏置方向由点击点相对直线的垂距决定，与采用哪种线性类型无关，不受本次改动影响。</w:t>
      </w:r>
    </w:p>
    <w:p>
      <w:pPr>
        <w:pStyle w:val="Heading1"/>
      </w:pPr>
      <w:r>
        <w:rPr>
          <w:rFonts w:ascii="宋体" w:hAnsi="宋体" w:eastAsia="宋体"/>
          <w:b w:val="0"/>
          <w:i w:val="0"/>
        </w:rPr>
        <w:t>七、与「标注交互 / 数值可编辑 / 属性联动」需求的关系</w:t>
      </w:r>
    </w:p>
    <w:p>
      <w:r>
        <w:rPr>
          <w:rFonts w:ascii="宋体" w:hAnsi="宋体" w:eastAsia="宋体"/>
          <w:b w:val="0"/>
          <w:i w:val="0"/>
        </w:rPr>
        <w:t>本次修复直接回应了「标注直线应显示真实长度」这一具体诉求，属于「标注正确性」层面的修正。它也是后续更大范围需求的前置基础：</w:t>
      </w:r>
    </w:p>
    <w:p>
      <w:pPr>
        <w:pStyle w:val="ListBullet"/>
      </w:pPr>
      <w:r>
        <w:rPr>
          <w:rFonts w:ascii="宋体" w:hAnsi="宋体" w:eastAsia="宋体"/>
        </w:rPr>
        <w:t>【标注功能交互优化】「点击标注按钮 → 直接选图元 → 标注」的无冗余流程，已在代码中以 handleDimension 直接命中图元实现（代码中已标「需求 1 交互优化」），与本次类型修复正交、互不影响。</w:t>
      </w:r>
    </w:p>
    <w:p>
      <w:pPr>
        <w:pStyle w:val="ListBullet"/>
      </w:pPr>
      <w:r>
        <w:rPr>
          <w:rFonts w:ascii="宋体" w:hAnsi="宋体" w:eastAsia="宋体"/>
        </w:rPr>
        <w:t>【标注尺寸数值可编辑 + 联动】要让「改标注数值 → 直线按新长度自动缩放、相连图元联动」，需要把标注实测值作为驱动源，反向求解 refA 图元的端点（保持方向、改长度），并沿「连接关系」传播到相邻图元。这要求引入轻量参数/约束求解层；当前 el.refA 已为「标注→图元」建立关联，是第一步。</w:t>
      </w:r>
    </w:p>
    <w:p>
      <w:pPr>
        <w:pStyle w:val="ListBullet"/>
      </w:pPr>
      <w:r>
        <w:rPr>
          <w:rFonts w:ascii="宋体" w:hAnsi="宋体" w:eastAsia="宋体"/>
        </w:rPr>
        <w:t>【图元属性联动更新】修改某图元属性时让相连图元同步，本质是同一套「几何依赖图 + 增量求解」机制。</w:t>
      </w:r>
    </w:p>
    <w:p>
      <w:r>
        <w:rPr>
          <w:rFonts w:ascii="宋体" w:hAnsi="宋体" w:eastAsia="宋体"/>
          <w:b w:val="0"/>
          <w:i w:val="0"/>
        </w:rPr>
        <w:t>结论：本次交付聚焦且自洽——先纠正确实影响正确性的「投影长度」缺陷（已修复、已测、已文档化）；更大范围的参数化/联动需求建议作为后续独立任务推进，可复用已建立的 refA 关联与几何层接口。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 w:eastAsia="宋体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宋体" w:hAnsi="宋体" w:eastAsia="宋体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