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20: Configuring Privilege and Role Authorization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20: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practices,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roles.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grant</w:t>
      </w:r>
      <w:r>
        <w:rPr/>
        <w:t xml:space="preserve"> </w:t>
      </w:r>
      <w:r>
        <w:rPr/>
        <w:t>privileges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roles.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20-1:</w:t>
      </w:r>
      <w:r>
        <w:rPr/>
        <w:t xml:space="preserve"> </w:t>
      </w:r>
      <w:r>
        <w:rPr/>
        <w:t>Granting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Local</w:t>
      </w:r>
      <w:r>
        <w:rPr/>
        <w:t xml:space="preserve"> </w:t>
      </w:r>
      <w:r>
        <w:rPr/>
        <w:t>Role</w:t>
      </w:r>
      <w:r>
        <w:rPr/>
        <w:t xml:space="preserve"> </w:t>
      </w:r>
      <w:r>
        <w:rPr/>
        <w:t>(DBA)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PDBADMIN</w:t>
      </w:r>
    </w:p>
    <w:p>
      <w:r>
        <w:rPr/>
      </w:r>
    </w:p>
    <w:p/>
    <w:p>
      <w:r>
        <w:rPr/>
        <w:t>Overview</w:t>
      </w:r>
    </w:p>
    <w:p>
      <w:r>
        <w:rPr/>
        <w:t xml:space="preserve">In this practice, you examine the default privileges and roles granted to the </w:t>
      </w:r>
      <w:r>
        <w:rPr>
          <w:rFonts w:ascii="Courier New" w:hAnsi="Courier New"/>
        </w:rPr>
        <w:t>PDBADMIN</w:t>
      </w:r>
      <w:r>
        <w:rPr>
          <w:rFonts w:ascii="Courier New" w:hAnsi="Courier New"/>
        </w:rPr>
        <w:t xml:space="preserve"> </w:t>
      </w:r>
      <w:r>
        <w:rPr/>
        <w:t>user</w:t>
      </w:r>
      <w:r>
        <w:rPr/>
        <w:t>.</w:t>
      </w:r>
      <w:r>
        <w:rPr/>
        <w:t xml:space="preserve"> </w:t>
      </w:r>
      <w:r>
        <w:rPr>
          <w:rFonts w:ascii="Courier New" w:hAnsi="Courier New"/>
        </w:rPr>
        <w:t>PDBADMIN</w:t>
      </w:r>
      <w:r>
        <w:rPr>
          <w:rFonts w:ascii="Courier New" w:hAnsi="Courier New"/>
        </w:rPr>
        <w:t xml:space="preserve"> </w:t>
      </w:r>
      <w:r>
        <w:rPr/>
        <w:t>was</w:t>
      </w:r>
      <w:r>
        <w:rPr/>
        <w:t xml:space="preserve"> </w:t>
      </w:r>
      <w:r>
        <w:rPr/>
        <w:t>created</w:t>
      </w:r>
      <w:r>
        <w:rPr/>
        <w:t xml:space="preserve"> </w:t>
      </w:r>
      <w:r>
        <w:rPr/>
        <w:t>when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CDB</w:t>
      </w:r>
      <w:r>
        <w:rPr/>
        <w:t xml:space="preserve"> </w:t>
      </w:r>
      <w:r>
        <w:rPr/>
        <w:t>and</w:t>
      </w:r>
      <w:r>
        <w:rPr/>
        <w:t xml:space="preserve"> </w:t>
      </w:r>
      <w:r>
        <w:rPr>
          <w:rFonts w:ascii="Courier New" w:hAnsi="Courier New"/>
        </w:rPr>
        <w:t>ORCLPDB1</w:t>
      </w:r>
      <w:r>
        <w:rPr>
          <w:rFonts w:ascii="Courier New" w:hAnsi="Courier New"/>
        </w:rPr>
        <w:t xml:space="preserve"> </w:t>
      </w:r>
      <w:r>
        <w:rPr/>
        <w:t>were</w:t>
      </w:r>
      <w:r>
        <w:rPr/>
        <w:t xml:space="preserve"> </w:t>
      </w:r>
      <w:r>
        <w:rPr/>
        <w:t>created.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user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intended</w:t>
      </w:r>
      <w:r>
        <w:rPr/>
        <w:t xml:space="preserve"> </w:t>
      </w:r>
      <w:r>
        <w:rPr/>
        <w:t>to</w:t>
      </w:r>
      <w:r>
        <w:rPr/>
        <w:t xml:space="preserve"> operate as the local PDB administrator.</w:t>
      </w:r>
    </w:p>
    <w:p>
      <w:r>
        <w:rPr/>
        <w:t>After</w:t>
      </w:r>
      <w:r>
        <w:rPr/>
        <w:t xml:space="preserve"> </w:t>
      </w:r>
      <w:r>
        <w:rPr/>
        <w:t>exploring,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grant</w:t>
      </w:r>
      <w:r>
        <w:rPr/>
        <w:t xml:space="preserve"> </w:t>
      </w:r>
      <w:r>
        <w:rPr>
          <w:rFonts w:ascii="Courier New" w:hAnsi="Courier New"/>
        </w:rPr>
        <w:t>PDBADMIN</w:t>
      </w:r>
      <w:r>
        <w:rPr>
          <w:rFonts w:ascii="Courier New" w:hAnsi="Courier New"/>
        </w:rPr>
        <w:t xml:space="preserve"> </w:t>
      </w:r>
      <w:r>
        <w:rPr/>
        <w:t>more</w:t>
      </w:r>
      <w:r>
        <w:rPr/>
        <w:t xml:space="preserve"> </w:t>
      </w:r>
      <w:r>
        <w:rPr/>
        <w:t>power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DBA</w:t>
      </w:r>
      <w:r>
        <w:rPr/>
        <w:t xml:space="preserve"> </w:t>
      </w:r>
      <w:r>
        <w:rPr/>
        <w:t>role</w:t>
      </w:r>
      <w:r>
        <w:rPr/>
        <w:t xml:space="preserve"> </w:t>
      </w:r>
      <w:r>
        <w:rPr/>
        <w:t>so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later</w:t>
      </w:r>
      <w:r>
        <w:rPr/>
        <w:t xml:space="preserve"> </w:t>
      </w:r>
      <w:r>
        <w:rPr/>
        <w:t>practices</w:t>
      </w:r>
    </w:p>
    <w:p>
      <w:r>
        <w:rPr>
          <w:rFonts w:ascii="Courier New" w:hAnsi="Courier New"/>
        </w:rPr>
        <w:t>PDBADMIN</w:t>
      </w:r>
      <w:r>
        <w:rPr>
          <w:rFonts w:ascii="Courier New" w:hAnsi="Courier New"/>
        </w:rPr>
        <w:t xml:space="preserve"> </w:t>
      </w:r>
      <w:r>
        <w:rPr/>
        <w:t>is</w:t>
      </w:r>
      <w:r>
        <w:rPr/>
        <w:t xml:space="preserve"> </w:t>
      </w:r>
      <w:r>
        <w:rPr/>
        <w:t>able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profiles,</w:t>
      </w:r>
      <w:r>
        <w:rPr/>
        <w:t xml:space="preserve"> </w:t>
      </w:r>
      <w:r>
        <w:rPr/>
        <w:t>roles,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users.</w:t>
      </w:r>
    </w:p>
    <w:p/>
    <w:p>
      <w:r>
        <w:rPr/>
        <w:t>Assumptions</w:t>
      </w:r>
    </w:p>
    <w:p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logged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host</w:t>
      </w:r>
      <w:r>
        <w:rPr>
          <w:sz w:val="22"/>
        </w:rPr>
        <w:t xml:space="preserve"> </w:t>
      </w:r>
      <w:r>
        <w:rPr>
          <w:sz w:val="22"/>
        </w:rPr>
        <w:t>machine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oracle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</w:p>
    <w:p>
      <w:r>
        <w:rPr/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is assumed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 database and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running.</w:t>
      </w:r>
      <w:r>
        <w:rPr>
          <w:sz w:val="22"/>
        </w:rPr>
        <w:t xml:space="preserve"> </w:t>
      </w:r>
      <w:r>
        <w:rPr>
          <w:sz w:val="22"/>
        </w:rPr>
        <w:t>You can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pgrep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-</w:t>
      </w:r>
      <w:r>
        <w:rPr>
          <w:rFonts w:ascii="Courier New" w:hAnsi="Courier New"/>
          <w:sz w:val="22"/>
        </w:rPr>
        <w:t>lf</w:t>
      </w:r>
      <w:r>
        <w:rPr>
          <w:rFonts w:ascii="Courier New" w:hAnsi="Courier New"/>
          <w:sz w:val="22"/>
        </w:rPr>
        <w:t xml:space="preserve"> smon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command to verify that the database is started and the </w:t>
      </w:r>
      <w:r>
        <w:rPr>
          <w:rFonts w:ascii="Courier New" w:hAnsi="Courier New"/>
          <w:sz w:val="22"/>
        </w:rPr>
        <w:t>pgrep -lf tn</w:t>
      </w:r>
      <w:r>
        <w:rPr>
          <w:rFonts w:ascii="Courier New" w:hAnsi="Courier New"/>
          <w:sz w:val="22"/>
        </w:rPr>
        <w:t>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 xml:space="preserve"> </w:t>
      </w:r>
      <w:r>
        <w:rPr>
          <w:sz w:val="22"/>
        </w:rPr>
        <w:t>has started.</w:t>
      </w:r>
      <w:r>
        <w:rPr>
          <w:sz w:val="22"/>
        </w:rPr>
        <w:t xml:space="preserve"> </w:t>
      </w:r>
      <w:r>
        <w:rPr>
          <w:sz w:val="22"/>
        </w:rPr>
        <w:t>If you</w:t>
      </w:r>
      <w:r>
        <w:rPr>
          <w:sz w:val="22"/>
        </w:rPr>
        <w:t xml:space="preserve"> </w:t>
      </w:r>
      <w:r>
        <w:rPr>
          <w:sz w:val="22"/>
        </w:rPr>
        <w:t>need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>d</w:t>
      </w:r>
      <w:r>
        <w:rPr>
          <w:sz w:val="22"/>
        </w:rPr>
        <w:t xml:space="preserve"> listener, use the </w:t>
      </w:r>
      <w:r>
        <w:rPr>
          <w:rFonts w:ascii="Courier New" w:hAnsi="Courier New"/>
          <w:sz w:val="22"/>
        </w:rPr>
        <w:t>dbstart.sh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</w:t>
      </w:r>
    </w:p>
    <w:p/>
    <w:p/>
    <w:p>
      <w:r>
        <w:rPr/>
        <w:t>Tasks</w:t>
      </w:r>
    </w:p>
    <w:p/>
    <w:p>
      <w:r>
        <w:rPr>
          <w:rFonts w:ascii="Arial" w:hAnsi="Arial"/>
        </w:rPr>
        <w:t>Explore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Privileges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Roles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Granted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/>
        <w:t>PDBADMIN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Terminal,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 xml:space="preserve">to </w:t>
      </w:r>
      <w:r>
        <w:rPr>
          <w:rFonts w:ascii="Courier New" w:hAnsi="Courier New"/>
          <w:sz w:val="22"/>
        </w:rPr>
        <w:t>ORCLCDB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user with the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privilege.</w:t>
      </w:r>
    </w:p>
    <w:p>
      <w:r>
        <w:rPr/>
        <w:t>Note:</w:t>
      </w:r>
      <w:r>
        <w:rPr/>
        <w:t xml:space="preserve"> </w:t>
      </w:r>
      <w:r>
        <w:rPr>
          <w:rFonts w:ascii="Courier New" w:hAnsi="Courier New"/>
        </w:rPr>
        <w:t>PDBADMIN</w:t>
      </w:r>
      <w:r>
        <w:rPr>
          <w:rFonts w:ascii="Courier New" w:hAnsi="Courier New"/>
        </w:rPr>
        <w:t xml:space="preserve"> </w:t>
      </w:r>
      <w:r>
        <w:rPr/>
        <w:t>does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required</w:t>
      </w:r>
      <w:r>
        <w:rPr/>
        <w:t xml:space="preserve"> </w:t>
      </w:r>
      <w:r>
        <w:rPr/>
        <w:t>privileges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view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the</w:t>
      </w:r>
    </w:p>
    <w:p>
      <w:r>
        <w:rPr/>
      </w:r>
      <w:r>
        <w:rPr>
          <w:rFonts w:ascii="Courier New" w:hAnsi="Courier New"/>
        </w:rPr>
        <w:t>DBA_SYS_PRIVS</w:t>
      </w:r>
      <w:r>
        <w:rPr>
          <w:rFonts w:ascii="Courier New" w:hAnsi="Courier New"/>
        </w:rPr>
        <w:t xml:space="preserve"> </w:t>
      </w:r>
      <w:r>
        <w:rPr/>
        <w:t>view</w:t>
      </w:r>
      <w:r>
        <w:rPr/>
        <w:t xml:space="preserve"> </w:t>
      </w:r>
      <w:r>
        <w:rPr/>
        <w:t xml:space="preserve">in </w:t>
      </w:r>
      <w:r>
        <w:rPr>
          <w:rFonts w:ascii="Courier New" w:hAnsi="Courier New"/>
        </w:rPr>
        <w:t>ORCLPDB1</w:t>
      </w:r>
      <w:r>
        <w:rPr/>
        <w:t>,</w:t>
      </w:r>
      <w:r>
        <w:rPr/>
        <w:t xml:space="preserve"> </w:t>
      </w:r>
      <w:r>
        <w:rPr/>
        <w:t>which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do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next</w:t>
      </w:r>
      <w:r>
        <w:rPr/>
        <w:t xml:space="preserve"> </w:t>
      </w:r>
      <w:r>
        <w:rPr/>
        <w:t>step.</w:t>
      </w:r>
    </w:p>
    <w:p>
      <w:r>
        <w:rPr/>
      </w:r>
    </w:p>
    <w:p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system</w:t>
      </w:r>
      <w:r>
        <w:rPr>
          <w:sz w:val="22"/>
        </w:rPr>
        <w:t xml:space="preserve"> </w:t>
      </w:r>
      <w:r>
        <w:rPr>
          <w:sz w:val="22"/>
        </w:rPr>
        <w:t>privileges</w:t>
      </w:r>
      <w:r>
        <w:rPr>
          <w:sz w:val="22"/>
        </w:rPr>
        <w:t xml:space="preserve"> </w:t>
      </w:r>
      <w:r>
        <w:rPr>
          <w:sz w:val="22"/>
        </w:rPr>
        <w:t>granted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PDBADMIN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DBA_SYS_PRIVS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 This view describes system privileges granted to users and roles. The results sho</w:t>
      </w:r>
      <w:r>
        <w:rPr>
          <w:sz w:val="22"/>
        </w:rPr>
        <w:t>w</w:t>
      </w:r>
      <w:r>
        <w:rPr>
          <w:sz w:val="22"/>
        </w:rPr>
        <w:t xml:space="preserve"> that </w:t>
      </w:r>
      <w:r>
        <w:rPr>
          <w:rFonts w:ascii="Courier New" w:hAnsi="Courier New"/>
          <w:sz w:val="22"/>
        </w:rPr>
        <w:t xml:space="preserve">PDBADMIN </w:t>
      </w:r>
      <w:r>
        <w:rPr>
          <w:sz w:val="22"/>
        </w:rPr>
        <w:t xml:space="preserve">has not been granted any privileges directly. However, there may </w:t>
      </w:r>
      <w:r>
        <w:rPr>
          <w:sz w:val="22"/>
        </w:rPr>
        <w:t>be</w:t>
      </w:r>
      <w:r>
        <w:rPr>
          <w:sz w:val="22"/>
        </w:rPr>
        <w:t xml:space="preserve"> privileges granted through roles.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roles</w:t>
      </w:r>
      <w:r>
        <w:rPr>
          <w:sz w:val="22"/>
        </w:rPr>
        <w:t xml:space="preserve"> </w:t>
      </w:r>
      <w:r>
        <w:rPr>
          <w:sz w:val="22"/>
        </w:rPr>
        <w:t>granted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PDB1_ADMIN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CDB_ROLE_PRIVS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>.</w:t>
      </w:r>
      <w:r>
        <w:rPr>
          <w:sz w:val="22"/>
        </w:rPr>
        <w:t xml:space="preserve"> This view describes the roles granted to all users and roles in the database. The result</w:t>
      </w:r>
      <w:r>
        <w:rPr>
          <w:sz w:val="22"/>
        </w:rPr>
        <w:t>s</w:t>
      </w:r>
      <w:r>
        <w:rPr>
          <w:sz w:val="22"/>
        </w:rPr>
        <w:t xml:space="preserve"> show that </w:t>
      </w:r>
      <w:r>
        <w:rPr>
          <w:rFonts w:ascii="Courier New" w:hAnsi="Courier New"/>
          <w:sz w:val="22"/>
        </w:rPr>
        <w:t>PDBADMIN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is granted the </w:t>
      </w:r>
      <w:r>
        <w:rPr>
          <w:rFonts w:ascii="Courier New" w:hAnsi="Courier New"/>
          <w:sz w:val="22"/>
        </w:rPr>
        <w:t>PDB_DBA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role. Also, the </w:t>
      </w:r>
      <w:r>
        <w:rPr>
          <w:rFonts w:ascii="Courier New" w:hAnsi="Courier New"/>
          <w:sz w:val="22"/>
        </w:rPr>
        <w:t>ADMIN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OPTION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 enabl</w:t>
      </w:r>
      <w:r>
        <w:rPr>
          <w:sz w:val="22"/>
        </w:rPr>
        <w:t>ed</w:t>
      </w:r>
      <w:r>
        <w:rPr>
          <w:sz w:val="22"/>
        </w:rPr>
        <w:t xml:space="preserve"> (</w:t>
      </w:r>
      <w:r>
        <w:rPr>
          <w:rFonts w:ascii="Courier New" w:hAnsi="Courier New"/>
          <w:sz w:val="22"/>
        </w:rPr>
        <w:t>ADM=YES</w:t>
      </w:r>
      <w:r>
        <w:rPr>
          <w:sz w:val="22"/>
        </w:rPr>
        <w:t xml:space="preserve">), which means that </w:t>
      </w:r>
      <w:r>
        <w:rPr>
          <w:rFonts w:ascii="Courier New" w:hAnsi="Courier New"/>
          <w:sz w:val="22"/>
        </w:rPr>
        <w:t>PDBADMIN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can grant the </w:t>
      </w:r>
      <w:r>
        <w:rPr>
          <w:rFonts w:ascii="Courier New" w:hAnsi="Courier New"/>
          <w:sz w:val="22"/>
        </w:rPr>
        <w:t>PDB_DBA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role to other users.</w:t>
      </w:r>
    </w:p>
    <w:p>
      <w:r>
        <w:rPr/>
      </w:r>
    </w:p>
    <w:p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system</w:t>
      </w:r>
      <w:r>
        <w:rPr>
          <w:sz w:val="22"/>
        </w:rPr>
        <w:t xml:space="preserve"> </w:t>
      </w:r>
      <w:r>
        <w:rPr>
          <w:sz w:val="22"/>
        </w:rPr>
        <w:t>privileges</w:t>
      </w:r>
      <w:r>
        <w:rPr>
          <w:sz w:val="22"/>
        </w:rPr>
        <w:t xml:space="preserve"> </w:t>
      </w:r>
      <w:r>
        <w:rPr>
          <w:sz w:val="22"/>
        </w:rPr>
        <w:t>granted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PDB_DBA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ROLE_SYS_PRIVS</w:t>
      </w:r>
    </w:p>
    <w:p>
      <w:r>
        <w:rPr/>
      </w:r>
      <w:r>
        <w:rPr/>
      </w:r>
      <w:r>
        <w:rPr/>
      </w:r>
      <w:r>
        <w:rPr/>
        <w:t>view.</w:t>
      </w:r>
    </w:p>
    <w:p>
      <w:r>
        <w:rPr/>
      </w:r>
      <w:r>
        <w:rPr>
          <w:sz w:val="22"/>
        </w:rPr>
        <w:t xml:space="preserve">Query the </w:t>
      </w:r>
      <w:r>
        <w:rPr>
          <w:rFonts w:ascii="Courier New" w:hAnsi="Courier New"/>
          <w:sz w:val="22"/>
        </w:rPr>
        <w:t>ROLE_SYS_PRIVS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view. This view describes system privileges granted </w:t>
      </w:r>
      <w:r>
        <w:rPr>
          <w:sz w:val="22"/>
        </w:rPr>
        <w:t>to</w:t>
      </w:r>
      <w:r>
        <w:rPr>
          <w:sz w:val="22"/>
        </w:rPr>
        <w:t xml:space="preserve"> roles. Information is provided only about roles to which the user has access. Becaus</w:t>
      </w:r>
      <w:r>
        <w:rPr>
          <w:sz w:val="22"/>
        </w:rPr>
        <w:t>e</w:t>
      </w:r>
      <w:r>
        <w:rPr>
          <w:sz w:val="22"/>
        </w:rPr>
        <w:t xml:space="preserve"> you're connected to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as the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user, you have access to all rol</w:t>
      </w:r>
      <w:r>
        <w:rPr>
          <w:sz w:val="22"/>
        </w:rPr>
        <w:t>e</w:t>
      </w:r>
      <w:r>
        <w:rPr>
          <w:sz w:val="22"/>
        </w:rPr>
        <w:t xml:space="preserve"> information.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PDB_DBA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consists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two</w:t>
      </w:r>
      <w:r>
        <w:rPr>
          <w:sz w:val="22"/>
        </w:rPr>
        <w:t xml:space="preserve"> </w:t>
      </w:r>
      <w:r>
        <w:rPr>
          <w:sz w:val="22"/>
        </w:rPr>
        <w:t>system</w:t>
      </w:r>
      <w:r>
        <w:rPr>
          <w:sz w:val="22"/>
        </w:rPr>
        <w:t xml:space="preserve"> </w:t>
      </w:r>
      <w:r>
        <w:rPr>
          <w:sz w:val="22"/>
        </w:rPr>
        <w:t>privileg</w:t>
      </w:r>
      <w:r>
        <w:rPr>
          <w:sz w:val="22"/>
        </w:rPr>
        <w:t>es: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CREATE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SESSION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</w:t>
      </w:r>
      <w:r>
        <w:rPr>
          <w:rFonts w:ascii="Courier New" w:hAnsi="Courier New"/>
          <w:sz w:val="22"/>
        </w:rPr>
        <w:t>CREATE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PLUGGABLE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DATABASE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roles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granted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PDB_DBA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DBA_ROLE_PRIVS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>.</w:t>
      </w:r>
      <w:r>
        <w:rPr>
          <w:sz w:val="22"/>
        </w:rPr>
        <w:t xml:space="preserve"> The results show that the </w:t>
      </w:r>
      <w:r>
        <w:rPr>
          <w:rFonts w:ascii="Courier New" w:hAnsi="Courier New"/>
          <w:sz w:val="22"/>
        </w:rPr>
        <w:t>PDB_DBA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role is granted the </w:t>
      </w:r>
      <w:r>
        <w:rPr>
          <w:rFonts w:ascii="Courier New" w:hAnsi="Courier New"/>
          <w:sz w:val="22"/>
        </w:rPr>
        <w:t>CONNECT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role.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privileges</w:t>
      </w:r>
      <w:r>
        <w:rPr>
          <w:sz w:val="22"/>
        </w:rPr>
        <w:t xml:space="preserve"> </w:t>
      </w:r>
      <w:r>
        <w:rPr>
          <w:sz w:val="22"/>
        </w:rPr>
        <w:t>granted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CONNECT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ROLE_SYS_PRIVS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>.</w:t>
      </w:r>
      <w:r>
        <w:rPr>
          <w:sz w:val="22"/>
        </w:rPr>
        <w:t xml:space="preserve"> The results show that the </w:t>
      </w:r>
      <w:r>
        <w:rPr>
          <w:rFonts w:ascii="Courier New" w:hAnsi="Courier New"/>
          <w:sz w:val="22"/>
        </w:rPr>
        <w:t>CONNECT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role consists of the </w:t>
      </w:r>
      <w:r>
        <w:rPr>
          <w:rFonts w:ascii="Courier New" w:hAnsi="Courier New"/>
          <w:sz w:val="22"/>
        </w:rPr>
        <w:t>SET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CONTAINER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</w:t>
      </w:r>
      <w:r>
        <w:rPr>
          <w:rFonts w:ascii="Courier New" w:hAnsi="Courier New"/>
          <w:sz w:val="22"/>
        </w:rPr>
        <w:t>CREATE</w:t>
      </w:r>
      <w:r>
        <w:rPr>
          <w:rFonts w:ascii="Courier New" w:hAnsi="Courier New"/>
          <w:sz w:val="22"/>
        </w:rPr>
        <w:t xml:space="preserve"> SESSION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privileges.</w:t>
      </w:r>
    </w:p>
    <w:p>
      <w:r>
        <w:rPr>
          <w:sz w:val="22"/>
        </w:rPr>
        <w:t>Let's</w:t>
      </w:r>
      <w:r>
        <w:rPr>
          <w:sz w:val="22"/>
        </w:rPr>
        <w:t xml:space="preserve"> </w:t>
      </w:r>
      <w:r>
        <w:rPr>
          <w:sz w:val="22"/>
        </w:rPr>
        <w:t>summarize</w:t>
      </w:r>
      <w:r>
        <w:rPr>
          <w:sz w:val="22"/>
        </w:rPr>
        <w:t xml:space="preserve"> </w:t>
      </w:r>
      <w:r>
        <w:rPr>
          <w:sz w:val="22"/>
        </w:rPr>
        <w:t>our</w:t>
      </w:r>
      <w:r>
        <w:rPr>
          <w:sz w:val="22"/>
        </w:rPr>
        <w:t xml:space="preserve"> </w:t>
      </w:r>
      <w:r>
        <w:rPr>
          <w:sz w:val="22"/>
        </w:rPr>
        <w:t>findings: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these</w:t>
      </w:r>
      <w:r>
        <w:rPr>
          <w:sz w:val="22"/>
        </w:rPr>
        <w:t xml:space="preserve"> </w:t>
      </w:r>
      <w:r>
        <w:rPr>
          <w:sz w:val="22"/>
        </w:rPr>
        <w:t>queries,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learned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s</w:t>
      </w:r>
      <w:r>
        <w:rPr>
          <w:sz w:val="22"/>
        </w:rPr>
        <w:t xml:space="preserve"> granted the </w:t>
      </w:r>
      <w:r>
        <w:rPr>
          <w:rFonts w:ascii="Courier New" w:hAnsi="Courier New"/>
          <w:sz w:val="22"/>
        </w:rPr>
        <w:t>PDB_DBA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role by default, and that role consists of the </w:t>
      </w:r>
      <w:r>
        <w:rPr>
          <w:rFonts w:ascii="Courier New" w:hAnsi="Courier New"/>
          <w:sz w:val="22"/>
        </w:rPr>
        <w:t>CONNECT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role and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CREATE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PLUGGABLE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DATABASE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system privilege. The </w:t>
      </w:r>
      <w:r>
        <w:rPr>
          <w:rFonts w:ascii="Courier New" w:hAnsi="Courier New"/>
          <w:sz w:val="22"/>
        </w:rPr>
        <w:t>CONNECT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role contains the </w:t>
      </w:r>
      <w:r>
        <w:rPr>
          <w:rFonts w:ascii="Courier New" w:hAnsi="Courier New"/>
          <w:sz w:val="22"/>
        </w:rPr>
        <w:t>SET</w:t>
      </w:r>
      <w:r>
        <w:rPr>
          <w:rFonts w:ascii="Courier New" w:hAnsi="Courier New"/>
          <w:sz w:val="22"/>
        </w:rPr>
        <w:t xml:space="preserve"> CONTAINER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</w:t>
      </w:r>
      <w:r>
        <w:rPr>
          <w:rFonts w:ascii="Courier New" w:hAnsi="Courier New"/>
          <w:sz w:val="22"/>
        </w:rPr>
        <w:t>CREATE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SESSION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system privileges.</w:t>
      </w:r>
    </w:p>
    <w:p/>
    <w:p>
      <w:r>
        <w:rPr/>
      </w:r>
      <w:r>
        <w:rPr>
          <w:rFonts w:ascii="Arial" w:hAnsi="Arial"/>
        </w:rPr>
        <w:t>Grant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DBA</w:t>
      </w:r>
      <w:r>
        <w:rPr/>
        <w:t xml:space="preserve"> </w:t>
      </w:r>
      <w:r>
        <w:rPr>
          <w:rFonts w:ascii="Arial" w:hAnsi="Arial"/>
        </w:rPr>
        <w:t>Role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/>
        <w:t>PDBADMIN</w:t>
      </w:r>
    </w:p>
    <w:p>
      <w:r>
        <w:rPr/>
      </w:r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locally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PDBADMIN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roles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granted</w:t>
      </w:r>
      <w:r>
        <w:rPr>
          <w:sz w:val="22"/>
        </w:rPr>
        <w:t xml:space="preserve"> </w:t>
      </w:r>
      <w:r>
        <w:rPr>
          <w:sz w:val="22"/>
        </w:rPr>
        <w:t xml:space="preserve">to </w:t>
      </w:r>
      <w:r>
        <w:rPr>
          <w:rFonts w:ascii="Courier New" w:hAnsi="Courier New"/>
          <w:sz w:val="22"/>
        </w:rPr>
        <w:t>PDBADMIN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DBA_ROLE_PRIVS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results show that </w:t>
      </w:r>
      <w:r>
        <w:rPr>
          <w:rFonts w:ascii="Courier New" w:hAnsi="Courier New"/>
          <w:sz w:val="22"/>
        </w:rPr>
        <w:t>PDBADMIN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is now granted the </w:t>
      </w:r>
      <w:r>
        <w:rPr>
          <w:rFonts w:ascii="Courier New" w:hAnsi="Courier New"/>
          <w:sz w:val="22"/>
        </w:rPr>
        <w:t>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</w:t>
      </w:r>
      <w:r>
        <w:rPr>
          <w:rFonts w:ascii="Courier New" w:hAnsi="Courier New"/>
          <w:sz w:val="22"/>
        </w:rPr>
        <w:t>PDB_DBA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roles.</w:t>
      </w:r>
    </w:p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terminals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20-2: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SQL*Developer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Local</w:t>
      </w:r>
      <w:r>
        <w:rPr/>
        <w:t xml:space="preserve"> </w:t>
      </w:r>
      <w:r>
        <w:rPr/>
        <w:t>Roles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PDBAMIN</w:t>
      </w:r>
      <w:r>
        <w:rPr>
          <w:rFonts w:ascii="Courier New" w:hAnsi="Courier New"/>
        </w:rPr>
        <w:t xml:space="preserve"> </w:t>
      </w:r>
      <w:r>
        <w:rPr/>
        <w:t>user</w:t>
      </w:r>
      <w:r>
        <w:rPr/>
        <w:t xml:space="preserve"> </w:t>
      </w:r>
      <w:r>
        <w:rPr/>
        <w:t>uses</w:t>
      </w:r>
      <w:r>
        <w:rPr/>
        <w:t xml:space="preserve"> </w:t>
      </w:r>
      <w:r>
        <w:rPr/>
        <w:t>SQL*Developer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local</w:t>
      </w:r>
      <w:r>
        <w:rPr/>
        <w:t xml:space="preserve"> </w:t>
      </w:r>
      <w:r>
        <w:rPr/>
        <w:t>roles</w:t>
      </w:r>
      <w:r>
        <w:rPr/>
        <w:t xml:space="preserve"> </w:t>
      </w:r>
      <w:r>
        <w:rPr/>
        <w:t>in</w:t>
      </w:r>
    </w:p>
    <w:p>
      <w:r>
        <w:rPr/>
        <w:t>ORCLPDB1</w:t>
      </w:r>
      <w:r>
        <w:rPr>
          <w:rFonts w:ascii="Arial" w:hAnsi="Arial"/>
        </w:rPr>
        <w:t>:</w:t>
      </w:r>
    </w:p>
    <w:p>
      <w:r>
        <w:rPr>
          <w:rFonts w:ascii="Courier New" w:hAnsi="Courier New"/>
          <w:sz w:val="22"/>
        </w:rPr>
        <w:t>HRCLERK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SELECT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UPDATE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object</w:t>
      </w:r>
      <w:r>
        <w:rPr>
          <w:sz w:val="22"/>
        </w:rPr>
        <w:t xml:space="preserve"> </w:t>
      </w:r>
      <w:r>
        <w:rPr>
          <w:sz w:val="22"/>
        </w:rPr>
        <w:t>privileges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</w:t>
      </w:r>
    </w:p>
    <w:p>
      <w:r>
        <w:rPr/>
        <w:t>table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HR</w:t>
      </w:r>
      <w:r>
        <w:rPr>
          <w:rFonts w:ascii="Courier New" w:hAnsi="Courier New"/>
        </w:rPr>
        <w:t xml:space="preserve"> </w:t>
      </w:r>
      <w:r>
        <w:rPr/>
        <w:t>schema.</w:t>
      </w:r>
    </w:p>
    <w:p>
      <w:r>
        <w:rPr>
          <w:rFonts w:ascii="Courier New" w:hAnsi="Courier New"/>
          <w:sz w:val="22"/>
        </w:rPr>
        <w:t>HRMANAGER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SELECT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UPDATE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INSERT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DELETE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ob</w:t>
      </w:r>
      <w:r>
        <w:rPr>
          <w:sz w:val="22"/>
        </w:rPr>
        <w:t>ject</w:t>
      </w:r>
      <w:r>
        <w:rPr>
          <w:sz w:val="22"/>
        </w:rPr>
        <w:t xml:space="preserve"> privileges on the entire </w:t>
      </w:r>
      <w:r>
        <w:rPr>
          <w:rFonts w:ascii="Courier New" w:hAnsi="Courier New"/>
          <w:sz w:val="22"/>
        </w:rPr>
        <w:t>HR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schema.</w:t>
      </w:r>
    </w:p>
    <w:p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assign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roles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local</w:t>
      </w:r>
      <w:r>
        <w:rPr/>
        <w:t xml:space="preserve"> </w:t>
      </w:r>
      <w:r>
        <w:rPr/>
        <w:t>users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Practice 3-2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Developer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Lo</w:t>
      </w:r>
      <w:r>
        <w:rPr/>
        <w:t>cal</w:t>
      </w:r>
      <w:r>
        <w:rPr/>
        <w:t xml:space="preserve"> </w:t>
      </w:r>
      <w:r>
        <w:rPr/>
        <w:t>Users.</w:t>
      </w:r>
    </w:p>
    <w:p/>
    <w:p>
      <w:r>
        <w:rPr/>
        <w:t>Assumptions</w:t>
      </w:r>
    </w:p>
    <w:p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currently</w:t>
      </w:r>
      <w:r>
        <w:rPr/>
        <w:t xml:space="preserve"> </w:t>
      </w:r>
      <w:r>
        <w:rPr/>
        <w:t>logged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>OS</w:t>
      </w:r>
      <w:r>
        <w:rPr/>
        <w:t xml:space="preserve"> </w:t>
      </w:r>
      <w:r>
        <w:rPr/>
        <w:t>user.</w:t>
      </w:r>
    </w:p>
    <w:p>
      <w:r>
        <w:rPr/>
      </w:r>
      <w:r>
        <w:rPr/>
        <w:t>You</w:t>
      </w:r>
      <w:r>
        <w:rPr/>
        <w:t xml:space="preserve"> </w:t>
      </w:r>
      <w:r>
        <w:rPr/>
        <w:t>completed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2-1</w:t>
      </w:r>
      <w:r>
        <w:rPr/>
        <w:t xml:space="preserve"> </w:t>
      </w:r>
      <w:r>
        <w:rPr/>
        <w:t>Granting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DBA</w:t>
      </w:r>
      <w:r>
        <w:rPr/>
        <w:t xml:space="preserve"> </w:t>
      </w:r>
      <w:r>
        <w:rPr/>
        <w:t>Role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PDBADMIN.</w:t>
      </w:r>
    </w:p>
    <w:p/>
    <w:p>
      <w:r>
        <w:rPr/>
        <w:t>Tasks</w:t>
      </w:r>
    </w:p>
    <w:p/>
    <w:p>
      <w:r>
        <w:rPr>
          <w:rFonts w:ascii="Arial" w:hAnsi="Arial"/>
        </w:rPr>
        <w:t>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SQL*Developer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(</w:t>
      </w:r>
      <w:r>
        <w:rPr/>
        <w:t>PDB1</w:t>
      </w:r>
      <w:r>
        <w:rPr>
          <w:rFonts w:ascii="Arial" w:hAnsi="Arial"/>
        </w:rPr>
        <w:t>)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PDBADMIN</w:t>
      </w:r>
      <w:r>
        <w:rPr>
          <w:sz w:val="22"/>
        </w:rPr>
        <w:t>.</w:t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SQL*Developer.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SQL*Developer</w:t>
      </w:r>
      <w:r>
        <w:rPr>
          <w:sz w:val="22"/>
        </w:rPr>
        <w:t xml:space="preserve"> </w:t>
      </w:r>
      <w:r>
        <w:rPr>
          <w:sz w:val="22"/>
        </w:rPr>
        <w:t>icon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desktop.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Connections pane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left,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Name: </w:t>
      </w:r>
      <w:r>
        <w:rPr>
          <w:rFonts w:ascii="Courier New" w:hAnsi="Courier New"/>
          <w:b/>
          <w:sz w:val="22"/>
        </w:rPr>
        <w:t>PDB1-pdbadmin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(a</w:t>
      </w:r>
      <w:r>
        <w:rPr>
          <w:sz w:val="22"/>
        </w:rPr>
        <w:t xml:space="preserve"> </w:t>
      </w:r>
      <w:r>
        <w:rPr>
          <w:sz w:val="22"/>
        </w:rPr>
        <w:t>connecti</w:t>
      </w:r>
      <w:r>
        <w:rPr>
          <w:sz w:val="22"/>
        </w:rPr>
        <w:t>on</w:t>
      </w:r>
      <w:r>
        <w:rPr>
          <w:sz w:val="22"/>
        </w:rPr>
        <w:t xml:space="preserve"> for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as </w:t>
      </w:r>
      <w:r>
        <w:rPr>
          <w:rFonts w:ascii="Courier New" w:hAnsi="Courier New"/>
          <w:sz w:val="22"/>
        </w:rPr>
        <w:t>PDBADMIN</w:t>
      </w:r>
      <w:r>
        <w:rPr>
          <w:sz w:val="22"/>
        </w:rPr>
        <w:t>)</w:t>
      </w:r>
    </w:p>
    <w:p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DBA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connection: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PDB1-</w:t>
      </w:r>
      <w:r>
        <w:rPr>
          <w:rFonts w:ascii="Courier New" w:hAnsi="Courier New"/>
          <w:b/>
          <w:sz w:val="22"/>
        </w:rPr>
        <w:t>pdbadmin</w:t>
      </w:r>
    </w:p>
    <w:p/>
    <w:p>
      <w:r>
        <w:rPr/>
      </w:r>
      <w:r>
        <w:rPr/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HRCLERK</w:t>
      </w:r>
      <w:r>
        <w:rPr/>
        <w:t xml:space="preserve"> </w:t>
      </w:r>
      <w:r>
        <w:rPr>
          <w:rFonts w:ascii="Arial" w:hAnsi="Arial"/>
        </w:rPr>
        <w:t>Role</w:t>
      </w:r>
    </w:p>
    <w:p>
      <w:r>
        <w:rPr/>
      </w:r>
      <w:r>
        <w:rPr/>
      </w:r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PDB1-pdbadmin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DBA</w:t>
      </w:r>
      <w:r>
        <w:rPr>
          <w:sz w:val="22"/>
        </w:rPr>
        <w:t xml:space="preserve"> </w:t>
      </w:r>
      <w:r>
        <w:rPr>
          <w:sz w:val="22"/>
        </w:rPr>
        <w:t>box.</w:t>
      </w:r>
    </w:p>
    <w:p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b/>
          <w:sz w:val="22"/>
        </w:rPr>
        <w:t>Security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Roles</w:t>
      </w:r>
      <w:r>
        <w:rPr>
          <w:sz w:val="22"/>
        </w:rPr>
        <w:t>.</w:t>
      </w:r>
    </w:p>
    <w:p/>
    <w:p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Roles</w:t>
      </w:r>
      <w:r>
        <w:rPr>
          <w:sz w:val="22"/>
        </w:rPr>
        <w:t xml:space="preserve"> </w:t>
      </w:r>
      <w:r>
        <w:rPr>
          <w:sz w:val="22"/>
        </w:rPr>
        <w:t>tab,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Actions</w:t>
      </w:r>
      <w:r>
        <w:rPr>
          <w:b/>
          <w:sz w:val="22"/>
        </w:rPr>
        <w:t xml:space="preserve"> </w:t>
      </w:r>
      <w:r>
        <w:rPr>
          <w:b/>
          <w:sz w:val="22"/>
        </w:rPr>
        <w:t>&gt;</w:t>
      </w:r>
      <w:r>
        <w:rPr>
          <w:b/>
          <w:sz w:val="22"/>
        </w:rPr>
        <w:t xml:space="preserve"> </w:t>
      </w:r>
      <w:r>
        <w:rPr>
          <w:b/>
          <w:sz w:val="22"/>
        </w:rPr>
        <w:t>Create</w:t>
      </w:r>
      <w:r>
        <w:rPr>
          <w:b/>
          <w:sz w:val="22"/>
        </w:rPr>
        <w:t xml:space="preserve"> </w:t>
      </w:r>
      <w:r>
        <w:rPr>
          <w:b/>
          <w:sz w:val="22"/>
        </w:rPr>
        <w:t>New</w:t>
      </w:r>
      <w:r>
        <w:rPr>
          <w:b/>
          <w:sz w:val="22"/>
        </w:rPr>
        <w:t xml:space="preserve"> </w:t>
      </w:r>
      <w:r>
        <w:rPr>
          <w:b/>
          <w:sz w:val="22"/>
        </w:rPr>
        <w:t>…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box,</w:t>
      </w:r>
    </w:p>
    <w:p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Roles</w:t>
      </w:r>
      <w:r>
        <w:rPr>
          <w:b/>
          <w:sz w:val="22"/>
        </w:rPr>
        <w:t xml:space="preserve"> </w:t>
      </w:r>
      <w:r>
        <w:rPr>
          <w:sz w:val="22"/>
        </w:rPr>
        <w:t>tab,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Name: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HRCLERK</w:t>
      </w:r>
      <w:r>
        <w:rPr>
          <w:sz w:val="22"/>
        </w:rPr>
        <w:t>.</w:t>
      </w:r>
    </w:p>
    <w:p>
      <w:r>
        <w:rPr>
          <w:sz w:val="22"/>
        </w:rPr>
        <w:t>Click the</w:t>
      </w:r>
      <w:r>
        <w:rPr>
          <w:sz w:val="22"/>
        </w:rPr>
        <w:t xml:space="preserve"> </w:t>
      </w:r>
      <w:r>
        <w:rPr>
          <w:b/>
          <w:sz w:val="22"/>
        </w:rPr>
        <w:t>SQL</w:t>
      </w:r>
      <w:r>
        <w:rPr>
          <w:b/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statement.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Apply</w:t>
      </w:r>
      <w:r>
        <w:rPr>
          <w:sz w:val="22"/>
        </w:rPr>
        <w:t>.</w:t>
      </w:r>
    </w:p>
    <w:p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Successful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OK</w:t>
      </w:r>
      <w:r>
        <w:rPr>
          <w:sz w:val="22"/>
        </w:rPr>
        <w:t>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Close</w:t>
      </w:r>
      <w:r>
        <w:rPr>
          <w:sz w:val="22"/>
        </w:rPr>
        <w:t>.</w:t>
      </w:r>
    </w:p>
    <w:p>
      <w:r>
        <w:rPr/>
      </w:r>
      <w:r>
        <w:rPr/>
      </w:r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HRCLERK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listed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>.</w:t>
      </w:r>
      <w:r>
        <w:rPr>
          <w:sz w:val="22"/>
        </w:rPr>
        <w:t xml:space="preserve"> Note you may have to click on refresh</w:t>
      </w:r>
    </w:p>
    <w:p/>
    <w:p>
      <w:r>
        <w:rPr>
          <w:rFonts w:ascii="Arial" w:hAnsi="Arial"/>
        </w:rPr>
        <w:t>Add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Object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Privileges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HRCLERK</w:t>
      </w:r>
      <w:r>
        <w:rPr>
          <w:rFonts w:ascii="Arial" w:hAnsi="Arial"/>
        </w:rPr>
        <w:t xml:space="preserve"> role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Connections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b/>
          <w:sz w:val="22"/>
        </w:rPr>
        <w:t>PDB1-pdbadmin&gt;</w:t>
      </w:r>
      <w:r>
        <w:rPr>
          <w:b/>
          <w:sz w:val="22"/>
        </w:rPr>
        <w:t xml:space="preserve"> </w:t>
      </w:r>
      <w:r>
        <w:rPr>
          <w:b/>
          <w:sz w:val="22"/>
        </w:rPr>
        <w:t>Other</w:t>
      </w:r>
      <w:r>
        <w:rPr>
          <w:b/>
          <w:sz w:val="22"/>
        </w:rPr>
        <w:t xml:space="preserve"> </w:t>
      </w:r>
      <w:r>
        <w:rPr>
          <w:b/>
          <w:sz w:val="22"/>
        </w:rPr>
        <w:t>USERS</w:t>
      </w:r>
      <w:r>
        <w:rPr>
          <w:sz w:val="22"/>
        </w:rPr>
        <w:t>&gt;</w:t>
      </w:r>
      <w:r>
        <w:rPr>
          <w:sz w:val="22"/>
        </w:rPr>
        <w:t xml:space="preserve"> </w:t>
      </w:r>
      <w:r>
        <w:rPr>
          <w:b/>
          <w:sz w:val="22"/>
        </w:rPr>
        <w:t>HR</w:t>
      </w:r>
      <w:r>
        <w:rPr>
          <w:b/>
          <w:sz w:val="22"/>
        </w:rPr>
        <w:t xml:space="preserve"> </w:t>
      </w:r>
      <w:r>
        <w:rPr>
          <w:sz w:val="22"/>
        </w:rPr>
        <w:t>&gt;</w:t>
      </w:r>
      <w:r>
        <w:rPr>
          <w:sz w:val="22"/>
        </w:rPr>
        <w:t xml:space="preserve"> </w:t>
      </w:r>
      <w:r>
        <w:rPr>
          <w:b/>
          <w:sz w:val="22"/>
        </w:rPr>
        <w:t>Tables,</w:t>
      </w:r>
    </w:p>
    <w:p>
      <w:r>
        <w:rPr/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Employees.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EMPLOYEES</w:t>
      </w:r>
      <w:r>
        <w:rPr>
          <w:b/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right,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Grants</w:t>
      </w:r>
      <w:r>
        <w:rPr>
          <w:b/>
          <w:sz w:val="22"/>
        </w:rPr>
        <w:t xml:space="preserve"> </w:t>
      </w:r>
      <w:r>
        <w:rPr>
          <w:sz w:val="22"/>
        </w:rPr>
        <w:t>subtab.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rFonts w:ascii="Arial" w:hAnsi="Arial"/>
          <w:b w:val="0"/>
        </w:rPr>
        <w:t>Click</w:t>
      </w:r>
      <w:r>
        <w:rPr>
          <w:rFonts w:ascii="Arial" w:hAnsi="Arial"/>
          <w:b w:val="0"/>
        </w:rPr>
        <w:t xml:space="preserve"> </w:t>
      </w:r>
      <w:r>
        <w:rPr>
          <w:rFonts w:ascii="Arial" w:hAnsi="Arial"/>
        </w:rPr>
        <w:t>Actions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&gt;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Privileges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&gt;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Grant</w:t>
      </w:r>
      <w:r>
        <w:rPr>
          <w:rFonts w:ascii="Arial" w:hAnsi="Arial"/>
          <w:b w:val="0"/>
        </w:rPr>
        <w:t>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Action</w:t>
      </w:r>
      <w:r>
        <w:rPr>
          <w:sz w:val="22"/>
        </w:rPr>
        <w:t xml:space="preserve"> </w:t>
      </w:r>
      <w:r>
        <w:rPr>
          <w:sz w:val="22"/>
        </w:rPr>
        <w:t>box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displayed.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Users/Roles</w:t>
      </w:r>
      <w:r>
        <w:rPr>
          <w:sz w:val="22"/>
        </w:rPr>
        <w:t xml:space="preserve"> </w:t>
      </w:r>
      <w:r>
        <w:rPr>
          <w:sz w:val="22"/>
        </w:rPr>
        <w:t>drop-down</w:t>
      </w:r>
      <w:r>
        <w:rPr>
          <w:sz w:val="22"/>
        </w:rPr>
        <w:t xml:space="preserve"> </w:t>
      </w:r>
      <w:r>
        <w:rPr>
          <w:sz w:val="22"/>
        </w:rPr>
        <w:t>list,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HRCLERK</w:t>
      </w:r>
      <w:r>
        <w:rPr>
          <w:sz w:val="22"/>
        </w:rPr>
        <w:t>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left hand</w:t>
      </w:r>
      <w:r>
        <w:rPr>
          <w:sz w:val="22"/>
        </w:rPr>
        <w:t xml:space="preserve"> </w:t>
      </w:r>
      <w:r>
        <w:rPr>
          <w:sz w:val="22"/>
        </w:rPr>
        <w:t>list,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SELECT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move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right</w:t>
      </w:r>
      <w:r>
        <w:rPr>
          <w:sz w:val="22"/>
        </w:rPr>
        <w:t xml:space="preserve"> </w:t>
      </w:r>
      <w:r>
        <w:rPr>
          <w:sz w:val="22"/>
        </w:rPr>
        <w:t>hand</w:t>
      </w:r>
      <w:r>
        <w:rPr>
          <w:sz w:val="22"/>
        </w:rPr>
        <w:t xml:space="preserve"> list.</w:t>
      </w:r>
    </w:p>
    <w:p/>
    <w:p>
      <w:r>
        <w:rPr/>
      </w:r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left</w:t>
      </w:r>
      <w:r>
        <w:rPr>
          <w:sz w:val="22"/>
        </w:rPr>
        <w:t xml:space="preserve"> </w:t>
      </w:r>
      <w:r>
        <w:rPr>
          <w:sz w:val="22"/>
        </w:rPr>
        <w:t>hand</w:t>
      </w:r>
      <w:r>
        <w:rPr>
          <w:sz w:val="22"/>
        </w:rPr>
        <w:t xml:space="preserve"> </w:t>
      </w:r>
      <w:r>
        <w:rPr>
          <w:sz w:val="22"/>
        </w:rPr>
        <w:t>list,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UPDATE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move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right hand</w:t>
      </w:r>
      <w:r>
        <w:rPr>
          <w:sz w:val="22"/>
        </w:rPr>
        <w:t xml:space="preserve"> </w:t>
      </w:r>
      <w:r>
        <w:rPr>
          <w:sz w:val="22"/>
        </w:rPr>
        <w:t>list.</w:t>
      </w:r>
    </w:p>
    <w:p>
      <w:r>
        <w:rPr>
          <w:sz w:val="22"/>
        </w:rPr>
        <w:t>Click 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statement.</w:t>
      </w:r>
    </w:p>
    <w:p>
      <w:r>
        <w:rPr/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Apply.</w:t>
      </w:r>
    </w:p>
    <w:p>
      <w:r>
        <w:rPr/>
      </w:r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Successful</w:t>
      </w:r>
      <w:r>
        <w:rPr>
          <w:sz w:val="22"/>
        </w:rPr>
        <w:t xml:space="preserve"> </w:t>
      </w:r>
      <w:r>
        <w:rPr>
          <w:sz w:val="22"/>
        </w:rPr>
        <w:t>box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OK.</w:t>
      </w:r>
    </w:p>
    <w:p/>
    <w:p>
      <w:r>
        <w:rPr>
          <w:sz w:val="22"/>
        </w:rPr>
        <w:t>Refresh</w:t>
      </w:r>
      <w:r>
        <w:rPr>
          <w:sz w:val="22"/>
        </w:rPr>
        <w:tab/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Grants</w:t>
      </w:r>
      <w:r>
        <w:rPr>
          <w:sz w:val="22"/>
        </w:rPr>
        <w:t xml:space="preserve"> </w:t>
      </w:r>
      <w:r>
        <w:rPr>
          <w:sz w:val="22"/>
        </w:rPr>
        <w:t>subtab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SELECT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UPDATE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HR.EMPLOYEES</w:t>
      </w:r>
    </w:p>
    <w:p>
      <w:r>
        <w:rPr/>
      </w:r>
      <w:r>
        <w:rPr/>
        <w:t>have</w:t>
      </w:r>
      <w:r>
        <w:rPr/>
        <w:t xml:space="preserve"> </w:t>
      </w:r>
      <w:r>
        <w:rPr/>
        <w:t>been</w:t>
      </w:r>
      <w:r>
        <w:rPr/>
        <w:t xml:space="preserve"> </w:t>
      </w:r>
      <w:r>
        <w:rPr/>
        <w:t>granted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>
          <w:rFonts w:ascii="Courier New" w:hAnsi="Courier New"/>
        </w:rPr>
        <w:t>HRCLERK</w:t>
      </w:r>
      <w:r>
        <w:rPr/>
        <w:t>.</w:t>
      </w:r>
    </w:p>
    <w:p/>
    <w:p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HRMANAGER</w:t>
      </w:r>
      <w:r>
        <w:rPr/>
        <w:t xml:space="preserve"> </w:t>
      </w:r>
      <w:r>
        <w:rPr>
          <w:rFonts w:ascii="Arial" w:hAnsi="Arial"/>
        </w:rPr>
        <w:t>Role</w:t>
      </w:r>
    </w:p>
    <w:p>
      <w:r>
        <w:rPr/>
        <w:t>The</w:t>
      </w:r>
      <w:r>
        <w:rPr/>
        <w:t xml:space="preserve"> </w:t>
      </w:r>
      <w:r>
        <w:rPr/>
        <w:t>steps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section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similar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ones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previous</w:t>
      </w:r>
      <w:r>
        <w:rPr/>
        <w:t xml:space="preserve"> </w:t>
      </w:r>
      <w:r>
        <w:rPr/>
        <w:t>section.</w:t>
      </w:r>
    </w:p>
    <w:p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PDB1-pdbadmin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DBA</w:t>
      </w:r>
      <w:r>
        <w:rPr>
          <w:sz w:val="22"/>
        </w:rPr>
        <w:t xml:space="preserve"> </w:t>
      </w:r>
      <w:r>
        <w:rPr>
          <w:sz w:val="22"/>
        </w:rPr>
        <w:t>box.</w:t>
      </w:r>
    </w:p>
    <w:p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b/>
          <w:sz w:val="22"/>
        </w:rPr>
        <w:t>Security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Roles</w:t>
      </w:r>
      <w:r>
        <w:rPr>
          <w:sz w:val="22"/>
        </w:rPr>
        <w:t>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Roles</w:t>
      </w:r>
      <w:r>
        <w:rPr>
          <w:sz w:val="22"/>
        </w:rPr>
        <w:t xml:space="preserve"> </w:t>
      </w:r>
      <w:r>
        <w:rPr>
          <w:sz w:val="22"/>
        </w:rPr>
        <w:t>tab,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Actions</w:t>
      </w:r>
      <w:r>
        <w:rPr>
          <w:b/>
          <w:sz w:val="22"/>
        </w:rPr>
        <w:t xml:space="preserve"> </w:t>
      </w:r>
      <w:r>
        <w:rPr>
          <w:b/>
          <w:sz w:val="22"/>
        </w:rPr>
        <w:t>&gt;</w:t>
      </w:r>
      <w:r>
        <w:rPr>
          <w:b/>
          <w:sz w:val="22"/>
        </w:rPr>
        <w:t xml:space="preserve"> </w:t>
      </w:r>
      <w:r>
        <w:rPr>
          <w:b/>
          <w:sz w:val="22"/>
        </w:rPr>
        <w:t>Create</w:t>
      </w:r>
      <w:r>
        <w:rPr>
          <w:b/>
          <w:sz w:val="22"/>
        </w:rPr>
        <w:t xml:space="preserve"> </w:t>
      </w:r>
      <w:r>
        <w:rPr>
          <w:b/>
          <w:sz w:val="22"/>
        </w:rPr>
        <w:t>New</w:t>
      </w:r>
      <w:r>
        <w:rPr>
          <w:b/>
          <w:sz w:val="22"/>
        </w:rPr>
        <w:t xml:space="preserve"> </w:t>
      </w:r>
      <w:r>
        <w:rPr>
          <w:b/>
          <w:sz w:val="22"/>
        </w:rPr>
        <w:t>…</w:t>
      </w:r>
    </w:p>
    <w:p/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box,</w:t>
      </w:r>
    </w:p>
    <w:p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Roles</w:t>
      </w:r>
      <w:r>
        <w:rPr>
          <w:sz w:val="22"/>
        </w:rPr>
        <w:t xml:space="preserve"> </w:t>
      </w:r>
      <w:r>
        <w:rPr>
          <w:sz w:val="22"/>
        </w:rPr>
        <w:t>tab,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Name: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HRMANAGER</w:t>
      </w:r>
      <w:r>
        <w:rPr>
          <w:sz w:val="22"/>
        </w:rPr>
        <w:t>.</w:t>
      </w:r>
    </w:p>
    <w:p>
      <w:r>
        <w:rPr>
          <w:sz w:val="22"/>
        </w:rPr>
        <w:t>Click 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statement.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Apply</w:t>
      </w:r>
      <w:r>
        <w:rPr>
          <w:sz w:val="22"/>
        </w:rPr>
        <w:t>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Successful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OK</w:t>
      </w:r>
      <w:r>
        <w:rPr>
          <w:sz w:val="22"/>
        </w:rPr>
        <w:t>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Close</w:t>
      </w:r>
      <w:r>
        <w:rPr>
          <w:sz w:val="22"/>
        </w:rPr>
        <w:t>.</w:t>
      </w:r>
    </w:p>
    <w:p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HRMANAGER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listed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table.</w:t>
      </w:r>
    </w:p>
    <w:p/>
    <w:p>
      <w:r>
        <w:rPr/>
      </w:r>
      <w:r>
        <w:rPr>
          <w:rFonts w:ascii="Arial" w:hAnsi="Arial"/>
        </w:rPr>
        <w:t>Add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Object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Privileges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HRMANAGER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role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Connections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b/>
          <w:sz w:val="22"/>
        </w:rPr>
        <w:t>Other</w:t>
      </w:r>
      <w:r>
        <w:rPr>
          <w:b/>
          <w:sz w:val="22"/>
        </w:rPr>
        <w:t xml:space="preserve"> </w:t>
      </w:r>
      <w:r>
        <w:rPr>
          <w:b/>
          <w:sz w:val="22"/>
        </w:rPr>
        <w:t>USERS</w:t>
      </w:r>
      <w:r>
        <w:rPr>
          <w:sz w:val="22"/>
        </w:rPr>
        <w:t>&gt;</w:t>
      </w:r>
      <w:r>
        <w:rPr>
          <w:sz w:val="22"/>
        </w:rPr>
        <w:t xml:space="preserve"> </w:t>
      </w:r>
      <w:r>
        <w:rPr>
          <w:b/>
          <w:sz w:val="22"/>
        </w:rPr>
        <w:t>HR&gt;</w:t>
      </w:r>
      <w:r>
        <w:rPr>
          <w:b/>
          <w:sz w:val="22"/>
        </w:rPr>
        <w:t xml:space="preserve"> </w:t>
      </w:r>
      <w:r>
        <w:rPr>
          <w:b/>
          <w:sz w:val="22"/>
        </w:rPr>
        <w:t>Tables,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COUNTRIES.</w:t>
      </w:r>
    </w:p>
    <w:p>
      <w:r>
        <w:rPr/>
      </w:r>
      <w:r>
        <w:rPr/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Grants</w:t>
      </w:r>
      <w:r>
        <w:rPr>
          <w:b/>
          <w:sz w:val="22"/>
        </w:rPr>
        <w:t xml:space="preserve"> </w:t>
      </w:r>
      <w:r>
        <w:rPr>
          <w:sz w:val="22"/>
        </w:rPr>
        <w:t>subtab.</w:t>
      </w:r>
    </w:p>
    <w:p/>
    <w:p/>
    <w:p/>
    <w:p/>
    <w:p/>
    <w:p/>
    <w:p/>
    <w:p/>
    <w:p/>
    <w:p/>
    <w:p/>
    <w:p/>
    <w:p>
      <w:r>
        <w:rPr>
          <w:rFonts w:ascii="Arial" w:hAnsi="Arial"/>
          <w:b w:val="0"/>
        </w:rPr>
        <w:t>Click</w:t>
      </w:r>
      <w:r>
        <w:rPr>
          <w:rFonts w:ascii="Arial" w:hAnsi="Arial"/>
          <w:b w:val="0"/>
        </w:rPr>
        <w:t xml:space="preserve"> </w:t>
      </w:r>
      <w:r>
        <w:rPr>
          <w:rFonts w:ascii="Arial" w:hAnsi="Arial"/>
        </w:rPr>
        <w:t>Actions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&gt;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Privileges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&gt;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Grant</w:t>
      </w:r>
      <w:r>
        <w:rPr>
          <w:rFonts w:ascii="Arial" w:hAnsi="Arial"/>
          <w:b w:val="0"/>
        </w:rPr>
        <w:t>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Action</w:t>
      </w:r>
      <w:r>
        <w:rPr>
          <w:sz w:val="22"/>
        </w:rPr>
        <w:t xml:space="preserve"> </w:t>
      </w:r>
      <w:r>
        <w:rPr>
          <w:sz w:val="22"/>
        </w:rPr>
        <w:t>box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displayed.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Users/Roles</w:t>
      </w:r>
      <w:r>
        <w:rPr>
          <w:sz w:val="22"/>
        </w:rPr>
        <w:t xml:space="preserve"> </w:t>
      </w:r>
      <w:r>
        <w:rPr>
          <w:sz w:val="22"/>
        </w:rPr>
        <w:t>drop-down</w:t>
      </w:r>
      <w:r>
        <w:rPr>
          <w:sz w:val="22"/>
        </w:rPr>
        <w:t xml:space="preserve"> </w:t>
      </w:r>
      <w:r>
        <w:rPr>
          <w:sz w:val="22"/>
        </w:rPr>
        <w:t>list,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HRMANAGER</w:t>
      </w:r>
      <w:r>
        <w:rPr>
          <w:sz w:val="22"/>
        </w:rPr>
        <w:t>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left</w:t>
      </w:r>
      <w:r>
        <w:rPr>
          <w:sz w:val="22"/>
        </w:rPr>
        <w:t xml:space="preserve"> </w:t>
      </w:r>
      <w:r>
        <w:rPr>
          <w:sz w:val="22"/>
        </w:rPr>
        <w:t>hand</w:t>
      </w:r>
      <w:r>
        <w:rPr>
          <w:sz w:val="22"/>
        </w:rPr>
        <w:t xml:space="preserve"> </w:t>
      </w:r>
      <w:r>
        <w:rPr>
          <w:sz w:val="22"/>
        </w:rPr>
        <w:t>list,</w:t>
      </w:r>
      <w:r>
        <w:rPr>
          <w:sz w:val="22"/>
        </w:rPr>
        <w:t xml:space="preserve"> </w:t>
      </w:r>
      <w:r>
        <w:rPr>
          <w:sz w:val="22"/>
        </w:rPr>
        <w:t xml:space="preserve">click </w:t>
      </w:r>
      <w:r>
        <w:rPr>
          <w:rFonts w:ascii="Courier New" w:hAnsi="Courier New"/>
          <w:b/>
          <w:sz w:val="22"/>
        </w:rPr>
        <w:t>DELETE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move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right</w:t>
      </w:r>
      <w:r>
        <w:rPr>
          <w:sz w:val="22"/>
        </w:rPr>
        <w:t xml:space="preserve"> </w:t>
      </w:r>
      <w:r>
        <w:rPr>
          <w:sz w:val="22"/>
        </w:rPr>
        <w:t>hand</w:t>
      </w:r>
      <w:r>
        <w:rPr>
          <w:sz w:val="22"/>
        </w:rPr>
        <w:t xml:space="preserve"> </w:t>
      </w:r>
      <w:r>
        <w:rPr>
          <w:sz w:val="22"/>
        </w:rPr>
        <w:t>list.</w:t>
      </w:r>
    </w:p>
    <w:p/>
    <w:p>
      <w:r>
        <w:rPr/>
      </w:r>
      <w:r>
        <w:rPr/>
      </w:r>
      <w:r>
        <w:rPr>
          <w:sz w:val="22"/>
        </w:rPr>
        <w:t>Repeat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INSERT</w:t>
      </w:r>
      <w:r>
        <w:rPr>
          <w:rFonts w:ascii="Courier New" w:hAnsi="Courier New"/>
          <w:sz w:val="22"/>
        </w:rPr>
        <w:t>,</w:t>
      </w:r>
      <w:r>
        <w:rPr>
          <w:rFonts w:ascii="Courier New" w:hAnsi="Courier New"/>
          <w:b/>
          <w:sz w:val="22"/>
        </w:rPr>
        <w:t>SELECT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UPDATE</w:t>
      </w:r>
      <w:r>
        <w:rPr>
          <w:sz w:val="22"/>
        </w:rPr>
        <w:t>.</w:t>
      </w:r>
    </w:p>
    <w:p>
      <w:r>
        <w:rPr>
          <w:sz w:val="22"/>
        </w:rPr>
        <w:t>Click 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statement.</w:t>
      </w:r>
    </w:p>
    <w:p>
      <w:r>
        <w:rPr/>
      </w:r>
    </w:p>
    <w:p>
      <w:r>
        <w:rPr>
          <w:sz w:val="22"/>
        </w:rPr>
        <w:t>Highlight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statement,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copy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(use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middle</w:t>
      </w:r>
      <w:r>
        <w:rPr>
          <w:sz w:val="22"/>
        </w:rPr>
        <w:t xml:space="preserve"> </w:t>
      </w:r>
      <w:r>
        <w:rPr>
          <w:sz w:val="22"/>
        </w:rPr>
        <w:t>mouse</w:t>
      </w:r>
      <w:r>
        <w:rPr>
          <w:sz w:val="22"/>
        </w:rPr>
        <w:t xml:space="preserve"> </w:t>
      </w:r>
      <w:r>
        <w:rPr>
          <w:sz w:val="22"/>
        </w:rPr>
        <w:t>button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ctrl-</w:t>
      </w:r>
      <w:r>
        <w:rPr>
          <w:sz w:val="22"/>
        </w:rPr>
        <w:t>V).</w:t>
      </w:r>
    </w:p>
    <w:p>
      <w:r>
        <w:rPr/>
      </w:r>
      <w:r>
        <w:rPr>
          <w:sz w:val="22"/>
        </w:rPr>
        <w:t>Cancel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Action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 xml:space="preserve">click </w:t>
      </w:r>
      <w:r>
        <w:rPr>
          <w:b/>
          <w:sz w:val="22"/>
        </w:rPr>
        <w:t>Cancel</w:t>
      </w:r>
      <w:r>
        <w:rPr>
          <w:sz w:val="22"/>
        </w:rPr>
        <w:t>.</w:t>
      </w:r>
    </w:p>
    <w:p>
      <w:r>
        <w:rPr>
          <w:sz w:val="22"/>
        </w:rPr>
        <w:t>Click the</w:t>
      </w:r>
      <w:r>
        <w:rPr>
          <w:sz w:val="22"/>
        </w:rPr>
        <w:t xml:space="preserve"> </w:t>
      </w:r>
      <w:r>
        <w:rPr>
          <w:b/>
          <w:sz w:val="22"/>
        </w:rPr>
        <w:t>PDB1-pdbadmin</w:t>
      </w:r>
      <w:r>
        <w:rPr>
          <w:b/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Worksheet.</w:t>
      </w:r>
      <w:r>
        <w:rPr>
          <w:sz w:val="22"/>
        </w:rPr>
        <w:t xml:space="preserve"> </w:t>
      </w:r>
      <w:r>
        <w:rPr>
          <w:sz w:val="22"/>
        </w:rPr>
        <w:t>Note</w:t>
      </w:r>
      <w:r>
        <w:rPr>
          <w:sz w:val="22"/>
        </w:rPr>
        <w:t xml:space="preserve"> </w:t>
      </w:r>
      <w:r>
        <w:rPr>
          <w:sz w:val="22"/>
        </w:rPr>
        <w:t>if you</w:t>
      </w:r>
      <w:r>
        <w:rPr>
          <w:sz w:val="22"/>
        </w:rPr>
        <w:t xml:space="preserve"> </w:t>
      </w:r>
      <w:r>
        <w:rPr>
          <w:sz w:val="22"/>
        </w:rPr>
        <w:t>closed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tab, 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launch a new Worksheet using ALT-F10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select from the SQL Developer men</w:t>
      </w:r>
      <w:r>
        <w:rPr>
          <w:sz w:val="22"/>
        </w:rPr>
        <w:t>u</w:t>
      </w:r>
      <w:r>
        <w:rPr>
          <w:sz w:val="22"/>
        </w:rPr>
        <w:t xml:space="preserve"> </w:t>
      </w:r>
      <w:r>
        <w:rPr>
          <w:b/>
          <w:sz w:val="22"/>
        </w:rPr>
        <w:t xml:space="preserve">Tools </w:t>
      </w:r>
      <w:r>
        <w:rPr>
          <w:sz w:val="22"/>
        </w:rPr>
        <w:t>&gt;</w:t>
      </w:r>
      <w:r>
        <w:rPr>
          <w:sz w:val="22"/>
        </w:rPr>
        <w:t xml:space="preserve"> </w:t>
      </w:r>
      <w:r>
        <w:rPr>
          <w:b/>
          <w:sz w:val="22"/>
        </w:rPr>
        <w:t>SQLWorksheet</w:t>
      </w:r>
    </w:p>
    <w:p>
      <w:r>
        <w:rPr>
          <w:sz w:val="22"/>
        </w:rPr>
        <w:t>Paste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worksheet</w:t>
      </w:r>
      <w:r>
        <w:rPr>
          <w:sz w:val="22"/>
        </w:rPr>
        <w:t xml:space="preserve"> </w:t>
      </w:r>
      <w:r>
        <w:rPr>
          <w:sz w:val="22"/>
        </w:rPr>
        <w:t>(use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middle</w:t>
      </w:r>
      <w:r>
        <w:rPr>
          <w:sz w:val="22"/>
        </w:rPr>
        <w:t xml:space="preserve"> </w:t>
      </w:r>
      <w:r>
        <w:rPr>
          <w:sz w:val="22"/>
        </w:rPr>
        <w:t>mouse</w:t>
      </w:r>
      <w:r>
        <w:rPr>
          <w:sz w:val="22"/>
        </w:rPr>
        <w:t xml:space="preserve"> </w:t>
      </w:r>
      <w:r>
        <w:rPr>
          <w:sz w:val="22"/>
        </w:rPr>
        <w:t>button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ctrl-</w:t>
      </w:r>
      <w:r>
        <w:rPr>
          <w:sz w:val="22"/>
        </w:rPr>
        <w:t>V).</w:t>
      </w:r>
    </w:p>
    <w:p>
      <w:r>
        <w:rPr>
          <w:sz w:val="22"/>
        </w:rPr>
        <w:t>Press</w:t>
      </w:r>
      <w:r>
        <w:rPr>
          <w:sz w:val="22"/>
        </w:rPr>
        <w:t xml:space="preserve"> </w:t>
      </w:r>
      <w:r>
        <w:rPr>
          <w:b/>
          <w:sz w:val="22"/>
        </w:rPr>
        <w:t>Crtl-Enter</w:t>
      </w:r>
      <w:r>
        <w:rPr>
          <w:b/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Green</w:t>
      </w:r>
      <w:r>
        <w:rPr>
          <w:sz w:val="22"/>
        </w:rPr>
        <w:t xml:space="preserve"> </w:t>
      </w:r>
      <w:r>
        <w:rPr>
          <w:sz w:val="22"/>
        </w:rPr>
        <w:t>right</w:t>
      </w:r>
      <w:r>
        <w:rPr>
          <w:sz w:val="22"/>
        </w:rPr>
        <w:t xml:space="preserve"> </w:t>
      </w:r>
      <w:r>
        <w:rPr>
          <w:sz w:val="22"/>
        </w:rPr>
        <w:t>arrow</w:t>
      </w:r>
      <w:r>
        <w:rPr>
          <w:sz w:val="22"/>
        </w:rPr>
        <w:t xml:space="preserve"> </w:t>
      </w:r>
      <w:r>
        <w:rPr>
          <w:sz w:val="22"/>
        </w:rPr>
      </w:r>
      <w:r>
        <w:rPr>
          <w:sz w:val="22"/>
        </w:rPr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statement.</w:t>
      </w:r>
    </w:p>
    <w:p>
      <w:r>
        <w:rPr/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COUNTRIES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EMPLOYEES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press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Green</w:t>
      </w:r>
      <w:r>
        <w:rPr>
          <w:sz w:val="22"/>
        </w:rPr>
        <w:t xml:space="preserve"> </w:t>
      </w:r>
      <w:r>
        <w:rPr>
          <w:sz w:val="22"/>
        </w:rPr>
        <w:t>right</w:t>
      </w:r>
      <w:r>
        <w:rPr>
          <w:sz w:val="22"/>
        </w:rPr>
        <w:t xml:space="preserve"> </w:t>
      </w:r>
      <w:r>
        <w:rPr>
          <w:sz w:val="22"/>
        </w:rPr>
        <w:t>arr</w:t>
      </w:r>
      <w:r>
        <w:rPr>
          <w:sz w:val="22"/>
        </w:rPr>
        <w:t>ow</w:t>
      </w:r>
      <w:r>
        <w:rPr>
          <w:sz w:val="22"/>
        </w:rPr>
        <w:t xml:space="preserve"> in the menu to execute.</w:t>
      </w:r>
      <w:r>
        <w:rPr>
          <w:sz w:val="22"/>
        </w:rPr>
        <w:t xml:space="preserve"> </w:t>
      </w:r>
      <w:r>
        <w:rPr>
          <w:sz w:val="22"/>
        </w:rPr>
        <w:t>Note: since the table name is in quotes, upper case i</w:t>
      </w:r>
      <w:r>
        <w:rPr>
          <w:sz w:val="22"/>
        </w:rPr>
        <w:t>s</w:t>
      </w:r>
      <w:r>
        <w:rPr>
          <w:sz w:val="22"/>
        </w:rPr>
        <w:t xml:space="preserve"> </w:t>
      </w:r>
      <w:r>
        <w:rPr>
          <w:sz w:val="22"/>
        </w:rPr>
        <w:t>required.</w:t>
      </w:r>
    </w:p>
    <w:p/>
    <w:p>
      <w:r>
        <w:rPr/>
      </w:r>
      <w:r>
        <w:rPr/>
      </w:r>
      <w:r>
        <w:rPr>
          <w:sz w:val="22"/>
        </w:rPr>
        <w:t xml:space="preserve">Repeat changing the table name to </w:t>
      </w:r>
      <w:r>
        <w:rPr>
          <w:rFonts w:ascii="Courier New" w:hAnsi="Courier New"/>
          <w:b/>
          <w:sz w:val="22"/>
        </w:rPr>
        <w:t>EMPLOYEES, DEPARTMENTS, JOBS</w:t>
      </w:r>
      <w:r>
        <w:rPr>
          <w:b/>
          <w:sz w:val="22"/>
        </w:rPr>
        <w:t>,</w:t>
      </w:r>
      <w:r>
        <w:rPr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JOB_HISTORY,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LOCATIONS,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REGIONS</w:t>
      </w:r>
      <w:r>
        <w:rPr>
          <w:rFonts w:ascii="Courier New" w:hAnsi="Courier New"/>
          <w:b/>
          <w:sz w:val="22"/>
        </w:rPr>
        <w:t xml:space="preserve"> </w:t>
      </w:r>
      <w:r>
        <w:rPr>
          <w:b/>
          <w:sz w:val="22"/>
        </w:rPr>
        <w:t>.</w:t>
      </w:r>
      <w:r>
        <w:rPr>
          <w:b/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statements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clicking</w:t>
      </w:r>
      <w:r>
        <w:rPr>
          <w:sz w:val="22"/>
        </w:rPr>
        <w:t xml:space="preserve"> </w:t>
      </w:r>
      <w:r>
        <w:rPr>
          <w:sz w:val="22"/>
        </w:rPr>
        <w:t>r</w:t>
      </w:r>
      <w:r>
        <w:rPr>
          <w:sz w:val="22"/>
        </w:rPr>
        <w:t>un</w:t>
      </w:r>
      <w:r>
        <w:rPr>
          <w:sz w:val="22"/>
        </w:rPr>
        <w:t xml:space="preserve"> script</w:t>
      </w:r>
      <w:r>
        <w:rPr>
          <w:sz w:val="22"/>
        </w:rPr>
        <w:t xml:space="preserve"> </w:t>
      </w:r>
      <w:r>
        <w:rPr>
          <w:sz w:val="22"/>
        </w:rPr>
      </w:r>
      <w:r>
        <w:rPr>
          <w:sz w:val="22"/>
        </w:rPr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button.</w:t>
      </w:r>
      <w:r>
        <w:rPr>
          <w:sz w:val="22"/>
        </w:rPr>
        <w:t xml:space="preserve"> </w:t>
      </w:r>
      <w:r>
        <w:rPr>
          <w:sz w:val="22"/>
        </w:rPr>
        <w:t>Note the script output window:</w:t>
      </w:r>
    </w:p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HRMANAGER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required</w:t>
      </w:r>
      <w:r>
        <w:rPr>
          <w:sz w:val="22"/>
        </w:rPr>
        <w:t xml:space="preserve"> </w:t>
      </w:r>
      <w:r>
        <w:rPr>
          <w:sz w:val="22"/>
        </w:rPr>
        <w:t>privileges.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DBA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b/>
          <w:sz w:val="22"/>
        </w:rPr>
        <w:t>Security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Roles</w:t>
      </w:r>
      <w:r>
        <w:rPr>
          <w:sz w:val="22"/>
        </w:rPr>
        <w:t>.</w:t>
      </w:r>
    </w:p>
    <w:p>
      <w:r>
        <w:rPr>
          <w:sz w:val="22"/>
        </w:rPr>
        <w:t>Double-click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HRMANAGER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right.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HRMANAGER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tab,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Object</w:t>
      </w:r>
      <w:r>
        <w:rPr>
          <w:b/>
          <w:sz w:val="22"/>
        </w:rPr>
        <w:t xml:space="preserve"> </w:t>
      </w:r>
      <w:r>
        <w:rPr>
          <w:b/>
          <w:sz w:val="22"/>
        </w:rPr>
        <w:t>Privs</w:t>
      </w:r>
      <w:r>
        <w:rPr>
          <w:b/>
          <w:sz w:val="22"/>
        </w:rPr>
        <w:t xml:space="preserve"> </w:t>
      </w:r>
      <w:r>
        <w:rPr>
          <w:sz w:val="22"/>
        </w:rPr>
        <w:t>subtab.</w:t>
      </w:r>
    </w:p>
    <w:p/>
    <w:p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privileges</w:t>
      </w:r>
      <w:r>
        <w:rPr>
          <w:sz w:val="22"/>
        </w:rPr>
        <w:t xml:space="preserve"> </w:t>
      </w:r>
      <w:r>
        <w:rPr>
          <w:sz w:val="22"/>
        </w:rPr>
        <w:t>granted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shown.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SQL*Developer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clicking</w:t>
      </w:r>
      <w:r>
        <w:rPr>
          <w:sz w:val="22"/>
        </w:rPr>
        <w:t xml:space="preserve"> </w:t>
      </w:r>
      <w:r>
        <w:rPr>
          <w:b/>
          <w:sz w:val="22"/>
        </w:rPr>
        <w:t>File</w:t>
      </w:r>
      <w:r>
        <w:rPr>
          <w:b/>
          <w:sz w:val="22"/>
        </w:rPr>
        <w:t xml:space="preserve"> </w:t>
      </w:r>
      <w:r>
        <w:rPr>
          <w:sz w:val="22"/>
        </w:rPr>
        <w:t>&gt;</w:t>
      </w:r>
      <w:r>
        <w:rPr>
          <w:sz w:val="22"/>
        </w:rPr>
        <w:t xml:space="preserve"> </w:t>
      </w:r>
      <w:r>
        <w:rPr>
          <w:b/>
          <w:sz w:val="22"/>
        </w:rPr>
        <w:t>Exit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