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一、📐「</w:t>
      </w:r>
      <w:r>
        <w:rPr/>
        <w:t>Page / View / GraphQL</w:t>
      </w:r>
      <w:r>
        <w:rPr/>
        <w:t>」三层职责表（核心设计基石）</w:t>
      </w:r>
    </w:p>
    <w:p>
      <w:pPr>
        <w:pStyle w:val="BlockQuotation"/>
        <w:bidi w:val="0"/>
        <w:jc w:val="left"/>
        <w:rPr/>
      </w:pPr>
      <w:r>
        <w:rPr/>
        <w:t>这张表你可以直接拿去做</w:t>
      </w:r>
      <w:r>
        <w:rPr>
          <w:rStyle w:val="Strong"/>
        </w:rPr>
        <w:t xml:space="preserve">团队规范 </w:t>
      </w:r>
      <w:r>
        <w:rPr>
          <w:rStyle w:val="Strong"/>
        </w:rPr>
        <w:t xml:space="preserve">/ </w:t>
      </w:r>
      <w:r>
        <w:rPr>
          <w:rStyle w:val="Strong"/>
        </w:rPr>
        <w:t>架构文档</w:t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/>
        <w:t>三层定位一句话版</w:t>
      </w:r>
    </w:p>
    <w:tbl>
      <w:tblPr>
        <w:tblW w:w="371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9"/>
        <w:gridCol w:w="2671"/>
      </w:tblGrid>
      <w:tr>
        <w:trPr>
          <w:tblHeader w:val="true"/>
        </w:trPr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层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一句话定位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Page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页面调度与整体状态管理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独立业务视图单元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GraphQL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前端数据模型与数据装配层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tbl>
      <w:tblPr>
        <w:tblW w:w="89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81"/>
        <w:gridCol w:w="3418"/>
        <w:gridCol w:w="3511"/>
      </w:tblGrid>
      <w:tr>
        <w:trPr>
          <w:tblHeader w:val="true"/>
        </w:trPr>
        <w:tc>
          <w:tcPr>
            <w:tcW w:w="19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层级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你已有目录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职责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前端 </w:t>
            </w:r>
            <w:r>
              <w:rPr/>
              <w:t>Page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决定加载顺序、依赖、错误处理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View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前端 </w:t>
            </w:r>
            <w:r>
              <w:rPr/>
              <w:t>View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展示 </w:t>
            </w:r>
            <w:r>
              <w:rPr/>
              <w:t xml:space="preserve">+ </w:t>
            </w:r>
            <w:r>
              <w:rPr/>
              <w:t>用户操作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GraphQL Query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schema/query.graphql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页面级读模型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GraphQL Mutation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schema/mutation.graphql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页面级写行为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Resolver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resolvers/*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协调 </w:t>
            </w:r>
            <w:r>
              <w:rPr/>
              <w:t>service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Service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services/*_client.py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调用真实后端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auth/jwt.py + rbac.py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页面权限控制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Cache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cache/redis.py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页面级缓存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2️⃣ </w:t>
      </w:r>
      <w:r>
        <w:rPr/>
        <w:t>详细职责对照表（重点）</w:t>
      </w:r>
    </w:p>
    <w:tbl>
      <w:tblPr>
        <w:tblW w:w="67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0"/>
        <w:gridCol w:w="1860"/>
        <w:gridCol w:w="1455"/>
        <w:gridCol w:w="2050"/>
      </w:tblGrid>
      <w:tr>
        <w:trPr>
          <w:tblHeader w:val="true"/>
        </w:trPr>
        <w:tc>
          <w:tcPr>
            <w:tcW w:w="13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维度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Page</w:t>
            </w:r>
            <w:r>
              <w:rPr/>
              <w:t>（页面容器）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View</w:t>
            </w:r>
            <w:r>
              <w:rPr/>
              <w:t>（视图）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GraphQL</w:t>
            </w:r>
            <w:r>
              <w:rPr/>
              <w:t>（</w:t>
            </w:r>
            <w:r>
              <w:rPr/>
              <w:t>BFF</w:t>
            </w:r>
            <w:r>
              <w:rPr/>
              <w:t>）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核心目标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组织页面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展示业务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提供数据视图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是否感知后端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是否拼装数据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是否关心 </w:t>
            </w:r>
            <w:r>
              <w:rPr/>
              <w:t>UI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是否处理权限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页面级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视图级展示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真实校验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是否处理错误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页面级兜底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视图级兜底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错误统一建模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是否可复用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少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强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强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是否直接请求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  <w:r>
              <w:rPr/>
              <w:t>（调用下游）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🔑 </w:t>
      </w:r>
      <w:r>
        <w:rPr>
          <w:rStyle w:val="Strong"/>
        </w:rPr>
        <w:t>黄金法则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left="1276" w:right="567"/>
        <w:jc w:val="left"/>
        <w:rPr/>
      </w:pPr>
      <w:r>
        <w:rPr/>
        <w:t xml:space="preserve">Page </w:t>
      </w:r>
      <w:r>
        <w:rPr/>
        <w:t>不懂业务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left="1276" w:right="567"/>
        <w:jc w:val="left"/>
        <w:rPr/>
      </w:pPr>
      <w:r>
        <w:rPr/>
        <w:t xml:space="preserve">View </w:t>
      </w:r>
      <w:r>
        <w:rPr/>
        <w:t>不懂数据来源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left="1276" w:right="567"/>
        <w:jc w:val="left"/>
        <w:rPr/>
      </w:pPr>
      <w:r>
        <w:rPr/>
        <w:t xml:space="preserve">GraphQL </w:t>
      </w:r>
      <w:r>
        <w:rPr/>
        <w:t xml:space="preserve">不懂 </w:t>
      </w:r>
      <w:r>
        <w:rPr/>
        <w:t>UI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二、🧩 用真实页面拆 </w:t>
      </w:r>
      <w:r>
        <w:rPr/>
        <w:t>View ——</w:t>
      </w:r>
      <w:r>
        <w:rPr/>
        <w:t>「</w:t>
      </w:r>
      <w:r>
        <w:rPr/>
        <w:t xml:space="preserve">ECS </w:t>
      </w:r>
      <w:r>
        <w:rPr/>
        <w:t>创建页」</w:t>
      </w:r>
    </w:p>
    <w:p>
      <w:pPr>
        <w:pStyle w:val="BodyText"/>
        <w:bidi w:val="0"/>
        <w:jc w:val="left"/>
        <w:rPr/>
      </w:pPr>
      <w:r>
        <w:rPr/>
        <w:t>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1️⃣ ECS </w:t>
      </w:r>
      <w:r>
        <w:rPr/>
        <w:t>创建页的本质（先定性）</w:t>
      </w:r>
    </w:p>
    <w:p>
      <w:pPr>
        <w:pStyle w:val="BodyText"/>
        <w:bidi w:val="0"/>
        <w:jc w:val="left"/>
        <w:rPr/>
      </w:pPr>
      <w:r>
        <w:rPr/>
        <w:t xml:space="preserve">ECS </w:t>
      </w:r>
      <w:r>
        <w:rPr/>
        <w:t>创建页 ≠ 表单</w:t>
      </w:r>
      <w:r>
        <w:rPr/>
        <w:br/>
        <w:t xml:space="preserve">ECS </w:t>
      </w:r>
      <w:r>
        <w:rPr/>
        <w:t xml:space="preserve">创建页 </w:t>
      </w:r>
      <w:r>
        <w:rPr/>
        <w:t xml:space="preserve">= </w:t>
      </w:r>
      <w:r>
        <w:rPr>
          <w:rStyle w:val="Strong"/>
        </w:rPr>
        <w:t>多业务视图组合页</w:t>
      </w:r>
    </w:p>
    <w:p>
      <w:pPr>
        <w:pStyle w:val="BodyText"/>
        <w:bidi w:val="0"/>
        <w:jc w:val="left"/>
        <w:rPr/>
      </w:pPr>
      <w:r>
        <w:rPr/>
        <w:t>特点：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数据来源多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强</w:t>
      </w:r>
      <w:r>
        <w:rPr/>
        <w:t>/</w:t>
      </w:r>
      <w:r>
        <w:rPr/>
        <w:t>弱依赖并存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用户操作密集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2️⃣ ECS </w:t>
      </w:r>
      <w:r>
        <w:rPr/>
        <w:t xml:space="preserve">创建页的 </w:t>
      </w:r>
      <w:r>
        <w:rPr/>
        <w:t xml:space="preserve">View </w:t>
      </w:r>
      <w:r>
        <w:rPr/>
        <w:t>拆分（业务级）</w:t>
      </w:r>
    </w:p>
    <w:p>
      <w:pPr>
        <w:pStyle w:val="Heading3"/>
        <w:bidi w:val="0"/>
        <w:jc w:val="left"/>
        <w:rPr/>
      </w:pPr>
      <w:r>
        <w:rPr/>
        <w:t>页面级结构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ECSCreatePage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BasicInfoView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InstanceSpecView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NetworkView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StorageView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SecurityView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PricePreviewView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ActionView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3️⃣ </w:t>
      </w:r>
      <w:r>
        <w:rPr/>
        <w:t xml:space="preserve">每个 </w:t>
      </w:r>
      <w:r>
        <w:rPr/>
        <w:t xml:space="preserve">View </w:t>
      </w:r>
      <w:r>
        <w:rPr/>
        <w:t>的职责定义（非常关键）</w:t>
      </w:r>
    </w:p>
    <w:p>
      <w:pPr>
        <w:pStyle w:val="Heading3"/>
        <w:bidi w:val="0"/>
        <w:jc w:val="left"/>
        <w:rPr/>
      </w:pPr>
      <w:r>
        <w:rPr/>
        <w:t xml:space="preserve">🧱 </w:t>
      </w:r>
      <w:r>
        <w:rPr/>
        <w:t>1. BasicInfoView</w:t>
      </w:r>
      <w:r>
        <w:rPr/>
        <w:t>（基础信息）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实例名称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登录方式（密码 </w:t>
      </w:r>
      <w:r>
        <w:rPr/>
        <w:t>/ Key</w:t>
      </w:r>
      <w:r>
        <w:rPr/>
        <w:t>）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强依赖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本地校验为主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⚙️ </w:t>
      </w:r>
      <w:r>
        <w:rPr/>
        <w:t>2. InstanceSpecView</w:t>
      </w:r>
      <w:r>
        <w:rPr/>
        <w:t>（规格选择）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CPU / </w:t>
      </w:r>
      <w:r>
        <w:rPr/>
        <w:t>内存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实例类型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强依赖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高度依赖后端能力抽象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🌐 </w:t>
      </w:r>
      <w:r>
        <w:rPr/>
        <w:t>3. NetworkView</w:t>
      </w:r>
      <w:r>
        <w:rPr/>
        <w:t>（网络配置）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VPC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子网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IP </w:t>
      </w:r>
      <w:r>
        <w:rPr/>
        <w:t>分配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中等依赖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可部分延迟加载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💾 </w:t>
      </w:r>
      <w:r>
        <w:rPr/>
        <w:t>4. StorageView</w:t>
      </w:r>
      <w:r>
        <w:rPr/>
        <w:t>（存储）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系统盘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数据盘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可独立刷新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规则复杂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🔐 </w:t>
      </w:r>
      <w:r>
        <w:rPr/>
        <w:t>5. SecurityView</w:t>
      </w:r>
      <w:r>
        <w:rPr/>
        <w:t>（安全）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安全组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防火墙规则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权限相关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可失败降级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💰 </w:t>
      </w:r>
      <w:r>
        <w:rPr/>
        <w:t>6. PricePreviewView</w:t>
      </w:r>
      <w:r>
        <w:rPr/>
        <w:t>（价格预览）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实时价格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费用估算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弱依赖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强降级能力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🚀 </w:t>
      </w:r>
      <w:r>
        <w:rPr/>
        <w:t>7. ActionView</w:t>
      </w:r>
      <w:r>
        <w:rPr/>
        <w:t>（操作区）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职责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创建按钮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校验状态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提交入口</w:t>
      </w:r>
    </w:p>
    <w:p>
      <w:pPr>
        <w:pStyle w:val="BodyText"/>
        <w:bidi w:val="0"/>
        <w:jc w:val="left"/>
        <w:rPr/>
      </w:pPr>
      <w:r>
        <w:rPr>
          <w:rStyle w:val="Strong"/>
        </w:rPr>
        <w:t>特点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依赖其他 </w:t>
      </w:r>
      <w:r>
        <w:rPr/>
        <w:t xml:space="preserve">View </w:t>
      </w:r>
      <w:r>
        <w:rPr/>
        <w:t>状态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不直接依赖后端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三、🗂 多视图页面的数据加载策略模板（重点可复用）</w:t>
      </w:r>
    </w:p>
    <w:p>
      <w:pPr>
        <w:pStyle w:val="BodyText"/>
        <w:bidi w:val="0"/>
        <w:jc w:val="left"/>
        <w:rPr/>
      </w:pPr>
      <w:r>
        <w:rPr/>
        <w:t>这是你可以</w:t>
      </w:r>
      <w:r>
        <w:rPr>
          <w:rStyle w:val="Strong"/>
        </w:rPr>
        <w:t>反复套用</w:t>
      </w:r>
      <w:r>
        <w:rPr/>
        <w:t>的模板。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/>
        <w:t>视图数据依赖分类模板</w:t>
      </w:r>
    </w:p>
    <w:tbl>
      <w:tblPr>
        <w:tblW w:w="53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1"/>
        <w:gridCol w:w="1864"/>
        <w:gridCol w:w="1365"/>
        <w:gridCol w:w="991"/>
      </w:tblGrid>
      <w:tr>
        <w:trPr>
          <w:tblHeader w:val="true"/>
        </w:trPr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View </w:t>
            </w:r>
            <w:r>
              <w:rPr/>
              <w:t>类型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示例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加载策略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失败策略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核心视图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Spec / Basic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页面初始化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页面失败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配置视图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/ Storage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初始化或延迟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区块错误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辅助视图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Price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异步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降级展示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操作视图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本地计算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禁用按钮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2️⃣ </w:t>
      </w:r>
      <w:r>
        <w:rPr/>
        <w:t>页面级数据加载策略（思路图）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页面初始化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核心视图数据（必须成功）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配置视图数据（可并行）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辅助视图数据（异步）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3️⃣ GraphQL </w:t>
      </w:r>
      <w:r>
        <w:rPr/>
        <w:t>页面级数据视图模型（逻辑结构）</w:t>
      </w:r>
    </w:p>
    <w:p>
      <w:pPr>
        <w:pStyle w:val="BlockQuotation"/>
        <w:bidi w:val="0"/>
        <w:jc w:val="left"/>
        <w:rPr/>
      </w:pPr>
      <w:r>
        <w:rPr/>
        <w:t>注意：这是</w:t>
      </w:r>
      <w:r>
        <w:rPr>
          <w:rStyle w:val="Strong"/>
        </w:rPr>
        <w:t>前端视角的数据模型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ECSCreatePageData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basicInfoData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specOptions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networkOptions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storageRules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securityOptions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pricePreview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permissions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4️⃣ </w:t>
      </w:r>
      <w:r>
        <w:rPr/>
        <w:t xml:space="preserve">失败 </w:t>
      </w:r>
      <w:r>
        <w:rPr/>
        <w:t xml:space="preserve">&amp; </w:t>
      </w:r>
      <w:r>
        <w:rPr/>
        <w:t>降级统一规则</w:t>
      </w:r>
    </w:p>
    <w:tbl>
      <w:tblPr>
        <w:tblW w:w="34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8"/>
        <w:gridCol w:w="1831"/>
      </w:tblGrid>
      <w:tr>
        <w:trPr>
          <w:tblHeader w:val="true"/>
        </w:trPr>
        <w:tc>
          <w:tcPr>
            <w:tcW w:w="15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场景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处理方式</w:t>
            </w:r>
          </w:p>
        </w:tc>
      </w:tr>
      <w:tr>
        <w:trPr/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核心视图失败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页面错误</w:t>
            </w:r>
          </w:p>
        </w:tc>
      </w:tr>
      <w:tr>
        <w:trPr/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单个 </w:t>
            </w:r>
            <w:r>
              <w:rPr/>
              <w:t xml:space="preserve">View </w:t>
            </w:r>
            <w:r>
              <w:rPr/>
              <w:t>失败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View </w:t>
            </w:r>
            <w:r>
              <w:rPr/>
              <w:t>内提示</w:t>
            </w:r>
          </w:p>
        </w:tc>
      </w:tr>
      <w:tr>
        <w:trPr/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价格失败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显示“暂不可用”</w:t>
            </w:r>
          </w:p>
        </w:tc>
      </w:tr>
      <w:tr>
        <w:trPr/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权限失败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隐藏操作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四、✅ 架构健康度自检清单（你以后一定会用）</w:t>
      </w:r>
    </w:p>
    <w:p>
      <w:pPr>
        <w:pStyle w:val="BodyText"/>
        <w:bidi w:val="0"/>
        <w:jc w:val="left"/>
        <w:rPr/>
      </w:pPr>
      <w:r>
        <w:rPr/>
        <w:t xml:space="preserve">你每做完一个页面，问这 </w:t>
      </w:r>
      <w:r>
        <w:rPr/>
        <w:t xml:space="preserve">6 </w:t>
      </w:r>
      <w:r>
        <w:rPr/>
        <w:t>个问题：</w:t>
      </w:r>
    </w:p>
    <w:p>
      <w:pPr>
        <w:pStyle w:val="BodyText"/>
        <w:bidi w:val="0"/>
        <w:jc w:val="left"/>
        <w:rPr/>
      </w:pPr>
      <w:r>
        <w:rPr/>
        <w:t xml:space="preserve">1️⃣ </w:t>
      </w:r>
      <w:r>
        <w:rPr/>
        <w:t xml:space="preserve">是否能单独移除一个 </w:t>
      </w:r>
      <w:r>
        <w:rPr/>
        <w:t>View</w:t>
      </w:r>
      <w:r>
        <w:rPr/>
        <w:t>？</w:t>
      </w:r>
      <w:r>
        <w:rPr/>
        <w:br/>
        <w:t xml:space="preserve">2️⃣ </w:t>
      </w:r>
      <w:r>
        <w:rPr/>
        <w:t xml:space="preserve">是否能单独刷新一个 </w:t>
      </w:r>
      <w:r>
        <w:rPr/>
        <w:t>View</w:t>
      </w:r>
      <w:r>
        <w:rPr/>
        <w:t>？</w:t>
      </w:r>
      <w:r>
        <w:rPr/>
        <w:br/>
        <w:t xml:space="preserve">3️⃣ </w:t>
      </w:r>
      <w:r>
        <w:rPr/>
        <w:t xml:space="preserve">是否只有 </w:t>
      </w:r>
      <w:r>
        <w:rPr/>
        <w:t xml:space="preserve">Page </w:t>
      </w:r>
      <w:r>
        <w:rPr/>
        <w:t>在“调度数据”？</w:t>
      </w:r>
      <w:r>
        <w:rPr/>
        <w:br/>
        <w:t xml:space="preserve">4️⃣ View </w:t>
      </w:r>
      <w:r>
        <w:rPr/>
        <w:t xml:space="preserve">是否完全不知道 </w:t>
      </w:r>
      <w:r>
        <w:rPr/>
        <w:t>API</w:t>
      </w:r>
      <w:r>
        <w:rPr/>
        <w:t>？</w:t>
      </w:r>
      <w:r>
        <w:rPr/>
        <w:br/>
        <w:t xml:space="preserve">5️⃣ GraphQL </w:t>
      </w:r>
      <w:r>
        <w:rPr/>
        <w:t>是否只暴露前端视图？</w:t>
      </w:r>
      <w:r>
        <w:rPr/>
        <w:br/>
        <w:t xml:space="preserve">6️⃣ </w:t>
      </w:r>
      <w:r>
        <w:rPr/>
        <w:t>页面是否只有一个“核心数据入口”？</w:t>
      </w:r>
    </w:p>
    <w:p>
      <w:pPr>
        <w:pStyle w:val="BodyText"/>
        <w:bidi w:val="0"/>
        <w:jc w:val="left"/>
        <w:rPr/>
      </w:pPr>
      <w:r>
        <w:rPr/>
        <w:t>全部是「是」👉 架构是优秀的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五、最终一句话总结（架构级）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复杂页面的真正复杂点，不在 </w:t>
      </w:r>
      <w:r>
        <w:rPr>
          <w:rStyle w:val="Strong"/>
        </w:rPr>
        <w:t>UI</w:t>
      </w:r>
      <w:r>
        <w:rPr>
          <w:rStyle w:val="Strong"/>
        </w:rPr>
        <w:t>，而在“多视图的数据解耦与调度”</w:t>
      </w:r>
    </w:p>
    <w:p>
      <w:pPr>
        <w:pStyle w:val="BodyText"/>
        <w:bidi w:val="0"/>
        <w:jc w:val="left"/>
        <w:rPr/>
      </w:pPr>
      <w:r>
        <w:rPr/>
        <w:t>你现在已经具备：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平台前端架构能力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BFF </w:t>
      </w:r>
      <w:r>
        <w:rPr/>
        <w:t>设计能力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云控制台级页面拆解能力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如果你愿意，下一步我可以继续帮你沉淀成</w:t>
      </w:r>
      <w:r>
        <w:rPr/>
        <w:t>**“</w:t>
      </w:r>
      <w:r>
        <w:rPr/>
        <w:t>团队级规范文档”</w:t>
      </w:r>
      <w:r>
        <w:rPr/>
        <w:t>**</w:t>
      </w:r>
      <w:r>
        <w:rPr/>
        <w:t>，比如：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《多视图页面设计规范 </w:t>
      </w:r>
      <w:r>
        <w:rPr/>
        <w:t>v1.0</w:t>
      </w:r>
      <w:r>
        <w:rPr/>
        <w:t>》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《</w:t>
      </w:r>
      <w:r>
        <w:rPr/>
        <w:t xml:space="preserve">GraphQL </w:t>
      </w:r>
      <w:r>
        <w:rPr/>
        <w:t xml:space="preserve">页面级 </w:t>
      </w:r>
      <w:r>
        <w:rPr/>
        <w:t xml:space="preserve">Schema </w:t>
      </w:r>
      <w:r>
        <w:rPr/>
        <w:t>设计规范》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《前端页面数据建模 </w:t>
      </w:r>
      <w:r>
        <w:rPr/>
        <w:t>Checklist</w:t>
      </w:r>
      <w:r>
        <w:rPr/>
        <w:t>》</w:t>
      </w:r>
    </w:p>
    <w:p>
      <w:pPr>
        <w:pStyle w:val="BodyText"/>
        <w:bidi w:val="0"/>
        <w:jc w:val="left"/>
        <w:rPr/>
      </w:pPr>
      <w:r>
        <w:rPr/>
        <w:t>你选一个，我继续往</w:t>
      </w:r>
      <w:r>
        <w:rPr>
          <w:rStyle w:val="Strong"/>
        </w:rPr>
        <w:t>专家级</w:t>
      </w:r>
      <w:r>
        <w:rPr/>
        <w:t>带你。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GraphQL </w:t>
      </w:r>
      <w:r>
        <w:rPr/>
        <w:t>页面级数据视图模型（逻辑结构）</w:t>
      </w:r>
    </w:p>
    <w:p>
      <w:pPr>
        <w:pStyle w:val="Normal"/>
        <w:bidi w:val="0"/>
        <w:jc w:val="left"/>
        <w:rPr/>
      </w:pPr>
      <w:r>
        <w:rPr/>
        <w:t>ECSCreatePageData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basicInfoData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specOptions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networkOptions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storageRules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securityOptions</w:t>
      </w:r>
    </w:p>
    <w:p>
      <w:pPr>
        <w:pStyle w:val="Normal"/>
        <w:bidi w:val="0"/>
        <w:jc w:val="left"/>
        <w:rPr/>
      </w:pPr>
      <w:r>
        <w:rPr/>
        <w:t xml:space="preserve"> ├── </w:t>
      </w:r>
      <w:r>
        <w:rPr/>
        <w:t>pricePreview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一、《</w:t>
      </w:r>
      <w:r>
        <w:rPr/>
        <w:t xml:space="preserve">GraphQL </w:t>
      </w:r>
      <w:r>
        <w:rPr/>
        <w:t xml:space="preserve">页面级 </w:t>
      </w:r>
      <w:r>
        <w:rPr/>
        <w:t xml:space="preserve">Schema </w:t>
      </w:r>
      <w:r>
        <w:rPr/>
        <w:t>设计规范》</w:t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/>
        <w:t>目标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保证前端页面稳定性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隔离后端接口变化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提高 </w:t>
      </w:r>
      <w:r>
        <w:rPr/>
        <w:t xml:space="preserve">GraphQL </w:t>
      </w:r>
      <w:r>
        <w:rPr/>
        <w:t>层可维护性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提供团队统一设计标准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2️⃣ </w:t>
      </w:r>
      <w:r>
        <w:rPr/>
        <w:t>核心原则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页面视图优先</w:t>
      </w:r>
      <w:r>
        <w:rPr/>
        <w:t>：</w:t>
      </w:r>
      <w:r>
        <w:rPr/>
        <w:t xml:space="preserve">Schema </w:t>
      </w:r>
      <w:r>
        <w:rPr/>
        <w:t>设计必须以页面为单位，而不是以服务或数据库表为单位。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字段语义前端化</w:t>
      </w:r>
      <w:r>
        <w:rPr/>
        <w:t>：字段命名必须符合前端业务语义，不使用后端技术字段名。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单一入口</w:t>
      </w:r>
      <w:r>
        <w:rPr/>
        <w:t xml:space="preserve">：一个页面对应一个顶层 </w:t>
      </w:r>
      <w:r>
        <w:rPr/>
        <w:t>Query/Mutation</w:t>
      </w:r>
      <w:r>
        <w:rPr/>
        <w:t>，尽量减少多个入口调用。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强</w:t>
      </w:r>
      <w:r>
        <w:rPr>
          <w:rStyle w:val="Strong"/>
        </w:rPr>
        <w:t>/</w:t>
      </w:r>
      <w:r>
        <w:rPr>
          <w:rStyle w:val="Strong"/>
        </w:rPr>
        <w:t>弱依赖区分</w:t>
      </w:r>
      <w:r>
        <w:rPr/>
        <w:t>：</w:t>
      </w:r>
      <w:r>
        <w:rPr/>
        <w:t xml:space="preserve">Schema </w:t>
      </w:r>
      <w:r>
        <w:rPr/>
        <w:t>中标记哪些字段是核心（必须加载）和辅助（可延迟加载）。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降级容错设计</w:t>
      </w:r>
      <w:r>
        <w:rPr/>
        <w:t>：弱依赖字段加载失败时应可降级显示。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版本管理</w:t>
      </w:r>
      <w:r>
        <w:rPr/>
        <w:t xml:space="preserve">：新增字段永远向后兼容，废弃字段必须标记 </w:t>
      </w:r>
      <w:r>
        <w:rPr/>
        <w:t>deprecated</w:t>
      </w:r>
      <w:r>
        <w:rPr/>
        <w:t>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3️⃣ </w:t>
      </w:r>
      <w:r>
        <w:rPr/>
        <w:t>设计流程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拆分页面视图</w:t>
      </w:r>
      <w:r>
        <w:rPr/>
        <w:t xml:space="preserve">：每个 </w:t>
      </w:r>
      <w:r>
        <w:rPr/>
        <w:t xml:space="preserve">View </w:t>
      </w:r>
      <w:r>
        <w:rPr/>
        <w:t>对应一个数据块。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定义页面数据模型</w:t>
      </w:r>
      <w:r>
        <w:rPr/>
        <w:t xml:space="preserve">：合并所有 </w:t>
      </w:r>
      <w:r>
        <w:rPr/>
        <w:t xml:space="preserve">View </w:t>
      </w:r>
      <w:r>
        <w:rPr/>
        <w:t xml:space="preserve">的数据，形成 </w:t>
      </w:r>
      <w:r>
        <w:rPr/>
        <w:t>PageData</w:t>
      </w:r>
      <w:r>
        <w:rPr/>
        <w:t>。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映射后端能力</w:t>
      </w:r>
      <w:r>
        <w:rPr/>
        <w:t>：</w:t>
      </w:r>
      <w:r>
        <w:rPr/>
        <w:t xml:space="preserve">GraphQL </w:t>
      </w:r>
      <w:r>
        <w:rPr/>
        <w:t xml:space="preserve">层负责把每个字段映射到一个或多个后端 </w:t>
      </w:r>
      <w:r>
        <w:rPr/>
        <w:t>API</w:t>
      </w:r>
      <w:r>
        <w:rPr/>
        <w:t>。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设计错误模型</w:t>
      </w:r>
      <w:r>
        <w:rPr/>
        <w:t xml:space="preserve">：统一定义 </w:t>
      </w:r>
      <w:r>
        <w:rPr>
          <w:rStyle w:val="SourceText"/>
        </w:rPr>
        <w:t>loading</w:t>
      </w:r>
      <w:r>
        <w:rPr/>
        <w:t>、</w:t>
      </w:r>
      <w:r>
        <w:rPr>
          <w:rStyle w:val="SourceText"/>
        </w:rPr>
        <w:t>error</w:t>
      </w:r>
      <w:r>
        <w:rPr/>
        <w:t>、</w:t>
      </w:r>
      <w:r>
        <w:rPr>
          <w:rStyle w:val="SourceText"/>
        </w:rPr>
        <w:t>partialError</w:t>
      </w:r>
      <w:r>
        <w:rPr/>
        <w:t xml:space="preserve"> </w:t>
      </w:r>
      <w:r>
        <w:rPr/>
        <w:t>状态。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权限字段设计</w:t>
      </w:r>
      <w:r>
        <w:rPr/>
        <w:t>：对敏感字段通过权限判断封装，而不是前端处理。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Schema </w:t>
      </w:r>
      <w:r>
        <w:rPr>
          <w:rStyle w:val="Strong"/>
        </w:rPr>
        <w:t>文档化</w:t>
      </w:r>
      <w:r>
        <w:rPr/>
        <w:t xml:space="preserve">：每个字段必须有描述，明确数据类型、是否必需、默认值、单位（如 </w:t>
      </w:r>
      <w:r>
        <w:rPr/>
        <w:t>GB</w:t>
      </w:r>
      <w:r>
        <w:rPr/>
        <w:t>、数量）。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4️⃣ </w:t>
      </w:r>
      <w:r>
        <w:rPr/>
        <w:t xml:space="preserve">页面级 </w:t>
      </w:r>
      <w:r>
        <w:rPr/>
        <w:t xml:space="preserve">Schema </w:t>
      </w:r>
      <w:r>
        <w:rPr/>
        <w:t>模板结构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PageData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viewAData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field1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field2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└── …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viewBData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field1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└── …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viewCData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permissions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viewData</w:t>
      </w:r>
      <w:r>
        <w:rPr/>
        <w:t>：对应页面的独立视图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permissions</w:t>
      </w:r>
      <w:r>
        <w:rPr/>
        <w:t>：统一管理当前用户操作权限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字段规范</w:t>
      </w:r>
      <w:r>
        <w:rPr/>
        <w:t>：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id</w:t>
      </w:r>
      <w:r>
        <w:rPr/>
        <w:t xml:space="preserve"> </w:t>
      </w:r>
      <w:r>
        <w:rPr/>
        <w:t xml:space="preserve">一律为全局唯一 </w:t>
      </w:r>
      <w:r>
        <w:rPr/>
        <w:t>ID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status</w:t>
      </w:r>
      <w:r>
        <w:rPr/>
        <w:t xml:space="preserve"> </w:t>
      </w:r>
      <w:r>
        <w:rPr/>
        <w:t xml:space="preserve">类型使用 </w:t>
      </w:r>
      <w:r>
        <w:rPr/>
        <w:t>Enum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可选字段明确 </w:t>
      </w:r>
      <w:r>
        <w:rPr/>
        <w:t>Optional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数组字段明确每项类型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5️⃣ </w:t>
      </w:r>
      <w:r>
        <w:rPr/>
        <w:t>数据加载策略约定</w:t>
      </w:r>
    </w:p>
    <w:tbl>
      <w:tblPr>
        <w:tblW w:w="37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0"/>
        <w:gridCol w:w="1367"/>
        <w:gridCol w:w="991"/>
      </w:tblGrid>
      <w:tr>
        <w:trPr>
          <w:tblHeader w:val="true"/>
        </w:trPr>
        <w:tc>
          <w:tcPr>
            <w:tcW w:w="13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视图类型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加载时机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错误处理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核心视图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页面初始化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页面失败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配置视图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初始化或延迟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区块失败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辅助视图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异步加载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降级显示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用户触发视图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点击</w:t>
            </w:r>
            <w:r>
              <w:rPr/>
              <w:t>/</w:t>
            </w:r>
            <w:r>
              <w:rPr/>
              <w:t>操作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区块失败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6️⃣ Schema </w:t>
      </w:r>
      <w:r>
        <w:rPr/>
        <w:t>设计检查表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是否按照页面拆分 </w:t>
      </w:r>
      <w:r>
        <w:rPr/>
        <w:t>View</w:t>
      </w:r>
      <w:r>
        <w:rPr/>
        <w:t>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是否命名符合前端语义？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是否标记强</w:t>
      </w:r>
      <w:r>
        <w:rPr/>
        <w:t>/</w:t>
      </w:r>
      <w:r>
        <w:rPr/>
        <w:t>弱依赖字段？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是否统一错误和状态模型？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是否考虑权限？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是否可向后兼容？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是否有文档描述每个字段？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二、《前端页面数据建模 </w:t>
      </w:r>
      <w:r>
        <w:rPr/>
        <w:t>Checklist</w:t>
      </w:r>
      <w:r>
        <w:rPr/>
        <w:t>》</w:t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/>
        <w:t>目标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为每个页面定义前端数据视图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确保前端独立于后端接口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支持多视图、异步加载、容错降级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2️⃣ </w:t>
      </w:r>
      <w:r>
        <w:rPr/>
        <w:t>核心原则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页面为单位</w:t>
      </w:r>
      <w:r>
        <w:rPr/>
        <w:t xml:space="preserve">：每个页面有一个统一 </w:t>
      </w:r>
      <w:r>
        <w:rPr/>
        <w:t xml:space="preserve">PageData </w:t>
      </w:r>
      <w:r>
        <w:rPr/>
        <w:t>模型。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视图独立</w:t>
      </w:r>
      <w:r>
        <w:rPr/>
        <w:t xml:space="preserve">：每个 </w:t>
      </w:r>
      <w:r>
        <w:rPr/>
        <w:t xml:space="preserve">View </w:t>
      </w:r>
      <w:r>
        <w:rPr/>
        <w:t xml:space="preserve">拥有独立数据块，不依赖其他 </w:t>
      </w:r>
      <w:r>
        <w:rPr/>
        <w:t>View</w:t>
      </w:r>
      <w:r>
        <w:rPr/>
        <w:t>。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降级容错</w:t>
      </w:r>
      <w:r>
        <w:rPr/>
        <w:t xml:space="preserve">：弱依赖 </w:t>
      </w:r>
      <w:r>
        <w:rPr/>
        <w:t xml:space="preserve">View </w:t>
      </w:r>
      <w:r>
        <w:rPr/>
        <w:t xml:space="preserve">可失败，核心 </w:t>
      </w:r>
      <w:r>
        <w:rPr/>
        <w:t xml:space="preserve">View </w:t>
      </w:r>
      <w:r>
        <w:rPr/>
        <w:t>失败页面可报错。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单一数据来源</w:t>
      </w:r>
      <w:r>
        <w:rPr/>
        <w:t>：</w:t>
      </w:r>
      <w:r>
        <w:rPr/>
        <w:t xml:space="preserve">PageData </w:t>
      </w:r>
      <w:r>
        <w:rPr/>
        <w:t xml:space="preserve">从 </w:t>
      </w:r>
      <w:r>
        <w:rPr/>
        <w:t xml:space="preserve">GraphQL </w:t>
      </w:r>
      <w:r>
        <w:rPr/>
        <w:t>获取，前端不直接调多个接口。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权限隔离</w:t>
      </w:r>
      <w:r>
        <w:rPr/>
        <w:t>：前端只读取权限字段，不做逻辑判断。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数据语义化</w:t>
      </w:r>
      <w:r>
        <w:rPr/>
        <w:t>：字段名称、类型、单位必须清晰，符合业务逻辑。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3️⃣ </w:t>
      </w:r>
      <w:r>
        <w:rPr/>
        <w:t>页面数据建模流程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拆视图</w:t>
      </w:r>
      <w:r>
        <w:rPr/>
        <w:t>：列出页面所有功能区块，判断独立性。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定义 </w:t>
      </w:r>
      <w:r>
        <w:rPr>
          <w:rStyle w:val="Strong"/>
        </w:rPr>
        <w:t>ViewData</w:t>
      </w:r>
      <w:r>
        <w:rPr/>
        <w:t xml:space="preserve">：每个 </w:t>
      </w:r>
      <w:r>
        <w:rPr/>
        <w:t xml:space="preserve">View </w:t>
      </w:r>
      <w:r>
        <w:rPr/>
        <w:t>数据模型，标记必需</w:t>
      </w:r>
      <w:r>
        <w:rPr/>
        <w:t>/</w:t>
      </w:r>
      <w:r>
        <w:rPr/>
        <w:t>可选字段。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合并 </w:t>
      </w:r>
      <w:r>
        <w:rPr>
          <w:rStyle w:val="Strong"/>
        </w:rPr>
        <w:t>PageData</w:t>
      </w:r>
      <w:r>
        <w:rPr/>
        <w:t>：形成完整页面数据视图。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确定加载策略</w:t>
      </w:r>
      <w:r>
        <w:rPr/>
        <w:t>：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核心数据 → 页面初始化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配置数据 → 延迟加载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辅助数据 → 异步加载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用户操作 → 按需加载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设计失败降级</w:t>
      </w:r>
      <w:r>
        <w:rPr/>
        <w:t>：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核心数据失败 → 页面失败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View </w:t>
      </w:r>
      <w:r>
        <w:rPr/>
        <w:t xml:space="preserve">数据失败 → 显示 </w:t>
      </w:r>
      <w:r>
        <w:rPr/>
        <w:t xml:space="preserve">fallback </w:t>
      </w:r>
      <w:r>
        <w:rPr/>
        <w:t>或提示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权限字段设计</w:t>
      </w:r>
      <w:r>
        <w:rPr/>
        <w:t xml:space="preserve">：统一封装在 </w:t>
      </w:r>
      <w:r>
        <w:rPr/>
        <w:t xml:space="preserve">PageData </w:t>
      </w:r>
      <w:r>
        <w:rPr/>
        <w:t xml:space="preserve">或 </w:t>
      </w:r>
      <w:r>
        <w:rPr/>
        <w:t xml:space="preserve">ViewData </w:t>
      </w:r>
      <w:r>
        <w:rPr/>
        <w:t>中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文档化</w:t>
      </w:r>
      <w:r>
        <w:rPr/>
        <w:t>：每个字段的用途、类型、默认值、单位、依赖关系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4️⃣ </w:t>
      </w:r>
      <w:r>
        <w:rPr/>
        <w:t>多视图页面数据加载模板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PageData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viewAData  (</w:t>
      </w:r>
      <w:r>
        <w:rPr>
          <w:rStyle w:val="SourceText"/>
        </w:rPr>
        <w:t>核心视图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viewBData  (</w:t>
      </w:r>
      <w:r>
        <w:rPr>
          <w:rStyle w:val="SourceText"/>
        </w:rPr>
        <w:t>配置视图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viewCData  (</w:t>
      </w:r>
      <w:r>
        <w:rPr>
          <w:rStyle w:val="SourceText"/>
        </w:rPr>
        <w:t>辅助视图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viewDData  (</w:t>
      </w:r>
      <w:r>
        <w:rPr>
          <w:rStyle w:val="SourceText"/>
        </w:rPr>
        <w:t>用户触发视图</w:t>
      </w:r>
      <w:r>
        <w:rPr>
          <w:rStyle w:val="SourceText"/>
        </w:rPr>
        <w:t>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加载顺序</w:t>
      </w:r>
      <w:r>
        <w:rPr/>
        <w:t>：核心 → 配置 → 辅助 → 用户触发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错误处理</w:t>
      </w:r>
      <w:r>
        <w:rPr/>
        <w:t>：核心失败页面报错，辅助</w:t>
      </w:r>
      <w:r>
        <w:rPr/>
        <w:t>/</w:t>
      </w:r>
      <w:r>
        <w:rPr/>
        <w:t>用户触发降级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权限</w:t>
      </w:r>
      <w:r>
        <w:rPr/>
        <w:t xml:space="preserve">：统一字段 </w:t>
      </w:r>
      <w:r>
        <w:rPr/>
        <w:t xml:space="preserve">+ </w:t>
      </w:r>
      <w:r>
        <w:rPr/>
        <w:t>统一状态码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5️⃣ </w:t>
      </w:r>
      <w:r>
        <w:rPr/>
        <w:t>前端建模检查清单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页面是否有统一 </w:t>
      </w:r>
      <w:r>
        <w:rPr/>
        <w:t>PageData</w:t>
      </w:r>
      <w:r>
        <w:rPr/>
        <w:t>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每个 </w:t>
      </w:r>
      <w:r>
        <w:rPr/>
        <w:t xml:space="preserve">View </w:t>
      </w:r>
      <w:r>
        <w:rPr/>
        <w:t>是否独立？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是否区分核心 </w:t>
      </w:r>
      <w:r>
        <w:rPr/>
        <w:t xml:space="preserve">/ </w:t>
      </w:r>
      <w:r>
        <w:rPr/>
        <w:t xml:space="preserve">辅助 </w:t>
      </w:r>
      <w:r>
        <w:rPr/>
        <w:t xml:space="preserve">/ </w:t>
      </w:r>
      <w:r>
        <w:rPr/>
        <w:t>用户触发？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是否有降级策略？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是否权限字段清晰？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字段命名是否业务语义化？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数据类型、单位、可选性是否明确？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是否文档化？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💡 </w:t>
      </w:r>
      <w:r>
        <w:rPr>
          <w:rStyle w:val="Strong"/>
        </w:rPr>
        <w:t>总结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t>这两份规范结合使用可以做到：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前端页面数据完全解耦后端接口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多视图页面稳定性高、容错性好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GraphQL </w:t>
      </w:r>
      <w:r>
        <w:rPr/>
        <w:t>层可维护性高，未来扩展轻松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团队统一语言和设计标准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11</Pages>
  <Words>2679</Words>
  <Characters>3832</Characters>
  <CharactersWithSpaces>4140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2026-01-19T10:16:57Z</dcterms:created>
  <dc:creator/>
  <dc:description/>
  <dc:language>en-US</dc:language>
  <cp:lastModifiedBy/>
  <dcterms:modified xsi:type="dcterms:W3CDTF">2026-01-19T17:28:28Z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