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206DF">
      <w:pPr>
        <w:pStyle w:val="25"/>
      </w:pPr>
      <w:r>
        <w:t>Homework_202609</w:t>
      </w:r>
    </w:p>
    <w:p w14:paraId="161F1598">
      <w:pPr>
        <w:pStyle w:val="42"/>
      </w:pPr>
      <w:r>
        <w:t>LiuYanru</w:t>
      </w:r>
    </w:p>
    <w:p w14:paraId="279B96D1">
      <w:pPr>
        <w:pStyle w:val="16"/>
      </w:pPr>
      <w:r>
        <w:t>2026-05-18</w:t>
      </w:r>
    </w:p>
    <w:p w14:paraId="41F92620">
      <w:pPr>
        <w:pStyle w:val="3"/>
      </w:pPr>
      <w:bookmarkStart w:id="0" w:name="题目说明"/>
      <w:r>
        <w:rPr>
          <w:rFonts w:hint="eastAsia"/>
        </w:rPr>
        <w:t>题目说明</w:t>
      </w:r>
    </w:p>
    <w:p w14:paraId="1FCC73D6">
      <w:pPr>
        <w:pStyle w:val="38"/>
      </w:pPr>
      <w:r>
        <w:rPr>
          <w:rFonts w:hint="eastAsia"/>
        </w:rPr>
        <w:t>有1、2、3、4、5个节点，节点之间的连接为1–2,</w:t>
      </w:r>
      <w:r>
        <w:t xml:space="preserve"> 1–3, 2-3, 2–4, 3–5, </w:t>
      </w:r>
      <w:r>
        <w:rPr>
          <w:rFonts w:hint="eastAsia"/>
        </w:rPr>
        <w:t>4-5，请根据如下问题作答：</w:t>
      </w:r>
    </w:p>
    <w:bookmarkEnd w:id="0"/>
    <w:p w14:paraId="1A62943B">
      <w:pPr>
        <w:pStyle w:val="3"/>
      </w:pPr>
      <w:bookmarkStart w:id="1" w:name="Xc4636691b17434a14ee38fe830a5255f89fb529"/>
      <w:r>
        <w:rPr>
          <w:rFonts w:hint="eastAsia"/>
        </w:rPr>
        <w:t>分别给出邻接矩阵（adjacency</w:t>
      </w:r>
      <w:r>
        <w:t xml:space="preserve"> </w:t>
      </w:r>
      <w:r>
        <w:rPr>
          <w:rFonts w:hint="eastAsia"/>
        </w:rPr>
        <w:t>matrix）和关联矩阵（incidence</w:t>
      </w:r>
      <w:r>
        <w:t xml:space="preserve"> </w:t>
      </w:r>
      <w:r>
        <w:rPr>
          <w:rFonts w:hint="eastAsia"/>
        </w:rPr>
        <w:t>matrix）</w:t>
      </w:r>
    </w:p>
    <w:p w14:paraId="3D7D7C3F">
      <w:pPr>
        <w:pStyle w:val="4"/>
      </w:pPr>
      <w:bookmarkStart w:id="2" w:name="构建节点与边"/>
      <w:r>
        <w:rPr>
          <w:rFonts w:hint="eastAsia"/>
        </w:rPr>
        <w:t>构建节点与边</w:t>
      </w:r>
    </w:p>
    <w:p w14:paraId="5C7915D9">
      <w:pPr>
        <w:pStyle w:val="64"/>
      </w:pPr>
      <w:r>
        <w:rPr>
          <w:rStyle w:val="97"/>
        </w:rPr>
        <w:t xml:space="preserve">nodes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69"/>
        </w:rPr>
        <w:t>1</w:t>
      </w:r>
      <w:r>
        <w:rPr>
          <w:rStyle w:val="74"/>
        </w:rPr>
        <w:t>:</w:t>
      </w:r>
      <w:r>
        <w:rPr>
          <w:rStyle w:val="69"/>
        </w:rPr>
        <w:t>5</w:t>
      </w:r>
      <w:r>
        <w:br w:type="textWrapping"/>
      </w:r>
      <w:r>
        <w:br w:type="textWrapping"/>
      </w:r>
      <w:r>
        <w:rPr>
          <w:rStyle w:val="97"/>
        </w:rPr>
        <w:t xml:space="preserve">edges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data.frame</w:t>
      </w:r>
      <w:r>
        <w:rPr>
          <w:rStyle w:val="97"/>
        </w:rPr>
        <w:t>(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edge =</w:t>
      </w:r>
      <w:r>
        <w:rPr>
          <w:rStyle w:val="97"/>
        </w:rPr>
        <w:t xml:space="preserve"> </w:t>
      </w:r>
      <w:r>
        <w:rPr>
          <w:rStyle w:val="84"/>
        </w:rPr>
        <w:t>c</w:t>
      </w:r>
      <w:r>
        <w:rPr>
          <w:rStyle w:val="97"/>
        </w:rPr>
        <w:t>(</w:t>
      </w:r>
      <w:r>
        <w:rPr>
          <w:rStyle w:val="75"/>
        </w:rPr>
        <w:t>"e1"</w:t>
      </w:r>
      <w:r>
        <w:rPr>
          <w:rStyle w:val="97"/>
        </w:rPr>
        <w:t xml:space="preserve">, </w:t>
      </w:r>
      <w:r>
        <w:rPr>
          <w:rStyle w:val="75"/>
        </w:rPr>
        <w:t>"e2"</w:t>
      </w:r>
      <w:r>
        <w:rPr>
          <w:rStyle w:val="97"/>
        </w:rPr>
        <w:t xml:space="preserve">, </w:t>
      </w:r>
      <w:r>
        <w:rPr>
          <w:rStyle w:val="75"/>
        </w:rPr>
        <w:t>"e3"</w:t>
      </w:r>
      <w:r>
        <w:rPr>
          <w:rStyle w:val="97"/>
        </w:rPr>
        <w:t xml:space="preserve">, </w:t>
      </w:r>
      <w:r>
        <w:rPr>
          <w:rStyle w:val="75"/>
        </w:rPr>
        <w:t>"e4"</w:t>
      </w:r>
      <w:r>
        <w:rPr>
          <w:rStyle w:val="97"/>
        </w:rPr>
        <w:t xml:space="preserve">, </w:t>
      </w:r>
      <w:r>
        <w:rPr>
          <w:rStyle w:val="75"/>
        </w:rPr>
        <w:t>"e5"</w:t>
      </w:r>
      <w:r>
        <w:rPr>
          <w:rStyle w:val="97"/>
        </w:rPr>
        <w:t xml:space="preserve">, </w:t>
      </w:r>
      <w:r>
        <w:rPr>
          <w:rStyle w:val="75"/>
        </w:rPr>
        <w:t>"e6"</w:t>
      </w:r>
      <w:r>
        <w:rPr>
          <w:rStyle w:val="97"/>
        </w:rPr>
        <w:t>),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from =</w:t>
      </w:r>
      <w:r>
        <w:rPr>
          <w:rStyle w:val="97"/>
        </w:rPr>
        <w:t xml:space="preserve"> </w:t>
      </w:r>
      <w:r>
        <w:rPr>
          <w:rStyle w:val="84"/>
        </w:rPr>
        <w:t>c</w:t>
      </w:r>
      <w:r>
        <w:rPr>
          <w:rStyle w:val="97"/>
        </w:rPr>
        <w:t>(</w:t>
      </w:r>
      <w:r>
        <w:rPr>
          <w:rStyle w:val="69"/>
        </w:rPr>
        <w:t>1</w:t>
      </w:r>
      <w:r>
        <w:rPr>
          <w:rStyle w:val="97"/>
        </w:rPr>
        <w:t xml:space="preserve">, </w:t>
      </w:r>
      <w:r>
        <w:rPr>
          <w:rStyle w:val="69"/>
        </w:rPr>
        <w:t>1</w:t>
      </w:r>
      <w:r>
        <w:rPr>
          <w:rStyle w:val="97"/>
        </w:rPr>
        <w:t xml:space="preserve">, </w:t>
      </w:r>
      <w:r>
        <w:rPr>
          <w:rStyle w:val="69"/>
        </w:rPr>
        <w:t>2</w:t>
      </w:r>
      <w:r>
        <w:rPr>
          <w:rStyle w:val="97"/>
        </w:rPr>
        <w:t xml:space="preserve">, </w:t>
      </w:r>
      <w:r>
        <w:rPr>
          <w:rStyle w:val="69"/>
        </w:rPr>
        <w:t>2</w:t>
      </w:r>
      <w:r>
        <w:rPr>
          <w:rStyle w:val="97"/>
        </w:rPr>
        <w:t xml:space="preserve">, </w:t>
      </w:r>
      <w:r>
        <w:rPr>
          <w:rStyle w:val="69"/>
        </w:rPr>
        <w:t>4</w:t>
      </w:r>
      <w:r>
        <w:rPr>
          <w:rStyle w:val="97"/>
        </w:rPr>
        <w:t xml:space="preserve">, </w:t>
      </w:r>
      <w:r>
        <w:rPr>
          <w:rStyle w:val="69"/>
        </w:rPr>
        <w:t>3</w:t>
      </w:r>
      <w:r>
        <w:rPr>
          <w:rStyle w:val="97"/>
        </w:rPr>
        <w:t>),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to   =</w:t>
      </w:r>
      <w:r>
        <w:rPr>
          <w:rStyle w:val="97"/>
        </w:rPr>
        <w:t xml:space="preserve"> </w:t>
      </w:r>
      <w:r>
        <w:rPr>
          <w:rStyle w:val="84"/>
        </w:rPr>
        <w:t>c</w:t>
      </w:r>
      <w:r>
        <w:rPr>
          <w:rStyle w:val="97"/>
        </w:rPr>
        <w:t>(</w:t>
      </w:r>
      <w:r>
        <w:rPr>
          <w:rStyle w:val="69"/>
        </w:rPr>
        <w:t>2</w:t>
      </w:r>
      <w:r>
        <w:rPr>
          <w:rStyle w:val="97"/>
        </w:rPr>
        <w:t xml:space="preserve">, </w:t>
      </w:r>
      <w:r>
        <w:rPr>
          <w:rStyle w:val="69"/>
        </w:rPr>
        <w:t>3</w:t>
      </w:r>
      <w:r>
        <w:rPr>
          <w:rStyle w:val="97"/>
        </w:rPr>
        <w:t xml:space="preserve">, </w:t>
      </w:r>
      <w:r>
        <w:rPr>
          <w:rStyle w:val="69"/>
        </w:rPr>
        <w:t>3</w:t>
      </w:r>
      <w:r>
        <w:rPr>
          <w:rStyle w:val="97"/>
        </w:rPr>
        <w:t xml:space="preserve">, </w:t>
      </w:r>
      <w:r>
        <w:rPr>
          <w:rStyle w:val="69"/>
        </w:rPr>
        <w:t>4</w:t>
      </w:r>
      <w:r>
        <w:rPr>
          <w:rStyle w:val="97"/>
        </w:rPr>
        <w:t xml:space="preserve">, </w:t>
      </w:r>
      <w:r>
        <w:rPr>
          <w:rStyle w:val="69"/>
        </w:rPr>
        <w:t>5</w:t>
      </w:r>
      <w:r>
        <w:rPr>
          <w:rStyle w:val="97"/>
        </w:rPr>
        <w:t xml:space="preserve">, </w:t>
      </w:r>
      <w:r>
        <w:rPr>
          <w:rStyle w:val="69"/>
        </w:rPr>
        <w:t>5</w:t>
      </w:r>
      <w:r>
        <w:rPr>
          <w:rStyle w:val="97"/>
        </w:rPr>
        <w:t>)</w:t>
      </w:r>
      <w:r>
        <w:br w:type="textWrapping"/>
      </w:r>
      <w:r>
        <w:rPr>
          <w:rStyle w:val="97"/>
        </w:rPr>
        <w:t>)</w:t>
      </w:r>
      <w:r>
        <w:br w:type="textWrapping"/>
      </w:r>
      <w:r>
        <w:br w:type="textWrapping"/>
      </w:r>
      <w:r>
        <w:rPr>
          <w:rStyle w:val="97"/>
        </w:rPr>
        <w:t>edges</w:t>
      </w:r>
    </w:p>
    <w:p w14:paraId="44D44C4A">
      <w:pPr>
        <w:pStyle w:val="64"/>
      </w:pPr>
      <w:r>
        <w:rPr>
          <w:rStyle w:val="63"/>
        </w:rPr>
        <w:t>##   edge from to</w:t>
      </w:r>
      <w:r>
        <w:br w:type="textWrapping"/>
      </w:r>
      <w:r>
        <w:rPr>
          <w:rStyle w:val="63"/>
        </w:rPr>
        <w:t>## 1   e1    1  2</w:t>
      </w:r>
      <w:r>
        <w:br w:type="textWrapping"/>
      </w:r>
      <w:r>
        <w:rPr>
          <w:rStyle w:val="63"/>
        </w:rPr>
        <w:t>## 2   e2    1  3</w:t>
      </w:r>
      <w:r>
        <w:br w:type="textWrapping"/>
      </w:r>
      <w:r>
        <w:rPr>
          <w:rStyle w:val="63"/>
        </w:rPr>
        <w:t>## 3   e3    2  3</w:t>
      </w:r>
      <w:r>
        <w:br w:type="textWrapping"/>
      </w:r>
      <w:r>
        <w:rPr>
          <w:rStyle w:val="63"/>
        </w:rPr>
        <w:t>## 4   e4    2  4</w:t>
      </w:r>
      <w:r>
        <w:br w:type="textWrapping"/>
      </w:r>
      <w:r>
        <w:rPr>
          <w:rStyle w:val="63"/>
        </w:rPr>
        <w:t>## 5   e5    4  5</w:t>
      </w:r>
      <w:r>
        <w:br w:type="textWrapping"/>
      </w:r>
      <w:r>
        <w:rPr>
          <w:rStyle w:val="63"/>
        </w:rPr>
        <w:t>## 6   e6    3  5</w:t>
      </w:r>
    </w:p>
    <w:bookmarkEnd w:id="2"/>
    <w:p w14:paraId="4ABC373D">
      <w:pPr>
        <w:pStyle w:val="4"/>
      </w:pPr>
      <w:bookmarkStart w:id="3" w:name="邻接矩阵"/>
      <w:r>
        <w:rPr>
          <w:rFonts w:hint="eastAsia"/>
        </w:rPr>
        <w:t>邻接矩阵</w:t>
      </w:r>
    </w:p>
    <w:p w14:paraId="1EF6B1EF">
      <w:pPr>
        <w:pStyle w:val="38"/>
      </w:pPr>
      <w:r>
        <w:rPr>
          <w:rFonts w:hint="eastAsia"/>
        </w:rPr>
        <w:t>邻接矩阵用于描述节点之间是否存在直接连接。对于无向网络，如果节点</w:t>
      </w:r>
      <w:r>
        <w:t xml:space="preserve"> i </w:t>
      </w:r>
      <w:r>
        <w:rPr>
          <w:rFonts w:hint="eastAsia"/>
        </w:rPr>
        <w:t>与节点</w:t>
      </w:r>
      <w:r>
        <w:t xml:space="preserve"> j </w:t>
      </w:r>
      <w:r>
        <w:rPr>
          <w:rFonts w:hint="eastAsia"/>
        </w:rPr>
        <w:t>之间存在边，则矩阵中对应位置</w:t>
      </w:r>
      <w:r>
        <w:t xml:space="preserve"> </w:t>
      </w:r>
      <w:r>
        <w:rPr>
          <w:rFonts w:hint="eastAsia"/>
        </w:rPr>
        <w:t>(A_{ij}=A_{ji}=1)，否则为0。</w:t>
      </w:r>
    </w:p>
    <w:p w14:paraId="2AD346B8">
      <w:pPr>
        <w:pStyle w:val="64"/>
      </w:pPr>
      <w:r>
        <w:rPr>
          <w:rStyle w:val="97"/>
        </w:rPr>
        <w:t xml:space="preserve">adj_matrix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matrix</w:t>
      </w:r>
      <w:r>
        <w:rPr>
          <w:rStyle w:val="97"/>
        </w:rPr>
        <w:t>(</w:t>
      </w:r>
      <w:r>
        <w:br w:type="textWrapping"/>
      </w:r>
      <w:r>
        <w:rPr>
          <w:rStyle w:val="97"/>
        </w:rPr>
        <w:t xml:space="preserve">  </w:t>
      </w:r>
      <w:r>
        <w:rPr>
          <w:rStyle w:val="69"/>
        </w:rPr>
        <w:t>0</w:t>
      </w:r>
      <w:r>
        <w:rPr>
          <w:rStyle w:val="97"/>
        </w:rPr>
        <w:t>,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nrow =</w:t>
      </w:r>
      <w:r>
        <w:rPr>
          <w:rStyle w:val="97"/>
        </w:rPr>
        <w:t xml:space="preserve"> </w:t>
      </w:r>
      <w:r>
        <w:rPr>
          <w:rStyle w:val="84"/>
        </w:rPr>
        <w:t>length</w:t>
      </w:r>
      <w:r>
        <w:rPr>
          <w:rStyle w:val="97"/>
        </w:rPr>
        <w:t>(nodes),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ncol =</w:t>
      </w:r>
      <w:r>
        <w:rPr>
          <w:rStyle w:val="97"/>
        </w:rPr>
        <w:t xml:space="preserve"> </w:t>
      </w:r>
      <w:r>
        <w:rPr>
          <w:rStyle w:val="84"/>
        </w:rPr>
        <w:t>length</w:t>
      </w:r>
      <w:r>
        <w:rPr>
          <w:rStyle w:val="97"/>
        </w:rPr>
        <w:t>(nodes),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dimnames =</w:t>
      </w:r>
      <w:r>
        <w:rPr>
          <w:rStyle w:val="97"/>
        </w:rPr>
        <w:t xml:space="preserve"> </w:t>
      </w:r>
      <w:r>
        <w:rPr>
          <w:rStyle w:val="84"/>
        </w:rPr>
        <w:t>list</w:t>
      </w:r>
      <w:r>
        <w:rPr>
          <w:rStyle w:val="97"/>
        </w:rPr>
        <w:t>(nodes, nodes)</w:t>
      </w:r>
      <w:r>
        <w:br w:type="textWrapping"/>
      </w:r>
      <w:r>
        <w:rPr>
          <w:rStyle w:val="97"/>
        </w:rPr>
        <w:t>)</w:t>
      </w:r>
      <w:r>
        <w:br w:type="textWrapping"/>
      </w:r>
      <w:r>
        <w:br w:type="textWrapping"/>
      </w:r>
      <w:r>
        <w:rPr>
          <w:rStyle w:val="86"/>
        </w:rPr>
        <w:t>for</w:t>
      </w:r>
      <w:r>
        <w:rPr>
          <w:rStyle w:val="97"/>
        </w:rPr>
        <w:t xml:space="preserve"> (i </w:t>
      </w:r>
      <w:r>
        <w:rPr>
          <w:rStyle w:val="86"/>
        </w:rPr>
        <w:t>in</w:t>
      </w:r>
      <w:r>
        <w:rPr>
          <w:rStyle w:val="97"/>
        </w:rPr>
        <w:t xml:space="preserve"> </w:t>
      </w:r>
      <w:r>
        <w:rPr>
          <w:rStyle w:val="69"/>
        </w:rPr>
        <w:t>1</w:t>
      </w:r>
      <w:r>
        <w:rPr>
          <w:rStyle w:val="74"/>
        </w:rPr>
        <w:t>:</w:t>
      </w:r>
      <w:r>
        <w:rPr>
          <w:rStyle w:val="84"/>
        </w:rPr>
        <w:t>nrow</w:t>
      </w:r>
      <w:r>
        <w:rPr>
          <w:rStyle w:val="97"/>
        </w:rPr>
        <w:t>(edges)) {</w:t>
      </w:r>
      <w:r>
        <w:br w:type="textWrapping"/>
      </w:r>
      <w:r>
        <w:rPr>
          <w:rStyle w:val="97"/>
        </w:rPr>
        <w:t xml:space="preserve">  a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as.character</w:t>
      </w:r>
      <w:r>
        <w:rPr>
          <w:rStyle w:val="97"/>
        </w:rPr>
        <w:t>(edges</w:t>
      </w:r>
      <w:r>
        <w:rPr>
          <w:rStyle w:val="74"/>
        </w:rPr>
        <w:t>$</w:t>
      </w:r>
      <w:r>
        <w:rPr>
          <w:rStyle w:val="97"/>
        </w:rPr>
        <w:t>from[i])</w:t>
      </w:r>
      <w:r>
        <w:br w:type="textWrapping"/>
      </w:r>
      <w:r>
        <w:rPr>
          <w:rStyle w:val="97"/>
        </w:rPr>
        <w:t xml:space="preserve">  b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as.character</w:t>
      </w:r>
      <w:r>
        <w:rPr>
          <w:rStyle w:val="97"/>
        </w:rPr>
        <w:t>(edges</w:t>
      </w:r>
      <w:r>
        <w:rPr>
          <w:rStyle w:val="74"/>
        </w:rPr>
        <w:t>$</w:t>
      </w:r>
      <w:r>
        <w:rPr>
          <w:rStyle w:val="97"/>
        </w:rPr>
        <w:t>to[i])</w:t>
      </w:r>
      <w:r>
        <w:br w:type="textWrapping"/>
      </w:r>
      <w:r>
        <w:rPr>
          <w:rStyle w:val="97"/>
        </w:rPr>
        <w:t xml:space="preserve">  adj_matrix[a, b]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69"/>
        </w:rPr>
        <w:t>1</w:t>
      </w:r>
      <w:r>
        <w:br w:type="textWrapping"/>
      </w:r>
      <w:r>
        <w:rPr>
          <w:rStyle w:val="97"/>
        </w:rPr>
        <w:t xml:space="preserve">  adj_matrix[b, a]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69"/>
        </w:rPr>
        <w:t>1</w:t>
      </w:r>
      <w:r>
        <w:br w:type="textWrapping"/>
      </w:r>
      <w:r>
        <w:rPr>
          <w:rStyle w:val="97"/>
        </w:rPr>
        <w:t>}</w:t>
      </w:r>
      <w:r>
        <w:br w:type="textWrapping"/>
      </w:r>
      <w:r>
        <w:br w:type="textWrapping"/>
      </w:r>
      <w:r>
        <w:rPr>
          <w:rStyle w:val="97"/>
        </w:rPr>
        <w:t>adj_matrix</w:t>
      </w:r>
    </w:p>
    <w:p w14:paraId="085B023A">
      <w:pPr>
        <w:pStyle w:val="64"/>
      </w:pPr>
      <w:r>
        <w:rPr>
          <w:rStyle w:val="63"/>
        </w:rPr>
        <w:t>##   1 2 3 4 5</w:t>
      </w:r>
      <w:r>
        <w:br w:type="textWrapping"/>
      </w:r>
      <w:r>
        <w:rPr>
          <w:rStyle w:val="63"/>
        </w:rPr>
        <w:t>## 1 0 1 1 0 0</w:t>
      </w:r>
      <w:r>
        <w:br w:type="textWrapping"/>
      </w:r>
      <w:r>
        <w:rPr>
          <w:rStyle w:val="63"/>
        </w:rPr>
        <w:t>## 2 1 0 1 1 0</w:t>
      </w:r>
      <w:r>
        <w:br w:type="textWrapping"/>
      </w:r>
      <w:r>
        <w:rPr>
          <w:rStyle w:val="63"/>
        </w:rPr>
        <w:t>## 3 1 1 0 0 1</w:t>
      </w:r>
      <w:r>
        <w:br w:type="textWrapping"/>
      </w:r>
      <w:r>
        <w:rPr>
          <w:rStyle w:val="63"/>
        </w:rPr>
        <w:t>## 4 0 1 0 0 1</w:t>
      </w:r>
      <w:r>
        <w:br w:type="textWrapping"/>
      </w:r>
      <w:r>
        <w:rPr>
          <w:rStyle w:val="63"/>
        </w:rPr>
        <w:t>## 5 0 0 1 1 0</w:t>
      </w:r>
    </w:p>
    <w:p w14:paraId="02D79A61">
      <w:pPr>
        <w:pStyle w:val="38"/>
      </w:pPr>
      <w:r>
        <w:rPr>
          <w:rFonts w:hint="eastAsia"/>
        </w:rPr>
        <w:t>因此，该网络的邻接矩阵为：</w:t>
      </w:r>
    </w:p>
    <w:p w14:paraId="733042F4">
      <w:pPr>
        <w:pStyle w:val="7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</m:m>
            </m:e>
          </m:d>
        </m:oMath>
      </m:oMathPara>
    </w:p>
    <w:bookmarkEnd w:id="3"/>
    <w:p w14:paraId="044ED7F1">
      <w:pPr>
        <w:pStyle w:val="4"/>
      </w:pPr>
      <w:bookmarkStart w:id="4" w:name="关联矩阵"/>
      <w:r>
        <w:rPr>
          <w:rFonts w:hint="eastAsia"/>
        </w:rPr>
        <w:t>关联矩阵</w:t>
      </w:r>
    </w:p>
    <w:p w14:paraId="0035E4E6">
      <w:pPr>
        <w:pStyle w:val="38"/>
      </w:pPr>
      <w:r>
        <w:rPr>
          <w:rFonts w:hint="eastAsia"/>
        </w:rPr>
        <w:t>关联矩阵用于描述节点与边之间的关系。对于无向网络，如果某个节点是某条边的端点，则对应位置记为</w:t>
      </w:r>
      <w:r>
        <w:t xml:space="preserve"> </w:t>
      </w:r>
      <w:r>
        <w:rPr>
          <w:rFonts w:hint="eastAsia"/>
        </w:rPr>
        <w:t>1，否则记为</w:t>
      </w:r>
      <w:r>
        <w:t xml:space="preserve"> 0。</w:t>
      </w:r>
    </w:p>
    <w:p w14:paraId="30AD97C6">
      <w:pPr>
        <w:pStyle w:val="64"/>
      </w:pPr>
      <w:r>
        <w:rPr>
          <w:rStyle w:val="97"/>
        </w:rPr>
        <w:t xml:space="preserve">inc_matrix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matrix</w:t>
      </w:r>
      <w:r>
        <w:rPr>
          <w:rStyle w:val="97"/>
        </w:rPr>
        <w:t>(</w:t>
      </w:r>
      <w:r>
        <w:br w:type="textWrapping"/>
      </w:r>
      <w:r>
        <w:rPr>
          <w:rStyle w:val="97"/>
        </w:rPr>
        <w:t xml:space="preserve">  </w:t>
      </w:r>
      <w:r>
        <w:rPr>
          <w:rStyle w:val="69"/>
        </w:rPr>
        <w:t>0</w:t>
      </w:r>
      <w:r>
        <w:rPr>
          <w:rStyle w:val="97"/>
        </w:rPr>
        <w:t>,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nrow =</w:t>
      </w:r>
      <w:r>
        <w:rPr>
          <w:rStyle w:val="97"/>
        </w:rPr>
        <w:t xml:space="preserve"> </w:t>
      </w:r>
      <w:r>
        <w:rPr>
          <w:rStyle w:val="84"/>
        </w:rPr>
        <w:t>length</w:t>
      </w:r>
      <w:r>
        <w:rPr>
          <w:rStyle w:val="97"/>
        </w:rPr>
        <w:t>(nodes),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ncol =</w:t>
      </w:r>
      <w:r>
        <w:rPr>
          <w:rStyle w:val="97"/>
        </w:rPr>
        <w:t xml:space="preserve"> </w:t>
      </w:r>
      <w:r>
        <w:rPr>
          <w:rStyle w:val="84"/>
        </w:rPr>
        <w:t>nrow</w:t>
      </w:r>
      <w:r>
        <w:rPr>
          <w:rStyle w:val="97"/>
        </w:rPr>
        <w:t>(edges),</w:t>
      </w:r>
      <w:r>
        <w:br w:type="textWrapping"/>
      </w:r>
      <w:r>
        <w:rPr>
          <w:rStyle w:val="97"/>
        </w:rPr>
        <w:t xml:space="preserve">  </w:t>
      </w:r>
      <w:r>
        <w:rPr>
          <w:rStyle w:val="91"/>
        </w:rPr>
        <w:t>dimnames =</w:t>
      </w:r>
      <w:r>
        <w:rPr>
          <w:rStyle w:val="97"/>
        </w:rPr>
        <w:t xml:space="preserve"> </w:t>
      </w:r>
      <w:r>
        <w:rPr>
          <w:rStyle w:val="84"/>
        </w:rPr>
        <w:t>list</w:t>
      </w:r>
      <w:r>
        <w:rPr>
          <w:rStyle w:val="97"/>
        </w:rPr>
        <w:t>(nodes, edges</w:t>
      </w:r>
      <w:r>
        <w:rPr>
          <w:rStyle w:val="74"/>
        </w:rPr>
        <w:t>$</w:t>
      </w:r>
      <w:r>
        <w:rPr>
          <w:rStyle w:val="97"/>
        </w:rPr>
        <w:t>edge)</w:t>
      </w:r>
      <w:r>
        <w:br w:type="textWrapping"/>
      </w:r>
      <w:r>
        <w:rPr>
          <w:rStyle w:val="97"/>
        </w:rPr>
        <w:t>)</w:t>
      </w:r>
      <w:r>
        <w:br w:type="textWrapping"/>
      </w:r>
      <w:r>
        <w:br w:type="textWrapping"/>
      </w:r>
      <w:r>
        <w:rPr>
          <w:rStyle w:val="86"/>
        </w:rPr>
        <w:t>for</w:t>
      </w:r>
      <w:r>
        <w:rPr>
          <w:rStyle w:val="97"/>
        </w:rPr>
        <w:t xml:space="preserve"> (i </w:t>
      </w:r>
      <w:r>
        <w:rPr>
          <w:rStyle w:val="86"/>
        </w:rPr>
        <w:t>in</w:t>
      </w:r>
      <w:r>
        <w:rPr>
          <w:rStyle w:val="97"/>
        </w:rPr>
        <w:t xml:space="preserve"> </w:t>
      </w:r>
      <w:r>
        <w:rPr>
          <w:rStyle w:val="69"/>
        </w:rPr>
        <w:t>1</w:t>
      </w:r>
      <w:r>
        <w:rPr>
          <w:rStyle w:val="74"/>
        </w:rPr>
        <w:t>:</w:t>
      </w:r>
      <w:r>
        <w:rPr>
          <w:rStyle w:val="84"/>
        </w:rPr>
        <w:t>nrow</w:t>
      </w:r>
      <w:r>
        <w:rPr>
          <w:rStyle w:val="97"/>
        </w:rPr>
        <w:t>(edges)) {</w:t>
      </w:r>
      <w:r>
        <w:br w:type="textWrapping"/>
      </w:r>
      <w:r>
        <w:rPr>
          <w:rStyle w:val="97"/>
        </w:rPr>
        <w:t xml:space="preserve">  a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as.character</w:t>
      </w:r>
      <w:r>
        <w:rPr>
          <w:rStyle w:val="97"/>
        </w:rPr>
        <w:t>(edges</w:t>
      </w:r>
      <w:r>
        <w:rPr>
          <w:rStyle w:val="74"/>
        </w:rPr>
        <w:t>$</w:t>
      </w:r>
      <w:r>
        <w:rPr>
          <w:rStyle w:val="97"/>
        </w:rPr>
        <w:t>from[i])</w:t>
      </w:r>
      <w:r>
        <w:br w:type="textWrapping"/>
      </w:r>
      <w:r>
        <w:rPr>
          <w:rStyle w:val="97"/>
        </w:rPr>
        <w:t xml:space="preserve">  b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as.character</w:t>
      </w:r>
      <w:r>
        <w:rPr>
          <w:rStyle w:val="97"/>
        </w:rPr>
        <w:t>(edges</w:t>
      </w:r>
      <w:r>
        <w:rPr>
          <w:rStyle w:val="74"/>
        </w:rPr>
        <w:t>$</w:t>
      </w:r>
      <w:r>
        <w:rPr>
          <w:rStyle w:val="97"/>
        </w:rPr>
        <w:t>to[i])</w:t>
      </w:r>
      <w:r>
        <w:br w:type="textWrapping"/>
      </w:r>
      <w:r>
        <w:rPr>
          <w:rStyle w:val="97"/>
        </w:rPr>
        <w:t xml:space="preserve">  e </w:t>
      </w:r>
      <w:r>
        <w:rPr>
          <w:rStyle w:val="83"/>
        </w:rPr>
        <w:t>&lt;-</w:t>
      </w:r>
      <w:r>
        <w:rPr>
          <w:rStyle w:val="97"/>
        </w:rPr>
        <w:t xml:space="preserve"> edges</w:t>
      </w:r>
      <w:r>
        <w:rPr>
          <w:rStyle w:val="74"/>
        </w:rPr>
        <w:t>$</w:t>
      </w:r>
      <w:r>
        <w:rPr>
          <w:rStyle w:val="97"/>
        </w:rPr>
        <w:t>edge[i]</w:t>
      </w:r>
      <w:r>
        <w:br w:type="textWrapping"/>
      </w:r>
      <w:r>
        <w:rPr>
          <w:rStyle w:val="97"/>
        </w:rPr>
        <w:t xml:space="preserve">  inc_matrix[a, e]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69"/>
        </w:rPr>
        <w:t>1</w:t>
      </w:r>
      <w:r>
        <w:br w:type="textWrapping"/>
      </w:r>
      <w:r>
        <w:rPr>
          <w:rStyle w:val="97"/>
        </w:rPr>
        <w:t xml:space="preserve">  inc_matrix[b, e]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69"/>
        </w:rPr>
        <w:t>1</w:t>
      </w:r>
      <w:r>
        <w:br w:type="textWrapping"/>
      </w:r>
      <w:r>
        <w:rPr>
          <w:rStyle w:val="97"/>
        </w:rPr>
        <w:t>}</w:t>
      </w:r>
      <w:r>
        <w:br w:type="textWrapping"/>
      </w:r>
      <w:r>
        <w:br w:type="textWrapping"/>
      </w:r>
      <w:r>
        <w:rPr>
          <w:rStyle w:val="97"/>
        </w:rPr>
        <w:t>inc_matrix</w:t>
      </w:r>
    </w:p>
    <w:p w14:paraId="53AFF67C">
      <w:pPr>
        <w:pStyle w:val="64"/>
      </w:pPr>
      <w:r>
        <w:rPr>
          <w:rStyle w:val="63"/>
        </w:rPr>
        <w:t>##   e1 e2 e3 e4 e5 e6</w:t>
      </w:r>
      <w:r>
        <w:br w:type="textWrapping"/>
      </w:r>
      <w:r>
        <w:rPr>
          <w:rStyle w:val="63"/>
        </w:rPr>
        <w:t>## 1  1  1  0  0  0  0</w:t>
      </w:r>
      <w:r>
        <w:br w:type="textWrapping"/>
      </w:r>
      <w:r>
        <w:rPr>
          <w:rStyle w:val="63"/>
        </w:rPr>
        <w:t>## 2  1  0  1  1  0  0</w:t>
      </w:r>
      <w:r>
        <w:br w:type="textWrapping"/>
      </w:r>
      <w:r>
        <w:rPr>
          <w:rStyle w:val="63"/>
        </w:rPr>
        <w:t>## 3  0  1  1  0  0  1</w:t>
      </w:r>
      <w:r>
        <w:br w:type="textWrapping"/>
      </w:r>
      <w:r>
        <w:rPr>
          <w:rStyle w:val="63"/>
        </w:rPr>
        <w:t>## 4  0  0  0  1  1  0</w:t>
      </w:r>
      <w:r>
        <w:br w:type="textWrapping"/>
      </w:r>
      <w:r>
        <w:rPr>
          <w:rStyle w:val="63"/>
        </w:rPr>
        <w:t>## 5  0  0  0  0  1  1</w:t>
      </w:r>
    </w:p>
    <w:p w14:paraId="59D2E3AB">
      <w:pPr>
        <w:pStyle w:val="38"/>
      </w:pPr>
      <w:r>
        <w:rPr>
          <w:rFonts w:hint="eastAsia"/>
        </w:rPr>
        <w:t>因此，该网络的关联矩阵为：</w:t>
      </w:r>
    </w:p>
    <w:p w14:paraId="0A260F55">
      <w:pPr>
        <w:pStyle w:val="7"/>
      </w:pPr>
      <m:oMathPara>
        <m:oMathParaPr>
          <m:jc m:val="center"/>
        </m:oMathParaPr>
        <m:oMath>
          <m:r>
            <m:rPr/>
            <m:t>B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36FB3FC9">
      <w:pPr>
        <w:pStyle w:val="38"/>
      </w:pPr>
      <w:r>
        <w:rPr>
          <w:rFonts w:hint="eastAsia"/>
        </w:rPr>
        <w:t>其中，矩阵的行依次对应节点</w:t>
      </w:r>
      <w:r>
        <w:t xml:space="preserve"> </w:t>
      </w:r>
      <m:oMath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,</m:t>
        </m:r>
        <m:r>
          <m:rPr/>
          <m:t>4</m:t>
        </m:r>
        <m:r>
          <m:rPr>
            <m:sty m:val="p"/>
          </m:rPr>
          <m:t>,</m:t>
        </m:r>
        <m:r>
          <m:rPr/>
          <m:t>5</m:t>
        </m:r>
      </m:oMath>
      <w:r>
        <w:rPr>
          <w:rFonts w:hint="eastAsia"/>
        </w:rPr>
        <w:t>，列依次对应边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6</m:t>
            </m:r>
          </m:sub>
        </m:sSub>
      </m:oMath>
      <w:r>
        <w:t>。</w:t>
      </w:r>
    </w:p>
    <w:bookmarkEnd w:id="1"/>
    <w:bookmarkEnd w:id="4"/>
    <w:p w14:paraId="51E21348">
      <w:pPr>
        <w:pStyle w:val="3"/>
      </w:pPr>
      <w:bookmarkStart w:id="5" w:name="节点-2-的度及其生态学含义"/>
      <w:r>
        <w:rPr>
          <w:rFonts w:hint="eastAsia"/>
        </w:rPr>
        <w:t>节点</w:t>
      </w:r>
      <w:r>
        <w:t xml:space="preserve"> 2 </w:t>
      </w:r>
      <w:r>
        <w:rPr>
          <w:rFonts w:hint="eastAsia"/>
        </w:rPr>
        <w:t>的度及其生态学含义</w:t>
      </w:r>
    </w:p>
    <w:p w14:paraId="74A06074">
      <w:pPr>
        <w:pStyle w:val="38"/>
      </w:pPr>
      <w:r>
        <w:rPr>
          <w:rFonts w:hint="eastAsia"/>
        </w:rPr>
        <w:t>节点的度表示该节点直接连接的边的数量。对于无向网络，某一节点的度可以通过邻接矩阵中该节点所在行的元素求和得到。</w:t>
      </w:r>
    </w:p>
    <w:p w14:paraId="6C84752D">
      <w:pPr>
        <w:pStyle w:val="64"/>
      </w:pPr>
      <w:r>
        <w:rPr>
          <w:rStyle w:val="97"/>
        </w:rPr>
        <w:t xml:space="preserve">degree_node_2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sum</w:t>
      </w:r>
      <w:r>
        <w:rPr>
          <w:rStyle w:val="97"/>
        </w:rPr>
        <w:t>(adj_matrix[</w:t>
      </w:r>
      <w:r>
        <w:rPr>
          <w:rStyle w:val="75"/>
        </w:rPr>
        <w:t>"2"</w:t>
      </w:r>
      <w:r>
        <w:rPr>
          <w:rStyle w:val="97"/>
        </w:rPr>
        <w:t>, ])</w:t>
      </w:r>
      <w:r>
        <w:br w:type="textWrapping"/>
      </w:r>
      <w:r>
        <w:rPr>
          <w:rStyle w:val="97"/>
        </w:rPr>
        <w:t>degree_node_2</w:t>
      </w:r>
    </w:p>
    <w:p w14:paraId="302FF15F">
      <w:pPr>
        <w:pStyle w:val="64"/>
      </w:pPr>
      <w:r>
        <w:rPr>
          <w:rStyle w:val="63"/>
        </w:rPr>
        <w:t>## [1] 3</w:t>
      </w:r>
    </w:p>
    <w:p w14:paraId="4C95E7DF">
      <w:pPr>
        <w:pStyle w:val="38"/>
      </w:pPr>
      <w:r>
        <w:rPr>
          <w:rFonts w:hint="eastAsia"/>
        </w:rPr>
        <w:t>节点</w:t>
      </w:r>
      <w:r>
        <w:t xml:space="preserve"> 2 </w:t>
      </w:r>
      <w:r>
        <w:rPr>
          <w:rFonts w:hint="eastAsia"/>
        </w:rPr>
        <w:t>与节点</w:t>
      </w:r>
      <w:r>
        <w:t xml:space="preserve"> </w:t>
      </w:r>
      <w:r>
        <w:rPr>
          <w:rFonts w:hint="eastAsia"/>
        </w:rPr>
        <w:t>1、节点</w:t>
      </w:r>
      <w:r>
        <w:t xml:space="preserve"> 3 </w:t>
      </w:r>
      <w:r>
        <w:rPr>
          <w:rFonts w:hint="eastAsia"/>
        </w:rPr>
        <w:t>和节点</w:t>
      </w:r>
      <w:r>
        <w:t xml:space="preserve"> 4 </w:t>
      </w:r>
      <w:r>
        <w:rPr>
          <w:rFonts w:hint="eastAsia"/>
        </w:rPr>
        <w:t>直接相连，因此节点</w:t>
      </w:r>
      <w:r>
        <w:t xml:space="preserve"> 2 </w:t>
      </w:r>
      <w:r>
        <w:rPr>
          <w:rFonts w:hint="eastAsia"/>
        </w:rPr>
        <w:t>的度为：</w:t>
      </w:r>
    </w:p>
    <w:p w14:paraId="7B4CDD5B">
      <w:pPr>
        <w:pStyle w:val="7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r>
            <m:rPr/>
            <m:t>3</m:t>
          </m:r>
        </m:oMath>
      </m:oMathPara>
    </w:p>
    <w:p w14:paraId="7A9170D3">
      <w:pPr>
        <w:pStyle w:val="38"/>
      </w:pPr>
      <w:r>
        <w:rPr>
          <w:rFonts w:hint="eastAsia"/>
        </w:rPr>
        <w:t>从生态学角度看，节点的度可以表示一个物种、斑块或生态单元与其他对象之间的直接联系数量。节点度越高，说明该节点在网络中具有更多直接相互作用，可能在物质流动、能量传递、种间关系或生态过程扩散中具有更重要的作用。对于节点</w:t>
      </w:r>
      <w:r>
        <w:t xml:space="preserve"> 2 </w:t>
      </w:r>
      <w:r>
        <w:rPr>
          <w:rFonts w:hint="eastAsia"/>
        </w:rPr>
        <w:t>而言，其度为</w:t>
      </w:r>
      <w:r>
        <w:t xml:space="preserve"> </w:t>
      </w:r>
      <w:r>
        <w:rPr>
          <w:rFonts w:hint="eastAsia"/>
        </w:rPr>
        <w:t>3，说明它在该网络中具有较多的直接连接，是相对重要的连接节点之一。</w:t>
      </w:r>
    </w:p>
    <w:bookmarkEnd w:id="5"/>
    <w:p w14:paraId="46054331">
      <w:pPr>
        <w:pStyle w:val="3"/>
      </w:pPr>
      <w:bookmarkStart w:id="6" w:name="网络连接度及其生态学含义"/>
      <w:r>
        <w:rPr>
          <w:rFonts w:hint="eastAsia"/>
        </w:rPr>
        <w:t>网络连接度及其生态学含义</w:t>
      </w:r>
    </w:p>
    <w:p w14:paraId="195F9302">
      <w:pPr>
        <w:pStyle w:val="38"/>
      </w:pPr>
      <w:r>
        <w:rPr>
          <w:rFonts w:hint="eastAsia"/>
        </w:rPr>
        <w:t>网络连接度（Connectance）表示实际存在的连接数占所有可能连接数的比例。对于一个无向简单网络，若节点数为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，实际边数为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，则连接度为：</w:t>
      </w:r>
    </w:p>
    <w:p w14:paraId="4043C024">
      <w:pPr>
        <w:pStyle w:val="7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f>
            <m:fPr/>
            <m:num>
              <m:r>
                <m:rPr/>
                <m:t>L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)/</m:t>
              </m:r>
              <m:r>
                <m:rPr/>
                <m:t>2</m:t>
              </m:r>
            </m:den>
          </m:f>
        </m:oMath>
      </m:oMathPara>
    </w:p>
    <w:p w14:paraId="127A5D4E">
      <w:pPr>
        <w:pStyle w:val="38"/>
      </w:pPr>
      <w:r>
        <w:rPr>
          <w:rFonts w:hint="eastAsia"/>
        </w:rPr>
        <w:t>本题中，节点数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5</m:t>
        </m:r>
      </m:oMath>
      <w:r>
        <w:rPr>
          <w:rFonts w:hint="eastAsia"/>
        </w:rPr>
        <w:t>，实际边数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6</m:t>
        </m:r>
      </m:oMath>
      <w:r>
        <w:rPr>
          <w:rFonts w:hint="eastAsia"/>
        </w:rPr>
        <w:t>。因此：</w:t>
      </w:r>
    </w:p>
    <w:p w14:paraId="4B3366C3">
      <w:pPr>
        <w:pStyle w:val="64"/>
      </w:pPr>
      <w:r>
        <w:rPr>
          <w:rStyle w:val="97"/>
        </w:rPr>
        <w:t xml:space="preserve">n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length</w:t>
      </w:r>
      <w:r>
        <w:rPr>
          <w:rStyle w:val="97"/>
        </w:rPr>
        <w:t>(nodes)</w:t>
      </w:r>
      <w:r>
        <w:br w:type="textWrapping"/>
      </w:r>
      <w:r>
        <w:rPr>
          <w:rStyle w:val="97"/>
        </w:rPr>
        <w:t xml:space="preserve">L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nrow</w:t>
      </w:r>
      <w:r>
        <w:rPr>
          <w:rStyle w:val="97"/>
        </w:rPr>
        <w:t>(edges)</w:t>
      </w:r>
      <w:r>
        <w:br w:type="textWrapping"/>
      </w:r>
      <w:r>
        <w:br w:type="textWrapping"/>
      </w:r>
      <w:r>
        <w:rPr>
          <w:rStyle w:val="97"/>
        </w:rPr>
        <w:t xml:space="preserve">connectance </w:t>
      </w:r>
      <w:r>
        <w:rPr>
          <w:rStyle w:val="83"/>
        </w:rPr>
        <w:t>&lt;-</w:t>
      </w:r>
      <w:r>
        <w:rPr>
          <w:rStyle w:val="97"/>
        </w:rPr>
        <w:t xml:space="preserve"> L </w:t>
      </w:r>
      <w:r>
        <w:rPr>
          <w:rStyle w:val="74"/>
        </w:rPr>
        <w:t>/</w:t>
      </w:r>
      <w:r>
        <w:rPr>
          <w:rStyle w:val="97"/>
        </w:rPr>
        <w:t xml:space="preserve"> (n </w:t>
      </w:r>
      <w:r>
        <w:rPr>
          <w:rStyle w:val="74"/>
        </w:rPr>
        <w:t>*</w:t>
      </w:r>
      <w:r>
        <w:rPr>
          <w:rStyle w:val="97"/>
        </w:rPr>
        <w:t xml:space="preserve"> (n </w:t>
      </w:r>
      <w:r>
        <w:rPr>
          <w:rStyle w:val="74"/>
        </w:rPr>
        <w:t>-</w:t>
      </w:r>
      <w:r>
        <w:rPr>
          <w:rStyle w:val="97"/>
        </w:rPr>
        <w:t xml:space="preserve"> </w:t>
      </w:r>
      <w:r>
        <w:rPr>
          <w:rStyle w:val="69"/>
        </w:rPr>
        <w:t>1</w:t>
      </w:r>
      <w:r>
        <w:rPr>
          <w:rStyle w:val="97"/>
        </w:rPr>
        <w:t xml:space="preserve">) </w:t>
      </w:r>
      <w:r>
        <w:rPr>
          <w:rStyle w:val="74"/>
        </w:rPr>
        <w:t>/</w:t>
      </w:r>
      <w:r>
        <w:rPr>
          <w:rStyle w:val="97"/>
        </w:rPr>
        <w:t xml:space="preserve"> </w:t>
      </w:r>
      <w:r>
        <w:rPr>
          <w:rStyle w:val="69"/>
        </w:rPr>
        <w:t>2</w:t>
      </w:r>
      <w:r>
        <w:rPr>
          <w:rStyle w:val="97"/>
        </w:rPr>
        <w:t>)</w:t>
      </w:r>
      <w:r>
        <w:br w:type="textWrapping"/>
      </w:r>
      <w:r>
        <w:rPr>
          <w:rStyle w:val="97"/>
        </w:rPr>
        <w:t>connectance</w:t>
      </w:r>
    </w:p>
    <w:p w14:paraId="52B4FA58">
      <w:pPr>
        <w:pStyle w:val="64"/>
      </w:pPr>
      <w:r>
        <w:rPr>
          <w:rStyle w:val="63"/>
        </w:rPr>
        <w:t>## [1] 0.6</w:t>
      </w:r>
    </w:p>
    <w:p w14:paraId="60D13C85">
      <w:pPr>
        <w:pStyle w:val="38"/>
      </w:pPr>
      <w:r>
        <w:rPr>
          <w:rFonts w:hint="eastAsia"/>
        </w:rPr>
        <w:t>计算得到：</w:t>
      </w:r>
    </w:p>
    <w:p w14:paraId="02582C1D">
      <w:pPr>
        <w:pStyle w:val="7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f>
            <m:fPr/>
            <m:num>
              <m:r>
                <m:rPr/>
                <m:t>6</m:t>
              </m:r>
            </m:num>
            <m:den>
              <m:r>
                <m:rPr/>
                <m:t>5</m:t>
              </m:r>
              <m:r>
                <m:rPr>
                  <m:sty m:val="p"/>
                </m:rPr>
                <m:t>×</m:t>
              </m:r>
              <m:r>
                <m:rPr/>
                <m:t>4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6</m:t>
              </m:r>
            </m:num>
            <m:den>
              <m:r>
                <m:rPr/>
                <m:t>10</m:t>
              </m:r>
            </m:den>
          </m:f>
          <m:r>
            <m:rPr>
              <m:sty m:val="p"/>
            </m:rPr>
            <m:t>=</m:t>
          </m:r>
          <m:r>
            <m:rPr/>
            <m:t>0.6</m:t>
          </m:r>
        </m:oMath>
      </m:oMathPara>
    </w:p>
    <w:p w14:paraId="0899847E">
      <w:pPr>
        <w:pStyle w:val="38"/>
      </w:pPr>
      <w:r>
        <w:rPr>
          <w:rFonts w:hint="eastAsia"/>
        </w:rPr>
        <w:t>因此，该网络的连接度为</w:t>
      </w:r>
      <w:r>
        <w:t xml:space="preserve"> </w:t>
      </w:r>
      <w:r>
        <w:rPr>
          <w:b/>
          <w:bCs/>
        </w:rPr>
        <w:t>0.6</w:t>
      </w:r>
      <w:r>
        <w:t>。</w:t>
      </w:r>
    </w:p>
    <w:p w14:paraId="46D7DE5A">
      <w:pPr>
        <w:pStyle w:val="7"/>
        <w:rPr>
          <w:rFonts w:hint="eastAsia" w:ascii="Times New Roman" w:hAnsi="Times New Roman" w:eastAsia="Times New Roman" w:cstheme="minorBidi"/>
          <w:snapToGrid/>
          <w:kern w:val="2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Times New Roman" w:cstheme="minorBidi"/>
          <w:snapToGrid/>
          <w:kern w:val="2"/>
          <w:sz w:val="24"/>
          <w:szCs w:val="21"/>
          <w:lang w:val="en-US" w:eastAsia="zh-CN" w:bidi="ar-SA"/>
        </w:rPr>
        <w:t>从生态学意义上看，连接度反映了生态网络中实际相互作用关系的密集程度。连接度越高，说明网络中节点之间的联系越充分，物种之间、生态斑块之间或功能单元之间的相互作用越多。这可能意味着生态系统中能量流动、信息传递或物质交换路径更多，网络整体联系更</w:t>
      </w:r>
      <w:bookmarkStart w:id="8" w:name="_GoBack"/>
      <w:bookmarkEnd w:id="8"/>
      <w:r>
        <w:rPr>
          <w:rFonts w:hint="eastAsia" w:ascii="Times New Roman" w:hAnsi="Times New Roman" w:eastAsia="Times New Roman" w:cstheme="minorBidi"/>
          <w:snapToGrid/>
          <w:kern w:val="2"/>
          <w:sz w:val="24"/>
          <w:szCs w:val="21"/>
          <w:lang w:val="en-US" w:eastAsia="zh-CN" w:bidi="ar-SA"/>
        </w:rPr>
        <w:t>紧密。但较高连接度也可能带来扰动传播更快的风险，因此连接度常被用于分析生态网络的复杂性、稳定性和潜在脆弱性。</w:t>
      </w:r>
    </w:p>
    <w:bookmarkEnd w:id="6"/>
    <w:p w14:paraId="3FDB44F6">
      <w:pPr>
        <w:pStyle w:val="3"/>
      </w:pPr>
      <w:bookmarkStart w:id="7" w:name="结论"/>
      <w:r>
        <w:rPr>
          <w:rFonts w:hint="eastAsia"/>
        </w:rPr>
        <w:t>结论</w:t>
      </w:r>
    </w:p>
    <w:p w14:paraId="2E070B68">
      <w:pPr>
        <w:pStyle w:val="38"/>
      </w:pPr>
      <w:r>
        <w:rPr>
          <w:rFonts w:hint="eastAsia"/>
        </w:rPr>
        <w:t>本题网络包含</w:t>
      </w:r>
      <w:r>
        <w:t xml:space="preserve"> 5 </w:t>
      </w:r>
      <w:r>
        <w:rPr>
          <w:rFonts w:hint="eastAsia"/>
        </w:rPr>
        <w:t>个节点和</w:t>
      </w:r>
      <w:r>
        <w:t xml:space="preserve"> 6 </w:t>
      </w:r>
      <w:r>
        <w:rPr>
          <w:rFonts w:hint="eastAsia"/>
        </w:rPr>
        <w:t>条边。根据计算结果可知：</w:t>
      </w:r>
    </w:p>
    <w:p w14:paraId="045DFB0C">
      <w:pPr>
        <w:pStyle w:val="39"/>
        <w:numPr>
          <w:ilvl w:val="0"/>
          <w:numId w:val="2"/>
        </w:numPr>
      </w:pPr>
      <w:r>
        <w:rPr>
          <w:rFonts w:hint="eastAsia"/>
        </w:rPr>
        <w:t>节点</w:t>
      </w:r>
      <w:r>
        <w:t xml:space="preserve"> 2 </w:t>
      </w:r>
      <w:r>
        <w:rPr>
          <w:rFonts w:hint="eastAsia"/>
        </w:rPr>
        <w:t>的度为</w:t>
      </w:r>
      <w:r>
        <w:t xml:space="preserve"> </w:t>
      </w:r>
      <m:oMath>
        <m:r>
          <m:rPr/>
          <m:t>3</m:t>
        </m:r>
      </m:oMath>
      <w:r>
        <w:rPr>
          <w:rFonts w:hint="eastAsia"/>
        </w:rPr>
        <w:t>；</w:t>
      </w:r>
    </w:p>
    <w:p w14:paraId="1BFDAF4B">
      <w:pPr>
        <w:pStyle w:val="39"/>
        <w:numPr>
          <w:ilvl w:val="0"/>
          <w:numId w:val="2"/>
        </w:numPr>
      </w:pPr>
      <w:r>
        <w:rPr>
          <w:rFonts w:hint="eastAsia"/>
        </w:rPr>
        <w:t>网络连接度为</w:t>
      </w:r>
      <w:r>
        <w:t xml:space="preserve"> </w:t>
      </w:r>
      <m:oMath>
        <m:r>
          <m:rPr/>
          <m:t>0.6</m:t>
        </m:r>
      </m:oMath>
      <w:r>
        <w:rPr>
          <w:rFonts w:hint="eastAsia"/>
        </w:rPr>
        <w:t>；</w:t>
      </w:r>
    </w:p>
    <w:p w14:paraId="3FF2C412">
      <w:pPr>
        <w:pStyle w:val="39"/>
        <w:numPr>
          <w:ilvl w:val="0"/>
          <w:numId w:val="2"/>
        </w:numPr>
      </w:pPr>
      <w:r>
        <w:rPr>
          <w:rFonts w:hint="eastAsia"/>
        </w:rPr>
        <w:t>该网络属于连接关系较为明显的小型无向网络，节点</w:t>
      </w:r>
      <w:r>
        <w:t xml:space="preserve"> 2 </w:t>
      </w:r>
      <w:r>
        <w:rPr>
          <w:rFonts w:hint="eastAsia"/>
        </w:rPr>
        <w:t>在其中具有较强的直接连接作用。</w:t>
      </w:r>
    </w:p>
    <w:bookmarkEnd w:id="7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7E39"/>
    <w:rsid w:val="11193BBE"/>
    <w:rsid w:val="28C64B8B"/>
    <w:rsid w:val="3249426D"/>
    <w:rsid w:val="32ED6EF2"/>
    <w:rsid w:val="34051A8D"/>
    <w:rsid w:val="5A436E90"/>
    <w:rsid w:val="61E952A9"/>
    <w:rsid w:val="7DA43C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46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Times New Roman" w:hAnsi="Times New Roman" w:eastAsia="宋体" w:cstheme="minorBidi"/>
      <w:b/>
      <w:bCs/>
      <w:kern w:val="44"/>
      <w:sz w:val="28"/>
      <w:szCs w:val="36"/>
    </w:rPr>
  </w:style>
  <w:style w:type="paragraph" w:styleId="3">
    <w:name w:val="heading 2"/>
    <w:next w:val="1"/>
    <w:link w:val="47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Times New Roman" w:hAnsi="Times New Roman" w:eastAsia="宋体" w:cstheme="minorBidi"/>
      <w:b/>
      <w:bCs/>
      <w:kern w:val="2"/>
      <w:sz w:val="24"/>
      <w:szCs w:val="32"/>
    </w:rPr>
  </w:style>
  <w:style w:type="paragraph" w:styleId="4">
    <w:name w:val="heading 3"/>
    <w:next w:val="1"/>
    <w:link w:val="48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Times New Roman" w:hAnsi="Times New Roman" w:eastAsia="宋体" w:cstheme="minorBidi"/>
      <w:b/>
      <w:kern w:val="2"/>
      <w:sz w:val="24"/>
      <w:szCs w:val="30"/>
    </w:rPr>
  </w:style>
  <w:style w:type="paragraph" w:styleId="5">
    <w:name w:val="heading 4"/>
    <w:next w:val="1"/>
    <w:link w:val="49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link w:val="50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link w:val="51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link w:val="52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link w:val="53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link w:val="54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37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center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Subtitle"/>
    <w:basedOn w:val="1"/>
    <w:next w:val="7"/>
    <w:link w:val="41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3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4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5">
    <w:name w:val="Title"/>
    <w:basedOn w:val="1"/>
    <w:link w:val="40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6">
    <w:name w:val="annotation subject"/>
    <w:basedOn w:val="13"/>
    <w:next w:val="13"/>
    <w:qFormat/>
    <w:uiPriority w:val="0"/>
    <w:rPr>
      <w:b/>
      <w:bCs/>
    </w:r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Body Text Char"/>
    <w:link w:val="7"/>
    <w:qFormat/>
    <w:uiPriority w:val="0"/>
    <w:rPr>
      <w:rFonts w:ascii="微软雅黑" w:hAnsi="微软雅黑"/>
      <w:szCs w:val="21"/>
    </w:rPr>
  </w:style>
  <w:style w:type="paragraph" w:customStyle="1" w:styleId="38">
    <w:name w:val="First Paragraph"/>
    <w:basedOn w:val="7"/>
    <w:next w:val="7"/>
    <w:qFormat/>
    <w:uiPriority w:val="0"/>
    <w:pPr>
      <w:ind w:firstLine="960" w:firstLineChars="200"/>
      <w:jc w:val="left"/>
    </w:pPr>
    <w:rPr>
      <w:rFonts w:ascii="Times New Roman" w:hAnsi="Times New Roman" w:eastAsia="Times New Roman"/>
      <w:sz w:val="24"/>
    </w:rPr>
  </w:style>
  <w:style w:type="paragraph" w:customStyle="1" w:styleId="39">
    <w:name w:val="Compact"/>
    <w:basedOn w:val="7"/>
    <w:qFormat/>
    <w:uiPriority w:val="0"/>
    <w:pPr>
      <w:spacing w:before="36" w:after="36"/>
    </w:pPr>
  </w:style>
  <w:style w:type="character" w:customStyle="1" w:styleId="40">
    <w:name w:val="Title Char"/>
    <w:link w:val="25"/>
    <w:qFormat/>
    <w:uiPriority w:val="10"/>
    <w:rPr>
      <w:rFonts w:ascii="微软雅黑" w:hAnsi="微软雅黑" w:eastAsia="微软雅黑"/>
      <w:b/>
      <w:bCs/>
      <w:sz w:val="48"/>
      <w:szCs w:val="48"/>
    </w:rPr>
  </w:style>
  <w:style w:type="character" w:customStyle="1" w:styleId="41">
    <w:name w:val="Subtitle Char"/>
    <w:link w:val="22"/>
    <w:qFormat/>
    <w:uiPriority w:val="11"/>
    <w:rPr>
      <w:rFonts w:ascii="微软雅黑" w:hAnsi="微软雅黑"/>
      <w:b/>
      <w:bCs/>
      <w:kern w:val="28"/>
      <w:sz w:val="36"/>
      <w:szCs w:val="36"/>
    </w:rPr>
  </w:style>
  <w:style w:type="paragraph" w:customStyle="1" w:styleId="42">
    <w:name w:val="Author"/>
    <w:basedOn w:val="25"/>
    <w:next w:val="7"/>
    <w:qFormat/>
    <w:uiPriority w:val="0"/>
    <w:pPr>
      <w:keepNext/>
      <w:keepLines/>
    </w:pPr>
    <w:rPr>
      <w:sz w:val="24"/>
      <w:szCs w:val="24"/>
    </w:rPr>
  </w:style>
  <w:style w:type="paragraph" w:customStyle="1" w:styleId="43">
    <w:name w:val="Abstract Title"/>
    <w:basedOn w:val="1"/>
    <w:next w:val="44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44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45">
    <w:name w:val="Bibliography"/>
    <w:basedOn w:val="1"/>
    <w:qFormat/>
    <w:uiPriority w:val="0"/>
  </w:style>
  <w:style w:type="character" w:customStyle="1" w:styleId="46">
    <w:name w:val="Heading 1 Char"/>
    <w:link w:val="2"/>
    <w:qFormat/>
    <w:uiPriority w:val="9"/>
    <w:rPr>
      <w:rFonts w:ascii="Times New Roman" w:hAnsi="Times New Roman" w:eastAsia="宋体" w:cstheme="minorBidi"/>
      <w:b/>
      <w:bCs/>
      <w:kern w:val="44"/>
      <w:sz w:val="28"/>
      <w:szCs w:val="36"/>
    </w:rPr>
  </w:style>
  <w:style w:type="character" w:customStyle="1" w:styleId="47">
    <w:name w:val="Heading 2 Char"/>
    <w:link w:val="3"/>
    <w:semiHidden/>
    <w:qFormat/>
    <w:uiPriority w:val="9"/>
    <w:rPr>
      <w:rFonts w:ascii="Times New Roman" w:hAnsi="Times New Roman" w:eastAsia="宋体" w:cstheme="minorBidi"/>
      <w:b/>
      <w:bCs/>
      <w:kern w:val="2"/>
      <w:sz w:val="24"/>
      <w:szCs w:val="32"/>
    </w:rPr>
  </w:style>
  <w:style w:type="character" w:customStyle="1" w:styleId="48">
    <w:name w:val="Heading 3 Char"/>
    <w:link w:val="4"/>
    <w:semiHidden/>
    <w:qFormat/>
    <w:uiPriority w:val="9"/>
    <w:rPr>
      <w:rFonts w:ascii="Times New Roman" w:hAnsi="Times New Roman" w:eastAsia="宋体" w:cstheme="minorBidi"/>
      <w:b/>
      <w:kern w:val="2"/>
      <w:sz w:val="24"/>
      <w:szCs w:val="30"/>
    </w:rPr>
  </w:style>
  <w:style w:type="character" w:customStyle="1" w:styleId="49">
    <w:name w:val="Heading 4 Char"/>
    <w:link w:val="5"/>
    <w:semiHidden/>
    <w:qFormat/>
    <w:uiPriority w:val="9"/>
    <w:rPr>
      <w:rFonts w:ascii="微软雅黑" w:hAnsi="微软雅黑" w:eastAsia="微软雅黑" w:cstheme="minorBidi"/>
      <w:b/>
      <w:bCs/>
      <w:sz w:val="28"/>
      <w:szCs w:val="28"/>
    </w:rPr>
  </w:style>
  <w:style w:type="character" w:customStyle="1" w:styleId="50">
    <w:name w:val="Heading 5 Char"/>
    <w:link w:val="6"/>
    <w:semiHidden/>
    <w:qFormat/>
    <w:uiPriority w:val="9"/>
    <w:rPr>
      <w:rFonts w:ascii="Arial" w:hAnsi="Arial"/>
      <w:b/>
      <w:sz w:val="24"/>
      <w:szCs w:val="22"/>
    </w:rPr>
  </w:style>
  <w:style w:type="character" w:customStyle="1" w:styleId="51">
    <w:name w:val="Heading 6 Char"/>
    <w:link w:val="8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52">
    <w:name w:val="Heading 7 Char"/>
    <w:link w:val="9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53">
    <w:name w:val="Heading 8 Char"/>
    <w:link w:val="10"/>
    <w:semiHidden/>
    <w:qFormat/>
    <w:uiPriority w:val="9"/>
    <w:rPr>
      <w:rFonts w:ascii="微软雅黑" w:hAnsi="微软雅黑" w:cstheme="majorBidi"/>
      <w:b/>
      <w:bCs/>
      <w:sz w:val="24"/>
    </w:rPr>
  </w:style>
  <w:style w:type="character" w:customStyle="1" w:styleId="54">
    <w:name w:val="Heading 9 Char"/>
    <w:link w:val="11"/>
    <w:semiHidden/>
    <w:qFormat/>
    <w:uiPriority w:val="9"/>
    <w:rPr>
      <w:rFonts w:ascii="微软雅黑" w:hAnsi="微软雅黑" w:cstheme="majorBidi"/>
      <w:b/>
      <w:bCs/>
      <w:sz w:val="24"/>
      <w:szCs w:val="24"/>
    </w:rPr>
  </w:style>
  <w:style w:type="paragraph" w:customStyle="1" w:styleId="55">
    <w:name w:val="Footnote Block Text"/>
    <w:basedOn w:val="23"/>
    <w:next w:val="23"/>
    <w:unhideWhenUsed/>
    <w:qFormat/>
    <w:uiPriority w:val="9"/>
    <w:pPr>
      <w:spacing w:before="100" w:after="100"/>
      <w:ind w:left="480" w:right="480" w:firstLine="0"/>
    </w:pPr>
  </w:style>
  <w:style w:type="table" w:customStyle="1" w:styleId="5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7">
    <w:name w:val="Definition Term"/>
    <w:basedOn w:val="1"/>
    <w:next w:val="58"/>
    <w:qFormat/>
    <w:uiPriority w:val="0"/>
    <w:pPr>
      <w:keepNext/>
      <w:keepLines/>
      <w:spacing w:after="0"/>
    </w:pPr>
    <w:rPr>
      <w:b/>
    </w:rPr>
  </w:style>
  <w:style w:type="paragraph" w:customStyle="1" w:styleId="58">
    <w:name w:val="Definition"/>
    <w:basedOn w:val="1"/>
    <w:qFormat/>
    <w:uiPriority w:val="0"/>
  </w:style>
  <w:style w:type="paragraph" w:customStyle="1" w:styleId="59">
    <w:name w:val="Table Caption"/>
    <w:basedOn w:val="12"/>
    <w:qFormat/>
    <w:uiPriority w:val="0"/>
    <w:pPr>
      <w:keepNext/>
    </w:pPr>
  </w:style>
  <w:style w:type="paragraph" w:customStyle="1" w:styleId="60">
    <w:name w:val="Image Caption"/>
    <w:basedOn w:val="12"/>
    <w:qFormat/>
    <w:uiPriority w:val="0"/>
  </w:style>
  <w:style w:type="paragraph" w:customStyle="1" w:styleId="61">
    <w:name w:val="Figure"/>
    <w:basedOn w:val="1"/>
    <w:qFormat/>
    <w:uiPriority w:val="0"/>
  </w:style>
  <w:style w:type="paragraph" w:customStyle="1" w:styleId="62">
    <w:name w:val="Captioned Figure"/>
    <w:basedOn w:val="61"/>
    <w:qFormat/>
    <w:uiPriority w:val="0"/>
    <w:pPr>
      <w:keepNext/>
    </w:pPr>
  </w:style>
  <w:style w:type="character" w:customStyle="1" w:styleId="63">
    <w:name w:val="Verbatim Char"/>
    <w:basedOn w:val="37"/>
    <w:link w:val="64"/>
    <w:qFormat/>
    <w:uiPriority w:val="0"/>
    <w:rPr>
      <w:rFonts w:ascii="Consolas" w:hAnsi="Consolas" w:eastAsia="微软雅黑"/>
      <w:sz w:val="22"/>
    </w:rPr>
  </w:style>
  <w:style w:type="paragraph" w:customStyle="1" w:styleId="64">
    <w:name w:val="Source Code"/>
    <w:basedOn w:val="1"/>
    <w:link w:val="63"/>
    <w:qFormat/>
    <w:uiPriority w:val="0"/>
    <w:pPr>
      <w:shd w:val="clear" w:fill="F8F8F8"/>
      <w:wordWrap w:val="0"/>
      <w:jc w:val="left"/>
    </w:pPr>
  </w:style>
  <w:style w:type="character" w:customStyle="1" w:styleId="65">
    <w:name w:val="Section Number"/>
    <w:basedOn w:val="37"/>
    <w:qFormat/>
    <w:uiPriority w:val="0"/>
  </w:style>
  <w:style w:type="paragraph" w:customStyle="1" w:styleId="66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67">
    <w:name w:val="KeywordTok"/>
    <w:basedOn w:val="63"/>
    <w:qFormat/>
    <w:uiPriority w:val="0"/>
    <w:rPr>
      <w:b/>
      <w:color w:val="204A87"/>
      <w:shd w:val="clear" w:fill="F8F8F8"/>
    </w:rPr>
  </w:style>
  <w:style w:type="character" w:customStyle="1" w:styleId="68">
    <w:name w:val="DataTypeTok"/>
    <w:basedOn w:val="63"/>
    <w:qFormat/>
    <w:uiPriority w:val="0"/>
    <w:rPr>
      <w:color w:val="204A87"/>
      <w:shd w:val="clear" w:fill="F8F8F8"/>
    </w:rPr>
  </w:style>
  <w:style w:type="character" w:customStyle="1" w:styleId="69">
    <w:name w:val="DecValTok"/>
    <w:basedOn w:val="63"/>
    <w:qFormat/>
    <w:uiPriority w:val="0"/>
    <w:rPr>
      <w:color w:val="0000CF"/>
      <w:shd w:val="clear" w:fill="F8F8F8"/>
    </w:rPr>
  </w:style>
  <w:style w:type="character" w:customStyle="1" w:styleId="70">
    <w:name w:val="BaseNTok"/>
    <w:basedOn w:val="63"/>
    <w:qFormat/>
    <w:uiPriority w:val="0"/>
    <w:rPr>
      <w:color w:val="0000CF"/>
      <w:shd w:val="clear" w:fill="F8F8F8"/>
    </w:rPr>
  </w:style>
  <w:style w:type="character" w:customStyle="1" w:styleId="71">
    <w:name w:val="FloatTok"/>
    <w:basedOn w:val="63"/>
    <w:qFormat/>
    <w:uiPriority w:val="0"/>
    <w:rPr>
      <w:color w:val="0000CF"/>
      <w:shd w:val="clear" w:fill="F8F8F8"/>
    </w:rPr>
  </w:style>
  <w:style w:type="character" w:customStyle="1" w:styleId="72">
    <w:name w:val="ConstantTok"/>
    <w:basedOn w:val="63"/>
    <w:qFormat/>
    <w:uiPriority w:val="0"/>
    <w:rPr>
      <w:color w:val="8F5902"/>
      <w:shd w:val="clear" w:fill="F8F8F8"/>
    </w:rPr>
  </w:style>
  <w:style w:type="character" w:customStyle="1" w:styleId="73">
    <w:name w:val="CharTok"/>
    <w:basedOn w:val="63"/>
    <w:qFormat/>
    <w:uiPriority w:val="0"/>
    <w:rPr>
      <w:color w:val="4E9A06"/>
      <w:shd w:val="clear" w:fill="F8F8F8"/>
    </w:rPr>
  </w:style>
  <w:style w:type="character" w:customStyle="1" w:styleId="74">
    <w:name w:val="SpecialCharTok"/>
    <w:basedOn w:val="63"/>
    <w:qFormat/>
    <w:uiPriority w:val="0"/>
    <w:rPr>
      <w:b/>
      <w:color w:val="CE5C00"/>
      <w:shd w:val="clear" w:fill="F8F8F8"/>
    </w:rPr>
  </w:style>
  <w:style w:type="character" w:customStyle="1" w:styleId="75">
    <w:name w:val="StringTok"/>
    <w:basedOn w:val="63"/>
    <w:qFormat/>
    <w:uiPriority w:val="0"/>
    <w:rPr>
      <w:color w:val="4E9A06"/>
      <w:shd w:val="clear" w:fill="F8F8F8"/>
    </w:rPr>
  </w:style>
  <w:style w:type="character" w:customStyle="1" w:styleId="76">
    <w:name w:val="VerbatimStringTok"/>
    <w:basedOn w:val="63"/>
    <w:qFormat/>
    <w:uiPriority w:val="0"/>
    <w:rPr>
      <w:color w:val="4E9A06"/>
      <w:shd w:val="clear" w:fill="F8F8F8"/>
    </w:rPr>
  </w:style>
  <w:style w:type="character" w:customStyle="1" w:styleId="77">
    <w:name w:val="SpecialStringTok"/>
    <w:basedOn w:val="63"/>
    <w:qFormat/>
    <w:uiPriority w:val="0"/>
    <w:rPr>
      <w:color w:val="4E9A06"/>
      <w:shd w:val="clear" w:fill="F8F8F8"/>
    </w:rPr>
  </w:style>
  <w:style w:type="character" w:customStyle="1" w:styleId="78">
    <w:name w:val="ImportTok"/>
    <w:basedOn w:val="63"/>
    <w:qFormat/>
    <w:uiPriority w:val="0"/>
    <w:rPr>
      <w:shd w:val="clear" w:fill="F8F8F8"/>
    </w:rPr>
  </w:style>
  <w:style w:type="character" w:customStyle="1" w:styleId="79">
    <w:name w:val="Source code"/>
    <w:basedOn w:val="63"/>
    <w:qFormat/>
    <w:uiPriority w:val="0"/>
    <w:rPr>
      <w:rFonts w:ascii="Times New Roman" w:hAnsi="Times New Roman" w:eastAsia="华文宋体" w:cstheme="minorBidi"/>
      <w:b/>
      <w:bCs/>
      <w:i/>
      <w:iCs/>
      <w:color w:val="8F5902"/>
      <w:kern w:val="2"/>
      <w:szCs w:val="22"/>
      <w:shd w:val="clear" w:fill="F8F8F8"/>
      <w:lang w:val="en-US" w:eastAsia="zh-CN" w:bidi="ar-SA"/>
    </w:rPr>
  </w:style>
  <w:style w:type="character" w:customStyle="1" w:styleId="80">
    <w:name w:val="Document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81">
    <w:name w:val="Annot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82">
    <w:name w:val="CommentVarTok"/>
    <w:basedOn w:val="63"/>
    <w:qFormat/>
    <w:uiPriority w:val="0"/>
    <w:rPr>
      <w:rFonts w:ascii="Times New Roman" w:hAnsi="Times New Roman"/>
      <w:b/>
      <w:i/>
      <w:color w:val="8F5902"/>
      <w:shd w:val="clear" w:fill="F8F8F8"/>
    </w:rPr>
  </w:style>
  <w:style w:type="character" w:customStyle="1" w:styleId="83">
    <w:name w:val="OtherTok"/>
    <w:basedOn w:val="63"/>
    <w:qFormat/>
    <w:uiPriority w:val="0"/>
    <w:rPr>
      <w:color w:val="8F5902"/>
      <w:shd w:val="clear" w:fill="F8F8F8"/>
    </w:rPr>
  </w:style>
  <w:style w:type="character" w:customStyle="1" w:styleId="84">
    <w:name w:val="FunctionTok"/>
    <w:basedOn w:val="63"/>
    <w:qFormat/>
    <w:uiPriority w:val="0"/>
    <w:rPr>
      <w:b/>
      <w:color w:val="204A87"/>
      <w:shd w:val="clear" w:fill="F8F8F8"/>
    </w:rPr>
  </w:style>
  <w:style w:type="character" w:customStyle="1" w:styleId="85">
    <w:name w:val="VariableTok"/>
    <w:basedOn w:val="63"/>
    <w:qFormat/>
    <w:uiPriority w:val="0"/>
    <w:rPr>
      <w:color w:val="000000"/>
      <w:shd w:val="clear" w:fill="F8F8F8"/>
    </w:rPr>
  </w:style>
  <w:style w:type="character" w:customStyle="1" w:styleId="86">
    <w:name w:val="ControlFlowTok"/>
    <w:basedOn w:val="63"/>
    <w:qFormat/>
    <w:uiPriority w:val="0"/>
    <w:rPr>
      <w:b/>
      <w:color w:val="204A87"/>
      <w:shd w:val="clear" w:fill="F8F8F8"/>
    </w:rPr>
  </w:style>
  <w:style w:type="character" w:customStyle="1" w:styleId="87">
    <w:name w:val="OperatorTok"/>
    <w:basedOn w:val="63"/>
    <w:qFormat/>
    <w:uiPriority w:val="0"/>
    <w:rPr>
      <w:b/>
      <w:color w:val="CE5C00"/>
      <w:shd w:val="clear" w:fill="F8F8F8"/>
    </w:rPr>
  </w:style>
  <w:style w:type="character" w:customStyle="1" w:styleId="88">
    <w:name w:val="BuiltInTok"/>
    <w:basedOn w:val="63"/>
    <w:qFormat/>
    <w:uiPriority w:val="0"/>
    <w:rPr>
      <w:shd w:val="clear" w:fill="F8F8F8"/>
    </w:rPr>
  </w:style>
  <w:style w:type="character" w:customStyle="1" w:styleId="89">
    <w:name w:val="ExtensionTok"/>
    <w:basedOn w:val="63"/>
    <w:qFormat/>
    <w:uiPriority w:val="0"/>
    <w:rPr>
      <w:shd w:val="clear" w:fill="F8F8F8"/>
    </w:rPr>
  </w:style>
  <w:style w:type="character" w:customStyle="1" w:styleId="90">
    <w:name w:val="PreprocessorTok"/>
    <w:basedOn w:val="63"/>
    <w:qFormat/>
    <w:uiPriority w:val="0"/>
    <w:rPr>
      <w:i/>
      <w:color w:val="8F5902"/>
      <w:shd w:val="clear" w:fill="F8F8F8"/>
    </w:rPr>
  </w:style>
  <w:style w:type="character" w:customStyle="1" w:styleId="91">
    <w:name w:val="AttributeTok"/>
    <w:basedOn w:val="63"/>
    <w:qFormat/>
    <w:uiPriority w:val="0"/>
    <w:rPr>
      <w:color w:val="204A87"/>
      <w:shd w:val="clear" w:fill="F8F8F8"/>
    </w:rPr>
  </w:style>
  <w:style w:type="character" w:customStyle="1" w:styleId="92">
    <w:name w:val="RegionMarkerTok"/>
    <w:basedOn w:val="63"/>
    <w:qFormat/>
    <w:uiPriority w:val="0"/>
    <w:rPr>
      <w:shd w:val="clear" w:fill="F8F8F8"/>
    </w:rPr>
  </w:style>
  <w:style w:type="character" w:customStyle="1" w:styleId="93">
    <w:name w:val="Inform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94">
    <w:name w:val="Warning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95">
    <w:name w:val="AlertTok"/>
    <w:basedOn w:val="63"/>
    <w:qFormat/>
    <w:uiPriority w:val="0"/>
    <w:rPr>
      <w:color w:val="EF2929"/>
      <w:shd w:val="clear" w:fill="F8F8F8"/>
    </w:rPr>
  </w:style>
  <w:style w:type="character" w:customStyle="1" w:styleId="96">
    <w:name w:val="ErrorTok"/>
    <w:basedOn w:val="63"/>
    <w:qFormat/>
    <w:uiPriority w:val="0"/>
    <w:rPr>
      <w:b/>
      <w:color w:val="A40000"/>
      <w:shd w:val="clear" w:fill="F8F8F8"/>
    </w:rPr>
  </w:style>
  <w:style w:type="character" w:customStyle="1" w:styleId="97">
    <w:name w:val="NormalTok"/>
    <w:basedOn w:val="63"/>
    <w:qFormat/>
    <w:uiPriority w:val="0"/>
    <w:rPr>
      <w:shd w:val="clear" w:fill="F8F8F8"/>
    </w:rPr>
  </w:style>
  <w:style w:type="paragraph" w:customStyle="1" w:styleId="98">
    <w:name w:val="样式1"/>
    <w:basedOn w:val="1"/>
    <w:qFormat/>
    <w:uiPriority w:val="0"/>
    <w:pPr>
      <w:spacing w:after="100" w:afterLines="100"/>
      <w:jc w:val="left"/>
      <w:outlineLvl w:val="9"/>
    </w:pPr>
    <w:rPr>
      <w:rFonts w:ascii="微软雅黑" w:hAnsi="微软雅黑"/>
      <w:b/>
      <w:bCs/>
      <w:sz w:val="48"/>
      <w:szCs w:val="48"/>
    </w:rPr>
  </w:style>
  <w:style w:type="paragraph" w:customStyle="1" w:styleId="99">
    <w:name w:val="样式2"/>
    <w:basedOn w:val="1"/>
    <w:qFormat/>
    <w:uiPriority w:val="0"/>
    <w:pPr>
      <w:shd w:val="clear" w:fill="F8F8F8"/>
      <w:wordWrap w:val="0"/>
      <w:jc w:val="left"/>
    </w:pPr>
    <w:rPr>
      <w:rFonts w:ascii="Times New Roman" w:hAnsi="Times New Roman"/>
    </w:rPr>
  </w:style>
  <w:style w:type="character" w:customStyle="1" w:styleId="100">
    <w:name w:val="CommentTok"/>
    <w:qFormat/>
    <w:uiPriority w:val="0"/>
    <w:rPr>
      <w:rFonts w:ascii="Times New Roman" w:hAnsi="Times New Roman" w:eastAsia="宋体"/>
      <w:i/>
      <w:color w:val="8F5902"/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1134</Words>
  <Characters>1913</Characters>
  <Lines>12</Lines>
  <Paragraphs>8</Paragraphs>
  <TotalTime>29</TotalTime>
  <ScaleCrop>false</ScaleCrop>
  <LinksUpToDate>false</LinksUpToDate>
  <CharactersWithSpaces>2269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2026-05-18T13:53:00Z</dcterms:created>
  <dc:creator>LiuYanru</dc:creator>
  <cp:lastModifiedBy>风吹花落，年华垂暮</cp:lastModifiedBy>
  <dcterms:modified xsi:type="dcterms:W3CDTF">2026-05-18T13:54:33Z</dcterms:modified>
  <dc:title>Homework_202609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utput">
    <vt:lpwstr/>
  </property>
  <property fmtid="{D5CDD505-2E9C-101B-9397-08002B2CF9AE}" pid="4" name="KSOTemplateDocerSaveRecord">
    <vt:lpwstr>eyJoZGlkIjoiNGJjM2I2N2UwZTc2NWEzZDYyZTU2ZTRlNTJlYzM4MWMiLCJ1c2VySWQiOiI1MjQ4MTYyNTYifQ==</vt:lpwstr>
  </property>
  <property fmtid="{D5CDD505-2E9C-101B-9397-08002B2CF9AE}" pid="5" name="KSOProductBuildVer">
    <vt:lpwstr>2052-12.1.0.26375</vt:lpwstr>
  </property>
  <property fmtid="{D5CDD505-2E9C-101B-9397-08002B2CF9AE}" pid="6" name="ICV">
    <vt:lpwstr>1E3847D671C04036B4662A4A85F86B1D_13</vt:lpwstr>
  </property>
</Properties>
</file>