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AB002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AB002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AB002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AB002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AB002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AB002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AB002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AB002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AB002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AB002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AB002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AB002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AB002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AB002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AB002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AB002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AB002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AB002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AB002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AB002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AB002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AB002A"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AB002A"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AB002A"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AB002A"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AB002A"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AB002A"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AB002A"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AB002A"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AB002A"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AB002A"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AB002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AB002A"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AB002A"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AB002A"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AB002A"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AB002A"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AB002A"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AB002A"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AB002A"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AB002A"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AB002A"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AB002A"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AB002A"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AB002A"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AB002A"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AB002A"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AB002A"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AB002A"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AB002A"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AB002A"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AB002A"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AB002A"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AB002A"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lastRenderedPageBreak/>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lastRenderedPageBreak/>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lastRenderedPageBreak/>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AB002A"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lastRenderedPageBreak/>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AB002A"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lastRenderedPageBreak/>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lastRenderedPageBreak/>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7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AB002A" w:rsidP="004A7101">
      <w:pPr>
        <w:rPr>
          <w:rFonts w:asciiTheme="minorHAnsi" w:eastAsia="SimSun" w:hAnsiTheme="minorHAnsi"/>
          <w:sz w:val="21"/>
          <w:szCs w:val="21"/>
        </w:rPr>
      </w:pPr>
      <w:hyperlink r:id="rId7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8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AB002A" w:rsidP="004A7101">
      <w:pPr>
        <w:rPr>
          <w:rFonts w:asciiTheme="minorHAnsi" w:eastAsia="SimSun" w:hAnsiTheme="minorHAnsi"/>
          <w:sz w:val="21"/>
          <w:szCs w:val="21"/>
        </w:rPr>
      </w:pPr>
      <w:hyperlink r:id="rId8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lastRenderedPageBreak/>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lastRenderedPageBreak/>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AB002A" w:rsidP="004A7101">
      <w:pPr>
        <w:rPr>
          <w:rFonts w:asciiTheme="minorHAnsi" w:eastAsia="SimSun" w:hAnsiTheme="minorHAnsi"/>
          <w:sz w:val="21"/>
          <w:szCs w:val="21"/>
        </w:rPr>
      </w:pPr>
      <w:hyperlink r:id="rId8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AB002A" w:rsidP="004A7101">
      <w:pPr>
        <w:rPr>
          <w:rFonts w:asciiTheme="minorHAnsi" w:eastAsia="SimSun" w:hAnsiTheme="minorHAnsi"/>
          <w:sz w:val="21"/>
          <w:szCs w:val="21"/>
        </w:rPr>
      </w:pPr>
      <w:hyperlink r:id="rId8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AB002A" w:rsidP="004A7101">
      <w:pPr>
        <w:rPr>
          <w:rFonts w:asciiTheme="minorHAnsi" w:eastAsia="SimSun" w:hAnsiTheme="minorHAnsi"/>
          <w:sz w:val="21"/>
          <w:szCs w:val="21"/>
        </w:rPr>
      </w:pPr>
      <w:hyperlink r:id="rId9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AB002A" w:rsidP="004A7101">
      <w:pPr>
        <w:rPr>
          <w:rFonts w:asciiTheme="minorHAnsi" w:eastAsia="SimSun" w:hAnsiTheme="minorHAnsi"/>
          <w:sz w:val="21"/>
          <w:szCs w:val="21"/>
        </w:rPr>
      </w:pPr>
      <w:hyperlink r:id="rId9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AB002A" w:rsidP="004A7101">
      <w:pPr>
        <w:rPr>
          <w:rFonts w:asciiTheme="minorHAnsi" w:eastAsia="SimSun" w:hAnsiTheme="minorHAnsi"/>
          <w:sz w:val="21"/>
          <w:szCs w:val="21"/>
        </w:rPr>
      </w:pPr>
      <w:hyperlink r:id="rId9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AB002A" w:rsidP="004A7101">
      <w:pPr>
        <w:rPr>
          <w:rFonts w:asciiTheme="minorHAnsi" w:eastAsia="SimSun" w:hAnsiTheme="minorHAnsi"/>
          <w:sz w:val="21"/>
          <w:szCs w:val="21"/>
        </w:rPr>
      </w:pPr>
      <w:hyperlink r:id="rId9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AB002A" w:rsidP="00F820D1">
      <w:pPr>
        <w:tabs>
          <w:tab w:val="left" w:pos="5307"/>
        </w:tabs>
        <w:rPr>
          <w:rFonts w:asciiTheme="minorHAnsi" w:eastAsia="SimSun" w:hAnsiTheme="minorHAnsi"/>
          <w:sz w:val="21"/>
          <w:szCs w:val="21"/>
        </w:rPr>
      </w:pPr>
      <w:hyperlink r:id="rId9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AB002A" w:rsidP="004A7101">
      <w:pPr>
        <w:rPr>
          <w:rFonts w:asciiTheme="minorHAnsi" w:eastAsia="SimSun" w:hAnsiTheme="minorHAnsi"/>
          <w:sz w:val="21"/>
          <w:szCs w:val="21"/>
        </w:rPr>
      </w:pPr>
      <w:hyperlink r:id="rId9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AB002A" w:rsidP="004A7101">
      <w:pPr>
        <w:rPr>
          <w:rFonts w:asciiTheme="minorHAnsi" w:eastAsia="SimSun" w:hAnsiTheme="minorHAnsi"/>
          <w:sz w:val="21"/>
          <w:szCs w:val="21"/>
        </w:rPr>
      </w:pPr>
      <w:hyperlink r:id="rId9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AB002A" w:rsidP="004A7101">
      <w:pPr>
        <w:rPr>
          <w:rFonts w:asciiTheme="minorHAnsi" w:eastAsia="SimSun" w:hAnsiTheme="minorHAnsi"/>
          <w:sz w:val="21"/>
          <w:szCs w:val="21"/>
        </w:rPr>
      </w:pPr>
      <w:hyperlink r:id="rId10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AB002A" w:rsidP="004A7101">
      <w:pPr>
        <w:rPr>
          <w:rFonts w:asciiTheme="minorHAnsi" w:eastAsia="SimSun" w:hAnsiTheme="minorHAnsi"/>
          <w:sz w:val="21"/>
          <w:szCs w:val="21"/>
        </w:rPr>
      </w:pPr>
      <w:hyperlink r:id="rId10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lastRenderedPageBreak/>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AB002A" w:rsidP="004A7101">
      <w:pPr>
        <w:rPr>
          <w:rFonts w:asciiTheme="minorHAnsi" w:eastAsia="SimSun" w:hAnsiTheme="minorHAnsi"/>
          <w:sz w:val="21"/>
          <w:szCs w:val="21"/>
        </w:rPr>
      </w:pPr>
      <w:hyperlink r:id="rId10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AB002A" w:rsidP="004A7101">
      <w:pPr>
        <w:rPr>
          <w:rFonts w:asciiTheme="minorHAnsi" w:eastAsia="SimSun" w:hAnsiTheme="minorHAnsi"/>
          <w:sz w:val="21"/>
          <w:szCs w:val="21"/>
        </w:rPr>
      </w:pPr>
      <w:hyperlink r:id="rId10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AB002A" w:rsidP="004A7101">
      <w:pPr>
        <w:rPr>
          <w:rFonts w:asciiTheme="minorHAnsi" w:eastAsia="SimSun" w:hAnsiTheme="minorHAnsi"/>
          <w:sz w:val="21"/>
          <w:szCs w:val="21"/>
        </w:rPr>
      </w:pPr>
      <w:hyperlink r:id="rId10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AB002A" w:rsidP="004A7101">
      <w:pPr>
        <w:rPr>
          <w:rFonts w:asciiTheme="minorHAnsi" w:eastAsia="SimSun" w:hAnsiTheme="minorHAnsi"/>
          <w:sz w:val="21"/>
          <w:szCs w:val="21"/>
        </w:rPr>
      </w:pPr>
      <w:hyperlink r:id="rId10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AB002A" w:rsidP="004A7101">
      <w:pPr>
        <w:rPr>
          <w:rFonts w:asciiTheme="minorHAnsi" w:eastAsia="SimSun" w:hAnsiTheme="minorHAnsi"/>
          <w:sz w:val="21"/>
          <w:szCs w:val="21"/>
        </w:rPr>
      </w:pPr>
      <w:hyperlink r:id="rId10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AB002A" w:rsidP="004A7101">
      <w:pPr>
        <w:rPr>
          <w:rFonts w:asciiTheme="minorHAnsi" w:eastAsia="SimSun" w:hAnsiTheme="minorHAnsi"/>
          <w:sz w:val="21"/>
          <w:szCs w:val="21"/>
        </w:rPr>
      </w:pPr>
      <w:hyperlink r:id="rId10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AB002A" w:rsidP="004A7101">
      <w:pPr>
        <w:rPr>
          <w:rFonts w:asciiTheme="minorHAnsi" w:eastAsia="SimSun" w:hAnsiTheme="minorHAnsi"/>
          <w:sz w:val="21"/>
          <w:szCs w:val="21"/>
        </w:rPr>
      </w:pPr>
      <w:hyperlink r:id="rId10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AB002A" w:rsidP="004A7101">
      <w:pPr>
        <w:rPr>
          <w:rFonts w:asciiTheme="minorHAnsi" w:eastAsia="SimSun" w:hAnsiTheme="minorHAnsi"/>
          <w:sz w:val="21"/>
          <w:szCs w:val="21"/>
        </w:rPr>
      </w:pPr>
      <w:hyperlink r:id="rId11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AB002A" w:rsidP="004A7101">
      <w:pPr>
        <w:rPr>
          <w:rFonts w:asciiTheme="minorHAnsi" w:eastAsia="SimSun" w:hAnsiTheme="minorHAnsi"/>
          <w:sz w:val="21"/>
          <w:szCs w:val="21"/>
        </w:rPr>
      </w:pPr>
      <w:hyperlink r:id="rId11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AB002A" w:rsidP="004A7101">
      <w:pPr>
        <w:rPr>
          <w:rFonts w:asciiTheme="minorHAnsi" w:eastAsia="SimSun" w:hAnsiTheme="minorHAnsi"/>
          <w:sz w:val="21"/>
          <w:szCs w:val="21"/>
        </w:rPr>
      </w:pPr>
      <w:hyperlink r:id="rId11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AB002A" w:rsidP="004A7101">
      <w:pPr>
        <w:rPr>
          <w:rFonts w:asciiTheme="minorHAnsi" w:eastAsia="SimSun" w:hAnsiTheme="minorHAnsi"/>
          <w:sz w:val="21"/>
          <w:szCs w:val="21"/>
        </w:rPr>
      </w:pPr>
      <w:hyperlink r:id="rId11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AB002A" w:rsidP="004A7101">
      <w:pPr>
        <w:rPr>
          <w:rFonts w:asciiTheme="minorHAnsi" w:eastAsia="SimSun" w:hAnsiTheme="minorHAnsi"/>
          <w:sz w:val="21"/>
          <w:szCs w:val="21"/>
        </w:rPr>
      </w:pPr>
      <w:hyperlink r:id="rId11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AB002A" w:rsidP="004A7101">
      <w:pPr>
        <w:rPr>
          <w:rFonts w:asciiTheme="minorHAnsi" w:eastAsia="SimSun" w:hAnsiTheme="minorHAnsi"/>
          <w:sz w:val="21"/>
          <w:szCs w:val="21"/>
        </w:rPr>
      </w:pPr>
      <w:hyperlink r:id="rId11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AB002A" w:rsidP="004A7101">
      <w:pPr>
        <w:rPr>
          <w:rFonts w:asciiTheme="minorHAnsi" w:eastAsia="SimSun" w:hAnsiTheme="minorHAnsi"/>
          <w:sz w:val="21"/>
          <w:szCs w:val="21"/>
        </w:rPr>
      </w:pPr>
      <w:hyperlink r:id="rId11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AB002A" w:rsidP="004A7101">
      <w:pPr>
        <w:rPr>
          <w:rFonts w:asciiTheme="minorHAnsi" w:eastAsia="SimSun" w:hAnsiTheme="minorHAnsi"/>
          <w:sz w:val="21"/>
          <w:szCs w:val="21"/>
        </w:rPr>
      </w:pPr>
      <w:hyperlink r:id="rId11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AB002A" w:rsidP="004A7101">
      <w:pPr>
        <w:rPr>
          <w:rFonts w:asciiTheme="minorHAnsi" w:eastAsia="SimSun" w:hAnsiTheme="minorHAnsi"/>
          <w:sz w:val="21"/>
          <w:szCs w:val="21"/>
        </w:rPr>
      </w:pPr>
      <w:hyperlink r:id="rId11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AB002A" w:rsidP="004A7101">
      <w:pPr>
        <w:rPr>
          <w:rFonts w:asciiTheme="minorHAnsi" w:eastAsia="SimSun" w:hAnsiTheme="minorHAnsi"/>
          <w:sz w:val="21"/>
          <w:szCs w:val="21"/>
        </w:rPr>
      </w:pPr>
      <w:hyperlink r:id="rId11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AB002A" w:rsidP="004A7101">
      <w:pPr>
        <w:rPr>
          <w:rFonts w:asciiTheme="minorHAnsi" w:eastAsia="SimSun" w:hAnsiTheme="minorHAnsi"/>
          <w:sz w:val="21"/>
          <w:szCs w:val="21"/>
        </w:rPr>
      </w:pPr>
      <w:hyperlink r:id="rId12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AB002A" w:rsidP="004A7101">
      <w:pPr>
        <w:rPr>
          <w:rFonts w:asciiTheme="minorHAnsi" w:eastAsia="SimSun" w:hAnsiTheme="minorHAnsi"/>
          <w:sz w:val="21"/>
          <w:szCs w:val="21"/>
        </w:rPr>
      </w:pPr>
      <w:hyperlink r:id="rId12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AB002A" w:rsidP="004A7101">
      <w:pPr>
        <w:rPr>
          <w:rFonts w:asciiTheme="minorHAnsi" w:eastAsia="SimSun" w:hAnsiTheme="minorHAnsi"/>
          <w:sz w:val="21"/>
          <w:szCs w:val="21"/>
        </w:rPr>
      </w:pPr>
      <w:hyperlink r:id="rId12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AB002A" w:rsidP="004A7101">
      <w:pPr>
        <w:rPr>
          <w:rFonts w:asciiTheme="minorHAnsi" w:eastAsia="SimSun" w:hAnsiTheme="minorHAnsi"/>
          <w:sz w:val="21"/>
          <w:szCs w:val="21"/>
        </w:rPr>
      </w:pPr>
      <w:hyperlink r:id="rId12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AB002A" w:rsidP="00953214">
      <w:pPr>
        <w:rPr>
          <w:rFonts w:asciiTheme="minorHAnsi" w:eastAsia="SimSun" w:hAnsiTheme="minorHAnsi"/>
          <w:sz w:val="21"/>
          <w:szCs w:val="21"/>
        </w:rPr>
      </w:pPr>
      <w:hyperlink r:id="rId12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AB002A" w:rsidP="004A7101">
      <w:pPr>
        <w:rPr>
          <w:rFonts w:asciiTheme="minorHAnsi" w:eastAsia="SimSun" w:hAnsiTheme="minorHAnsi"/>
          <w:sz w:val="21"/>
          <w:szCs w:val="21"/>
        </w:rPr>
      </w:pPr>
      <w:hyperlink r:id="rId127"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lastRenderedPageBreak/>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AB002A" w:rsidP="004A7101">
      <w:pPr>
        <w:rPr>
          <w:rFonts w:asciiTheme="minorHAnsi" w:eastAsia="SimSun" w:hAnsiTheme="minorHAnsi"/>
          <w:sz w:val="21"/>
          <w:szCs w:val="21"/>
        </w:rPr>
      </w:pPr>
      <w:hyperlink r:id="rId128"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AB002A" w:rsidP="004A7101">
      <w:pPr>
        <w:rPr>
          <w:rFonts w:asciiTheme="minorHAnsi" w:eastAsia="SimSun" w:hAnsiTheme="minorHAnsi"/>
          <w:sz w:val="21"/>
          <w:szCs w:val="21"/>
        </w:rPr>
      </w:pPr>
      <w:hyperlink r:id="rId129"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AB002A" w:rsidP="004A7101">
      <w:pPr>
        <w:rPr>
          <w:rFonts w:asciiTheme="minorHAnsi" w:eastAsia="SimSun" w:hAnsiTheme="minorHAnsi"/>
          <w:sz w:val="21"/>
          <w:szCs w:val="21"/>
        </w:rPr>
      </w:pPr>
      <w:hyperlink r:id="rId130"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AB002A" w:rsidP="004A7101">
      <w:pPr>
        <w:rPr>
          <w:rFonts w:asciiTheme="minorHAnsi" w:eastAsia="SimSun" w:hAnsiTheme="minorHAnsi"/>
          <w:sz w:val="21"/>
          <w:szCs w:val="21"/>
        </w:rPr>
      </w:pPr>
      <w:hyperlink r:id="rId131"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AB002A" w:rsidP="004A7101">
      <w:pPr>
        <w:rPr>
          <w:rFonts w:asciiTheme="minorHAnsi" w:eastAsia="SimSun" w:hAnsiTheme="minorHAnsi"/>
          <w:sz w:val="21"/>
          <w:szCs w:val="21"/>
        </w:rPr>
      </w:pPr>
      <w:hyperlink r:id="rId132"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AB002A" w:rsidP="004A7101">
      <w:pPr>
        <w:rPr>
          <w:rFonts w:asciiTheme="minorHAnsi" w:eastAsia="SimSun" w:hAnsiTheme="minorHAnsi"/>
          <w:sz w:val="21"/>
          <w:szCs w:val="21"/>
        </w:rPr>
      </w:pPr>
      <w:hyperlink r:id="rId133"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AB002A" w:rsidP="004A7101">
      <w:pPr>
        <w:rPr>
          <w:rFonts w:asciiTheme="minorHAnsi" w:eastAsia="SimSun" w:hAnsiTheme="minorHAnsi"/>
          <w:sz w:val="21"/>
          <w:szCs w:val="21"/>
        </w:rPr>
      </w:pPr>
      <w:hyperlink r:id="rId134"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hint="eastAsia"/>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lastRenderedPageBreak/>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77777777" w:rsidR="00AA4F08" w:rsidRPr="00204386" w:rsidRDefault="00AA4F08" w:rsidP="004A7101">
      <w:pPr>
        <w:rPr>
          <w:rFonts w:asciiTheme="minorHAnsi" w:eastAsia="SimSun" w:hAnsiTheme="minorHAnsi"/>
          <w:sz w:val="21"/>
          <w:szCs w:val="21"/>
        </w:rPr>
      </w:pPr>
    </w:p>
    <w:sectPr w:rsidR="00AA4F08"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B7F92"/>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36724041/using-pycharm-ide-for-python-unused-variables"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docs.python.org/3/library/unittest.html" TargetMode="External"/><Relationship Id="rId16" Type="http://schemas.openxmlformats.org/officeDocument/2006/relationships/hyperlink" Target="https://keepachangelog.com/en/1.0.0/" TargetMode="External"/><Relationship Id="rId107" Type="http://schemas.openxmlformats.org/officeDocument/2006/relationships/hyperlink" Target="https://linux.die.net/man/8/mount"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postgresql.org/docs/8.2/queries-table-expressions.html" TargetMode="External"/><Relationship Id="rId79" Type="http://schemas.openxmlformats.org/officeDocument/2006/relationships/hyperlink" Target="https://discussions.apple.com/thread/7634486" TargetMode="External"/><Relationship Id="rId102" Type="http://schemas.openxmlformats.org/officeDocument/2006/relationships/hyperlink" Target="https://www.nasdaq.com/solutions/nasdaq-futures-nfx" TargetMode="External"/><Relationship Id="rId123" Type="http://schemas.openxmlformats.org/officeDocument/2006/relationships/hyperlink" Target="https://stackoverflow.com/questions/1231950/how-can-i-use-a-class-instance-variable-as-an-argument-for-a-method-decorator-in" TargetMode="External"/><Relationship Id="rId128" Type="http://schemas.openxmlformats.org/officeDocument/2006/relationships/hyperlink" Target="https://exactpro.com/ideas/research-papers/reconciliation-testing-aspects-trading-systems-software-failures"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iki/display/HUB/Solace+Capture+Utility" TargetMode="External"/><Relationship Id="rId95" Type="http://schemas.openxmlformats.org/officeDocument/2006/relationships/hyperlink" Target="https://www.ruanyifeng.com/blog/2011/09/restful.html"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unix.stackexchange.com/questions/90112/usage-of-d-in-a-if-condition" TargetMode="External"/><Relationship Id="rId118" Type="http://schemas.openxmlformats.org/officeDocument/2006/relationships/hyperlink" Target="https://stackoverflow.com/questions/30669093/remove-unused-variable-declarations-automatically-android-studio-inteiij" TargetMode="External"/><Relationship Id="rId134" Type="http://schemas.openxmlformats.org/officeDocument/2006/relationships/hyperlink" Target="https://xie.infoq.cn/article/c9bd3866ed5f76c555314aefa" TargetMode="External"/><Relationship Id="rId80" Type="http://schemas.openxmlformats.org/officeDocument/2006/relationships/hyperlink" Target="https://i3wm.org/docs/userguide.html" TargetMode="External"/><Relationship Id="rId85" Type="http://schemas.openxmlformats.org/officeDocument/2006/relationships/hyperlink" Target="https://docs.conda.io/projects/conda/en/latest/user-guide/tasks/manage-environments.html"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stackoverflow.com/questions/25609153/paramiko-error-reading-ssh-protocol-banner" TargetMode="External"/><Relationship Id="rId108" Type="http://schemas.openxmlformats.org/officeDocument/2006/relationships/hyperlink" Target="https://www.whatismyip.com" TargetMode="External"/><Relationship Id="rId124" Type="http://schemas.openxmlformats.org/officeDocument/2006/relationships/hyperlink" Target="https://stackoverflow.com/questions/7590682/access-self-from-decorator" TargetMode="External"/><Relationship Id="rId129" Type="http://schemas.openxmlformats.org/officeDocument/2006/relationships/hyperlink" Target="https://www.guru99.com/what-is-data-reconciliation.html"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stackoverflow.com/questions/2421388/using-group-by-on-multiple-columns" TargetMode="External"/><Relationship Id="rId91" Type="http://schemas.openxmlformats.org/officeDocument/2006/relationships/hyperlink" Target="https://github.com/confluentinc/confluent-kafka-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tldp.org/LDP/abs/html/fto.html" TargetMode="External"/><Relationship Id="rId119" Type="http://schemas.openxmlformats.org/officeDocument/2006/relationships/hyperlink" Target="https://unix.stackexchange.com/questions/84381/how-to-compare-two-dates-in-a-shell"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prometheus.io/docs/introduction/first_steps/" TargetMode="External"/><Relationship Id="rId130" Type="http://schemas.openxmlformats.org/officeDocument/2006/relationships/hyperlink" Target="http://www.uml.org.cn/bigdata/201811291.asp" TargetMode="External"/><Relationship Id="rId135" Type="http://schemas.openxmlformats.org/officeDocument/2006/relationships/fontTable" Target="fontTable.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orianna-zzo.github.io/AllinOne-html/blog/2018-01/mac%E5%B0%8F%E7%99%BD%E6%8E%A2%E7%B4%A2%E8%AE%B01-%E5%9F%BA%E6%9C%AC%E8%AE%BE%E7%BD%AE%E4%B8%8E%E5%B8%B8%E7%94%A8%E8%BD%AF%E4%BB%B6/"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7" Type="http://schemas.openxmlformats.org/officeDocument/2006/relationships/hyperlink" Target="https://docs.deribit.com/?python" TargetMode="External"/><Relationship Id="rId104" Type="http://schemas.openxmlformats.org/officeDocument/2006/relationships/hyperlink" Target="https://opensource.com/article/18/5/how-find-ip-address-linux" TargetMode="External"/><Relationship Id="rId120" Type="http://schemas.openxmlformats.org/officeDocument/2006/relationships/hyperlink" Target="http://docs.pyinvoke.org/en/stable/concepts/invoking-tasks.html" TargetMode="External"/><Relationship Id="rId125" Type="http://schemas.openxmlformats.org/officeDocument/2006/relationships/hyperlink" Target="https://www.saltycrane.com/blog/2009/11/trying-out-retry-decorator-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superuser.com/questions/191330/users-dont-appear-in-etc-passwd-on-mac-os-x"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practices/instrumentation/" TargetMode="External"/><Relationship Id="rId110" Type="http://schemas.openxmlformats.org/officeDocument/2006/relationships/hyperlink" Target="https://github.com/cookiecutter/cookiecutter" TargetMode="External"/><Relationship Id="rId115" Type="http://schemas.openxmlformats.org/officeDocument/2006/relationships/hyperlink" Target="https://stackoverflow.com/questions/7214039/how-do-you-move-a-commit-to-the-staging-area-in-git" TargetMode="External"/><Relationship Id="rId131" Type="http://schemas.openxmlformats.org/officeDocument/2006/relationships/hyperlink" Target="https://patents.google.com/patent/CN101458705A/zh" TargetMode="External"/><Relationship Id="rId136"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image" Target="media/image2.png"/><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www.cmegroup.com/markets/agriculture.html" TargetMode="External"/><Relationship Id="rId100" Type="http://schemas.openxmlformats.org/officeDocument/2006/relationships/hyperlink" Target="https://docs.deribit.com/?python" TargetMode="External"/><Relationship Id="rId105" Type="http://schemas.openxmlformats.org/officeDocument/2006/relationships/hyperlink" Target="https://cifs.com" TargetMode="External"/><Relationship Id="rId126" Type="http://schemas.openxmlformats.org/officeDocument/2006/relationships/hyperlink" Target="https://www.geeksforgeeks.org/creating-decorator-inside-a-class-in-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bitmex.com/?lang=zh-CN" TargetMode="External"/><Relationship Id="rId98" Type="http://schemas.openxmlformats.org/officeDocument/2006/relationships/hyperlink" Target="https://docs.deribit.com/?python" TargetMode="External"/><Relationship Id="rId121" Type="http://schemas.openxmlformats.org/officeDocument/2006/relationships/hyperlink" Target="https://artifactory.us.akuna.dev/ui/repos/tree/General/dock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6119036/how-to-revert-a-folder-to-a-particular-commit-by-creating-a-patch"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ytest.org/en/stable/contents.html" TargetMode="External"/><Relationship Id="rId88" Type="http://schemas.openxmlformats.org/officeDocument/2006/relationships/hyperlink" Target="https://github.com/prometheus/client_python" TargetMode="External"/><Relationship Id="rId111" Type="http://schemas.openxmlformats.org/officeDocument/2006/relationships/hyperlink" Target="https://stackoverflow.com/questions/278081/resolving-a-git-conflict-with-binary-files" TargetMode="External"/><Relationship Id="rId132" Type="http://schemas.openxmlformats.org/officeDocument/2006/relationships/hyperlink" Target="https://www.solvexia.com/blog/finance-reconciliation-how-to-step-by-step-proces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linuxize.com/post/how-to-mount-cifs-windows-share-on-linux/" TargetMode="External"/><Relationship Id="rId127" Type="http://schemas.openxmlformats.org/officeDocument/2006/relationships/hyperlink" Target="https://www.investopedia.com/ask/answers/062215/what-difference-between-class-shares-and-other-common-shares-companys-stock.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github.com/python/typing/issues/645" TargetMode="External"/><Relationship Id="rId94" Type="http://schemas.openxmlformats.org/officeDocument/2006/relationships/hyperlink" Target="https://restfulapi.net" TargetMode="External"/><Relationship Id="rId99" Type="http://schemas.openxmlformats.org/officeDocument/2006/relationships/hyperlink" Target="https://docs.deribit.com/?python" TargetMode="External"/><Relationship Id="rId101" Type="http://schemas.openxmlformats.org/officeDocument/2006/relationships/hyperlink" Target="https://docs.deribit.com/?python" TargetMode="External"/><Relationship Id="rId122" Type="http://schemas.openxmlformats.org/officeDocument/2006/relationships/hyperlink" Target="https://en.wikipedia.org/wiki/Exponential_backoff"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prometheus.io/docs/guides/node-exporter/" TargetMode="External"/><Relationship Id="rId112" Type="http://schemas.openxmlformats.org/officeDocument/2006/relationships/hyperlink" Target="https://boto3.amazonaws.com/v1/documentation/api/latest/index.html" TargetMode="External"/><Relationship Id="rId133" Type="http://schemas.openxmlformats.org/officeDocument/2006/relationships/hyperlink" Target="http://blogxin.cn/2018/09/30/Distributed-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4293</TotalTime>
  <Pages>64</Pages>
  <Words>14546</Words>
  <Characters>82918</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2101</cp:revision>
  <dcterms:created xsi:type="dcterms:W3CDTF">2020-04-20T19:52:00Z</dcterms:created>
  <dcterms:modified xsi:type="dcterms:W3CDTF">2021-02-24T15:23:00Z</dcterms:modified>
</cp:coreProperties>
</file>