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444509"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444509"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444509"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444509"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444509"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444509"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444509"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444509"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444509"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444509"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444509"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444509"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444509"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444509"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444509"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444509"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444509"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444509"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444509"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444509"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444509"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4831C9">
        <w:fldChar w:fldCharType="begin"/>
      </w:r>
      <w:r w:rsidR="004831C9">
        <w:instrText xml:space="preserve"> HYPERLINK "https://stackoverflow.com/questions/13589736/how-to-set-breakpoint-in-another-module-dont-set-it-on-function-definition-lin" </w:instrText>
      </w:r>
      <w:r w:rsidR="004831C9">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4831C9">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444509"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444509"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444509"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444509"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444509"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444509"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444509"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444509"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444509"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444509"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444509"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444509"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444509"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444509"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444509"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444509"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444509"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444509"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444509"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4831C9">
        <w:fldChar w:fldCharType="begin"/>
      </w:r>
      <w:r w:rsidR="004831C9">
        <w:instrText xml:space="preserve"> HYPERLINK "https://bitbucket/projects/BNK/repos/orcsplinebridge/browse/setup.py" \l "22" </w:instrText>
      </w:r>
      <w:r w:rsidR="004831C9">
        <w:fldChar w:fldCharType="separate"/>
      </w:r>
      <w:r w:rsidRPr="0028314C">
        <w:rPr>
          <w:rStyle w:val="Hyperlink"/>
          <w:rFonts w:asciiTheme="minorHAnsi" w:hAnsiTheme="minorHAnsi"/>
          <w:sz w:val="21"/>
          <w:szCs w:val="21"/>
        </w:rPr>
        <w:t>https://bitbucket/projects/BNK/repos/orcsplinebridge/browse/setup.py#22</w:t>
      </w:r>
      <w:r w:rsidR="004831C9">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4831C9">
        <w:fldChar w:fldCharType="begin"/>
      </w:r>
      <w:r w:rsidR="004831C9">
        <w:instrText xml:space="preserve"> HYPERLINK "https://www.sftp.net/public-online-sftp-servers" </w:instrText>
      </w:r>
      <w:r w:rsidR="004831C9">
        <w:fldChar w:fldCharType="separate"/>
      </w:r>
      <w:r w:rsidR="0033624A" w:rsidRPr="0028314C">
        <w:rPr>
          <w:rStyle w:val="Hyperlink"/>
          <w:rFonts w:asciiTheme="minorHAnsi" w:hAnsiTheme="minorHAnsi"/>
          <w:sz w:val="21"/>
          <w:szCs w:val="21"/>
        </w:rPr>
        <w:t>https://www.sftp.net/public-online-sftp-servers</w:t>
      </w:r>
      <w:r w:rsidR="004831C9">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444509"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444509"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444509"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444509"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444509"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444509"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444509"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444509"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444509"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444509"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444509"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444509"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4831C9">
        <w:fldChar w:fldCharType="begin"/>
      </w:r>
      <w:r w:rsidR="004831C9">
        <w:instrText xml:space="preserve"> HYPERLINK "https://github.com/jmoldow/jmoldow-python3-async-tutorial" </w:instrText>
      </w:r>
      <w:r w:rsidR="004831C9">
        <w:fldChar w:fldCharType="separate"/>
      </w:r>
      <w:r w:rsidR="00034C7D" w:rsidRPr="0028314C">
        <w:rPr>
          <w:rStyle w:val="Hyperlink"/>
          <w:rFonts w:asciiTheme="minorHAnsi" w:hAnsiTheme="minorHAnsi"/>
          <w:sz w:val="21"/>
          <w:szCs w:val="21"/>
        </w:rPr>
        <w:t>https://github.com/jmoldow/jmoldow-python3-async-tutorial</w:t>
      </w:r>
      <w:r w:rsidR="004831C9">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444509"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444509"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4831C9">
        <w:fldChar w:fldCharType="begin"/>
      </w:r>
      <w:r w:rsidR="004831C9">
        <w:instrText xml:space="preserve"> HYPERLINK "https://www.jetbrains.com/help/datagrip/reference-ide-settings-password-safe.html" </w:instrText>
      </w:r>
      <w:r w:rsidR="004831C9">
        <w:fldChar w:fldCharType="separate"/>
      </w:r>
      <w:r w:rsidRPr="0028314C">
        <w:rPr>
          <w:rStyle w:val="Hyperlink"/>
          <w:rFonts w:asciiTheme="minorHAnsi" w:hAnsiTheme="minorHAnsi"/>
          <w:sz w:val="21"/>
          <w:szCs w:val="21"/>
        </w:rPr>
        <w:t>https://www.jetbrains.com/help/datagrip/reference-ide-settings-password-safe.html</w:t>
      </w:r>
      <w:r w:rsidR="004831C9">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lastRenderedPageBreak/>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w:t>
      </w:r>
      <w:r w:rsidR="009405A9" w:rsidRPr="0028314C">
        <w:rPr>
          <w:rFonts w:asciiTheme="minorHAnsi" w:eastAsia="SimSun" w:hAnsiTheme="minorHAnsi" w:hint="eastAsia"/>
          <w:sz w:val="21"/>
          <w:szCs w:val="21"/>
        </w:rPr>
        <w:lastRenderedPageBreak/>
        <w:t>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lastRenderedPageBreak/>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proofErr w:type="gramStart"/>
      <w:r w:rsidRPr="0028314C">
        <w:rPr>
          <w:rFonts w:asciiTheme="minorHAnsi" w:eastAsia="SimSun" w:hAnsiTheme="minorHAnsi"/>
          <w:sz w:val="21"/>
          <w:szCs w:val="21"/>
        </w:rPr>
        <w:t>}:$</w:t>
      </w:r>
      <w:proofErr w:type="gram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444509"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lastRenderedPageBreak/>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444509"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lastRenderedPageBreak/>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lastRenderedPageBreak/>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D65E19">
        <w:rPr>
          <w:rFonts w:asciiTheme="minorHAnsi" w:eastAsia="SimSun" w:hAnsiTheme="minorHAnsi"/>
          <w:sz w:val="21"/>
          <w:szCs w:val="21"/>
        </w:rPr>
        <w:fldChar w:fldCharType="begin"/>
      </w:r>
      <w:r w:rsidR="00D65E19">
        <w:rPr>
          <w:rFonts w:asciiTheme="minorHAnsi" w:eastAsia="SimSun" w:hAnsiTheme="minorHAnsi"/>
          <w:sz w:val="21"/>
          <w:szCs w:val="21"/>
        </w:rPr>
        <w:instrText xml:space="preserve"> HYPERLINK "</w:instrText>
      </w:r>
      <w:r w:rsidR="00D65E19" w:rsidRPr="00414EF5">
        <w:rPr>
          <w:rFonts w:asciiTheme="minorHAnsi" w:eastAsia="SimSun" w:hAnsiTheme="minorHAnsi"/>
          <w:sz w:val="21"/>
          <w:szCs w:val="21"/>
        </w:rPr>
        <w:instrText>https://www.postgresql.org/docs/8.2/queries-table-expressions.html</w:instrText>
      </w:r>
      <w:r w:rsidR="00D65E19">
        <w:rPr>
          <w:rFonts w:asciiTheme="minorHAnsi" w:eastAsia="SimSun" w:hAnsiTheme="minorHAnsi"/>
          <w:sz w:val="21"/>
          <w:szCs w:val="21"/>
        </w:rPr>
        <w:instrText xml:space="preserve">" </w:instrText>
      </w:r>
      <w:r w:rsidR="00D65E19">
        <w:rPr>
          <w:rFonts w:asciiTheme="minorHAnsi" w:eastAsia="SimSun" w:hAnsiTheme="minorHAnsi"/>
          <w:sz w:val="21"/>
          <w:szCs w:val="21"/>
        </w:rPr>
        <w:fldChar w:fldCharType="separate"/>
      </w:r>
      <w:r w:rsidR="00D65E19" w:rsidRPr="009065FF">
        <w:rPr>
          <w:rStyle w:val="Hyperlink"/>
          <w:rFonts w:asciiTheme="minorHAnsi" w:eastAsia="SimSun" w:hAnsiTheme="minorHAnsi"/>
          <w:sz w:val="21"/>
          <w:szCs w:val="21"/>
        </w:rPr>
        <w:t>https://www.postgresql.org/docs/8.2/queries-table-expressions.html</w:t>
      </w:r>
      <w:r w:rsidR="00D65E19">
        <w:rPr>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4831C9">
        <w:fldChar w:fldCharType="begin"/>
      </w:r>
      <w:r w:rsidR="004831C9">
        <w:instrText xml:space="preserve"> HYPERLINK "https://www.cmegroup.com/trading/agricultural/livestock/cme-pork-cutout-futures-and-options.html?gclsrc=aw.ds&amp;&amp;gclid=CjwKCAiA17P9BRB2EiwAMvwNyI3V4JnKd9zwtORIcGSRAoa7LGZfPfNFhUjEqF_4ln018c3_xj8_-RoCafsQAvD_BwE&amp;gclsrc=aw.ds" </w:instrText>
      </w:r>
      <w:r w:rsidR="004831C9">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4831C9">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4831C9">
        <w:fldChar w:fldCharType="begin"/>
      </w:r>
      <w:r w:rsidR="004831C9">
        <w:instrText xml:space="preserve"> HYPERLINK "https://www.cmegroup.com/markets/agriculture.html" </w:instrText>
      </w:r>
      <w:r w:rsidR="004831C9">
        <w:fldChar w:fldCharType="separate"/>
      </w:r>
      <w:r w:rsidR="00E94FDA" w:rsidRPr="0028314C">
        <w:rPr>
          <w:rStyle w:val="Hyperlink"/>
          <w:rFonts w:asciiTheme="minorHAnsi" w:eastAsia="SimSun" w:hAnsiTheme="minorHAnsi"/>
          <w:sz w:val="21"/>
          <w:szCs w:val="21"/>
        </w:rPr>
        <w:t>https://www.cmegroup.com/markets/agriculture.html</w:t>
      </w:r>
      <w:r w:rsidR="004831C9">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4831C9">
        <w:fldChar w:fldCharType="begin"/>
      </w:r>
      <w:r w:rsidR="004831C9">
        <w:instrText xml:space="preserve"> HYPERLINK "https://github.com/python/typing/issues/645" </w:instrText>
      </w:r>
      <w:r w:rsidR="004831C9">
        <w:fldChar w:fldCharType="separate"/>
      </w:r>
      <w:r w:rsidR="00B932BF" w:rsidRPr="0028314C">
        <w:rPr>
          <w:rStyle w:val="Hyperlink"/>
          <w:rFonts w:asciiTheme="minorHAnsi" w:eastAsia="SimSun" w:hAnsiTheme="minorHAnsi"/>
          <w:sz w:val="21"/>
          <w:szCs w:val="21"/>
        </w:rPr>
        <w:t>https://github.com/python/typing/issues/645</w:t>
      </w:r>
      <w:r w:rsidR="004831C9">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4831C9">
        <w:fldChar w:fldCharType="begin"/>
      </w:r>
      <w:r w:rsidR="004831C9">
        <w:instrText xml:space="preserve"> HYPERLINK "https://discussions.apple.com/thread/7634486" </w:instrText>
      </w:r>
      <w:r w:rsidR="004831C9">
        <w:fldChar w:fldCharType="separate"/>
      </w:r>
      <w:r w:rsidR="00EE313A" w:rsidRPr="0028314C">
        <w:rPr>
          <w:rStyle w:val="Hyperlink"/>
          <w:rFonts w:asciiTheme="minorHAnsi" w:eastAsia="SimSun" w:hAnsiTheme="minorHAnsi"/>
          <w:sz w:val="21"/>
          <w:szCs w:val="21"/>
        </w:rPr>
        <w:t>https://discussions.apple.com/thread/7634486</w:t>
      </w:r>
      <w:r w:rsidR="004831C9">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lastRenderedPageBreak/>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4831C9">
        <w:fldChar w:fldCharType="begin"/>
      </w:r>
      <w:r w:rsidR="004831C9">
        <w:instrText xml:space="preserve"> HYPERLINK "https://i3wm.org/docs/userguide.html" </w:instrText>
      </w:r>
      <w:r w:rsidR="004831C9">
        <w:fldChar w:fldCharType="separate"/>
      </w:r>
      <w:r w:rsidR="009C1500" w:rsidRPr="0028314C">
        <w:rPr>
          <w:rStyle w:val="Hyperlink"/>
          <w:rFonts w:asciiTheme="minorHAnsi" w:eastAsia="SimSun" w:hAnsiTheme="minorHAnsi"/>
          <w:sz w:val="21"/>
          <w:szCs w:val="21"/>
        </w:rPr>
        <w:t>https://i3wm.org/docs/userguide.html</w:t>
      </w:r>
      <w:r w:rsidR="004831C9">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proofErr w:type="gramStart"/>
      <w:r w:rsidRPr="0028314C">
        <w:rPr>
          <w:color w:val="1D1C1D"/>
          <w:sz w:val="21"/>
          <w:szCs w:val="21"/>
        </w:rPr>
        <w:t>copy.deepcopy</w:t>
      </w:r>
      <w:proofErr w:type="spellEnd"/>
      <w:proofErr w:type="gram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444509"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proofErr w:type="gram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proofErr w:type="gram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4831C9">
        <w:fldChar w:fldCharType="begin"/>
      </w:r>
      <w:r w:rsidR="004831C9">
        <w:instrText xml:space="preserve"> HYPERLINK "https://docs.pytest.org/en/stable/contents.html" \l "toc" </w:instrText>
      </w:r>
      <w:r w:rsidR="004831C9">
        <w:fldChar w:fldCharType="separate"/>
      </w:r>
      <w:r w:rsidR="00F94BCB" w:rsidRPr="0028314C">
        <w:rPr>
          <w:rStyle w:val="Hyperlink"/>
          <w:rFonts w:asciiTheme="minorHAnsi" w:eastAsia="SimSun" w:hAnsiTheme="minorHAnsi"/>
          <w:sz w:val="21"/>
          <w:szCs w:val="21"/>
        </w:rPr>
        <w:t>https://docs.pytest.org/en/stable/contents.html#toc</w:t>
      </w:r>
      <w:r w:rsidR="004831C9">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lastRenderedPageBreak/>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4831C9">
        <w:fldChar w:fldCharType="begin"/>
      </w:r>
      <w:r w:rsidR="004831C9">
        <w:instrText xml:space="preserve"> HYPERLINK "https://docs.conda.io/projects/conda/en/latest/user-guide/tasks/manage-environments.html" \l "using-pip-in-an-environment" </w:instrText>
      </w:r>
      <w:r w:rsidR="004831C9">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4831C9">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444509"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4831C9">
        <w:fldChar w:fldCharType="begin"/>
      </w:r>
      <w:r w:rsidR="004831C9">
        <w:instrText xml:space="preserve"> HYPERLINK "https://prometheus.io/docs/practices/instrumentation/" </w:instrText>
      </w:r>
      <w:r w:rsidR="004831C9">
        <w:fldChar w:fldCharType="separate"/>
      </w:r>
      <w:r w:rsidR="00FC093F" w:rsidRPr="0028314C">
        <w:rPr>
          <w:rStyle w:val="Hyperlink"/>
          <w:rFonts w:asciiTheme="minorHAnsi" w:eastAsia="SimSun" w:hAnsiTheme="minorHAnsi"/>
          <w:sz w:val="21"/>
          <w:szCs w:val="21"/>
        </w:rPr>
        <w:t>https://prometheus.io/docs/practices/instrumentation/</w:t>
      </w:r>
      <w:r w:rsidR="004831C9">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4831C9">
        <w:fldChar w:fldCharType="begin"/>
      </w:r>
      <w:r w:rsidR="004831C9">
        <w:instrText xml:space="preserve"> HYPERLINK "https://github.com/prometheus/client_python" </w:instrText>
      </w:r>
      <w:r w:rsidR="004831C9">
        <w:fldChar w:fldCharType="separate"/>
      </w:r>
      <w:r w:rsidR="00183102" w:rsidRPr="00A1097C">
        <w:rPr>
          <w:rStyle w:val="Hyperlink"/>
          <w:rFonts w:asciiTheme="minorHAnsi" w:eastAsia="SimSun" w:hAnsiTheme="minorHAnsi"/>
          <w:sz w:val="21"/>
          <w:szCs w:val="21"/>
        </w:rPr>
        <w:t>https://github.com/prometheus/client_python</w:t>
      </w:r>
      <w:r w:rsidR="004831C9">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444509"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444509"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444509"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444509"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4831C9">
        <w:fldChar w:fldCharType="begin"/>
      </w:r>
      <w:r w:rsidR="004831C9">
        <w:instrText xml:space="preserve"> HYPERLINK "https://www.bitmex.com/?lang=zh-CN" </w:instrText>
      </w:r>
      <w:r w:rsidR="004831C9">
        <w:fldChar w:fldCharType="separate"/>
      </w:r>
      <w:r w:rsidR="00DC0F5B" w:rsidRPr="004422C9">
        <w:rPr>
          <w:rStyle w:val="Hyperlink"/>
          <w:rFonts w:asciiTheme="minorHAnsi" w:eastAsia="SimSun" w:hAnsiTheme="minorHAnsi"/>
          <w:sz w:val="21"/>
          <w:szCs w:val="21"/>
        </w:rPr>
        <w:t>https://www.bitmex.com/?lang=zh-CN</w:t>
      </w:r>
      <w:r w:rsidR="004831C9">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4831C9">
        <w:fldChar w:fldCharType="begin"/>
      </w:r>
      <w:r w:rsidR="004831C9">
        <w:instrText xml:space="preserve"> HYPERLINK "https://www.ruanyifeng.com/blog/2011/09/restful.html" </w:instrText>
      </w:r>
      <w:r w:rsidR="004831C9">
        <w:fldChar w:fldCharType="separate"/>
      </w:r>
      <w:r w:rsidR="00DC27A3" w:rsidRPr="004422C9">
        <w:rPr>
          <w:rStyle w:val="Hyperlink"/>
          <w:rFonts w:asciiTheme="minorHAnsi" w:eastAsia="SimSun" w:hAnsiTheme="minorHAnsi"/>
          <w:sz w:val="21"/>
          <w:szCs w:val="21"/>
        </w:rPr>
        <w:t>https://www.ruanyifeng.com/blog/2011/09/restful.html</w:t>
      </w:r>
      <w:r w:rsidR="004831C9">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444509"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444509"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444509"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444509"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444509"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444509"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444509"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444509"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8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444509"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444509" w:rsidP="004A7101">
      <w:pPr>
        <w:rPr>
          <w:rFonts w:asciiTheme="minorHAnsi" w:eastAsia="SimSun" w:hAnsiTheme="minorHAnsi"/>
          <w:sz w:val="21"/>
          <w:szCs w:val="21"/>
        </w:rPr>
      </w:pPr>
      <w:hyperlink r:id="rId8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lastRenderedPageBreak/>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444509" w:rsidP="004A7101">
      <w:pPr>
        <w:rPr>
          <w:rFonts w:asciiTheme="minorHAnsi" w:eastAsia="SimSun" w:hAnsiTheme="minorHAnsi"/>
          <w:sz w:val="21"/>
          <w:szCs w:val="21"/>
        </w:rPr>
      </w:pPr>
      <w:hyperlink r:id="rId8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444509" w:rsidP="004A7101">
      <w:pPr>
        <w:rPr>
          <w:rFonts w:asciiTheme="minorHAnsi" w:eastAsia="SimSun" w:hAnsiTheme="minorHAnsi"/>
          <w:sz w:val="21"/>
          <w:szCs w:val="21"/>
        </w:rPr>
      </w:pPr>
      <w:hyperlink r:id="rId8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proofErr w:type="gramStart"/>
      <w:r>
        <w:rPr>
          <w:rFonts w:asciiTheme="minorHAnsi" w:eastAsia="SimSun" w:hAnsiTheme="minorHAnsi"/>
          <w:sz w:val="21"/>
          <w:szCs w:val="21"/>
        </w:rPr>
        <w:t>brew</w:t>
      </w:r>
      <w:proofErr w:type="gramEnd"/>
      <w:r>
        <w:rPr>
          <w:rFonts w:asciiTheme="minorHAnsi" w:eastAsia="SimSun" w:hAnsiTheme="minorHAnsi"/>
          <w:sz w:val="21"/>
          <w:szCs w:val="21"/>
        </w:rPr>
        <w:t xml:space="preserve">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444509" w:rsidP="004A7101">
      <w:pPr>
        <w:rPr>
          <w:rFonts w:asciiTheme="minorHAnsi" w:eastAsia="SimSun" w:hAnsiTheme="minorHAnsi"/>
          <w:sz w:val="21"/>
          <w:szCs w:val="21"/>
        </w:rPr>
      </w:pPr>
      <w:hyperlink r:id="rId8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444509" w:rsidP="004A7101">
      <w:pPr>
        <w:rPr>
          <w:rFonts w:asciiTheme="minorHAnsi" w:eastAsia="SimSun" w:hAnsiTheme="minorHAnsi"/>
          <w:sz w:val="21"/>
          <w:szCs w:val="21"/>
        </w:rPr>
      </w:pPr>
      <w:hyperlink r:id="rId8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444509" w:rsidP="004A7101">
      <w:pPr>
        <w:rPr>
          <w:rFonts w:asciiTheme="minorHAnsi" w:eastAsia="SimSun" w:hAnsiTheme="minorHAnsi"/>
          <w:sz w:val="21"/>
          <w:szCs w:val="21"/>
        </w:rPr>
      </w:pPr>
      <w:hyperlink r:id="rId9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444509" w:rsidP="004A7101">
      <w:pPr>
        <w:rPr>
          <w:rFonts w:asciiTheme="minorHAnsi" w:eastAsia="SimSun" w:hAnsiTheme="minorHAnsi"/>
          <w:sz w:val="21"/>
          <w:szCs w:val="21"/>
        </w:rPr>
      </w:pPr>
      <w:hyperlink r:id="rId9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444509" w:rsidP="004A7101">
      <w:pPr>
        <w:rPr>
          <w:rFonts w:asciiTheme="minorHAnsi" w:eastAsia="SimSun" w:hAnsiTheme="minorHAnsi"/>
          <w:sz w:val="21"/>
          <w:szCs w:val="21"/>
        </w:rPr>
      </w:pPr>
      <w:hyperlink r:id="rId9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444509" w:rsidP="004A7101">
      <w:pPr>
        <w:rPr>
          <w:rFonts w:asciiTheme="minorHAnsi" w:eastAsia="SimSun" w:hAnsiTheme="minorHAnsi"/>
          <w:sz w:val="21"/>
          <w:szCs w:val="21"/>
        </w:rPr>
      </w:pPr>
      <w:hyperlink r:id="rId9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lastRenderedPageBreak/>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proofErr w:type="gramStart"/>
      <w:r>
        <w:rPr>
          <w:rFonts w:asciiTheme="minorHAnsi" w:eastAsia="SimSun" w:hAnsiTheme="minorHAnsi"/>
          <w:sz w:val="21"/>
          <w:szCs w:val="21"/>
        </w:rPr>
        <w:t>git</w:t>
      </w:r>
      <w:proofErr w:type="gramEnd"/>
      <w:r>
        <w:rPr>
          <w:rFonts w:asciiTheme="minorHAnsi" w:eastAsia="SimSun" w:hAnsiTheme="minorHAnsi"/>
          <w:sz w:val="21"/>
          <w:szCs w:val="21"/>
        </w:rPr>
        <w:t xml:space="preserve">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444509" w:rsidP="004A7101">
      <w:pPr>
        <w:rPr>
          <w:rFonts w:asciiTheme="minorHAnsi" w:eastAsia="SimSun" w:hAnsiTheme="minorHAnsi"/>
          <w:sz w:val="21"/>
          <w:szCs w:val="21"/>
        </w:rPr>
      </w:pPr>
      <w:hyperlink r:id="rId9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444509" w:rsidP="004A7101">
      <w:pPr>
        <w:rPr>
          <w:rFonts w:asciiTheme="minorHAnsi" w:eastAsia="SimSun" w:hAnsiTheme="minorHAnsi"/>
          <w:sz w:val="21"/>
          <w:szCs w:val="21"/>
        </w:rPr>
      </w:pPr>
      <w:hyperlink r:id="rId9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444509" w:rsidP="004A7101">
      <w:pPr>
        <w:rPr>
          <w:rFonts w:asciiTheme="minorHAnsi" w:eastAsia="SimSun" w:hAnsiTheme="minorHAnsi"/>
          <w:sz w:val="21"/>
          <w:szCs w:val="21"/>
        </w:rPr>
      </w:pPr>
      <w:hyperlink r:id="rId9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lastRenderedPageBreak/>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hint="eastAsia"/>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1B484DC3"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proofErr w:type="gramStart"/>
      <w:r w:rsidRPr="00444509">
        <w:rPr>
          <w:rFonts w:asciiTheme="minorHAnsi" w:eastAsia="SimSun" w:hAnsiTheme="minorHAnsi"/>
          <w:sz w:val="21"/>
          <w:szCs w:val="21"/>
        </w:rPr>
        <w:t>3?$</w:t>
      </w:r>
      <w:proofErr w:type="gramEnd"/>
      <w:r w:rsidRPr="00444509">
        <w:rPr>
          <w:rFonts w:asciiTheme="minorHAnsi" w:eastAsia="SimSun" w:hAnsiTheme="minorHAnsi"/>
          <w:sz w:val="21"/>
          <w:szCs w:val="21"/>
        </w:rPr>
        <w:t xml:space="preserve"> --auth-no-challenge -O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0B52"/>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ize.com/post/how-to-mount-cifs-windows-share-on-linux/" TargetMode="External"/><Relationship Id="rId89" Type="http://schemas.openxmlformats.org/officeDocument/2006/relationships/hyperlink" Target="https://stackoverflow.com/questions/278081/resolving-a-git-conflict-with-binary-files"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boto3.amazonaws.com/v1/documentation/api/latest/index.html" TargetMode="External"/><Relationship Id="rId95" Type="http://schemas.openxmlformats.org/officeDocument/2006/relationships/hyperlink" Target="https://stackoverflow.com/questions/36724041/using-pycharm-ide-for-python-unused-variables"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linux.die.net/man/8/mount"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cifs.com" TargetMode="External"/><Relationship Id="rId88" Type="http://schemas.openxmlformats.org/officeDocument/2006/relationships/hyperlink" Target="https://github.com/cookiecutter/cookiecutter" TargetMode="External"/><Relationship Id="rId91" Type="http://schemas.openxmlformats.org/officeDocument/2006/relationships/hyperlink" Target="https://unix.stackexchange.com/questions/90112/usage-of-d-in-a-if-condition" TargetMode="External"/><Relationship Id="rId96" Type="http://schemas.openxmlformats.org/officeDocument/2006/relationships/hyperlink" Target="https://stackoverflow.com/questions/30669093/remove-unused-variable-declarations-automatically-android-studio-inteiij"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www.whatismyip.com" TargetMode="External"/><Relationship Id="rId94" Type="http://schemas.openxmlformats.org/officeDocument/2006/relationships/hyperlink" Target="https://stackoverflow.com/questions/6119036/how-to-revert-a-folder-to-a-particular-commit-by-creating-a-patch"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tldp.org/LDP/abs/html/fto.html"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orianna-zzo.github.io/AllinOne-html/blog/2018-01/mac%E5%B0%8F%E7%99%BD%E6%8E%A2%E7%B4%A2%E8%AE%B01-%E5%9F%BA%E6%9C%AC%E8%AE%BE%E7%BD%AE%E4%B8%8E%E5%B8%B8%E7%94%A8%E8%BD%AF%E4%BB%B6/"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7214039/how-do-you-move-a-commit-to-the-staging-area-in-git"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TotalTime>
  <Pages>59</Pages>
  <Words>13186</Words>
  <Characters>75164</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1952</cp:revision>
  <dcterms:created xsi:type="dcterms:W3CDTF">2020-04-20T19:52:00Z</dcterms:created>
  <dcterms:modified xsi:type="dcterms:W3CDTF">2021-01-15T16:06:00Z</dcterms:modified>
</cp:coreProperties>
</file>