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9C" w:rsidRDefault="00B82196" w:rsidP="000F0313">
      <w:pPr>
        <w:spacing w:after="100" w:afterAutospacing="1"/>
        <w:jc w:val="center"/>
        <w:rPr>
          <w:rStyle w:val="a4"/>
        </w:rPr>
      </w:pPr>
      <w:r w:rsidRPr="00B82196">
        <w:rPr>
          <w:rStyle w:val="a4"/>
          <w:rFonts w:hint="eastAsia"/>
        </w:rPr>
        <w:t>打印单元管理系统说明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08"/>
        <w:gridCol w:w="2108"/>
        <w:gridCol w:w="2107"/>
        <w:gridCol w:w="1973"/>
      </w:tblGrid>
      <w:tr w:rsidR="004459C4" w:rsidTr="004459C4">
        <w:tc>
          <w:tcPr>
            <w:tcW w:w="2108" w:type="dxa"/>
          </w:tcPr>
          <w:p w:rsidR="004459C4" w:rsidRPr="004459C4" w:rsidRDefault="004459C4" w:rsidP="0028179C">
            <w:pPr>
              <w:jc w:val="center"/>
              <w:rPr>
                <w:rStyle w:val="a4"/>
                <w:sz w:val="24"/>
              </w:rPr>
            </w:pPr>
            <w:r w:rsidRPr="004459C4">
              <w:rPr>
                <w:rStyle w:val="a4"/>
                <w:rFonts w:hint="eastAsia"/>
                <w:sz w:val="24"/>
              </w:rPr>
              <w:t>版本</w:t>
            </w:r>
            <w:r>
              <w:rPr>
                <w:rStyle w:val="a4"/>
                <w:rFonts w:hint="eastAsia"/>
                <w:sz w:val="24"/>
              </w:rPr>
              <w:t>号</w:t>
            </w:r>
          </w:p>
        </w:tc>
        <w:tc>
          <w:tcPr>
            <w:tcW w:w="2108" w:type="dxa"/>
          </w:tcPr>
          <w:p w:rsidR="004459C4" w:rsidRPr="004459C4" w:rsidRDefault="004459C4" w:rsidP="0028179C">
            <w:pPr>
              <w:jc w:val="center"/>
              <w:rPr>
                <w:rStyle w:val="a4"/>
                <w:sz w:val="24"/>
              </w:rPr>
            </w:pPr>
            <w:r>
              <w:rPr>
                <w:rStyle w:val="a4"/>
                <w:rFonts w:hint="eastAsia"/>
                <w:sz w:val="24"/>
              </w:rPr>
              <w:t>更新日期</w:t>
            </w:r>
          </w:p>
        </w:tc>
        <w:tc>
          <w:tcPr>
            <w:tcW w:w="2107" w:type="dxa"/>
          </w:tcPr>
          <w:p w:rsidR="004459C4" w:rsidRPr="004459C4" w:rsidRDefault="004459C4" w:rsidP="0028179C">
            <w:pPr>
              <w:jc w:val="center"/>
              <w:rPr>
                <w:rStyle w:val="a4"/>
                <w:sz w:val="24"/>
              </w:rPr>
            </w:pPr>
            <w:r>
              <w:rPr>
                <w:rStyle w:val="a4"/>
                <w:rFonts w:hint="eastAsia"/>
                <w:sz w:val="24"/>
              </w:rPr>
              <w:t>更新</w:t>
            </w:r>
            <w:r w:rsidRPr="004459C4">
              <w:rPr>
                <w:rStyle w:val="a4"/>
                <w:rFonts w:hint="eastAsia"/>
                <w:sz w:val="24"/>
              </w:rPr>
              <w:t>内容</w:t>
            </w:r>
          </w:p>
        </w:tc>
        <w:tc>
          <w:tcPr>
            <w:tcW w:w="1973" w:type="dxa"/>
          </w:tcPr>
          <w:p w:rsidR="004459C4" w:rsidRPr="004459C4" w:rsidRDefault="000F0313" w:rsidP="0028179C">
            <w:pPr>
              <w:jc w:val="center"/>
              <w:rPr>
                <w:rStyle w:val="a4"/>
                <w:sz w:val="24"/>
              </w:rPr>
            </w:pPr>
            <w:r>
              <w:rPr>
                <w:rStyle w:val="a4"/>
                <w:rFonts w:hint="eastAsia"/>
                <w:sz w:val="24"/>
              </w:rPr>
              <w:t>操作者</w:t>
            </w:r>
          </w:p>
        </w:tc>
      </w:tr>
      <w:tr w:rsidR="000F0313" w:rsidTr="004923D0">
        <w:tc>
          <w:tcPr>
            <w:tcW w:w="2108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V</w:t>
            </w:r>
            <w:r>
              <w:rPr>
                <w:rStyle w:val="a6"/>
                <w:rFonts w:hint="eastAsia"/>
                <w:b w:val="0"/>
              </w:rPr>
              <w:t>1</w:t>
            </w:r>
          </w:p>
        </w:tc>
        <w:tc>
          <w:tcPr>
            <w:tcW w:w="2108" w:type="dxa"/>
          </w:tcPr>
          <w:p w:rsidR="000F0313" w:rsidRPr="000F0313" w:rsidRDefault="00B82196" w:rsidP="000F0313">
            <w:pPr>
              <w:widowControl/>
              <w:jc w:val="left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2016/8/12</w:t>
            </w:r>
          </w:p>
        </w:tc>
        <w:tc>
          <w:tcPr>
            <w:tcW w:w="2107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创建本文档</w:t>
            </w:r>
          </w:p>
        </w:tc>
        <w:tc>
          <w:tcPr>
            <w:tcW w:w="1973" w:type="dxa"/>
            <w:vAlign w:val="center"/>
          </w:tcPr>
          <w:p w:rsidR="000F0313" w:rsidRPr="000F0313" w:rsidRDefault="00B82196" w:rsidP="000F0313">
            <w:pPr>
              <w:widowControl/>
              <w:jc w:val="center"/>
              <w:rPr>
                <w:rStyle w:val="a6"/>
                <w:b w:val="0"/>
              </w:rPr>
            </w:pPr>
            <w:proofErr w:type="gramStart"/>
            <w:r>
              <w:rPr>
                <w:rStyle w:val="a6"/>
                <w:rFonts w:hint="eastAsia"/>
                <w:b w:val="0"/>
              </w:rPr>
              <w:t>黄冠恒</w:t>
            </w:r>
            <w:proofErr w:type="gramEnd"/>
          </w:p>
        </w:tc>
      </w:tr>
      <w:tr w:rsidR="000F0313" w:rsidTr="004923D0">
        <w:tc>
          <w:tcPr>
            <w:tcW w:w="2108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</w:p>
        </w:tc>
        <w:tc>
          <w:tcPr>
            <w:tcW w:w="2108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</w:p>
        </w:tc>
        <w:tc>
          <w:tcPr>
            <w:tcW w:w="2107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</w:p>
        </w:tc>
        <w:tc>
          <w:tcPr>
            <w:tcW w:w="1973" w:type="dxa"/>
            <w:vAlign w:val="center"/>
          </w:tcPr>
          <w:p w:rsidR="000F0313" w:rsidRPr="000F0313" w:rsidRDefault="000F0313" w:rsidP="000F0313">
            <w:pPr>
              <w:widowControl/>
              <w:jc w:val="center"/>
              <w:rPr>
                <w:rStyle w:val="a6"/>
                <w:b w:val="0"/>
              </w:rPr>
            </w:pPr>
          </w:p>
        </w:tc>
      </w:tr>
    </w:tbl>
    <w:p w:rsidR="00A0321C" w:rsidRDefault="00A0321C" w:rsidP="00A0321C">
      <w:pPr>
        <w:rPr>
          <w:rStyle w:val="a4"/>
        </w:rPr>
        <w:sectPr w:rsidR="00A0321C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B1E01" w:rsidRDefault="00404055">
      <w:pPr>
        <w:widowControl/>
        <w:jc w:val="left"/>
        <w:rPr>
          <w:noProof/>
        </w:rPr>
      </w:pPr>
      <w:r>
        <w:rPr>
          <w:rStyle w:val="a4"/>
          <w:rFonts w:hint="eastAsia"/>
          <w:b w:val="0"/>
          <w:sz w:val="32"/>
        </w:rPr>
        <w:lastRenderedPageBreak/>
        <w:t>目录</w:t>
      </w:r>
      <w:r>
        <w:rPr>
          <w:rStyle w:val="a4"/>
          <w:b w:val="0"/>
          <w:sz w:val="32"/>
        </w:rPr>
        <w:fldChar w:fldCharType="begin"/>
      </w:r>
      <w:r>
        <w:rPr>
          <w:rStyle w:val="a4"/>
          <w:b w:val="0"/>
          <w:sz w:val="32"/>
        </w:rPr>
        <w:instrText xml:space="preserve"> TOC \o "1-3" \h \z \u </w:instrText>
      </w:r>
      <w:r>
        <w:rPr>
          <w:rStyle w:val="a4"/>
          <w:b w:val="0"/>
          <w:sz w:val="32"/>
        </w:rPr>
        <w:fldChar w:fldCharType="separate"/>
      </w:r>
    </w:p>
    <w:bookmarkStart w:id="0" w:name="_GoBack"/>
    <w:bookmarkEnd w:id="0"/>
    <w:p w:rsidR="00AB1E01" w:rsidRDefault="00AB1E01">
      <w:pPr>
        <w:pStyle w:val="10"/>
        <w:tabs>
          <w:tab w:val="right" w:leader="dot" w:pos="8296"/>
        </w:tabs>
        <w:rPr>
          <w:noProof/>
        </w:rPr>
      </w:pPr>
      <w:r w:rsidRPr="001F059E">
        <w:rPr>
          <w:rStyle w:val="ac"/>
          <w:noProof/>
        </w:rPr>
        <w:fldChar w:fldCharType="begin"/>
      </w:r>
      <w:r w:rsidRPr="001F059E">
        <w:rPr>
          <w:rStyle w:val="ac"/>
          <w:noProof/>
        </w:rPr>
        <w:instrText xml:space="preserve"> </w:instrText>
      </w:r>
      <w:r>
        <w:rPr>
          <w:noProof/>
        </w:rPr>
        <w:instrText>HYPERLINK \l "_Toc458806426"</w:instrText>
      </w:r>
      <w:r w:rsidRPr="001F059E">
        <w:rPr>
          <w:rStyle w:val="ac"/>
          <w:noProof/>
        </w:rPr>
        <w:instrText xml:space="preserve"> </w:instrText>
      </w:r>
      <w:r w:rsidRPr="001F059E">
        <w:rPr>
          <w:rStyle w:val="ac"/>
          <w:noProof/>
        </w:rPr>
      </w:r>
      <w:r w:rsidRPr="001F059E">
        <w:rPr>
          <w:rStyle w:val="ac"/>
          <w:noProof/>
        </w:rPr>
        <w:fldChar w:fldCharType="separate"/>
      </w:r>
      <w:r w:rsidRPr="001F059E">
        <w:rPr>
          <w:rStyle w:val="ac"/>
          <w:rFonts w:hint="eastAsia"/>
          <w:noProof/>
        </w:rPr>
        <w:t>打印单元管理系统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_Toc458806426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1F059E">
        <w:rPr>
          <w:rStyle w:val="ac"/>
          <w:noProof/>
        </w:rPr>
        <w:fldChar w:fldCharType="end"/>
      </w:r>
    </w:p>
    <w:p w:rsidR="00AB1E01" w:rsidRDefault="00AB1E0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806427" w:history="1">
        <w:r w:rsidRPr="001F059E">
          <w:rPr>
            <w:rStyle w:val="ac"/>
            <w:noProof/>
          </w:rPr>
          <w:t>1.1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打印单元结构的定义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28" w:history="1">
        <w:r w:rsidRPr="001F059E">
          <w:rPr>
            <w:rStyle w:val="ac"/>
            <w:noProof/>
          </w:rPr>
          <w:t>1.1.1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29" w:history="1">
        <w:r w:rsidRPr="001F059E">
          <w:rPr>
            <w:rStyle w:val="ac"/>
            <w:noProof/>
          </w:rPr>
          <w:t>1.1.2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代码文件位置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806430" w:history="1">
        <w:r w:rsidRPr="001F059E">
          <w:rPr>
            <w:rStyle w:val="ac"/>
            <w:noProof/>
          </w:rPr>
          <w:t>1.2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打印单元管理表的定义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31" w:history="1">
        <w:r w:rsidRPr="001F059E">
          <w:rPr>
            <w:rStyle w:val="ac"/>
            <w:noProof/>
          </w:rPr>
          <w:t>1.2.1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32" w:history="1">
        <w:r w:rsidRPr="001F059E">
          <w:rPr>
            <w:rStyle w:val="ac"/>
            <w:noProof/>
          </w:rPr>
          <w:t>1.2.2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代码文件位置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806433" w:history="1">
        <w:r w:rsidRPr="001F059E">
          <w:rPr>
            <w:rStyle w:val="ac"/>
            <w:noProof/>
          </w:rPr>
          <w:t>1.3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打印单元管理表的初始化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34" w:history="1">
        <w:r w:rsidRPr="001F059E">
          <w:rPr>
            <w:rStyle w:val="ac"/>
            <w:noProof/>
          </w:rPr>
          <w:t>1.3.1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35" w:history="1">
        <w:r w:rsidRPr="001F059E">
          <w:rPr>
            <w:rStyle w:val="ac"/>
            <w:noProof/>
          </w:rPr>
          <w:t>1.3.2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代码文件位置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36" w:history="1">
        <w:r w:rsidRPr="001F059E">
          <w:rPr>
            <w:rStyle w:val="ac"/>
            <w:noProof/>
          </w:rPr>
          <w:t>1.3.3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806437" w:history="1">
        <w:r w:rsidRPr="001F059E">
          <w:rPr>
            <w:rStyle w:val="ac"/>
            <w:noProof/>
          </w:rPr>
          <w:t>1.4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待打印订单的获取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38" w:history="1">
        <w:r w:rsidRPr="001F059E">
          <w:rPr>
            <w:rStyle w:val="ac"/>
            <w:noProof/>
          </w:rPr>
          <w:t>1.4.1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39" w:history="1">
        <w:r w:rsidRPr="001F059E">
          <w:rPr>
            <w:rStyle w:val="ac"/>
            <w:noProof/>
          </w:rPr>
          <w:t>1.4.2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代码文件位置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40" w:history="1">
        <w:r w:rsidRPr="001F059E">
          <w:rPr>
            <w:rStyle w:val="ac"/>
            <w:noProof/>
          </w:rPr>
          <w:t>1.4.3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806441" w:history="1">
        <w:r w:rsidRPr="001F059E">
          <w:rPr>
            <w:rStyle w:val="ac"/>
            <w:noProof/>
          </w:rPr>
          <w:t>1.5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打印订单的分发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42" w:history="1">
        <w:r w:rsidRPr="001F059E">
          <w:rPr>
            <w:rStyle w:val="ac"/>
            <w:noProof/>
          </w:rPr>
          <w:t>1.5.1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43" w:history="1">
        <w:r w:rsidRPr="001F059E">
          <w:rPr>
            <w:rStyle w:val="ac"/>
            <w:noProof/>
          </w:rPr>
          <w:t>1.5.2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代码文件位置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44" w:history="1">
        <w:r w:rsidRPr="001F059E">
          <w:rPr>
            <w:rStyle w:val="ac"/>
            <w:noProof/>
          </w:rPr>
          <w:t>1.5.3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806445" w:history="1">
        <w:r w:rsidRPr="001F059E">
          <w:rPr>
            <w:rStyle w:val="ac"/>
            <w:noProof/>
          </w:rPr>
          <w:t>1.6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多数据类型订单的打印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46" w:history="1">
        <w:r w:rsidRPr="001F059E">
          <w:rPr>
            <w:rStyle w:val="ac"/>
            <w:noProof/>
          </w:rPr>
          <w:t>1.6.1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47" w:history="1">
        <w:r w:rsidRPr="001F059E">
          <w:rPr>
            <w:rStyle w:val="ac"/>
            <w:noProof/>
          </w:rPr>
          <w:t>1.6.2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代码文件位置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48" w:history="1">
        <w:r w:rsidRPr="001F059E">
          <w:rPr>
            <w:rStyle w:val="ac"/>
            <w:noProof/>
          </w:rPr>
          <w:t>1.6.3</w:t>
        </w:r>
        <w:r>
          <w:rPr>
            <w:noProof/>
          </w:rPr>
          <w:tab/>
        </w:r>
        <w:r w:rsidRPr="001F059E">
          <w:rPr>
            <w:rStyle w:val="ac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806449" w:history="1">
        <w:r w:rsidRPr="001F059E">
          <w:rPr>
            <w:rStyle w:val="ac"/>
            <w:rFonts w:asciiTheme="majorHAnsi" w:eastAsiaTheme="majorHAnsi" w:hAnsiTheme="majorHAnsi"/>
            <w:noProof/>
          </w:rPr>
          <w:t>1.7</w:t>
        </w:r>
        <w:r>
          <w:rPr>
            <w:noProof/>
          </w:rPr>
          <w:tab/>
        </w:r>
        <w:r w:rsidRPr="001F059E">
          <w:rPr>
            <w:rStyle w:val="ac"/>
            <w:rFonts w:asciiTheme="majorHAnsi" w:eastAsiaTheme="majorHAnsi" w:hAnsiTheme="majorHAnsi" w:hint="eastAsia"/>
            <w:noProof/>
          </w:rPr>
          <w:t>打印单元的管理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50" w:history="1">
        <w:r w:rsidRPr="001F059E">
          <w:rPr>
            <w:rStyle w:val="ac"/>
            <w:rFonts w:asciiTheme="majorHAnsi" w:eastAsiaTheme="majorHAnsi" w:hAnsiTheme="majorHAnsi"/>
            <w:noProof/>
          </w:rPr>
          <w:t>1.7.1</w:t>
        </w:r>
        <w:r>
          <w:rPr>
            <w:noProof/>
          </w:rPr>
          <w:tab/>
        </w:r>
        <w:r w:rsidRPr="001F059E">
          <w:rPr>
            <w:rStyle w:val="ac"/>
            <w:rFonts w:asciiTheme="majorHAnsi" w:eastAsiaTheme="majorHAnsi" w:hAnsiTheme="majorHAnsi" w:hint="eastAsia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51" w:history="1">
        <w:r w:rsidRPr="001F059E">
          <w:rPr>
            <w:rStyle w:val="ac"/>
            <w:rFonts w:asciiTheme="majorHAnsi" w:eastAsiaTheme="majorHAnsi" w:hAnsiTheme="majorHAnsi"/>
            <w:noProof/>
          </w:rPr>
          <w:t>1.7.2</w:t>
        </w:r>
        <w:r>
          <w:rPr>
            <w:noProof/>
          </w:rPr>
          <w:tab/>
        </w:r>
        <w:r w:rsidRPr="001F059E">
          <w:rPr>
            <w:rStyle w:val="ac"/>
            <w:rFonts w:asciiTheme="majorHAnsi" w:eastAsiaTheme="majorHAnsi" w:hAnsiTheme="majorHAnsi" w:hint="eastAsia"/>
            <w:noProof/>
          </w:rPr>
          <w:t>代码文件位置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1E01" w:rsidRDefault="00AB1E0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06452" w:history="1">
        <w:r w:rsidRPr="001F059E">
          <w:rPr>
            <w:rStyle w:val="ac"/>
            <w:rFonts w:asciiTheme="majorHAnsi" w:eastAsiaTheme="majorHAnsi" w:hAnsiTheme="majorHAnsi"/>
            <w:noProof/>
          </w:rPr>
          <w:t>1.7.3</w:t>
        </w:r>
        <w:r>
          <w:rPr>
            <w:noProof/>
          </w:rPr>
          <w:tab/>
        </w:r>
        <w:r w:rsidRPr="001F059E">
          <w:rPr>
            <w:rStyle w:val="ac"/>
            <w:rFonts w:asciiTheme="majorHAnsi" w:eastAsiaTheme="majorHAnsi" w:hAnsiTheme="majorHAnsi"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_Toc458806452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4055" w:rsidRDefault="00404055">
      <w:pPr>
        <w:widowControl/>
        <w:jc w:val="left"/>
        <w:rPr>
          <w:rStyle w:val="a4"/>
          <w:b w:val="0"/>
          <w:sz w:val="32"/>
        </w:rPr>
        <w:sectPr w:rsidR="00404055" w:rsidSect="00404055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Style w:val="a4"/>
          <w:b w:val="0"/>
          <w:sz w:val="32"/>
        </w:rPr>
        <w:fldChar w:fldCharType="end"/>
      </w:r>
    </w:p>
    <w:p w:rsidR="00FC3705" w:rsidRPr="00FC3705" w:rsidRDefault="00B82196" w:rsidP="00B82196">
      <w:pPr>
        <w:pStyle w:val="1"/>
        <w:numPr>
          <w:ilvl w:val="0"/>
          <w:numId w:val="0"/>
        </w:numPr>
        <w:ind w:left="425"/>
      </w:pPr>
      <w:bookmarkStart w:id="1" w:name="_Toc458806426"/>
      <w:r>
        <w:rPr>
          <w:rStyle w:val="a4"/>
          <w:rFonts w:hint="eastAsia"/>
          <w:b w:val="0"/>
          <w:sz w:val="32"/>
        </w:rPr>
        <w:lastRenderedPageBreak/>
        <w:t>打印单元管理系统</w:t>
      </w:r>
      <w:bookmarkEnd w:id="1"/>
    </w:p>
    <w:p w:rsidR="00A4772C" w:rsidRDefault="009D0775" w:rsidP="001B4B4F">
      <w:pPr>
        <w:pStyle w:val="2"/>
        <w:rPr>
          <w:rStyle w:val="a4"/>
          <w:b w:val="0"/>
          <w:sz w:val="28"/>
        </w:rPr>
      </w:pPr>
      <w:bookmarkStart w:id="2" w:name="_Toc458806427"/>
      <w:r>
        <w:rPr>
          <w:rStyle w:val="a4"/>
          <w:rFonts w:hint="eastAsia"/>
          <w:b w:val="0"/>
          <w:sz w:val="28"/>
        </w:rPr>
        <w:t>打印单元结构的定义</w:t>
      </w:r>
      <w:bookmarkEnd w:id="2"/>
    </w:p>
    <w:p w:rsidR="004874F9" w:rsidRDefault="004874F9" w:rsidP="004874F9">
      <w:pPr>
        <w:pStyle w:val="3"/>
      </w:pPr>
      <w:bookmarkStart w:id="3" w:name="_Toc458806428"/>
      <w:r>
        <w:rPr>
          <w:rFonts w:hint="eastAsia"/>
        </w:rPr>
        <w:t>概要</w:t>
      </w:r>
      <w:bookmarkEnd w:id="3"/>
    </w:p>
    <w:p w:rsidR="004874F9" w:rsidRDefault="009D0775" w:rsidP="004874F9">
      <w:pPr>
        <w:ind w:left="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95FE403" wp14:editId="0EBB025D">
                <wp:simplePos x="0" y="0"/>
                <wp:positionH relativeFrom="column">
                  <wp:posOffset>900430</wp:posOffset>
                </wp:positionH>
                <wp:positionV relativeFrom="paragraph">
                  <wp:posOffset>448945</wp:posOffset>
                </wp:positionV>
                <wp:extent cx="4261485" cy="5502275"/>
                <wp:effectExtent l="0" t="0" r="24765" b="2222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1485" cy="550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03E" w:rsidRPr="00A4403E" w:rsidRDefault="00A4403E" w:rsidP="00A4403E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>typedef u8_t PrintCellNum;</w:t>
                            </w: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>打印单元编号类型</w:t>
                            </w:r>
                          </w:p>
                          <w:p w:rsidR="00A4403E" w:rsidRPr="00A4403E" w:rsidRDefault="00A4403E" w:rsidP="00A4403E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>typedef s8_t OrderEntry;</w:t>
                            </w: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>订单信息结构入口</w:t>
                            </w:r>
                          </w:p>
                          <w:p w:rsidR="00A4403E" w:rsidRPr="00A4403E" w:rsidRDefault="00A4403E" w:rsidP="00A4403E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</w:p>
                          <w:p w:rsidR="00A4403E" w:rsidRPr="00A4403E" w:rsidRDefault="00A4403E" w:rsidP="00A4403E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proofErr w:type="gramStart"/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>typedef</w:t>
                            </w:r>
                            <w:proofErr w:type="gramEnd"/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enum {</w:t>
                            </w:r>
                          </w:p>
                          <w:p w:rsidR="00A4403E" w:rsidRPr="00A4403E" w:rsidRDefault="00A4403E" w:rsidP="00A4403E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PRINT_CELL_STATUS_IDLE,</w:t>
                            </w: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>空闲</w:t>
                            </w:r>
                          </w:p>
                          <w:p w:rsidR="00A4403E" w:rsidRPr="00A4403E" w:rsidRDefault="00A4403E" w:rsidP="00A4403E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PRINT_CELL_STATUS_BUSY,</w:t>
                            </w: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>忙碌</w:t>
                            </w:r>
                          </w:p>
                          <w:p w:rsidR="00A4403E" w:rsidRPr="00A4403E" w:rsidRDefault="00A4403E" w:rsidP="00A4403E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PRINT_CELL_STATUS_ERR</w:t>
                            </w: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proofErr w:type="gramStart"/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>不</w:t>
                            </w:r>
                            <w:proofErr w:type="gramEnd"/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>可用</w:t>
                            </w:r>
                          </w:p>
                          <w:p w:rsidR="00A4403E" w:rsidRDefault="00A4403E" w:rsidP="00A4403E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>}PrintCellStatus;</w:t>
                            </w: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/* </w:t>
                            </w: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>打印单元状态类型</w:t>
                            </w:r>
                            <w:r w:rsidRPr="00A4403E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*/</w:t>
                            </w:r>
                          </w:p>
                          <w:p w:rsidR="00A4403E" w:rsidRDefault="00A4403E" w:rsidP="00A4403E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proofErr w:type="gramStart"/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typedef</w:t>
                            </w:r>
                            <w:proofErr w:type="gramEnd"/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struct {</w:t>
                            </w: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PrintCellNum no;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/* 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单元编号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*/</w:t>
                            </w: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OrderEntry entryIndex;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/* 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回指订单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*/</w:t>
                            </w: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PrintCellStatus status;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/* 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指示打印单元的状态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*/</w:t>
                            </w: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u32_t totalTime;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// </w:t>
                            </w:r>
                            <w:proofErr w:type="gramStart"/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打印总</w:t>
                            </w:r>
                            <w:proofErr w:type="gramEnd"/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时长，单位为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0.1s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u32_t cutCnt;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// 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总切刀次数</w:t>
                            </w: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u32_t totalLength;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// 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总打印长度</w:t>
                            </w: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u8_t exceptCnt[EXCEPTION_NUM+1];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// 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异常与故障发生次数</w:t>
                            </w: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u32_t workedTime;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// 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连续打印时长，单位为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0.1s</w:t>
                            </w: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u32_t beginTick;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// 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一次打印开始时的滴答</w:t>
                            </w: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u32_t endTick;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// 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一次打印结束时的滴答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</w:p>
                          <w:p w:rsidR="009D0775" w:rsidRPr="009D0775" w:rsidRDefault="009D0775" w:rsidP="009D077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}PrintCellInfo;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/* 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打印单元数据结构</w:t>
                            </w:r>
                            <w:r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5FE40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0.9pt;margin-top:35.35pt;width:335.55pt;height:433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">
                <v:textbox>
                  <w:txbxContent>
                    <w:p w:rsidR="00A4403E" w:rsidRPr="00A4403E" w:rsidRDefault="00A4403E" w:rsidP="00A4403E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A4403E">
                        <w:rPr>
                          <w:rFonts w:ascii="Calibri" w:hAnsi="Calibri" w:cs="Calibri"/>
                          <w:sz w:val="20"/>
                        </w:rPr>
                        <w:t>typedef u8_t PrintCellNum;</w:t>
                      </w:r>
                      <w:r w:rsidRPr="00A4403E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A4403E">
                        <w:rPr>
                          <w:rFonts w:ascii="Calibri" w:hAnsi="Calibri" w:cs="Calibri"/>
                          <w:sz w:val="20"/>
                        </w:rPr>
                        <w:t>打印单元编号类型</w:t>
                      </w:r>
                    </w:p>
                    <w:p w:rsidR="00A4403E" w:rsidRPr="00A4403E" w:rsidRDefault="00A4403E" w:rsidP="00A4403E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A4403E">
                        <w:rPr>
                          <w:rFonts w:ascii="Calibri" w:hAnsi="Calibri" w:cs="Calibri"/>
                          <w:sz w:val="20"/>
                        </w:rPr>
                        <w:t>typedef s8_t OrderEntry;</w:t>
                      </w:r>
                      <w:r w:rsidRPr="00A4403E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A4403E">
                        <w:rPr>
                          <w:rFonts w:ascii="Calibri" w:hAnsi="Calibri" w:cs="Calibri"/>
                          <w:sz w:val="20"/>
                        </w:rPr>
                        <w:t>订单信息结构入口</w:t>
                      </w:r>
                    </w:p>
                    <w:p w:rsidR="00A4403E" w:rsidRPr="00A4403E" w:rsidRDefault="00A4403E" w:rsidP="00A4403E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</w:p>
                    <w:p w:rsidR="00A4403E" w:rsidRPr="00A4403E" w:rsidRDefault="00A4403E" w:rsidP="00A4403E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proofErr w:type="gramStart"/>
                      <w:r w:rsidRPr="00A4403E">
                        <w:rPr>
                          <w:rFonts w:ascii="Calibri" w:hAnsi="Calibri" w:cs="Calibri"/>
                          <w:sz w:val="20"/>
                        </w:rPr>
                        <w:t>typedef</w:t>
                      </w:r>
                      <w:proofErr w:type="gramEnd"/>
                      <w:r w:rsidRPr="00A4403E">
                        <w:rPr>
                          <w:rFonts w:ascii="Calibri" w:hAnsi="Calibri" w:cs="Calibri"/>
                          <w:sz w:val="20"/>
                        </w:rPr>
                        <w:t xml:space="preserve"> enum {</w:t>
                      </w:r>
                    </w:p>
                    <w:p w:rsidR="00A4403E" w:rsidRPr="00A4403E" w:rsidRDefault="00A4403E" w:rsidP="00A4403E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A4403E">
                        <w:rPr>
                          <w:rFonts w:ascii="Calibri" w:hAnsi="Calibri" w:cs="Calibri"/>
                          <w:sz w:val="20"/>
                        </w:rPr>
                        <w:tab/>
                        <w:t>PRINT_CELL_STATUS_IDLE,</w:t>
                      </w:r>
                      <w:r w:rsidRPr="00A4403E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A4403E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A4403E">
                        <w:rPr>
                          <w:rFonts w:ascii="Calibri" w:hAnsi="Calibri" w:cs="Calibri"/>
                          <w:sz w:val="20"/>
                        </w:rPr>
                        <w:t>空闲</w:t>
                      </w:r>
                    </w:p>
                    <w:p w:rsidR="00A4403E" w:rsidRPr="00A4403E" w:rsidRDefault="00A4403E" w:rsidP="00A4403E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A4403E">
                        <w:rPr>
                          <w:rFonts w:ascii="Calibri" w:hAnsi="Calibri" w:cs="Calibri"/>
                          <w:sz w:val="20"/>
                        </w:rPr>
                        <w:tab/>
                        <w:t>PRINT_CELL_STATUS_BUSY,</w:t>
                      </w:r>
                      <w:r w:rsidRPr="00A4403E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A4403E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A4403E">
                        <w:rPr>
                          <w:rFonts w:ascii="Calibri" w:hAnsi="Calibri" w:cs="Calibri"/>
                          <w:sz w:val="20"/>
                        </w:rPr>
                        <w:t>忙碌</w:t>
                      </w:r>
                    </w:p>
                    <w:p w:rsidR="00A4403E" w:rsidRPr="00A4403E" w:rsidRDefault="00A4403E" w:rsidP="00A4403E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A4403E">
                        <w:rPr>
                          <w:rFonts w:ascii="Calibri" w:hAnsi="Calibri" w:cs="Calibri"/>
                          <w:sz w:val="20"/>
                        </w:rPr>
                        <w:tab/>
                        <w:t>PRINT_CELL_STATUS_ERR</w:t>
                      </w:r>
                      <w:r w:rsidRPr="00A4403E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A4403E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proofErr w:type="gramStart"/>
                      <w:r w:rsidRPr="00A4403E">
                        <w:rPr>
                          <w:rFonts w:ascii="Calibri" w:hAnsi="Calibri" w:cs="Calibri"/>
                          <w:sz w:val="20"/>
                        </w:rPr>
                        <w:t>不</w:t>
                      </w:r>
                      <w:proofErr w:type="gramEnd"/>
                      <w:r w:rsidRPr="00A4403E">
                        <w:rPr>
                          <w:rFonts w:ascii="Calibri" w:hAnsi="Calibri" w:cs="Calibri"/>
                          <w:sz w:val="20"/>
                        </w:rPr>
                        <w:t>可用</w:t>
                      </w:r>
                    </w:p>
                    <w:p w:rsidR="00A4403E" w:rsidRDefault="00A4403E" w:rsidP="00A4403E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A4403E">
                        <w:rPr>
                          <w:rFonts w:ascii="Calibri" w:hAnsi="Calibri" w:cs="Calibri"/>
                          <w:sz w:val="20"/>
                        </w:rPr>
                        <w:t>}PrintCellStatus;</w:t>
                      </w:r>
                      <w:r w:rsidRPr="00A4403E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/* </w:t>
                      </w:r>
                      <w:r w:rsidRPr="00A4403E">
                        <w:rPr>
                          <w:rFonts w:ascii="Calibri" w:hAnsi="Calibri" w:cs="Calibri"/>
                          <w:sz w:val="20"/>
                        </w:rPr>
                        <w:t>打印单元状态类型</w:t>
                      </w:r>
                      <w:r w:rsidRPr="00A4403E">
                        <w:rPr>
                          <w:rFonts w:ascii="Calibri" w:hAnsi="Calibri" w:cs="Calibri"/>
                          <w:sz w:val="20"/>
                        </w:rPr>
                        <w:t xml:space="preserve"> */</w:t>
                      </w:r>
                    </w:p>
                    <w:p w:rsidR="00A4403E" w:rsidRDefault="00A4403E" w:rsidP="00A4403E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proofErr w:type="gramStart"/>
                      <w:r w:rsidRPr="009D0775">
                        <w:rPr>
                          <w:rFonts w:ascii="Calibri" w:hAnsi="Calibri" w:cs="Calibri"/>
                          <w:sz w:val="20"/>
                        </w:rPr>
                        <w:t>typedef</w:t>
                      </w:r>
                      <w:proofErr w:type="gramEnd"/>
                      <w:r w:rsidRPr="009D0775">
                        <w:rPr>
                          <w:rFonts w:ascii="Calibri" w:hAnsi="Calibri" w:cs="Calibri"/>
                          <w:sz w:val="20"/>
                        </w:rPr>
                        <w:t xml:space="preserve"> struct {</w:t>
                      </w: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>PrintCellNum no;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/* 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>单元编号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 xml:space="preserve"> */</w:t>
                      </w: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>OrderEntry entryIndex;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/* 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>回指订单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 xml:space="preserve"> */</w:t>
                      </w: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>PrintCellStatus status;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/* 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>指示打印单元的状态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 xml:space="preserve"> */</w:t>
                      </w: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>u32_t totalTime;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// </w:t>
                      </w:r>
                      <w:proofErr w:type="gramStart"/>
                      <w:r w:rsidRPr="009D0775">
                        <w:rPr>
                          <w:rFonts w:ascii="Calibri" w:hAnsi="Calibri" w:cs="Calibri"/>
                          <w:sz w:val="20"/>
                        </w:rPr>
                        <w:t>打印总</w:t>
                      </w:r>
                      <w:proofErr w:type="gramEnd"/>
                      <w:r w:rsidRPr="009D0775">
                        <w:rPr>
                          <w:rFonts w:ascii="Calibri" w:hAnsi="Calibri" w:cs="Calibri"/>
                          <w:sz w:val="20"/>
                        </w:rPr>
                        <w:t>时长，单位为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>0.1s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>u32_t cutCnt;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// 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>总切刀次数</w:t>
                      </w: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>u32_t totalLength;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// 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>总打印长度</w:t>
                      </w: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>u8_t exceptCnt[EXCEPTION_NUM+1];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// 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>异常与故障发生次数</w:t>
                      </w: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>u32_t workedTime;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// 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>连续打印时长，单位为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>0.1s</w:t>
                      </w: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>u32_t beginTick;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// 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>一次打印开始时的滴答</w:t>
                      </w: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>u32_t endTick;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// 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>一次打印结束时的滴答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</w:p>
                    <w:p w:rsidR="009D0775" w:rsidRPr="009D0775" w:rsidRDefault="009D0775" w:rsidP="009D0775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9D0775">
                        <w:rPr>
                          <w:rFonts w:ascii="Calibri" w:hAnsi="Calibri" w:cs="Calibri"/>
                          <w:sz w:val="20"/>
                        </w:rPr>
                        <w:t>}PrintCellInfo;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/* 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>打印单元数据结构</w:t>
                      </w:r>
                      <w:r w:rsidRPr="009D0775">
                        <w:rPr>
                          <w:rFonts w:ascii="Calibri" w:hAnsi="Calibri" w:cs="Calibri"/>
                          <w:sz w:val="20"/>
                        </w:rPr>
                        <w:t xml:space="preserve"> */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为维护打印单元，需要为打印单元建立一个结构，用于保存其编号、状态、属性等信息。其定义如下所示：</w:t>
      </w:r>
    </w:p>
    <w:p w:rsidR="00410BD2" w:rsidRDefault="00410BD2" w:rsidP="00410BD2">
      <w:pPr>
        <w:pStyle w:val="3"/>
      </w:pPr>
      <w:bookmarkStart w:id="4" w:name="_Toc458806429"/>
      <w:r>
        <w:rPr>
          <w:rFonts w:hint="eastAsia"/>
        </w:rPr>
        <w:t>代码文件位置</w:t>
      </w:r>
      <w:bookmarkEnd w:id="4"/>
    </w:p>
    <w:p w:rsidR="00410BD2" w:rsidRPr="00410BD2" w:rsidRDefault="009F2329" w:rsidP="00410BD2">
      <w:pPr>
        <w:ind w:left="1418"/>
      </w:pPr>
      <w:r>
        <w:rPr>
          <w:rFonts w:hint="eastAsia"/>
        </w:rPr>
        <w:t>代码位于</w:t>
      </w:r>
      <w:hyperlink r:id="rId10" w:history="1">
        <w:r w:rsidRPr="009F2329">
          <w:rPr>
            <w:rStyle w:val="ac"/>
            <w:rFonts w:hint="eastAsia"/>
          </w:rPr>
          <w:t>USER</w:t>
        </w:r>
        <w:r w:rsidRPr="009F2329">
          <w:rPr>
            <w:rStyle w:val="ac"/>
          </w:rPr>
          <w:t>/</w:t>
        </w:r>
        <w:r w:rsidR="00563286">
          <w:rPr>
            <w:rStyle w:val="ac"/>
          </w:rPr>
          <w:t>print_cells.h</w:t>
        </w:r>
      </w:hyperlink>
      <w:r>
        <w:rPr>
          <w:rFonts w:hint="eastAsia"/>
        </w:rPr>
        <w:t>。</w:t>
      </w:r>
    </w:p>
    <w:p w:rsidR="005C401C" w:rsidRDefault="00544D4C" w:rsidP="00544D4C">
      <w:pPr>
        <w:pStyle w:val="2"/>
        <w:spacing w:beforeLines="400" w:before="1248"/>
        <w:rPr>
          <w:rStyle w:val="a4"/>
          <w:b w:val="0"/>
          <w:sz w:val="28"/>
        </w:rPr>
      </w:pPr>
      <w:bookmarkStart w:id="5" w:name="_Toc458806430"/>
      <w:r>
        <w:rPr>
          <w:rStyle w:val="a4"/>
          <w:rFonts w:hint="eastAsia"/>
          <w:b w:val="0"/>
          <w:sz w:val="28"/>
        </w:rPr>
        <w:lastRenderedPageBreak/>
        <w:t>打印单元管理表的定义</w:t>
      </w:r>
      <w:bookmarkEnd w:id="5"/>
    </w:p>
    <w:p w:rsidR="009F2329" w:rsidRDefault="009F2329" w:rsidP="009F2329">
      <w:pPr>
        <w:pStyle w:val="3"/>
      </w:pPr>
      <w:bookmarkStart w:id="6" w:name="_Toc458806431"/>
      <w:r>
        <w:rPr>
          <w:rFonts w:hint="eastAsia"/>
        </w:rPr>
        <w:t>概要</w:t>
      </w:r>
      <w:bookmarkEnd w:id="6"/>
    </w:p>
    <w:p w:rsidR="00544D4C" w:rsidRDefault="00544D4C" w:rsidP="00544D4C">
      <w:pPr>
        <w:ind w:left="1418"/>
      </w:pPr>
      <w:r>
        <w:rPr>
          <w:rFonts w:hint="eastAsia"/>
        </w:rPr>
        <w:t>为管理多个打印单元，需要建立一个管理结构，用于分配和回收打印单元。其定义见下：</w:t>
      </w:r>
    </w:p>
    <w:p w:rsidR="00544D4C" w:rsidRPr="00544D4C" w:rsidRDefault="00544D4C" w:rsidP="00A440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5650E6" wp14:editId="056A5A5B">
                <wp:simplePos x="0" y="0"/>
                <wp:positionH relativeFrom="column">
                  <wp:posOffset>900430</wp:posOffset>
                </wp:positionH>
                <wp:positionV relativeFrom="paragraph">
                  <wp:posOffset>36830</wp:posOffset>
                </wp:positionV>
                <wp:extent cx="4324985" cy="1404620"/>
                <wp:effectExtent l="0" t="0" r="18415" b="17780"/>
                <wp:wrapTight wrapText="bothSides">
                  <wp:wrapPolygon edited="0">
                    <wp:start x="0" y="0"/>
                    <wp:lineTo x="0" y="21545"/>
                    <wp:lineTo x="21597" y="21545"/>
                    <wp:lineTo x="21597" y="0"/>
                    <wp:lineTo x="0" y="0"/>
                  </wp:wrapPolygon>
                </wp:wrapTight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D4C" w:rsidRDefault="00544D4C" w:rsidP="00544D4C">
                            <w:proofErr w:type="gramStart"/>
                            <w:r>
                              <w:t>typedef</w:t>
                            </w:r>
                            <w:proofErr w:type="gramEnd"/>
                            <w:r>
                              <w:t xml:space="preserve"> struct {</w:t>
                            </w:r>
                          </w:p>
                          <w:p w:rsidR="00544D4C" w:rsidRDefault="00544D4C" w:rsidP="00544D4C">
                            <w:r>
                              <w:tab/>
                              <w:t>OS_EVENT *resrcSem;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//标记可用的打印单元资源数</w:t>
                            </w:r>
                            <w:r>
                              <w:tab/>
                            </w:r>
                          </w:p>
                          <w:p w:rsidR="00544D4C" w:rsidRDefault="00544D4C" w:rsidP="00544D4C">
                            <w:r>
                              <w:tab/>
                              <w:t>PrintCellInfo cells[MAX_CELL_NUM];</w:t>
                            </w:r>
                            <w:r>
                              <w:tab/>
                              <w:t>//可使用的打印单元表</w:t>
                            </w:r>
                          </w:p>
                          <w:p w:rsidR="00544D4C" w:rsidRDefault="00544D4C" w:rsidP="00544D4C">
                            <w:r>
                              <w:t>}PrintCellsMgrInfo;</w:t>
                            </w:r>
                            <w:r>
                              <w:tab/>
                              <w:t>/* 打印单元管理结构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650E6" id="_x0000_s1027" type="#_x0000_t202" style="position:absolute;left:0;text-align:left;margin-left:70.9pt;margin-top:2.9pt;width:340.55pt;height:110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">
                <v:textbox style="mso-fit-shape-to-text:t">
                  <w:txbxContent>
                    <w:p w:rsidR="00544D4C" w:rsidRDefault="00544D4C" w:rsidP="00544D4C">
                      <w:proofErr w:type="gramStart"/>
                      <w:r>
                        <w:t>typedef</w:t>
                      </w:r>
                      <w:proofErr w:type="gramEnd"/>
                      <w:r>
                        <w:t xml:space="preserve"> struct {</w:t>
                      </w:r>
                    </w:p>
                    <w:p w:rsidR="00544D4C" w:rsidRDefault="00544D4C" w:rsidP="00544D4C">
                      <w:r>
                        <w:tab/>
                        <w:t>OS_EVENT *resrcSem;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//标记可用的打印单元资源数</w:t>
                      </w:r>
                      <w:r>
                        <w:tab/>
                      </w:r>
                    </w:p>
                    <w:p w:rsidR="00544D4C" w:rsidRDefault="00544D4C" w:rsidP="00544D4C">
                      <w:r>
                        <w:tab/>
                        <w:t>PrintCellInfo cells[MAX_CELL_NUM];</w:t>
                      </w:r>
                      <w:r>
                        <w:tab/>
                        <w:t>//可使用的打印单元表</w:t>
                      </w:r>
                    </w:p>
                    <w:p w:rsidR="00544D4C" w:rsidRDefault="00544D4C" w:rsidP="00544D4C">
                      <w:r>
                        <w:t>}PrintCellsMgrInfo;</w:t>
                      </w:r>
                      <w:r>
                        <w:tab/>
                        <w:t>/* 打印单元管理结构 */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62B42" w:rsidRDefault="00162B42" w:rsidP="00162B42">
      <w:pPr>
        <w:pStyle w:val="3"/>
      </w:pPr>
      <w:bookmarkStart w:id="7" w:name="_Toc458806432"/>
      <w:r>
        <w:rPr>
          <w:rFonts w:hint="eastAsia"/>
        </w:rPr>
        <w:t>代码文件位置</w:t>
      </w:r>
      <w:bookmarkEnd w:id="7"/>
    </w:p>
    <w:p w:rsidR="00180849" w:rsidRDefault="00A4403E" w:rsidP="00A4403E">
      <w:pPr>
        <w:ind w:left="1418"/>
      </w:pPr>
      <w:r>
        <w:rPr>
          <w:rFonts w:hint="eastAsia"/>
        </w:rPr>
        <w:t>代码位于</w:t>
      </w:r>
      <w:hyperlink r:id="rId11" w:history="1">
        <w:r w:rsidRPr="009F2329">
          <w:rPr>
            <w:rStyle w:val="ac"/>
            <w:rFonts w:hint="eastAsia"/>
          </w:rPr>
          <w:t>USER</w:t>
        </w:r>
        <w:r w:rsidRPr="009F2329">
          <w:rPr>
            <w:rStyle w:val="ac"/>
          </w:rPr>
          <w:t>/</w:t>
        </w:r>
        <w:r>
          <w:rPr>
            <w:rStyle w:val="ac"/>
          </w:rPr>
          <w:t>print_cells.h</w:t>
        </w:r>
      </w:hyperlink>
      <w:r>
        <w:rPr>
          <w:rFonts w:hint="eastAsia"/>
        </w:rPr>
        <w:t>。</w:t>
      </w:r>
    </w:p>
    <w:p w:rsidR="00A4403E" w:rsidRDefault="00A4403E" w:rsidP="00A4403E">
      <w:pPr>
        <w:pStyle w:val="2"/>
        <w:spacing w:beforeLines="400" w:before="1248"/>
      </w:pPr>
      <w:bookmarkStart w:id="8" w:name="_Toc458806433"/>
      <w:r>
        <w:rPr>
          <w:rFonts w:hint="eastAsia"/>
        </w:rPr>
        <w:t>打印单元管理表的初始化</w:t>
      </w:r>
      <w:bookmarkEnd w:id="8"/>
    </w:p>
    <w:p w:rsidR="00A4403E" w:rsidRDefault="00A4403E" w:rsidP="00A4403E">
      <w:pPr>
        <w:pStyle w:val="3"/>
      </w:pPr>
      <w:bookmarkStart w:id="9" w:name="_Toc458806434"/>
      <w:r>
        <w:rPr>
          <w:rFonts w:hint="eastAsia"/>
        </w:rPr>
        <w:t>概要</w:t>
      </w:r>
      <w:bookmarkEnd w:id="9"/>
    </w:p>
    <w:p w:rsidR="008255CB" w:rsidRDefault="0017714E" w:rsidP="0017714E">
      <w:pPr>
        <w:ind w:left="1418"/>
      </w:pPr>
      <w:r>
        <w:rPr>
          <w:rFonts w:hint="eastAsia"/>
        </w:rPr>
        <w:t>系统上电后，会初始化管理表。进行的工作有：分配用于标记可用的打印单元数的信号量资源</w:t>
      </w:r>
      <w:r w:rsidR="00E62A31">
        <w:rPr>
          <w:rFonts w:hint="eastAsia"/>
        </w:rPr>
        <w:t>（初始值为0）</w:t>
      </w:r>
      <w:r>
        <w:rPr>
          <w:rFonts w:hint="eastAsia"/>
        </w:rPr>
        <w:t>、将各个打印单元的成员设置为无效、将打印单元的状态设置为错误</w:t>
      </w:r>
      <w:r w:rsidR="00047491">
        <w:rPr>
          <w:rFonts w:hint="eastAsia"/>
        </w:rPr>
        <w:t>，然后从ROM中读取各个打印单元的长期属性，如工作总时长、切刀次数以及异常故障次数等</w:t>
      </w:r>
      <w:r>
        <w:rPr>
          <w:rFonts w:hint="eastAsia"/>
        </w:rPr>
        <w:t>。</w:t>
      </w:r>
    </w:p>
    <w:p w:rsidR="00A4403E" w:rsidRDefault="008255CB" w:rsidP="0017714E">
      <w:pPr>
        <w:ind w:left="1418"/>
      </w:pPr>
      <w:r>
        <w:rPr>
          <w:rFonts w:hint="eastAsia"/>
        </w:rPr>
        <w:t>实现接口为：</w:t>
      </w:r>
    </w:p>
    <w:p w:rsidR="008255CB" w:rsidRDefault="00C7423A" w:rsidP="00C7423A">
      <w:pPr>
        <w:pStyle w:val="a0"/>
        <w:numPr>
          <w:ilvl w:val="0"/>
          <w:numId w:val="7"/>
        </w:numPr>
        <w:ind w:firstLineChars="0"/>
      </w:pPr>
      <w:r w:rsidRPr="00C7423A">
        <w:t>void InitPrintCellsMgr(void)</w:t>
      </w:r>
    </w:p>
    <w:p w:rsidR="00C7423A" w:rsidRDefault="00C7423A" w:rsidP="00A95F13">
      <w:pPr>
        <w:pStyle w:val="a0"/>
        <w:numPr>
          <w:ilvl w:val="0"/>
          <w:numId w:val="7"/>
        </w:numPr>
        <w:ind w:firstLineChars="0"/>
      </w:pPr>
      <w:r w:rsidRPr="00C7423A">
        <w:t xml:space="preserve">void </w:t>
      </w:r>
      <w:r w:rsidR="00A95F13" w:rsidRPr="00A95F13">
        <w:t xml:space="preserve">ReadPrintCellsInfo </w:t>
      </w:r>
      <w:r w:rsidRPr="00C7423A">
        <w:t>(void)</w:t>
      </w:r>
    </w:p>
    <w:p w:rsidR="00F22C1C" w:rsidRDefault="00F22C1C" w:rsidP="00F22C1C">
      <w:pPr>
        <w:pStyle w:val="3"/>
      </w:pPr>
      <w:bookmarkStart w:id="10" w:name="_Toc458806435"/>
      <w:r>
        <w:rPr>
          <w:rFonts w:hint="eastAsia"/>
        </w:rPr>
        <w:t>代码文件位置</w:t>
      </w:r>
      <w:bookmarkEnd w:id="10"/>
    </w:p>
    <w:p w:rsidR="00F22C1C" w:rsidRDefault="00F22C1C" w:rsidP="00F22C1C">
      <w:pPr>
        <w:ind w:left="1418"/>
      </w:pPr>
      <w:r>
        <w:rPr>
          <w:rFonts w:hint="eastAsia"/>
        </w:rPr>
        <w:t>代码位于</w:t>
      </w:r>
      <w:hyperlink r:id="rId12" w:history="1">
        <w:r w:rsidRPr="009F2329">
          <w:rPr>
            <w:rStyle w:val="ac"/>
            <w:rFonts w:hint="eastAsia"/>
          </w:rPr>
          <w:t>USER</w:t>
        </w:r>
        <w:r w:rsidRPr="009F2329">
          <w:rPr>
            <w:rStyle w:val="ac"/>
          </w:rPr>
          <w:t>/</w:t>
        </w:r>
        <w:r>
          <w:rPr>
            <w:rStyle w:val="ac"/>
          </w:rPr>
          <w:t>print_cells.c</w:t>
        </w:r>
      </w:hyperlink>
      <w:r>
        <w:rPr>
          <w:rFonts w:hint="eastAsia"/>
        </w:rPr>
        <w:t>。</w:t>
      </w:r>
    </w:p>
    <w:p w:rsidR="00F22C1C" w:rsidRDefault="00F22C1C" w:rsidP="00F22C1C">
      <w:pPr>
        <w:pStyle w:val="3"/>
      </w:pPr>
      <w:bookmarkStart w:id="11" w:name="_Toc458806436"/>
      <w:r>
        <w:rPr>
          <w:rFonts w:hint="eastAsia"/>
        </w:rPr>
        <w:t>流程图</w:t>
      </w:r>
      <w:bookmarkEnd w:id="11"/>
    </w:p>
    <w:p w:rsidR="00AD6790" w:rsidRDefault="00AD6790" w:rsidP="00AD679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6BDF53" wp14:editId="4892D5CF">
            <wp:extent cx="3601940" cy="519979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8629" cy="520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1C" w:rsidRDefault="00AD6790" w:rsidP="00AD6790">
      <w:pPr>
        <w:pStyle w:val="ab"/>
        <w:jc w:val="center"/>
      </w:pPr>
      <w:r>
        <w:t>流程图</w:t>
      </w:r>
      <w:r>
        <w:t xml:space="preserve"> </w:t>
      </w:r>
      <w:r>
        <w:fldChar w:fldCharType="begin"/>
      </w:r>
      <w:r>
        <w:instrText xml:space="preserve"> SEQ </w:instrText>
      </w:r>
      <w:r>
        <w:instrText>流程图</w:instrText>
      </w:r>
      <w:r>
        <w:instrText xml:space="preserve"> \* ARABIC </w:instrText>
      </w:r>
      <w:r>
        <w:fldChar w:fldCharType="separate"/>
      </w:r>
      <w:r w:rsidR="004B6C32">
        <w:rPr>
          <w:noProof/>
        </w:rPr>
        <w:t>1</w:t>
      </w:r>
      <w:r>
        <w:fldChar w:fldCharType="end"/>
      </w:r>
    </w:p>
    <w:p w:rsidR="00AD6790" w:rsidRDefault="00AD6790" w:rsidP="00AD6790">
      <w:pPr>
        <w:pStyle w:val="2"/>
        <w:spacing w:beforeLines="400" w:before="1248"/>
      </w:pPr>
      <w:bookmarkStart w:id="12" w:name="_Toc458806437"/>
      <w:r>
        <w:t>待打印订单的获取</w:t>
      </w:r>
      <w:bookmarkEnd w:id="12"/>
    </w:p>
    <w:p w:rsidR="00AD6790" w:rsidRDefault="00AD6790" w:rsidP="00AD6790">
      <w:pPr>
        <w:pStyle w:val="3"/>
      </w:pPr>
      <w:bookmarkStart w:id="13" w:name="_Toc458806438"/>
      <w:r>
        <w:rPr>
          <w:rFonts w:hint="eastAsia"/>
        </w:rPr>
        <w:t>概要</w:t>
      </w:r>
      <w:bookmarkEnd w:id="13"/>
    </w:p>
    <w:p w:rsidR="00AD6790" w:rsidRDefault="00A95F13" w:rsidP="00AD6790">
      <w:pPr>
        <w:ind w:left="1418"/>
      </w:pPr>
      <w:r>
        <w:t>打印单元的职责是打印订单，而订单的来源有两个：异常订单表和打印队列。其中，异常订单表中的订单由故障的打印单元放置，而打印队列中的订单由打印队列管理线程进行放置。打印单元只取第一份异常订单或者位于打印队列头的订单。</w:t>
      </w:r>
    </w:p>
    <w:p w:rsidR="00A95F13" w:rsidRDefault="00A95F13" w:rsidP="00AD6790">
      <w:pPr>
        <w:ind w:left="1418"/>
      </w:pPr>
      <w:r>
        <w:t>实现接口为：</w:t>
      </w:r>
    </w:p>
    <w:p w:rsidR="00A95F13" w:rsidRDefault="00A95F13" w:rsidP="00A95F13">
      <w:pPr>
        <w:pStyle w:val="a0"/>
        <w:numPr>
          <w:ilvl w:val="0"/>
          <w:numId w:val="7"/>
        </w:numPr>
        <w:ind w:firstLineChars="0"/>
      </w:pPr>
      <w:proofErr w:type="spellStart"/>
      <w:r w:rsidRPr="00A95F13">
        <w:t>int</w:t>
      </w:r>
      <w:proofErr w:type="spellEnd"/>
      <w:r w:rsidRPr="00A95F13">
        <w:t xml:space="preserve"> </w:t>
      </w:r>
      <w:proofErr w:type="spellStart"/>
      <w:r w:rsidRPr="00A95F13">
        <w:t>RestoreOrder</w:t>
      </w:r>
      <w:proofErr w:type="spellEnd"/>
      <w:r w:rsidRPr="00A95F13">
        <w:t>(u8_t *</w:t>
      </w:r>
      <w:proofErr w:type="spellStart"/>
      <w:r w:rsidRPr="00A95F13">
        <w:t>entryp</w:t>
      </w:r>
      <w:proofErr w:type="spellEnd"/>
      <w:r w:rsidRPr="00A95F13">
        <w:t>)</w:t>
      </w:r>
    </w:p>
    <w:p w:rsidR="00A95F13" w:rsidRDefault="00A95F13" w:rsidP="00A95F13">
      <w:pPr>
        <w:pStyle w:val="a0"/>
        <w:numPr>
          <w:ilvl w:val="0"/>
          <w:numId w:val="7"/>
        </w:numPr>
        <w:ind w:firstLineChars="0"/>
        <w:rPr>
          <w:rFonts w:hint="eastAsia"/>
        </w:rPr>
      </w:pPr>
      <w:r w:rsidRPr="00A95F13">
        <w:t xml:space="preserve">s8_t </w:t>
      </w:r>
      <w:proofErr w:type="spellStart"/>
      <w:r w:rsidRPr="00A95F13">
        <w:t>GetOrderFromQueue</w:t>
      </w:r>
      <w:proofErr w:type="spellEnd"/>
      <w:r w:rsidRPr="00A95F13">
        <w:t>(u8_t *</w:t>
      </w:r>
      <w:proofErr w:type="spellStart"/>
      <w:r w:rsidRPr="00A95F13">
        <w:t>entryp</w:t>
      </w:r>
      <w:proofErr w:type="spellEnd"/>
      <w:r w:rsidRPr="00A95F13">
        <w:t>)</w:t>
      </w:r>
    </w:p>
    <w:p w:rsidR="00AD6790" w:rsidRDefault="00AD6790" w:rsidP="00AD6790">
      <w:pPr>
        <w:pStyle w:val="3"/>
      </w:pPr>
      <w:bookmarkStart w:id="14" w:name="_Toc458806439"/>
      <w:r>
        <w:rPr>
          <w:rFonts w:hint="eastAsia"/>
        </w:rPr>
        <w:t>代码文件位置</w:t>
      </w:r>
      <w:bookmarkEnd w:id="14"/>
    </w:p>
    <w:p w:rsidR="00A95F13" w:rsidRDefault="00A95F13" w:rsidP="00A95F13">
      <w:pPr>
        <w:ind w:left="1418"/>
      </w:pPr>
      <w:r w:rsidRPr="00A95F13">
        <w:rPr>
          <w:rFonts w:hint="eastAsia"/>
        </w:rPr>
        <w:lastRenderedPageBreak/>
        <w:t>代码位于</w:t>
      </w:r>
      <w:r w:rsidRPr="00A95F13">
        <w:t>USER/</w:t>
      </w:r>
      <w:proofErr w:type="spellStart"/>
      <w:r w:rsidRPr="00A95F13">
        <w:t>print_cells.c</w:t>
      </w:r>
      <w:proofErr w:type="spellEnd"/>
      <w:r>
        <w:t>以及</w:t>
      </w:r>
      <w:r w:rsidRPr="00A95F13">
        <w:t>USER/</w:t>
      </w:r>
      <w:proofErr w:type="spellStart"/>
      <w:r w:rsidRPr="00A95F13">
        <w:t>print_</w:t>
      </w:r>
      <w:r>
        <w:t>queue.c</w:t>
      </w:r>
      <w:proofErr w:type="spellEnd"/>
      <w:r w:rsidRPr="00A95F13">
        <w:t>。</w:t>
      </w:r>
    </w:p>
    <w:p w:rsidR="00A95F13" w:rsidRDefault="00E520D8" w:rsidP="00A95F13">
      <w:pPr>
        <w:pStyle w:val="3"/>
      </w:pPr>
      <w:bookmarkStart w:id="15" w:name="_Toc458806440"/>
      <w:r>
        <w:rPr>
          <w:rFonts w:hint="eastAsia"/>
        </w:rPr>
        <w:t>流程图</w:t>
      </w:r>
      <w:bookmarkEnd w:id="15"/>
    </w:p>
    <w:p w:rsidR="00E520D8" w:rsidRDefault="00E520D8" w:rsidP="00E520D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C8F61C" wp14:editId="0D967002">
            <wp:extent cx="3919993" cy="4354184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2299" cy="43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D8" w:rsidRPr="00E520D8" w:rsidRDefault="00E520D8" w:rsidP="00E520D8">
      <w:pPr>
        <w:pStyle w:val="ab"/>
        <w:jc w:val="center"/>
        <w:rPr>
          <w:rFonts w:hint="eastAsia"/>
        </w:rPr>
      </w:pPr>
      <w:r>
        <w:t>流程图</w:t>
      </w:r>
      <w:r>
        <w:t xml:space="preserve"> </w:t>
      </w:r>
      <w:r>
        <w:fldChar w:fldCharType="begin"/>
      </w:r>
      <w:r>
        <w:instrText xml:space="preserve"> SEQ </w:instrText>
      </w:r>
      <w:r>
        <w:instrText>流程图</w:instrText>
      </w:r>
      <w:r>
        <w:instrText xml:space="preserve"> \* ARABIC </w:instrText>
      </w:r>
      <w:r>
        <w:fldChar w:fldCharType="separate"/>
      </w:r>
      <w:r w:rsidR="004B6C32">
        <w:rPr>
          <w:noProof/>
        </w:rPr>
        <w:t>2</w:t>
      </w:r>
      <w:r>
        <w:fldChar w:fldCharType="end"/>
      </w:r>
    </w:p>
    <w:p w:rsidR="00E520D8" w:rsidRDefault="00E520D8" w:rsidP="00E520D8">
      <w:pPr>
        <w:pStyle w:val="2"/>
        <w:spacing w:beforeLines="400" w:before="1248"/>
      </w:pPr>
      <w:bookmarkStart w:id="16" w:name="_Toc458806441"/>
      <w:r>
        <w:t>打印订单的分发</w:t>
      </w:r>
      <w:bookmarkEnd w:id="16"/>
    </w:p>
    <w:p w:rsidR="00E520D8" w:rsidRDefault="00E520D8" w:rsidP="00E520D8">
      <w:pPr>
        <w:pStyle w:val="3"/>
      </w:pPr>
      <w:bookmarkStart w:id="17" w:name="_Toc458806442"/>
      <w:r>
        <w:rPr>
          <w:rFonts w:hint="eastAsia"/>
        </w:rPr>
        <w:t>概要</w:t>
      </w:r>
      <w:bookmarkEnd w:id="17"/>
    </w:p>
    <w:p w:rsidR="00E520D8" w:rsidRDefault="00E520D8" w:rsidP="00E520D8">
      <w:pPr>
        <w:ind w:left="1418"/>
      </w:pPr>
      <w:r>
        <w:t>由于存在打印单元的管理结构，因此按照约定，我们应该通过打印单元管理表来请求获取打印单元，并将一份待打印订单交付给该打印单元</w:t>
      </w:r>
      <w:r>
        <w:t>。</w:t>
      </w:r>
    </w:p>
    <w:p w:rsidR="00E520D8" w:rsidRDefault="00E520D8" w:rsidP="00E520D8">
      <w:pPr>
        <w:ind w:left="1418"/>
      </w:pPr>
      <w:r>
        <w:t>实现接口为：</w:t>
      </w:r>
    </w:p>
    <w:p w:rsidR="00E520D8" w:rsidRDefault="00FD5254" w:rsidP="00FD5254">
      <w:pPr>
        <w:pStyle w:val="a0"/>
        <w:numPr>
          <w:ilvl w:val="0"/>
          <w:numId w:val="7"/>
        </w:numPr>
        <w:ind w:firstLineChars="0"/>
        <w:rPr>
          <w:rFonts w:hint="eastAsia"/>
        </w:rPr>
      </w:pPr>
      <w:r w:rsidRPr="00FD5254">
        <w:t xml:space="preserve">void </w:t>
      </w:r>
      <w:proofErr w:type="spellStart"/>
      <w:r w:rsidRPr="00FD5254">
        <w:t>DispensePrintJob</w:t>
      </w:r>
      <w:proofErr w:type="spellEnd"/>
      <w:r w:rsidRPr="00FD5254">
        <w:t xml:space="preserve">(u8_t </w:t>
      </w:r>
      <w:proofErr w:type="spellStart"/>
      <w:r w:rsidRPr="00FD5254">
        <w:t>entryIndex</w:t>
      </w:r>
      <w:proofErr w:type="spellEnd"/>
      <w:r w:rsidRPr="00FD5254">
        <w:t>)</w:t>
      </w:r>
    </w:p>
    <w:p w:rsidR="00E520D8" w:rsidRDefault="00E520D8" w:rsidP="00E520D8">
      <w:pPr>
        <w:pStyle w:val="3"/>
      </w:pPr>
      <w:bookmarkStart w:id="18" w:name="_Toc458806443"/>
      <w:r>
        <w:rPr>
          <w:rFonts w:hint="eastAsia"/>
        </w:rPr>
        <w:t>代码文件位置</w:t>
      </w:r>
      <w:bookmarkEnd w:id="18"/>
    </w:p>
    <w:p w:rsidR="00E520D8" w:rsidRDefault="00E520D8" w:rsidP="00E520D8">
      <w:pPr>
        <w:ind w:left="1418"/>
      </w:pPr>
      <w:r w:rsidRPr="00A95F13">
        <w:rPr>
          <w:rFonts w:hint="eastAsia"/>
        </w:rPr>
        <w:t>代码位于</w:t>
      </w:r>
      <w:r w:rsidRPr="00A95F13">
        <w:t>USER/</w:t>
      </w:r>
      <w:proofErr w:type="spellStart"/>
      <w:r w:rsidRPr="00A95F13">
        <w:t>print_cells.c</w:t>
      </w:r>
      <w:proofErr w:type="spellEnd"/>
      <w:r w:rsidRPr="00A95F13">
        <w:t>。</w:t>
      </w:r>
    </w:p>
    <w:p w:rsidR="00E520D8" w:rsidRDefault="00E520D8" w:rsidP="00E520D8">
      <w:pPr>
        <w:pStyle w:val="3"/>
      </w:pPr>
      <w:bookmarkStart w:id="19" w:name="_Toc458806444"/>
      <w:r>
        <w:rPr>
          <w:rFonts w:hint="eastAsia"/>
        </w:rPr>
        <w:t>流程图</w:t>
      </w:r>
      <w:bookmarkEnd w:id="19"/>
    </w:p>
    <w:p w:rsidR="00FD5254" w:rsidRDefault="00FD5254" w:rsidP="00FD525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B2C3E2D" wp14:editId="6B5A4765">
            <wp:extent cx="5274310" cy="5216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D8" w:rsidRDefault="00FD5254" w:rsidP="00FD5254">
      <w:pPr>
        <w:pStyle w:val="ab"/>
        <w:jc w:val="center"/>
        <w:rPr>
          <w:rFonts w:hint="eastAsia"/>
          <w:noProof/>
        </w:rPr>
      </w:pPr>
      <w:r>
        <w:t>流程图</w:t>
      </w:r>
      <w:r>
        <w:t xml:space="preserve"> </w:t>
      </w:r>
      <w:r>
        <w:fldChar w:fldCharType="begin"/>
      </w:r>
      <w:r>
        <w:instrText xml:space="preserve"> SEQ </w:instrText>
      </w:r>
      <w:r>
        <w:instrText>流程图</w:instrText>
      </w:r>
      <w:r>
        <w:instrText xml:space="preserve"> \* ARABIC </w:instrText>
      </w:r>
      <w:r>
        <w:fldChar w:fldCharType="separate"/>
      </w:r>
      <w:r w:rsidR="004B6C32">
        <w:rPr>
          <w:noProof/>
        </w:rPr>
        <w:t>3</w:t>
      </w:r>
      <w:r>
        <w:fldChar w:fldCharType="end"/>
      </w:r>
    </w:p>
    <w:p w:rsidR="00E520D8" w:rsidRDefault="00FD5254" w:rsidP="00E520D8">
      <w:pPr>
        <w:pStyle w:val="2"/>
        <w:spacing w:beforeLines="400" w:before="1248"/>
      </w:pPr>
      <w:bookmarkStart w:id="20" w:name="_Toc458806445"/>
      <w:r>
        <w:t>多数据类型订单的打印</w:t>
      </w:r>
      <w:bookmarkEnd w:id="20"/>
    </w:p>
    <w:p w:rsidR="00E520D8" w:rsidRDefault="00E520D8" w:rsidP="00E520D8">
      <w:pPr>
        <w:pStyle w:val="3"/>
      </w:pPr>
      <w:bookmarkStart w:id="21" w:name="_Toc458806446"/>
      <w:r>
        <w:rPr>
          <w:rFonts w:hint="eastAsia"/>
        </w:rPr>
        <w:t>概要</w:t>
      </w:r>
      <w:bookmarkEnd w:id="21"/>
    </w:p>
    <w:p w:rsidR="00E520D8" w:rsidRDefault="009670F4" w:rsidP="00E520D8">
      <w:pPr>
        <w:ind w:left="1418"/>
        <w:rPr>
          <w:rFonts w:hint="eastAsia"/>
        </w:rPr>
      </w:pPr>
      <w:r>
        <w:t>由于一份订单可能同时含有文字数据、图像数据以及</w:t>
      </w:r>
      <w:proofErr w:type="gramStart"/>
      <w:r>
        <w:t>二维码链接</w:t>
      </w:r>
      <w:proofErr w:type="gramEnd"/>
      <w:r>
        <w:t>，而这些数据对应的打印机指令又不相同。因此，根据与底层、服务器的约定，需要根据订单数据的类型进行不同打印接口的调用。</w:t>
      </w:r>
      <w:r w:rsidR="00CD288D">
        <w:t>由于数据存在错误的可能性，因此也对订单的数据进行了相应的处理。错误的数据将导致订单被丢弃，并反馈一个订单数据错误的状态。</w:t>
      </w:r>
    </w:p>
    <w:p w:rsidR="00E520D8" w:rsidRDefault="00E520D8" w:rsidP="00E520D8">
      <w:pPr>
        <w:ind w:left="1418"/>
      </w:pPr>
      <w:r>
        <w:t>实现接口为：</w:t>
      </w:r>
    </w:p>
    <w:p w:rsidR="00E520D8" w:rsidRDefault="009670F4" w:rsidP="009670F4">
      <w:pPr>
        <w:pStyle w:val="a0"/>
        <w:numPr>
          <w:ilvl w:val="0"/>
          <w:numId w:val="7"/>
        </w:numPr>
        <w:ind w:firstLineChars="0"/>
      </w:pPr>
      <w:r w:rsidRPr="009670F4">
        <w:t xml:space="preserve">s8_t </w:t>
      </w:r>
      <w:proofErr w:type="spellStart"/>
      <w:r w:rsidRPr="009670F4">
        <w:t>Print_Order</w:t>
      </w:r>
      <w:proofErr w:type="spellEnd"/>
      <w:r w:rsidRPr="009670F4">
        <w:t xml:space="preserve">(u8_t </w:t>
      </w:r>
      <w:proofErr w:type="spellStart"/>
      <w:r w:rsidRPr="009670F4">
        <w:t>entry_index</w:t>
      </w:r>
      <w:proofErr w:type="spellEnd"/>
      <w:r w:rsidRPr="009670F4">
        <w:t xml:space="preserve">, u8_t </w:t>
      </w:r>
      <w:proofErr w:type="spellStart"/>
      <w:r w:rsidRPr="009670F4">
        <w:t>cellno</w:t>
      </w:r>
      <w:proofErr w:type="spellEnd"/>
      <w:r w:rsidRPr="009670F4">
        <w:t>)</w:t>
      </w:r>
    </w:p>
    <w:p w:rsidR="00CD288D" w:rsidRDefault="00CD288D" w:rsidP="00CD288D">
      <w:pPr>
        <w:pStyle w:val="a0"/>
        <w:numPr>
          <w:ilvl w:val="0"/>
          <w:numId w:val="7"/>
        </w:numPr>
        <w:ind w:firstLineChars="0"/>
        <w:rPr>
          <w:rFonts w:hint="eastAsia"/>
        </w:rPr>
      </w:pPr>
      <w:r w:rsidRPr="00CD288D">
        <w:t xml:space="preserve">s8_t </w:t>
      </w:r>
      <w:proofErr w:type="spellStart"/>
      <w:r w:rsidRPr="00CD288D">
        <w:t>Delete_Order</w:t>
      </w:r>
      <w:proofErr w:type="spellEnd"/>
      <w:r w:rsidRPr="00CD288D">
        <w:t xml:space="preserve">(s8_t </w:t>
      </w:r>
      <w:proofErr w:type="spellStart"/>
      <w:r w:rsidRPr="00CD288D">
        <w:t>entry_index</w:t>
      </w:r>
      <w:proofErr w:type="spellEnd"/>
      <w:r w:rsidRPr="00CD288D">
        <w:t>)</w:t>
      </w:r>
    </w:p>
    <w:p w:rsidR="00E520D8" w:rsidRDefault="00E520D8" w:rsidP="00E520D8">
      <w:pPr>
        <w:pStyle w:val="3"/>
      </w:pPr>
      <w:bookmarkStart w:id="22" w:name="_Toc458806447"/>
      <w:r>
        <w:rPr>
          <w:rFonts w:hint="eastAsia"/>
        </w:rPr>
        <w:lastRenderedPageBreak/>
        <w:t>代码文件位置</w:t>
      </w:r>
      <w:bookmarkEnd w:id="22"/>
    </w:p>
    <w:p w:rsidR="00E520D8" w:rsidRDefault="00E520D8" w:rsidP="00E520D8">
      <w:pPr>
        <w:ind w:left="1418"/>
      </w:pPr>
      <w:r w:rsidRPr="00A95F13">
        <w:rPr>
          <w:rFonts w:hint="eastAsia"/>
        </w:rPr>
        <w:t>代码位于</w:t>
      </w:r>
      <w:r w:rsidRPr="00A95F13">
        <w:t>USER/</w:t>
      </w:r>
      <w:proofErr w:type="spellStart"/>
      <w:r w:rsidRPr="00A95F13">
        <w:t>print_</w:t>
      </w:r>
      <w:r>
        <w:t>queue.c</w:t>
      </w:r>
      <w:proofErr w:type="spellEnd"/>
      <w:r w:rsidRPr="00A95F13">
        <w:t>。</w:t>
      </w:r>
    </w:p>
    <w:p w:rsidR="00E520D8" w:rsidRDefault="00E520D8" w:rsidP="00E520D8">
      <w:pPr>
        <w:pStyle w:val="3"/>
      </w:pPr>
      <w:bookmarkStart w:id="23" w:name="_Toc458806448"/>
      <w:r>
        <w:rPr>
          <w:rFonts w:hint="eastAsia"/>
        </w:rPr>
        <w:t>流程图</w:t>
      </w:r>
      <w:bookmarkEnd w:id="23"/>
    </w:p>
    <w:p w:rsidR="009E4346" w:rsidRDefault="004B6C32" w:rsidP="009E4346">
      <w:pPr>
        <w:jc w:val="center"/>
      </w:pPr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75pt;height:532.2pt">
            <v:imagedata r:id="rId16" o:title="多类型数据订单打印流程图"/>
          </v:shape>
        </w:pict>
      </w:r>
    </w:p>
    <w:p w:rsidR="00E520D8" w:rsidRDefault="009E4346" w:rsidP="009E4346">
      <w:pPr>
        <w:pStyle w:val="ab"/>
        <w:jc w:val="center"/>
      </w:pPr>
      <w:r>
        <w:t>流程图</w:t>
      </w:r>
      <w:r>
        <w:t xml:space="preserve"> </w:t>
      </w:r>
      <w:r>
        <w:fldChar w:fldCharType="begin"/>
      </w:r>
      <w:r>
        <w:instrText xml:space="preserve"> SEQ </w:instrText>
      </w:r>
      <w:r>
        <w:instrText>流程图</w:instrText>
      </w:r>
      <w:r>
        <w:instrText xml:space="preserve"> \* ARABIC </w:instrText>
      </w:r>
      <w:r>
        <w:fldChar w:fldCharType="separate"/>
      </w:r>
      <w:r w:rsidR="004B6C32">
        <w:rPr>
          <w:noProof/>
        </w:rPr>
        <w:t>4</w:t>
      </w:r>
      <w:r>
        <w:fldChar w:fldCharType="end"/>
      </w:r>
    </w:p>
    <w:p w:rsidR="009E4346" w:rsidRPr="009E4346" w:rsidRDefault="00CD288D" w:rsidP="009E4346">
      <w:pPr>
        <w:numPr>
          <w:ilvl w:val="1"/>
          <w:numId w:val="1"/>
        </w:numPr>
        <w:spacing w:beforeLines="400" w:before="1248"/>
        <w:jc w:val="left"/>
        <w:outlineLvl w:val="1"/>
        <w:rPr>
          <w:rFonts w:asciiTheme="majorHAnsi" w:eastAsiaTheme="majorHAnsi" w:hAnsiTheme="majorHAnsi"/>
          <w:sz w:val="28"/>
        </w:rPr>
      </w:pPr>
      <w:bookmarkStart w:id="24" w:name="_Toc458806449"/>
      <w:r>
        <w:rPr>
          <w:rFonts w:asciiTheme="majorHAnsi" w:eastAsiaTheme="majorHAnsi" w:hAnsiTheme="majorHAnsi"/>
          <w:sz w:val="28"/>
        </w:rPr>
        <w:lastRenderedPageBreak/>
        <w:t>打印单元的管理</w:t>
      </w:r>
      <w:bookmarkEnd w:id="24"/>
    </w:p>
    <w:p w:rsidR="009E4346" w:rsidRPr="009E4346" w:rsidRDefault="009E4346" w:rsidP="009E4346">
      <w:pPr>
        <w:numPr>
          <w:ilvl w:val="2"/>
          <w:numId w:val="1"/>
        </w:numPr>
        <w:jc w:val="left"/>
        <w:outlineLvl w:val="2"/>
        <w:rPr>
          <w:rFonts w:asciiTheme="majorHAnsi" w:eastAsiaTheme="majorHAnsi" w:hAnsiTheme="majorHAnsi"/>
          <w:sz w:val="24"/>
        </w:rPr>
      </w:pPr>
      <w:bookmarkStart w:id="25" w:name="_Toc458806450"/>
      <w:r w:rsidRPr="009E4346">
        <w:rPr>
          <w:rFonts w:asciiTheme="majorHAnsi" w:eastAsiaTheme="majorHAnsi" w:hAnsiTheme="majorHAnsi" w:hint="eastAsia"/>
          <w:sz w:val="24"/>
        </w:rPr>
        <w:t>概要</w:t>
      </w:r>
      <w:bookmarkEnd w:id="25"/>
    </w:p>
    <w:p w:rsidR="009E4346" w:rsidRDefault="00CD288D" w:rsidP="009E4346">
      <w:pPr>
        <w:ind w:left="1418"/>
      </w:pPr>
      <w:r>
        <w:t>打印订单的成功与否依赖于打印结束后打印单元的状态，因此，每一次订单传输结束后都会发送获取打印单元状态的指令。根据接收到的状态进行相应的判断。</w:t>
      </w:r>
    </w:p>
    <w:p w:rsidR="00CD288D" w:rsidRDefault="00CD288D" w:rsidP="009E4346">
      <w:pPr>
        <w:ind w:left="1418"/>
      </w:pPr>
      <w:r>
        <w:t>打印单元的状态决定了打印单元是否可供调度，也决定了设备的健康度。因此，根据打印单元上一次的状态和当次获取到的状态，可得出打印单元工作的情况。</w:t>
      </w:r>
    </w:p>
    <w:p w:rsidR="00CD288D" w:rsidRPr="009E4346" w:rsidRDefault="00CD288D" w:rsidP="009E4346">
      <w:pPr>
        <w:ind w:left="1418"/>
        <w:rPr>
          <w:rFonts w:hint="eastAsia"/>
        </w:rPr>
      </w:pPr>
      <w:r>
        <w:t>实现接口为：</w:t>
      </w:r>
    </w:p>
    <w:p w:rsidR="003829B3" w:rsidRDefault="003829B3" w:rsidP="003829B3">
      <w:pPr>
        <w:numPr>
          <w:ilvl w:val="0"/>
          <w:numId w:val="7"/>
        </w:numPr>
      </w:pPr>
      <w:r w:rsidRPr="003829B3">
        <w:t xml:space="preserve">static </w:t>
      </w:r>
      <w:proofErr w:type="spellStart"/>
      <w:r w:rsidRPr="003829B3">
        <w:t>PrintCellInfo</w:t>
      </w:r>
      <w:proofErr w:type="spellEnd"/>
      <w:r w:rsidRPr="003829B3">
        <w:t xml:space="preserve"> *</w:t>
      </w:r>
      <w:proofErr w:type="spellStart"/>
      <w:r w:rsidRPr="003829B3">
        <w:t>GetIdlePrintCell</w:t>
      </w:r>
      <w:proofErr w:type="spellEnd"/>
      <w:r w:rsidRPr="003829B3">
        <w:t>(void)</w:t>
      </w:r>
    </w:p>
    <w:p w:rsidR="009E4346" w:rsidRDefault="003829B3" w:rsidP="003829B3">
      <w:pPr>
        <w:numPr>
          <w:ilvl w:val="0"/>
          <w:numId w:val="7"/>
        </w:numPr>
      </w:pPr>
      <w:r w:rsidRPr="003829B3">
        <w:t xml:space="preserve">static void </w:t>
      </w:r>
      <w:proofErr w:type="spellStart"/>
      <w:r w:rsidRPr="003829B3">
        <w:t>PutPrintCell</w:t>
      </w:r>
      <w:proofErr w:type="spellEnd"/>
      <w:r w:rsidRPr="003829B3">
        <w:t>(</w:t>
      </w:r>
      <w:proofErr w:type="spellStart"/>
      <w:r w:rsidRPr="003829B3">
        <w:t>PrintCellNum</w:t>
      </w:r>
      <w:proofErr w:type="spellEnd"/>
      <w:r w:rsidRPr="003829B3">
        <w:t xml:space="preserve"> no, </w:t>
      </w:r>
      <w:proofErr w:type="spellStart"/>
      <w:r w:rsidRPr="003829B3">
        <w:t>PrintCellStatus</w:t>
      </w:r>
      <w:proofErr w:type="spellEnd"/>
      <w:r w:rsidRPr="003829B3">
        <w:t xml:space="preserve"> status)</w:t>
      </w:r>
    </w:p>
    <w:p w:rsidR="003829B3" w:rsidRDefault="003829B3" w:rsidP="003829B3">
      <w:pPr>
        <w:numPr>
          <w:ilvl w:val="0"/>
          <w:numId w:val="7"/>
        </w:numPr>
      </w:pPr>
      <w:r w:rsidRPr="003829B3">
        <w:t xml:space="preserve">static void </w:t>
      </w:r>
      <w:proofErr w:type="spellStart"/>
      <w:r w:rsidRPr="003829B3">
        <w:t>DealwithOrder</w:t>
      </w:r>
      <w:proofErr w:type="spellEnd"/>
      <w:r w:rsidRPr="003829B3">
        <w:t>(</w:t>
      </w:r>
      <w:proofErr w:type="spellStart"/>
      <w:r w:rsidRPr="003829B3">
        <w:t>PrintCellNum</w:t>
      </w:r>
      <w:proofErr w:type="spellEnd"/>
      <w:r w:rsidRPr="003829B3">
        <w:t xml:space="preserve"> </w:t>
      </w:r>
      <w:proofErr w:type="spellStart"/>
      <w:r w:rsidRPr="003829B3">
        <w:t>cellno</w:t>
      </w:r>
      <w:proofErr w:type="spellEnd"/>
      <w:r w:rsidRPr="003829B3">
        <w:t>)</w:t>
      </w:r>
    </w:p>
    <w:p w:rsidR="003829B3" w:rsidRPr="009E4346" w:rsidRDefault="003829B3" w:rsidP="003829B3">
      <w:pPr>
        <w:numPr>
          <w:ilvl w:val="0"/>
          <w:numId w:val="7"/>
        </w:numPr>
      </w:pPr>
      <w:r w:rsidRPr="003829B3">
        <w:t xml:space="preserve">static void </w:t>
      </w:r>
      <w:proofErr w:type="spellStart"/>
      <w:r w:rsidRPr="003829B3">
        <w:t>DealwithDMA</w:t>
      </w:r>
      <w:proofErr w:type="spellEnd"/>
      <w:r w:rsidRPr="003829B3">
        <w:t>(</w:t>
      </w:r>
      <w:proofErr w:type="spellStart"/>
      <w:r w:rsidRPr="003829B3">
        <w:t>PrintCellNum</w:t>
      </w:r>
      <w:proofErr w:type="spellEnd"/>
      <w:r w:rsidRPr="003829B3">
        <w:t xml:space="preserve"> </w:t>
      </w:r>
      <w:proofErr w:type="spellStart"/>
      <w:r w:rsidRPr="003829B3">
        <w:t>cellno</w:t>
      </w:r>
      <w:proofErr w:type="spellEnd"/>
      <w:r w:rsidRPr="003829B3">
        <w:t>)</w:t>
      </w:r>
    </w:p>
    <w:p w:rsidR="009E4346" w:rsidRPr="009E4346" w:rsidRDefault="009E4346" w:rsidP="009E4346">
      <w:pPr>
        <w:numPr>
          <w:ilvl w:val="2"/>
          <w:numId w:val="1"/>
        </w:numPr>
        <w:jc w:val="left"/>
        <w:outlineLvl w:val="2"/>
        <w:rPr>
          <w:rFonts w:asciiTheme="majorHAnsi" w:eastAsiaTheme="majorHAnsi" w:hAnsiTheme="majorHAnsi"/>
          <w:sz w:val="24"/>
        </w:rPr>
      </w:pPr>
      <w:bookmarkStart w:id="26" w:name="_Toc458806451"/>
      <w:r w:rsidRPr="009E4346">
        <w:rPr>
          <w:rFonts w:asciiTheme="majorHAnsi" w:eastAsiaTheme="majorHAnsi" w:hAnsiTheme="majorHAnsi" w:hint="eastAsia"/>
          <w:sz w:val="24"/>
        </w:rPr>
        <w:t>代码文件位置</w:t>
      </w:r>
      <w:bookmarkEnd w:id="26"/>
    </w:p>
    <w:p w:rsidR="009E4346" w:rsidRPr="009E4346" w:rsidRDefault="009E4346" w:rsidP="009E4346">
      <w:pPr>
        <w:ind w:left="1418"/>
      </w:pPr>
      <w:r w:rsidRPr="009E4346">
        <w:rPr>
          <w:rFonts w:hint="eastAsia"/>
        </w:rPr>
        <w:t>代码位于</w:t>
      </w:r>
      <w:r w:rsidRPr="009E4346">
        <w:t>USER/</w:t>
      </w:r>
      <w:proofErr w:type="spellStart"/>
      <w:r w:rsidRPr="009E4346">
        <w:t>print_</w:t>
      </w:r>
      <w:r w:rsidR="009464DD">
        <w:t>cells</w:t>
      </w:r>
      <w:r w:rsidRPr="009E4346">
        <w:t>.c</w:t>
      </w:r>
      <w:proofErr w:type="spellEnd"/>
      <w:r w:rsidRPr="009E4346">
        <w:t>。</w:t>
      </w:r>
    </w:p>
    <w:p w:rsidR="009E4346" w:rsidRPr="009E4346" w:rsidRDefault="009E4346" w:rsidP="009E4346">
      <w:pPr>
        <w:numPr>
          <w:ilvl w:val="2"/>
          <w:numId w:val="1"/>
        </w:numPr>
        <w:jc w:val="left"/>
        <w:outlineLvl w:val="2"/>
        <w:rPr>
          <w:rFonts w:asciiTheme="majorHAnsi" w:eastAsiaTheme="majorHAnsi" w:hAnsiTheme="majorHAnsi"/>
          <w:sz w:val="24"/>
        </w:rPr>
      </w:pPr>
      <w:bookmarkStart w:id="27" w:name="_Toc458806452"/>
      <w:r w:rsidRPr="009E4346">
        <w:rPr>
          <w:rFonts w:asciiTheme="majorHAnsi" w:eastAsiaTheme="majorHAnsi" w:hAnsiTheme="majorHAnsi" w:hint="eastAsia"/>
          <w:sz w:val="24"/>
        </w:rPr>
        <w:t>流程图</w:t>
      </w:r>
      <w:bookmarkEnd w:id="27"/>
    </w:p>
    <w:p w:rsidR="004B6C32" w:rsidRDefault="004B6C32" w:rsidP="00E831E3">
      <w:pPr>
        <w:jc w:val="center"/>
        <w:rPr>
          <w:noProof/>
        </w:rPr>
      </w:pPr>
      <w:r>
        <w:rPr>
          <w:rFonts w:hint="eastAsia"/>
          <w:noProof/>
        </w:rPr>
        <w:lastRenderedPageBreak/>
        <w:pict>
          <v:shape id="_x0000_i1026" type="#_x0000_t75" style="width:414.7pt;height:438.35pt">
            <v:imagedata r:id="rId17" o:title="打印单元管理流程图 "/>
          </v:shape>
        </w:pict>
      </w:r>
    </w:p>
    <w:p w:rsidR="009E4346" w:rsidRPr="009E4346" w:rsidRDefault="004B6C32" w:rsidP="004B6C32">
      <w:pPr>
        <w:pStyle w:val="ab"/>
        <w:jc w:val="center"/>
        <w:rPr>
          <w:rFonts w:hint="eastAsia"/>
        </w:rPr>
      </w:pPr>
      <w:r>
        <w:t>流程图</w:t>
      </w:r>
      <w:r>
        <w:t xml:space="preserve"> </w:t>
      </w:r>
      <w:r>
        <w:fldChar w:fldCharType="begin"/>
      </w:r>
      <w:r>
        <w:instrText xml:space="preserve"> SEQ </w:instrText>
      </w:r>
      <w:r>
        <w:instrText>流程图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sectPr w:rsidR="009E4346" w:rsidRPr="009E4346" w:rsidSect="00404055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83D" w:rsidRDefault="00B5283D" w:rsidP="00A0321C">
      <w:r>
        <w:separator/>
      </w:r>
    </w:p>
  </w:endnote>
  <w:endnote w:type="continuationSeparator" w:id="0">
    <w:p w:rsidR="00B5283D" w:rsidRDefault="00B5283D" w:rsidP="00A0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745142"/>
      <w:docPartObj>
        <w:docPartGallery w:val="Page Numbers (Bottom of Page)"/>
        <w:docPartUnique/>
      </w:docPartObj>
    </w:sdtPr>
    <w:sdtEndPr/>
    <w:sdtContent>
      <w:p w:rsidR="00A0321C" w:rsidRDefault="00A0321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E01" w:rsidRPr="00AB1E01">
          <w:rPr>
            <w:noProof/>
            <w:lang w:val="zh-CN"/>
          </w:rPr>
          <w:t>1</w:t>
        </w:r>
        <w:r>
          <w:fldChar w:fldCharType="end"/>
        </w:r>
      </w:p>
    </w:sdtContent>
  </w:sdt>
  <w:p w:rsidR="00A0321C" w:rsidRDefault="00A0321C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2483993"/>
      <w:docPartObj>
        <w:docPartGallery w:val="Page Numbers (Bottom of Page)"/>
        <w:docPartUnique/>
      </w:docPartObj>
    </w:sdtPr>
    <w:sdtEndPr/>
    <w:sdtContent>
      <w:p w:rsidR="00404055" w:rsidRDefault="0040405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E01" w:rsidRPr="00AB1E01">
          <w:rPr>
            <w:noProof/>
            <w:lang w:val="zh-CN"/>
          </w:rPr>
          <w:t>1</w:t>
        </w:r>
        <w:r>
          <w:fldChar w:fldCharType="end"/>
        </w:r>
      </w:p>
    </w:sdtContent>
  </w:sdt>
  <w:p w:rsidR="00404055" w:rsidRDefault="0040405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83D" w:rsidRDefault="00B5283D" w:rsidP="00A0321C">
      <w:r>
        <w:separator/>
      </w:r>
    </w:p>
  </w:footnote>
  <w:footnote w:type="continuationSeparator" w:id="0">
    <w:p w:rsidR="00B5283D" w:rsidRDefault="00B5283D" w:rsidP="00A03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B67D5"/>
    <w:multiLevelType w:val="multilevel"/>
    <w:tmpl w:val="0D9EA664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4737055"/>
    <w:multiLevelType w:val="hybridMultilevel"/>
    <w:tmpl w:val="7C009AD0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" w15:restartNumberingAfterBreak="0">
    <w:nsid w:val="50B61F90"/>
    <w:multiLevelType w:val="hybridMultilevel"/>
    <w:tmpl w:val="3C4A48AE"/>
    <w:lvl w:ilvl="0" w:tplc="04090003">
      <w:start w:val="1"/>
      <w:numFmt w:val="bullet"/>
      <w:lvlText w:val="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" w15:restartNumberingAfterBreak="0">
    <w:nsid w:val="5F0C2A03"/>
    <w:multiLevelType w:val="hybridMultilevel"/>
    <w:tmpl w:val="E0F226EA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7CFD5AEE"/>
    <w:multiLevelType w:val="hybridMultilevel"/>
    <w:tmpl w:val="4B821D3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81"/>
    <w:rsid w:val="00047491"/>
    <w:rsid w:val="000A483D"/>
    <w:rsid w:val="000E1036"/>
    <w:rsid w:val="000F0313"/>
    <w:rsid w:val="001164F7"/>
    <w:rsid w:val="00162B42"/>
    <w:rsid w:val="00165983"/>
    <w:rsid w:val="0017714E"/>
    <w:rsid w:val="00180849"/>
    <w:rsid w:val="001B4B4F"/>
    <w:rsid w:val="001F7F81"/>
    <w:rsid w:val="00281059"/>
    <w:rsid w:val="0028179C"/>
    <w:rsid w:val="0033309C"/>
    <w:rsid w:val="003829B3"/>
    <w:rsid w:val="00387B7D"/>
    <w:rsid w:val="003A3798"/>
    <w:rsid w:val="003C3FCA"/>
    <w:rsid w:val="00404055"/>
    <w:rsid w:val="00410BD2"/>
    <w:rsid w:val="0042646A"/>
    <w:rsid w:val="00441153"/>
    <w:rsid w:val="004459C4"/>
    <w:rsid w:val="004874F9"/>
    <w:rsid w:val="004B5ACF"/>
    <w:rsid w:val="004B6C32"/>
    <w:rsid w:val="00544D4C"/>
    <w:rsid w:val="00556D69"/>
    <w:rsid w:val="00563286"/>
    <w:rsid w:val="00594835"/>
    <w:rsid w:val="005C401C"/>
    <w:rsid w:val="005E0723"/>
    <w:rsid w:val="005F6CBA"/>
    <w:rsid w:val="00602542"/>
    <w:rsid w:val="00630DF7"/>
    <w:rsid w:val="00662858"/>
    <w:rsid w:val="00666597"/>
    <w:rsid w:val="00671A3F"/>
    <w:rsid w:val="00726847"/>
    <w:rsid w:val="00740BF0"/>
    <w:rsid w:val="007B115E"/>
    <w:rsid w:val="008049BC"/>
    <w:rsid w:val="008255CB"/>
    <w:rsid w:val="008A0057"/>
    <w:rsid w:val="008C22C5"/>
    <w:rsid w:val="008D40B2"/>
    <w:rsid w:val="008D6D3E"/>
    <w:rsid w:val="00901BFF"/>
    <w:rsid w:val="00921F9F"/>
    <w:rsid w:val="009464DD"/>
    <w:rsid w:val="00966C2E"/>
    <w:rsid w:val="009670F4"/>
    <w:rsid w:val="009D0775"/>
    <w:rsid w:val="009E4346"/>
    <w:rsid w:val="009F2329"/>
    <w:rsid w:val="00A0321C"/>
    <w:rsid w:val="00A1072F"/>
    <w:rsid w:val="00A4403E"/>
    <w:rsid w:val="00A4772C"/>
    <w:rsid w:val="00A7331C"/>
    <w:rsid w:val="00A75888"/>
    <w:rsid w:val="00A95F13"/>
    <w:rsid w:val="00AA14A9"/>
    <w:rsid w:val="00AB1E01"/>
    <w:rsid w:val="00AD6790"/>
    <w:rsid w:val="00AE1EFD"/>
    <w:rsid w:val="00B5283D"/>
    <w:rsid w:val="00B744E7"/>
    <w:rsid w:val="00B80F7A"/>
    <w:rsid w:val="00B82196"/>
    <w:rsid w:val="00BB229A"/>
    <w:rsid w:val="00BB321D"/>
    <w:rsid w:val="00BE2935"/>
    <w:rsid w:val="00BE5705"/>
    <w:rsid w:val="00C7423A"/>
    <w:rsid w:val="00CD288D"/>
    <w:rsid w:val="00CF4D69"/>
    <w:rsid w:val="00D14852"/>
    <w:rsid w:val="00D274C2"/>
    <w:rsid w:val="00E06F6D"/>
    <w:rsid w:val="00E520D8"/>
    <w:rsid w:val="00E62A31"/>
    <w:rsid w:val="00E67CC1"/>
    <w:rsid w:val="00E831E3"/>
    <w:rsid w:val="00EB4551"/>
    <w:rsid w:val="00F11A42"/>
    <w:rsid w:val="00F22C1C"/>
    <w:rsid w:val="00FA7D5F"/>
    <w:rsid w:val="00FC3705"/>
    <w:rsid w:val="00FD5254"/>
    <w:rsid w:val="00FE51DD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D04362-A055-404A-83E3-D0EDE868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346"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4B5ACF"/>
    <w:pPr>
      <w:numPr>
        <w:numId w:val="1"/>
      </w:numPr>
      <w:ind w:firstLineChars="0" w:firstLine="0"/>
      <w:jc w:val="center"/>
      <w:outlineLvl w:val="0"/>
    </w:pPr>
    <w:rPr>
      <w:rFonts w:asciiTheme="majorHAnsi" w:eastAsiaTheme="majorHAnsi" w:hAnsiTheme="majorHAnsi"/>
      <w:sz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1B4B4F"/>
    <w:pPr>
      <w:numPr>
        <w:ilvl w:val="1"/>
      </w:numPr>
      <w:jc w:val="left"/>
      <w:outlineLvl w:val="1"/>
    </w:pPr>
    <w:rPr>
      <w:sz w:val="28"/>
    </w:rPr>
  </w:style>
  <w:style w:type="paragraph" w:styleId="3">
    <w:name w:val="heading 3"/>
    <w:basedOn w:val="2"/>
    <w:next w:val="a"/>
    <w:link w:val="3Char"/>
    <w:uiPriority w:val="9"/>
    <w:unhideWhenUsed/>
    <w:qFormat/>
    <w:rsid w:val="00FC3705"/>
    <w:pPr>
      <w:numPr>
        <w:ilvl w:val="2"/>
      </w:numPr>
      <w:outlineLvl w:val="2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uiPriority w:val="33"/>
    <w:qFormat/>
    <w:rsid w:val="0028179C"/>
    <w:rPr>
      <w:b/>
      <w:sz w:val="44"/>
    </w:rPr>
  </w:style>
  <w:style w:type="table" w:styleId="a5">
    <w:name w:val="Table Grid"/>
    <w:basedOn w:val="a2"/>
    <w:uiPriority w:val="39"/>
    <w:rsid w:val="00281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uiPriority w:val="20"/>
    <w:qFormat/>
    <w:rsid w:val="000F0313"/>
    <w:rPr>
      <w:b/>
    </w:rPr>
  </w:style>
  <w:style w:type="paragraph" w:styleId="a0">
    <w:name w:val="List Paragraph"/>
    <w:basedOn w:val="a"/>
    <w:uiPriority w:val="34"/>
    <w:qFormat/>
    <w:rsid w:val="004B5ACF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4B5ACF"/>
    <w:rPr>
      <w:rFonts w:asciiTheme="majorHAnsi" w:eastAsiaTheme="majorHAnsi" w:hAnsiTheme="majorHAnsi"/>
      <w:sz w:val="32"/>
    </w:rPr>
  </w:style>
  <w:style w:type="character" w:customStyle="1" w:styleId="2Char">
    <w:name w:val="标题 2 Char"/>
    <w:basedOn w:val="a1"/>
    <w:link w:val="2"/>
    <w:uiPriority w:val="9"/>
    <w:rsid w:val="001B4B4F"/>
    <w:rPr>
      <w:rFonts w:asciiTheme="majorHAnsi" w:eastAsiaTheme="majorHAnsi" w:hAnsiTheme="majorHAnsi"/>
      <w:sz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659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65983"/>
    <w:rPr>
      <w:rFonts w:ascii="宋体" w:eastAsia="宋体" w:hAnsi="宋体" w:cs="宋体"/>
      <w:kern w:val="0"/>
      <w:sz w:val="24"/>
      <w:szCs w:val="24"/>
    </w:rPr>
  </w:style>
  <w:style w:type="character" w:customStyle="1" w:styleId="cm">
    <w:name w:val="cm"/>
    <w:basedOn w:val="a1"/>
    <w:rsid w:val="00165983"/>
  </w:style>
  <w:style w:type="character" w:styleId="a7">
    <w:name w:val="annotation reference"/>
    <w:basedOn w:val="a1"/>
    <w:uiPriority w:val="99"/>
    <w:semiHidden/>
    <w:unhideWhenUsed/>
    <w:rsid w:val="008049BC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8049BC"/>
    <w:pPr>
      <w:jc w:val="left"/>
    </w:pPr>
  </w:style>
  <w:style w:type="character" w:customStyle="1" w:styleId="Char">
    <w:name w:val="批注文字 Char"/>
    <w:basedOn w:val="a1"/>
    <w:link w:val="a8"/>
    <w:uiPriority w:val="99"/>
    <w:semiHidden/>
    <w:rsid w:val="008049BC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8049BC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8049BC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8049BC"/>
    <w:rPr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8049BC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049BC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1"/>
    <w:link w:val="3"/>
    <w:uiPriority w:val="9"/>
    <w:rsid w:val="00FC3705"/>
    <w:rPr>
      <w:rFonts w:asciiTheme="majorHAnsi" w:eastAsiaTheme="majorHAnsi" w:hAnsiTheme="majorHAnsi"/>
      <w:sz w:val="24"/>
    </w:rPr>
  </w:style>
  <w:style w:type="character" w:styleId="ac">
    <w:name w:val="Hyperlink"/>
    <w:basedOn w:val="a1"/>
    <w:uiPriority w:val="99"/>
    <w:unhideWhenUsed/>
    <w:rsid w:val="00387B7D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387B7D"/>
    <w:rPr>
      <w:color w:val="954F72" w:themeColor="followedHyperlink"/>
      <w:u w:val="single"/>
    </w:rPr>
  </w:style>
  <w:style w:type="paragraph" w:styleId="ae">
    <w:name w:val="header"/>
    <w:basedOn w:val="a"/>
    <w:link w:val="Char2"/>
    <w:uiPriority w:val="99"/>
    <w:unhideWhenUsed/>
    <w:rsid w:val="00A03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e"/>
    <w:uiPriority w:val="99"/>
    <w:rsid w:val="00A0321C"/>
    <w:rPr>
      <w:sz w:val="18"/>
      <w:szCs w:val="18"/>
    </w:rPr>
  </w:style>
  <w:style w:type="paragraph" w:styleId="af">
    <w:name w:val="footer"/>
    <w:basedOn w:val="a"/>
    <w:link w:val="Char3"/>
    <w:uiPriority w:val="99"/>
    <w:unhideWhenUsed/>
    <w:rsid w:val="00A03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f"/>
    <w:uiPriority w:val="99"/>
    <w:rsid w:val="00A0321C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04055"/>
  </w:style>
  <w:style w:type="paragraph" w:styleId="20">
    <w:name w:val="toc 2"/>
    <w:basedOn w:val="a"/>
    <w:next w:val="a"/>
    <w:autoRedefine/>
    <w:uiPriority w:val="39"/>
    <w:unhideWhenUsed/>
    <w:rsid w:val="0040405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0405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USER/netconf.c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USER/netconf.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../USER/netconf.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7A7AB-A291-4D38-8632-FEB10D29F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李培锋</dc:creator>
  <cp:keywords/>
  <dc:description/>
  <cp:lastModifiedBy>Huang Gaunthan</cp:lastModifiedBy>
  <cp:revision>44</cp:revision>
  <dcterms:created xsi:type="dcterms:W3CDTF">2016-08-11T01:48:00Z</dcterms:created>
  <dcterms:modified xsi:type="dcterms:W3CDTF">2016-08-12T15:04:00Z</dcterms:modified>
</cp:coreProperties>
</file>