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46" w:rsidRPr="00662046" w:rsidRDefault="00662046" w:rsidP="00662046">
      <w:pPr>
        <w:rPr>
          <w:rStyle w:val="a3"/>
        </w:rPr>
      </w:pPr>
      <w:r w:rsidRPr="00662046">
        <w:rPr>
          <w:rStyle w:val="a3"/>
        </w:rPr>
        <w:t>1、请解释是否有可能将Nginx的错误替换为502错误、503?</w:t>
      </w:r>
    </w:p>
    <w:p w:rsidR="00662046" w:rsidRDefault="00662046" w:rsidP="00662046">
      <w:pPr>
        <w:rPr>
          <w:rStyle w:val="a3"/>
        </w:rPr>
      </w:pPr>
    </w:p>
    <w:p w:rsidR="00662046" w:rsidRPr="00662046" w:rsidRDefault="00662046" w:rsidP="00662046">
      <w:pPr>
        <w:pStyle w:val="a4"/>
        <w:shd w:val="clear" w:color="auto" w:fill="FFFFFF"/>
        <w:spacing w:before="0" w:beforeAutospacing="0" w:after="0" w:afterAutospacing="0"/>
        <w:jc w:val="both"/>
        <w:rPr>
          <w:rStyle w:val="a5"/>
        </w:rPr>
      </w:pPr>
      <w:r w:rsidRPr="00662046">
        <w:rPr>
          <w:rStyle w:val="a5"/>
        </w:rPr>
        <w:t>答： 502 =错误网关 503 =服务器超载 有可能，但是您可以确保</w:t>
      </w:r>
      <w:proofErr w:type="spellStart"/>
      <w:r w:rsidRPr="00662046">
        <w:rPr>
          <w:rStyle w:val="a5"/>
        </w:rPr>
        <w:t>fastcgi_intercept_errors</w:t>
      </w:r>
      <w:proofErr w:type="spellEnd"/>
      <w:r w:rsidRPr="00662046">
        <w:rPr>
          <w:rStyle w:val="a5"/>
        </w:rPr>
        <w:t>被设置为ON，并使用错误页面指令。 </w:t>
      </w:r>
      <w:r w:rsidRPr="00662046">
        <w:rPr>
          <w:rStyle w:val="a5"/>
        </w:rPr>
        <w:br/>
      </w:r>
    </w:p>
    <w:p w:rsidR="00662046" w:rsidRPr="00662046" w:rsidRDefault="00662046" w:rsidP="00662046">
      <w:pPr>
        <w:rPr>
          <w:rStyle w:val="a3"/>
          <w:rFonts w:hint="eastAsia"/>
        </w:rPr>
      </w:pPr>
    </w:p>
    <w:p w:rsidR="00662046" w:rsidRPr="00662046" w:rsidRDefault="00662046" w:rsidP="00662046">
      <w:pPr>
        <w:rPr>
          <w:rStyle w:val="a3"/>
        </w:rPr>
      </w:pPr>
      <w:r w:rsidRPr="00662046">
        <w:rPr>
          <w:rStyle w:val="a3"/>
        </w:rPr>
        <w:t>2、</w:t>
      </w:r>
      <w:proofErr w:type="spellStart"/>
      <w:r w:rsidRPr="00662046">
        <w:rPr>
          <w:rStyle w:val="a3"/>
        </w:rPr>
        <w:t>nginx</w:t>
      </w:r>
      <w:proofErr w:type="spellEnd"/>
      <w:r w:rsidRPr="00662046">
        <w:rPr>
          <w:rStyle w:val="a3"/>
        </w:rPr>
        <w:t>和apache的区别？</w:t>
      </w:r>
    </w:p>
    <w:p w:rsidR="00662046" w:rsidRDefault="00662046" w:rsidP="00662046">
      <w:pPr>
        <w:rPr>
          <w:rStyle w:val="a3"/>
        </w:rPr>
      </w:pPr>
    </w:p>
    <w:p w:rsidR="00662046" w:rsidRPr="00662046" w:rsidRDefault="00662046" w:rsidP="00662046">
      <w:pPr>
        <w:pStyle w:val="a4"/>
        <w:shd w:val="clear" w:color="auto" w:fill="FFFFFF"/>
        <w:spacing w:before="0" w:beforeAutospacing="0" w:after="0" w:afterAutospacing="0"/>
        <w:jc w:val="both"/>
        <w:rPr>
          <w:rStyle w:val="a5"/>
        </w:rPr>
      </w:pPr>
      <w:r w:rsidRPr="00662046">
        <w:rPr>
          <w:rStyle w:val="a5"/>
          <w:rFonts w:hint="eastAsia"/>
        </w:rPr>
        <w:t>1）轻量级，同样起web 服务，比apache 占用更少的内存及资源</w:t>
      </w:r>
    </w:p>
    <w:p w:rsidR="00662046" w:rsidRPr="00662046" w:rsidRDefault="00662046" w:rsidP="00662046">
      <w:pPr>
        <w:pStyle w:val="a4"/>
        <w:shd w:val="clear" w:color="auto" w:fill="FFFFFF"/>
        <w:spacing w:before="0" w:beforeAutospacing="0" w:after="0" w:afterAutospacing="0"/>
        <w:jc w:val="both"/>
        <w:rPr>
          <w:rStyle w:val="a5"/>
          <w:rFonts w:hint="eastAsia"/>
        </w:rPr>
      </w:pPr>
      <w:r w:rsidRPr="00662046">
        <w:rPr>
          <w:rStyle w:val="a5"/>
          <w:rFonts w:hint="eastAsia"/>
        </w:rPr>
        <w:t> 2）抗并发，</w:t>
      </w:r>
      <w:proofErr w:type="spellStart"/>
      <w:r w:rsidRPr="00662046">
        <w:rPr>
          <w:rStyle w:val="a5"/>
          <w:rFonts w:hint="eastAsia"/>
        </w:rPr>
        <w:t>nginx</w:t>
      </w:r>
      <w:proofErr w:type="spellEnd"/>
      <w:r w:rsidRPr="00662046">
        <w:rPr>
          <w:rStyle w:val="a5"/>
          <w:rFonts w:hint="eastAsia"/>
        </w:rPr>
        <w:t xml:space="preserve"> 处理请求是异步非阻塞的，而apache 则是阻塞型的，在高并发下</w:t>
      </w:r>
      <w:proofErr w:type="spellStart"/>
      <w:r w:rsidRPr="00662046">
        <w:rPr>
          <w:rStyle w:val="a5"/>
          <w:rFonts w:hint="eastAsia"/>
        </w:rPr>
        <w:t>nginx</w:t>
      </w:r>
      <w:proofErr w:type="spellEnd"/>
      <w:r w:rsidRPr="00662046">
        <w:rPr>
          <w:rStyle w:val="a5"/>
          <w:rFonts w:hint="eastAsia"/>
        </w:rPr>
        <w:t xml:space="preserve"> 能保持低资源低消耗高性能</w:t>
      </w:r>
    </w:p>
    <w:p w:rsidR="00662046" w:rsidRPr="00662046" w:rsidRDefault="00662046" w:rsidP="00662046">
      <w:pPr>
        <w:pStyle w:val="a4"/>
        <w:shd w:val="clear" w:color="auto" w:fill="FFFFFF"/>
        <w:spacing w:before="0" w:beforeAutospacing="0" w:after="0" w:afterAutospacing="0"/>
        <w:jc w:val="both"/>
        <w:rPr>
          <w:rStyle w:val="a5"/>
          <w:rFonts w:hint="eastAsia"/>
        </w:rPr>
      </w:pPr>
      <w:r w:rsidRPr="00662046">
        <w:rPr>
          <w:rStyle w:val="a5"/>
          <w:rFonts w:hint="eastAsia"/>
        </w:rPr>
        <w:t> 3）高度模块化的设计，编写模块相对简单 </w:t>
      </w:r>
    </w:p>
    <w:p w:rsidR="00662046" w:rsidRPr="00662046" w:rsidRDefault="00662046" w:rsidP="00662046">
      <w:pPr>
        <w:pStyle w:val="a4"/>
        <w:shd w:val="clear" w:color="auto" w:fill="FFFFFF"/>
        <w:spacing w:before="0" w:beforeAutospacing="0" w:after="0" w:afterAutospacing="0"/>
        <w:jc w:val="both"/>
        <w:rPr>
          <w:rStyle w:val="a5"/>
          <w:rFonts w:hint="eastAsia"/>
        </w:rPr>
      </w:pPr>
      <w:r w:rsidRPr="00662046">
        <w:rPr>
          <w:rStyle w:val="a5"/>
          <w:rFonts w:hint="eastAsia"/>
        </w:rPr>
        <w:t> 4）</w:t>
      </w:r>
      <w:proofErr w:type="gramStart"/>
      <w:r w:rsidRPr="00662046">
        <w:rPr>
          <w:rStyle w:val="a5"/>
          <w:rFonts w:hint="eastAsia"/>
        </w:rPr>
        <w:t>最</w:t>
      </w:r>
      <w:proofErr w:type="gramEnd"/>
      <w:r w:rsidRPr="00662046">
        <w:rPr>
          <w:rStyle w:val="a5"/>
          <w:rFonts w:hint="eastAsia"/>
        </w:rPr>
        <w:t>核心的区别在于apache是同步</w:t>
      </w:r>
      <w:proofErr w:type="gramStart"/>
      <w:r w:rsidRPr="00662046">
        <w:rPr>
          <w:rStyle w:val="a5"/>
          <w:rFonts w:hint="eastAsia"/>
        </w:rPr>
        <w:t>多进程</w:t>
      </w:r>
      <w:proofErr w:type="gramEnd"/>
      <w:r w:rsidRPr="00662046">
        <w:rPr>
          <w:rStyle w:val="a5"/>
          <w:rFonts w:hint="eastAsia"/>
        </w:rPr>
        <w:t>模型，一个连接对应一个进程；</w:t>
      </w:r>
      <w:proofErr w:type="spellStart"/>
      <w:r w:rsidRPr="00662046">
        <w:rPr>
          <w:rStyle w:val="a5"/>
          <w:rFonts w:hint="eastAsia"/>
        </w:rPr>
        <w:t>nginx</w:t>
      </w:r>
      <w:proofErr w:type="spellEnd"/>
      <w:r w:rsidRPr="00662046">
        <w:rPr>
          <w:rStyle w:val="a5"/>
          <w:rFonts w:hint="eastAsia"/>
        </w:rPr>
        <w:t>是异步的，多个连接（万级别）可以对应一个进程</w:t>
      </w:r>
    </w:p>
    <w:p w:rsidR="00662046" w:rsidRPr="00662046" w:rsidRDefault="00662046" w:rsidP="00662046">
      <w:pPr>
        <w:rPr>
          <w:rStyle w:val="a3"/>
          <w:rFonts w:hint="eastAsia"/>
        </w:rPr>
      </w:pPr>
    </w:p>
    <w:p w:rsidR="00662046" w:rsidRPr="00662046" w:rsidRDefault="00662046" w:rsidP="00662046">
      <w:pPr>
        <w:rPr>
          <w:rStyle w:val="a3"/>
        </w:rPr>
      </w:pPr>
    </w:p>
    <w:p w:rsidR="00662046" w:rsidRPr="00662046" w:rsidRDefault="00662046" w:rsidP="00662046">
      <w:pPr>
        <w:rPr>
          <w:rStyle w:val="a3"/>
        </w:rPr>
      </w:pPr>
      <w:r w:rsidRPr="00662046">
        <w:rPr>
          <w:rStyle w:val="a3"/>
        </w:rPr>
        <w:t>3、</w:t>
      </w:r>
      <w:proofErr w:type="spellStart"/>
      <w:r w:rsidRPr="00662046">
        <w:rPr>
          <w:rStyle w:val="a3"/>
        </w:rPr>
        <w:t>nginx</w:t>
      </w:r>
      <w:proofErr w:type="spellEnd"/>
      <w:r w:rsidRPr="00662046">
        <w:rPr>
          <w:rStyle w:val="a3"/>
        </w:rPr>
        <w:t>是如何实现高并发的</w:t>
      </w:r>
    </w:p>
    <w:p w:rsidR="00662046" w:rsidRDefault="00662046" w:rsidP="00662046">
      <w:pPr>
        <w:rPr>
          <w:rStyle w:val="a3"/>
        </w:rPr>
      </w:pPr>
    </w:p>
    <w:p w:rsidR="00662046" w:rsidRPr="00662046" w:rsidRDefault="00662046" w:rsidP="00662046">
      <w:pPr>
        <w:rPr>
          <w:rStyle w:val="a5"/>
        </w:rPr>
      </w:pPr>
      <w:r w:rsidRPr="00662046">
        <w:rPr>
          <w:rStyle w:val="a5"/>
        </w:rPr>
        <w:t>一个主进程，多个工作进程，每个工作进程可以处理多个请求，每进来一个request，会有一个worker进程去处理。但不是全程的处理，处理到可能发生阻塞的地方，比如向上游（后端）服务器转发request，并等待请求返回。那么，这个处理的worker继续处理其他请求，而一旦上游服务器返回了，就会触发这个事件，worker才会来接手，这个request才会接着往下走。由于web server的工作性质决定了每个request的大部份生命都是在网络传输中，实际上花费在server机器上的时间片不多。这是几个进程就解决高并发的秘密所在。即@</w:t>
      </w:r>
      <w:proofErr w:type="spellStart"/>
      <w:r w:rsidRPr="00662046">
        <w:rPr>
          <w:rStyle w:val="a5"/>
        </w:rPr>
        <w:t>skoo</w:t>
      </w:r>
      <w:proofErr w:type="spellEnd"/>
      <w:r w:rsidRPr="00662046">
        <w:rPr>
          <w:rStyle w:val="a5"/>
        </w:rPr>
        <w:t>所说的webserver刚好属于网络</w:t>
      </w:r>
      <w:proofErr w:type="spellStart"/>
      <w:r w:rsidRPr="00662046">
        <w:rPr>
          <w:rStyle w:val="a5"/>
        </w:rPr>
        <w:t>io</w:t>
      </w:r>
      <w:proofErr w:type="spellEnd"/>
      <w:r w:rsidRPr="00662046">
        <w:rPr>
          <w:rStyle w:val="a5"/>
        </w:rPr>
        <w:t>密集型应用，不算是计算密集型。</w:t>
      </w:r>
    </w:p>
    <w:p w:rsidR="00662046" w:rsidRPr="00662046" w:rsidRDefault="00662046" w:rsidP="00662046">
      <w:pPr>
        <w:rPr>
          <w:rStyle w:val="a3"/>
        </w:rPr>
      </w:pPr>
    </w:p>
    <w:p w:rsidR="00662046" w:rsidRPr="00662046" w:rsidRDefault="00662046" w:rsidP="00662046">
      <w:pPr>
        <w:rPr>
          <w:rStyle w:val="a3"/>
        </w:rPr>
      </w:pPr>
      <w:r w:rsidRPr="00662046">
        <w:rPr>
          <w:rStyle w:val="a3"/>
        </w:rPr>
        <w:t>4、使用“反向代理服务器”的优点是什么?</w:t>
      </w:r>
    </w:p>
    <w:p w:rsidR="00662046" w:rsidRDefault="00662046" w:rsidP="00662046">
      <w:pPr>
        <w:rPr>
          <w:rStyle w:val="a3"/>
        </w:rPr>
      </w:pPr>
    </w:p>
    <w:p w:rsidR="00662046" w:rsidRPr="00662046" w:rsidRDefault="00662046" w:rsidP="00662046">
      <w:pPr>
        <w:pStyle w:val="a4"/>
        <w:shd w:val="clear" w:color="auto" w:fill="FFFFFF"/>
        <w:spacing w:before="0" w:beforeAutospacing="0" w:after="0" w:afterAutospacing="0"/>
        <w:jc w:val="both"/>
        <w:rPr>
          <w:rStyle w:val="a5"/>
        </w:rPr>
      </w:pPr>
      <w:r w:rsidRPr="00662046">
        <w:rPr>
          <w:rStyle w:val="a5"/>
        </w:rPr>
        <w:t>反向代理服务器可以隐藏源服务器的存在和特征。它充当互联网云和web服务器之间的中间层。这对于安全方面来说是很好的，特别是当您使用web托管服务时。</w:t>
      </w:r>
    </w:p>
    <w:p w:rsidR="00662046" w:rsidRPr="00662046" w:rsidRDefault="00662046" w:rsidP="00662046">
      <w:pPr>
        <w:rPr>
          <w:rStyle w:val="a3"/>
          <w:rFonts w:hint="eastAsia"/>
        </w:rPr>
      </w:pPr>
    </w:p>
    <w:p w:rsidR="00662046" w:rsidRPr="00662046" w:rsidRDefault="00662046" w:rsidP="00662046">
      <w:pPr>
        <w:rPr>
          <w:rStyle w:val="a3"/>
        </w:rPr>
      </w:pPr>
    </w:p>
    <w:p w:rsidR="00662046" w:rsidRPr="00662046" w:rsidRDefault="00662046" w:rsidP="00662046">
      <w:pPr>
        <w:rPr>
          <w:rStyle w:val="a3"/>
        </w:rPr>
      </w:pPr>
      <w:r w:rsidRPr="00662046">
        <w:rPr>
          <w:rStyle w:val="a3"/>
        </w:rPr>
        <w:t>5、请解释Nginx服务器上的Master和Worker进程分别是什么?</w:t>
      </w:r>
    </w:p>
    <w:p w:rsidR="00662046" w:rsidRDefault="00662046" w:rsidP="00662046">
      <w:pPr>
        <w:rPr>
          <w:rStyle w:val="a3"/>
        </w:rPr>
      </w:pPr>
    </w:p>
    <w:p w:rsidR="00662046" w:rsidRPr="00662046" w:rsidRDefault="00662046" w:rsidP="00662046">
      <w:pPr>
        <w:pStyle w:val="a4"/>
        <w:shd w:val="clear" w:color="auto" w:fill="FFFFFF"/>
        <w:spacing w:before="0" w:beforeAutospacing="0" w:after="0" w:afterAutospacing="0"/>
        <w:jc w:val="both"/>
        <w:rPr>
          <w:rStyle w:val="a5"/>
        </w:rPr>
      </w:pPr>
      <w:r w:rsidRPr="00662046">
        <w:rPr>
          <w:rStyle w:val="a5"/>
          <w:rFonts w:hint="eastAsia"/>
        </w:rPr>
        <w:t>Master进程：读取及评估配置和维持 </w:t>
      </w:r>
    </w:p>
    <w:p w:rsidR="00662046" w:rsidRPr="00662046" w:rsidRDefault="00662046" w:rsidP="00662046">
      <w:pPr>
        <w:pStyle w:val="a4"/>
        <w:shd w:val="clear" w:color="auto" w:fill="FFFFFF"/>
        <w:spacing w:before="0" w:beforeAutospacing="0" w:after="0" w:afterAutospacing="0"/>
        <w:jc w:val="both"/>
        <w:rPr>
          <w:rStyle w:val="a5"/>
          <w:rFonts w:hint="eastAsia"/>
        </w:rPr>
      </w:pPr>
      <w:r w:rsidRPr="00662046">
        <w:rPr>
          <w:rStyle w:val="a5"/>
          <w:rFonts w:hint="eastAsia"/>
        </w:rPr>
        <w:t>Worker进程：处理请求</w:t>
      </w:r>
    </w:p>
    <w:p w:rsidR="00662046" w:rsidRPr="00662046" w:rsidRDefault="00662046" w:rsidP="00662046">
      <w:pPr>
        <w:rPr>
          <w:rStyle w:val="a3"/>
          <w:rFonts w:hint="eastAsia"/>
        </w:rPr>
      </w:pPr>
    </w:p>
    <w:p w:rsidR="00662046" w:rsidRPr="00662046" w:rsidRDefault="00662046" w:rsidP="00662046">
      <w:pPr>
        <w:rPr>
          <w:rStyle w:val="a3"/>
        </w:rPr>
      </w:pPr>
    </w:p>
    <w:p w:rsidR="00662046" w:rsidRPr="00662046" w:rsidRDefault="00662046" w:rsidP="00662046">
      <w:pPr>
        <w:rPr>
          <w:rStyle w:val="a3"/>
        </w:rPr>
      </w:pPr>
      <w:r w:rsidRPr="00662046">
        <w:rPr>
          <w:rStyle w:val="a3"/>
        </w:rPr>
        <w:t>6、动态资源、静态资源分离</w:t>
      </w:r>
    </w:p>
    <w:p w:rsidR="00662046" w:rsidRPr="00662046" w:rsidRDefault="00662046" w:rsidP="00662046">
      <w:pPr>
        <w:rPr>
          <w:rStyle w:val="a3"/>
        </w:rPr>
      </w:pPr>
    </w:p>
    <w:p w:rsidR="00662046" w:rsidRPr="00662046" w:rsidRDefault="00662046" w:rsidP="00662046">
      <w:pPr>
        <w:rPr>
          <w:rStyle w:val="a5"/>
        </w:rPr>
      </w:pPr>
      <w:r w:rsidRPr="00662046">
        <w:rPr>
          <w:rStyle w:val="a5"/>
          <w:rFonts w:hint="eastAsia"/>
        </w:rPr>
        <w:t>动态资源、静态资源分离是让动态网站里的动态网页根据一定规则把不变的资源和经常变的资源区分开来，动静资源做好了拆分以后，我们就可以根据静态资源的特点将其做缓存操作，这就是网站静态化处理的核心思路</w:t>
      </w:r>
      <w:r w:rsidRPr="00662046">
        <w:rPr>
          <w:rStyle w:val="a5"/>
          <w:rFonts w:hint="eastAsia"/>
        </w:rPr>
        <w:br/>
        <w:t>    动态资源、静态资源分离简单的概括是：动态文件与静态文件的分离</w:t>
      </w:r>
    </w:p>
    <w:p w:rsidR="00662046" w:rsidRPr="00662046" w:rsidRDefault="00662046" w:rsidP="00662046">
      <w:pPr>
        <w:rPr>
          <w:rStyle w:val="a3"/>
          <w:rFonts w:hint="eastAsia"/>
        </w:rPr>
      </w:pPr>
    </w:p>
    <w:p w:rsidR="00662046" w:rsidRPr="00662046" w:rsidRDefault="00662046" w:rsidP="00662046">
      <w:pPr>
        <w:rPr>
          <w:rStyle w:val="a3"/>
        </w:rPr>
      </w:pPr>
      <w:r w:rsidRPr="00662046">
        <w:rPr>
          <w:rStyle w:val="a3"/>
        </w:rPr>
        <w:t>7、为什么要做动、静分离？</w:t>
      </w:r>
    </w:p>
    <w:p w:rsidR="00662046" w:rsidRDefault="00662046" w:rsidP="00662046">
      <w:pPr>
        <w:rPr>
          <w:rStyle w:val="a3"/>
        </w:rPr>
      </w:pPr>
    </w:p>
    <w:p w:rsidR="00662046" w:rsidRPr="00662046" w:rsidRDefault="00662046" w:rsidP="00662046">
      <w:pPr>
        <w:rPr>
          <w:rStyle w:val="a5"/>
        </w:rPr>
      </w:pPr>
      <w:r w:rsidRPr="00662046">
        <w:rPr>
          <w:rStyle w:val="a5"/>
        </w:rPr>
        <w:t>在我们的软件开发中，有些请求是需要后台处理的（如：.</w:t>
      </w:r>
      <w:proofErr w:type="spellStart"/>
      <w:r w:rsidRPr="00662046">
        <w:rPr>
          <w:rStyle w:val="a5"/>
        </w:rPr>
        <w:t>jsp</w:t>
      </w:r>
      <w:proofErr w:type="spellEnd"/>
      <w:r w:rsidRPr="00662046">
        <w:rPr>
          <w:rStyle w:val="a5"/>
        </w:rPr>
        <w:t>,.do等等），有些请求是不需要经过后台处理的（如：</w:t>
      </w:r>
      <w:proofErr w:type="spellStart"/>
      <w:r w:rsidRPr="00662046">
        <w:rPr>
          <w:rStyle w:val="a5"/>
        </w:rPr>
        <w:t>css</w:t>
      </w:r>
      <w:proofErr w:type="spellEnd"/>
      <w:r w:rsidRPr="00662046">
        <w:rPr>
          <w:rStyle w:val="a5"/>
        </w:rPr>
        <w:t>、html、jpg、</w:t>
      </w:r>
      <w:proofErr w:type="spellStart"/>
      <w:r w:rsidRPr="00662046">
        <w:rPr>
          <w:rStyle w:val="a5"/>
        </w:rPr>
        <w:t>js</w:t>
      </w:r>
      <w:proofErr w:type="spellEnd"/>
      <w:r w:rsidRPr="00662046">
        <w:rPr>
          <w:rStyle w:val="a5"/>
        </w:rPr>
        <w:t>等等文件）</w:t>
      </w:r>
      <w:r w:rsidRPr="00662046">
        <w:rPr>
          <w:rStyle w:val="a5"/>
        </w:rPr>
        <w:br/>
        <w:t>    这些不需要经过后台处理的文件称为静态文件，否则动态文件。因此我们后台处理忽略静态文件。这会有人又说那我后台忽略静态文件不就完了吗</w:t>
      </w:r>
      <w:r w:rsidRPr="00662046">
        <w:rPr>
          <w:rStyle w:val="a5"/>
        </w:rPr>
        <w:br/>
        <w:t>    当然这是可以的，但是这样后台的请求次数就明显增多了。在我们对资源的响应速度有要求的时候，我们应该使用这种动静分离的策略去解决</w:t>
      </w:r>
      <w:r w:rsidRPr="00662046">
        <w:rPr>
          <w:rStyle w:val="a5"/>
        </w:rPr>
        <w:br/>
        <w:t>    动、静分离将网站静态资源（HTML，JavaScript，CSS，</w:t>
      </w:r>
      <w:proofErr w:type="spellStart"/>
      <w:r w:rsidRPr="00662046">
        <w:rPr>
          <w:rStyle w:val="a5"/>
        </w:rPr>
        <w:t>img</w:t>
      </w:r>
      <w:proofErr w:type="spellEnd"/>
      <w:r w:rsidRPr="00662046">
        <w:rPr>
          <w:rStyle w:val="a5"/>
        </w:rPr>
        <w:t>等文件）与后台应用分开部署，提高用户访问静态代码的速度，降低对后台应用访问</w:t>
      </w:r>
      <w:r w:rsidRPr="00662046">
        <w:rPr>
          <w:rStyle w:val="a5"/>
        </w:rPr>
        <w:br/>
        <w:t>    这里我们将静态资源放到</w:t>
      </w:r>
      <w:proofErr w:type="spellStart"/>
      <w:r w:rsidRPr="00662046">
        <w:rPr>
          <w:rStyle w:val="a5"/>
        </w:rPr>
        <w:t>nginx</w:t>
      </w:r>
      <w:proofErr w:type="spellEnd"/>
      <w:r w:rsidRPr="00662046">
        <w:rPr>
          <w:rStyle w:val="a5"/>
        </w:rPr>
        <w:t>中，动态资源转发到tomcat服务器中</w:t>
      </w:r>
    </w:p>
    <w:p w:rsidR="00662046" w:rsidRPr="00662046" w:rsidRDefault="00662046" w:rsidP="00662046">
      <w:pPr>
        <w:rPr>
          <w:rStyle w:val="a3"/>
        </w:rPr>
      </w:pPr>
    </w:p>
    <w:p w:rsidR="00662046" w:rsidRPr="00662046" w:rsidRDefault="00662046" w:rsidP="00662046">
      <w:pPr>
        <w:rPr>
          <w:rStyle w:val="a3"/>
        </w:rPr>
      </w:pPr>
      <w:r w:rsidRPr="00662046">
        <w:rPr>
          <w:rStyle w:val="a3"/>
        </w:rPr>
        <w:t>8、负载均衡</w:t>
      </w:r>
    </w:p>
    <w:p w:rsidR="00662046" w:rsidRDefault="00662046" w:rsidP="00662046">
      <w:pPr>
        <w:rPr>
          <w:rStyle w:val="a3"/>
        </w:rPr>
      </w:pPr>
    </w:p>
    <w:p w:rsidR="00662046" w:rsidRPr="00662046" w:rsidRDefault="00662046" w:rsidP="00662046">
      <w:pPr>
        <w:rPr>
          <w:rStyle w:val="a5"/>
        </w:rPr>
      </w:pPr>
      <w:r w:rsidRPr="00662046">
        <w:rPr>
          <w:rStyle w:val="a5"/>
        </w:rPr>
        <w:t>负载均衡即是代理服务器将接收的请求均衡的分发到各服务器中</w:t>
      </w:r>
      <w:r w:rsidRPr="00662046">
        <w:rPr>
          <w:rStyle w:val="a5"/>
        </w:rPr>
        <w:br/>
        <w:t>    负载均衡主要解决网络拥塞问题，提高服务器响应速度，服务就近提供，达到更好的访问质量，减少后台服务器大并发压力</w:t>
      </w:r>
    </w:p>
    <w:p w:rsidR="00662046" w:rsidRPr="00662046" w:rsidRDefault="00662046" w:rsidP="00662046">
      <w:pPr>
        <w:rPr>
          <w:rStyle w:val="a3"/>
        </w:rPr>
      </w:pPr>
    </w:p>
    <w:p w:rsidR="00662046" w:rsidRPr="00662046" w:rsidRDefault="00662046" w:rsidP="00662046">
      <w:pPr>
        <w:rPr>
          <w:rStyle w:val="a3"/>
        </w:rPr>
      </w:pPr>
      <w:r w:rsidRPr="00662046">
        <w:rPr>
          <w:rStyle w:val="a3"/>
        </w:rPr>
        <w:t>9、反向代理</w:t>
      </w:r>
    </w:p>
    <w:p w:rsidR="00662046" w:rsidRDefault="00662046" w:rsidP="00662046">
      <w:pPr>
        <w:rPr>
          <w:rStyle w:val="a3"/>
        </w:rPr>
      </w:pPr>
    </w:p>
    <w:p w:rsidR="00662046" w:rsidRPr="00662046" w:rsidRDefault="00662046" w:rsidP="00662046">
      <w:pPr>
        <w:rPr>
          <w:rStyle w:val="a5"/>
        </w:rPr>
      </w:pPr>
      <w:r w:rsidRPr="00662046">
        <w:rPr>
          <w:rStyle w:val="a5"/>
        </w:rPr>
        <w:t>反向代理（Reverse Proxy）方式是指以代理服务器来接受internet上的连接请求，然后将请求，发给内部网络上的服务器</w:t>
      </w:r>
      <w:r w:rsidRPr="00662046">
        <w:rPr>
          <w:rStyle w:val="a5"/>
        </w:rPr>
        <w:br/>
        <w:t>    并将从服务器上得到的结果返回给internet上请求连接的客户端，此时代理服务器对外就表现为一个反向代理服务器</w:t>
      </w:r>
      <w:r w:rsidRPr="00662046">
        <w:rPr>
          <w:rStyle w:val="a5"/>
        </w:rPr>
        <w:br/>
        <w:t>    反向代理总结就一句话：代理端代理的是服务端</w:t>
      </w:r>
    </w:p>
    <w:p w:rsidR="00662046" w:rsidRPr="00662046" w:rsidRDefault="00662046" w:rsidP="00662046">
      <w:pPr>
        <w:rPr>
          <w:rStyle w:val="a3"/>
        </w:rPr>
      </w:pPr>
    </w:p>
    <w:p w:rsidR="00662046" w:rsidRPr="00662046" w:rsidRDefault="00662046" w:rsidP="00662046">
      <w:pPr>
        <w:rPr>
          <w:rStyle w:val="a3"/>
        </w:rPr>
      </w:pPr>
      <w:r w:rsidRPr="00662046">
        <w:rPr>
          <w:rStyle w:val="a3"/>
        </w:rPr>
        <w:t>10、正向代理</w:t>
      </w:r>
    </w:p>
    <w:p w:rsidR="00662046" w:rsidRDefault="00662046" w:rsidP="00662046">
      <w:pPr>
        <w:rPr>
          <w:rStyle w:val="a3"/>
        </w:rPr>
      </w:pPr>
    </w:p>
    <w:p w:rsidR="00662046" w:rsidRPr="00662046" w:rsidRDefault="00662046" w:rsidP="00662046">
      <w:pPr>
        <w:rPr>
          <w:rStyle w:val="a5"/>
        </w:rPr>
      </w:pPr>
      <w:r w:rsidRPr="00662046">
        <w:rPr>
          <w:rStyle w:val="a5"/>
        </w:rPr>
        <w:t>一个位于客户端和原始服务器(origin server)之间的服务器，为了从原始服务器取得内容，客户端向代理发送一个请求并指定目标(原始服务器)，然后代理向原始服务器转交请求并将获得的内容返回给客户端。客户端才能使用正向代理</w:t>
      </w:r>
      <w:r w:rsidRPr="00662046">
        <w:rPr>
          <w:rStyle w:val="a5"/>
        </w:rPr>
        <w:br/>
        <w:t>   正向代理总结就一句话：代理端代理的是客户端</w:t>
      </w:r>
    </w:p>
    <w:p w:rsidR="00662046" w:rsidRPr="00662046" w:rsidRDefault="00662046" w:rsidP="00662046">
      <w:pPr>
        <w:rPr>
          <w:rStyle w:val="a3"/>
        </w:rPr>
      </w:pPr>
    </w:p>
    <w:p w:rsidR="00662046" w:rsidRPr="00662046" w:rsidRDefault="00662046" w:rsidP="00662046">
      <w:pPr>
        <w:rPr>
          <w:rStyle w:val="a3"/>
        </w:rPr>
      </w:pPr>
      <w:r w:rsidRPr="00662046">
        <w:rPr>
          <w:rStyle w:val="a3"/>
        </w:rPr>
        <w:t>11、Nginx是如何处理一个请求的呢？</w:t>
      </w:r>
    </w:p>
    <w:p w:rsidR="00662046" w:rsidRDefault="00662046" w:rsidP="00662046">
      <w:pPr>
        <w:rPr>
          <w:rStyle w:val="a3"/>
        </w:rPr>
      </w:pPr>
    </w:p>
    <w:p w:rsidR="00662046" w:rsidRPr="00662046" w:rsidRDefault="00662046" w:rsidP="00662046">
      <w:pPr>
        <w:rPr>
          <w:rStyle w:val="a5"/>
        </w:rPr>
      </w:pPr>
      <w:r w:rsidRPr="00662046">
        <w:rPr>
          <w:rStyle w:val="a5"/>
        </w:rPr>
        <w:t>首先，</w:t>
      </w:r>
      <w:proofErr w:type="spellStart"/>
      <w:r w:rsidRPr="00662046">
        <w:rPr>
          <w:rStyle w:val="a5"/>
        </w:rPr>
        <w:t>nginx</w:t>
      </w:r>
      <w:proofErr w:type="spellEnd"/>
      <w:r w:rsidRPr="00662046">
        <w:rPr>
          <w:rStyle w:val="a5"/>
        </w:rPr>
        <w:t>在启动时，会解析配置文件，得到需要监听的端口与</w:t>
      </w:r>
      <w:proofErr w:type="spellStart"/>
      <w:r w:rsidRPr="00662046">
        <w:rPr>
          <w:rStyle w:val="a5"/>
        </w:rPr>
        <w:t>ip</w:t>
      </w:r>
      <w:proofErr w:type="spellEnd"/>
      <w:r w:rsidRPr="00662046">
        <w:rPr>
          <w:rStyle w:val="a5"/>
        </w:rPr>
        <w:t>地址，然后在</w:t>
      </w:r>
      <w:proofErr w:type="spellStart"/>
      <w:r w:rsidRPr="00662046">
        <w:rPr>
          <w:rStyle w:val="a5"/>
        </w:rPr>
        <w:t>nginx</w:t>
      </w:r>
      <w:proofErr w:type="spellEnd"/>
      <w:r w:rsidRPr="00662046">
        <w:rPr>
          <w:rStyle w:val="a5"/>
        </w:rPr>
        <w:t>的master进程里面</w:t>
      </w:r>
      <w:r w:rsidRPr="00662046">
        <w:rPr>
          <w:rStyle w:val="a5"/>
        </w:rPr>
        <w:br/>
        <w:t>    先初始化好这个监控的socket，再进行listen</w:t>
      </w:r>
      <w:r w:rsidRPr="00662046">
        <w:rPr>
          <w:rStyle w:val="a5"/>
        </w:rPr>
        <w:br/>
        <w:t>    然后再fork出多个子进程出来,  子进程</w:t>
      </w:r>
      <w:proofErr w:type="gramStart"/>
      <w:r w:rsidRPr="00662046">
        <w:rPr>
          <w:rStyle w:val="a5"/>
        </w:rPr>
        <w:t>会竞争</w:t>
      </w:r>
      <w:proofErr w:type="gramEnd"/>
      <w:r w:rsidRPr="00662046">
        <w:rPr>
          <w:rStyle w:val="a5"/>
        </w:rPr>
        <w:t>accept新的连接。</w:t>
      </w:r>
      <w:r w:rsidRPr="00662046">
        <w:rPr>
          <w:rStyle w:val="a5"/>
        </w:rPr>
        <w:br/>
      </w:r>
      <w:r w:rsidRPr="00662046">
        <w:rPr>
          <w:rStyle w:val="a5"/>
        </w:rPr>
        <w:br/>
        <w:t>此时，客户端就可以向</w:t>
      </w:r>
      <w:proofErr w:type="spellStart"/>
      <w:r w:rsidRPr="00662046">
        <w:rPr>
          <w:rStyle w:val="a5"/>
        </w:rPr>
        <w:t>nginx</w:t>
      </w:r>
      <w:proofErr w:type="spellEnd"/>
      <w:r w:rsidRPr="00662046">
        <w:rPr>
          <w:rStyle w:val="a5"/>
        </w:rPr>
        <w:t>发起连接了。当客户端与</w:t>
      </w:r>
      <w:proofErr w:type="spellStart"/>
      <w:r w:rsidRPr="00662046">
        <w:rPr>
          <w:rStyle w:val="a5"/>
        </w:rPr>
        <w:t>nginx</w:t>
      </w:r>
      <w:proofErr w:type="spellEnd"/>
      <w:r w:rsidRPr="00662046">
        <w:rPr>
          <w:rStyle w:val="a5"/>
        </w:rPr>
        <w:t>进行三次握手，与</w:t>
      </w:r>
      <w:proofErr w:type="spellStart"/>
      <w:r w:rsidRPr="00662046">
        <w:rPr>
          <w:rStyle w:val="a5"/>
        </w:rPr>
        <w:t>nginx</w:t>
      </w:r>
      <w:proofErr w:type="spellEnd"/>
      <w:r w:rsidRPr="00662046">
        <w:rPr>
          <w:rStyle w:val="a5"/>
        </w:rPr>
        <w:t>建立好一个连接后</w:t>
      </w:r>
      <w:r w:rsidRPr="00662046">
        <w:rPr>
          <w:rStyle w:val="a5"/>
        </w:rPr>
        <w:br/>
      </w:r>
      <w:r w:rsidRPr="00662046">
        <w:rPr>
          <w:rStyle w:val="a5"/>
        </w:rPr>
        <w:br/>
      </w:r>
      <w:r w:rsidRPr="00662046">
        <w:rPr>
          <w:rStyle w:val="a5"/>
        </w:rPr>
        <w:lastRenderedPageBreak/>
        <w:t>    此时，某一个子进程会accept成功，然后创建</w:t>
      </w:r>
      <w:proofErr w:type="spellStart"/>
      <w:r w:rsidRPr="00662046">
        <w:rPr>
          <w:rStyle w:val="a5"/>
        </w:rPr>
        <w:t>nginx</w:t>
      </w:r>
      <w:proofErr w:type="spellEnd"/>
      <w:r w:rsidRPr="00662046">
        <w:rPr>
          <w:rStyle w:val="a5"/>
        </w:rPr>
        <w:t>对连接的封装，即</w:t>
      </w:r>
      <w:proofErr w:type="spellStart"/>
      <w:r w:rsidRPr="00662046">
        <w:rPr>
          <w:rStyle w:val="a5"/>
        </w:rPr>
        <w:t>ngx_connection_t</w:t>
      </w:r>
      <w:proofErr w:type="spellEnd"/>
      <w:r w:rsidRPr="00662046">
        <w:rPr>
          <w:rStyle w:val="a5"/>
        </w:rPr>
        <w:t>结构体</w:t>
      </w:r>
      <w:r w:rsidRPr="00662046">
        <w:rPr>
          <w:rStyle w:val="a5"/>
        </w:rPr>
        <w:br/>
        <w:t>    接着，根据事件调用相应的事件处理模块，如http模块与客户端进行数据的交换。</w:t>
      </w:r>
      <w:r w:rsidRPr="00662046">
        <w:rPr>
          <w:rStyle w:val="a5"/>
        </w:rPr>
        <w:br/>
      </w:r>
      <w:r w:rsidRPr="00662046">
        <w:rPr>
          <w:rStyle w:val="a5"/>
        </w:rPr>
        <w:br/>
        <w:t>最后，</w:t>
      </w:r>
      <w:proofErr w:type="spellStart"/>
      <w:r w:rsidRPr="00662046">
        <w:rPr>
          <w:rStyle w:val="a5"/>
        </w:rPr>
        <w:t>nginx</w:t>
      </w:r>
      <w:proofErr w:type="spellEnd"/>
      <w:r w:rsidRPr="00662046">
        <w:rPr>
          <w:rStyle w:val="a5"/>
        </w:rPr>
        <w:t>或客户端来主动关掉连接，到此，一个连接就寿终正寝了</w:t>
      </w:r>
    </w:p>
    <w:p w:rsidR="00662046" w:rsidRPr="00662046" w:rsidRDefault="00662046" w:rsidP="00662046">
      <w:pPr>
        <w:rPr>
          <w:rStyle w:val="a3"/>
        </w:rPr>
      </w:pPr>
    </w:p>
    <w:p w:rsidR="00662046" w:rsidRPr="00662046" w:rsidRDefault="00662046" w:rsidP="00662046">
      <w:pPr>
        <w:rPr>
          <w:rStyle w:val="a3"/>
        </w:rPr>
      </w:pPr>
      <w:r w:rsidRPr="00662046">
        <w:rPr>
          <w:rStyle w:val="a3"/>
        </w:rPr>
        <w:t>12、为什么不使用多线程？</w:t>
      </w:r>
    </w:p>
    <w:p w:rsidR="00662046" w:rsidRDefault="00662046" w:rsidP="00662046">
      <w:pPr>
        <w:rPr>
          <w:rStyle w:val="a3"/>
        </w:rPr>
      </w:pPr>
    </w:p>
    <w:p w:rsidR="00662046" w:rsidRPr="00662046" w:rsidRDefault="00662046" w:rsidP="00662046">
      <w:pPr>
        <w:widowControl/>
        <w:shd w:val="clear" w:color="auto" w:fill="FFFFFF"/>
        <w:rPr>
          <w:rStyle w:val="a5"/>
        </w:rPr>
      </w:pPr>
      <w:r w:rsidRPr="00662046">
        <w:rPr>
          <w:rStyle w:val="a5"/>
        </w:rPr>
        <w:t>Apache: 创建多个进程或线程，而每个进程或线程都会为其分配</w:t>
      </w:r>
      <w:proofErr w:type="spellStart"/>
      <w:r w:rsidRPr="00662046">
        <w:rPr>
          <w:rStyle w:val="a5"/>
        </w:rPr>
        <w:t>cpu</w:t>
      </w:r>
      <w:proofErr w:type="spellEnd"/>
      <w:r w:rsidRPr="00662046">
        <w:rPr>
          <w:rStyle w:val="a5"/>
        </w:rPr>
        <w:t>和内存（线程要比进程小的多，所以worker支持比</w:t>
      </w:r>
      <w:proofErr w:type="spellStart"/>
      <w:r w:rsidRPr="00662046">
        <w:rPr>
          <w:rStyle w:val="a5"/>
        </w:rPr>
        <w:t>perfork</w:t>
      </w:r>
      <w:proofErr w:type="spellEnd"/>
      <w:r w:rsidRPr="00662046">
        <w:rPr>
          <w:rStyle w:val="a5"/>
        </w:rPr>
        <w:t>高的并发），并发过大会榨干服务器资源。</w:t>
      </w:r>
    </w:p>
    <w:p w:rsidR="00662046" w:rsidRPr="00662046" w:rsidRDefault="00662046" w:rsidP="00662046">
      <w:pPr>
        <w:widowControl/>
        <w:shd w:val="clear" w:color="auto" w:fill="F8F8F8"/>
        <w:rPr>
          <w:rStyle w:val="a5"/>
        </w:rPr>
      </w:pPr>
      <w:r w:rsidRPr="00662046">
        <w:rPr>
          <w:rStyle w:val="a5"/>
        </w:rPr>
        <w:t>Nginx: 采用单线程来异步非阻塞处理请求（管理员可以配置Nginx</w:t>
      </w:r>
      <w:proofErr w:type="gramStart"/>
      <w:r w:rsidRPr="00662046">
        <w:rPr>
          <w:rStyle w:val="a5"/>
        </w:rPr>
        <w:t>主进程</w:t>
      </w:r>
      <w:proofErr w:type="gramEnd"/>
      <w:r w:rsidRPr="00662046">
        <w:rPr>
          <w:rStyle w:val="a5"/>
        </w:rPr>
        <w:t>的工作进程的数量）(</w:t>
      </w:r>
      <w:proofErr w:type="spellStart"/>
      <w:r w:rsidRPr="00662046">
        <w:rPr>
          <w:rStyle w:val="a5"/>
        </w:rPr>
        <w:t>epoll</w:t>
      </w:r>
      <w:proofErr w:type="spellEnd"/>
      <w:r w:rsidRPr="00662046">
        <w:rPr>
          <w:rStyle w:val="a5"/>
        </w:rPr>
        <w:t>)，不会为每个请求分配</w:t>
      </w:r>
      <w:proofErr w:type="spellStart"/>
      <w:r w:rsidRPr="00662046">
        <w:rPr>
          <w:rStyle w:val="a5"/>
        </w:rPr>
        <w:t>cpu</w:t>
      </w:r>
      <w:proofErr w:type="spellEnd"/>
      <w:r w:rsidRPr="00662046">
        <w:rPr>
          <w:rStyle w:val="a5"/>
        </w:rPr>
        <w:t>和内存资源，节省了大量资源，同时也减少了大量的CPU的上下文切换。所以才使得Nginx支持更高的并发。</w:t>
      </w:r>
    </w:p>
    <w:p w:rsidR="00662046" w:rsidRPr="00662046" w:rsidRDefault="00662046" w:rsidP="00662046">
      <w:pPr>
        <w:widowControl/>
        <w:shd w:val="clear" w:color="auto" w:fill="FFFFFF"/>
        <w:jc w:val="left"/>
        <w:rPr>
          <w:rStyle w:val="a5"/>
        </w:rPr>
      </w:pPr>
      <w:r w:rsidRPr="00662046">
        <w:rPr>
          <w:rStyle w:val="a5"/>
        </w:rPr>
        <w:t>OK</w:t>
      </w:r>
    </w:p>
    <w:p w:rsidR="00662046" w:rsidRPr="00662046" w:rsidRDefault="00662046" w:rsidP="00662046">
      <w:pPr>
        <w:rPr>
          <w:rStyle w:val="a3"/>
          <w:rFonts w:hint="eastAsia"/>
        </w:rPr>
      </w:pPr>
    </w:p>
    <w:p w:rsidR="00662046" w:rsidRPr="00662046" w:rsidRDefault="00662046" w:rsidP="00662046">
      <w:pPr>
        <w:rPr>
          <w:rStyle w:val="a3"/>
        </w:rPr>
      </w:pPr>
    </w:p>
    <w:p w:rsidR="00662046" w:rsidRPr="00662046" w:rsidRDefault="00662046" w:rsidP="00662046">
      <w:pPr>
        <w:rPr>
          <w:rStyle w:val="a3"/>
        </w:rPr>
      </w:pPr>
      <w:r w:rsidRPr="00662046">
        <w:rPr>
          <w:rStyle w:val="a3"/>
        </w:rPr>
        <w:t>13、为什么要用Nginx？</w:t>
      </w:r>
    </w:p>
    <w:p w:rsidR="00662046" w:rsidRDefault="00662046" w:rsidP="00662046">
      <w:pPr>
        <w:rPr>
          <w:rStyle w:val="a3"/>
        </w:rPr>
      </w:pPr>
    </w:p>
    <w:p w:rsidR="00662046" w:rsidRPr="00662046" w:rsidRDefault="00662046" w:rsidP="00662046">
      <w:pPr>
        <w:rPr>
          <w:rStyle w:val="a5"/>
        </w:rPr>
      </w:pPr>
      <w:r w:rsidRPr="00662046">
        <w:rPr>
          <w:rStyle w:val="a5"/>
          <w:rFonts w:hint="eastAsia"/>
        </w:rPr>
        <w:t>优点：</w:t>
      </w:r>
      <w:r w:rsidRPr="00662046">
        <w:rPr>
          <w:rStyle w:val="a5"/>
          <w:rFonts w:hint="eastAsia"/>
        </w:rPr>
        <w:br/>
        <w:t>        跨平台、配置简单</w:t>
      </w:r>
      <w:r w:rsidRPr="00662046">
        <w:rPr>
          <w:rStyle w:val="a5"/>
          <w:rFonts w:hint="eastAsia"/>
        </w:rPr>
        <w:br/>
        <w:t>       非阻塞、高并发连接：处理2-3万并发连接数，官方监测能支持5万并发</w:t>
      </w:r>
      <w:r w:rsidRPr="00662046">
        <w:rPr>
          <w:rStyle w:val="a5"/>
          <w:rFonts w:hint="eastAsia"/>
        </w:rPr>
        <w:br/>
        <w:t>        内存消耗小：开启10个</w:t>
      </w:r>
      <w:proofErr w:type="spellStart"/>
      <w:r w:rsidRPr="00662046">
        <w:rPr>
          <w:rStyle w:val="a5"/>
          <w:rFonts w:hint="eastAsia"/>
        </w:rPr>
        <w:t>nginx</w:t>
      </w:r>
      <w:proofErr w:type="spellEnd"/>
      <w:r w:rsidRPr="00662046">
        <w:rPr>
          <w:rStyle w:val="a5"/>
          <w:rFonts w:hint="eastAsia"/>
        </w:rPr>
        <w:t>才占150M内存，Nginx采取了分阶段资源分配技术</w:t>
      </w:r>
      <w:r w:rsidRPr="00662046">
        <w:rPr>
          <w:rStyle w:val="a5"/>
          <w:rFonts w:hint="eastAsia"/>
        </w:rPr>
        <w:br/>
        <w:t xml:space="preserve">        </w:t>
      </w:r>
      <w:proofErr w:type="spellStart"/>
      <w:r w:rsidRPr="00662046">
        <w:rPr>
          <w:rStyle w:val="a5"/>
          <w:rFonts w:hint="eastAsia"/>
        </w:rPr>
        <w:t>nginx</w:t>
      </w:r>
      <w:proofErr w:type="spellEnd"/>
      <w:r w:rsidRPr="00662046">
        <w:rPr>
          <w:rStyle w:val="a5"/>
          <w:rFonts w:hint="eastAsia"/>
        </w:rPr>
        <w:t>处理静态文件好,耗费内存少</w:t>
      </w:r>
      <w:r w:rsidRPr="00662046">
        <w:rPr>
          <w:rStyle w:val="a5"/>
          <w:rFonts w:hint="eastAsia"/>
        </w:rPr>
        <w:br/>
        <w:t>        内置的健康检查功能：如果有一个服务器</w:t>
      </w:r>
      <w:proofErr w:type="gramStart"/>
      <w:r w:rsidRPr="00662046">
        <w:rPr>
          <w:rStyle w:val="a5"/>
          <w:rFonts w:hint="eastAsia"/>
        </w:rPr>
        <w:t>宕</w:t>
      </w:r>
      <w:proofErr w:type="gramEnd"/>
      <w:r w:rsidRPr="00662046">
        <w:rPr>
          <w:rStyle w:val="a5"/>
          <w:rFonts w:hint="eastAsia"/>
        </w:rPr>
        <w:t>机，会做一个健康检查，再发送的请求就不会发送到</w:t>
      </w:r>
      <w:proofErr w:type="gramStart"/>
      <w:r w:rsidRPr="00662046">
        <w:rPr>
          <w:rStyle w:val="a5"/>
          <w:rFonts w:hint="eastAsia"/>
        </w:rPr>
        <w:t>宕</w:t>
      </w:r>
      <w:proofErr w:type="gramEnd"/>
      <w:r w:rsidRPr="00662046">
        <w:rPr>
          <w:rStyle w:val="a5"/>
          <w:rFonts w:hint="eastAsia"/>
        </w:rPr>
        <w:t>机的服务器了。重新将请求提交到其他的节点上。</w:t>
      </w:r>
      <w:r w:rsidRPr="00662046">
        <w:rPr>
          <w:rStyle w:val="a5"/>
          <w:rFonts w:hint="eastAsia"/>
        </w:rPr>
        <w:br/>
        <w:t>        节省宽带：支持GZIP压缩，可以添加浏览器本地缓存</w:t>
      </w:r>
      <w:r w:rsidRPr="00662046">
        <w:rPr>
          <w:rStyle w:val="a5"/>
          <w:rFonts w:hint="eastAsia"/>
        </w:rPr>
        <w:br/>
        <w:t>        稳定性高：</w:t>
      </w:r>
      <w:proofErr w:type="gramStart"/>
      <w:r w:rsidRPr="00662046">
        <w:rPr>
          <w:rStyle w:val="a5"/>
          <w:rFonts w:hint="eastAsia"/>
        </w:rPr>
        <w:t>宕</w:t>
      </w:r>
      <w:proofErr w:type="gramEnd"/>
      <w:r w:rsidRPr="00662046">
        <w:rPr>
          <w:rStyle w:val="a5"/>
          <w:rFonts w:hint="eastAsia"/>
        </w:rPr>
        <w:t>机的概率非常小</w:t>
      </w:r>
      <w:r w:rsidRPr="00662046">
        <w:rPr>
          <w:rStyle w:val="a5"/>
          <w:rFonts w:hint="eastAsia"/>
        </w:rPr>
        <w:br/>
        <w:t>       master/worker结构：一个master进程，生成一个或者多个worker进程</w:t>
      </w:r>
      <w:r w:rsidRPr="00662046">
        <w:rPr>
          <w:rStyle w:val="a5"/>
          <w:rFonts w:hint="eastAsia"/>
        </w:rPr>
        <w:br/>
        <w:t>        接收用户请求是异步的：浏览器将请求发送到</w:t>
      </w:r>
      <w:proofErr w:type="spellStart"/>
      <w:r w:rsidRPr="00662046">
        <w:rPr>
          <w:rStyle w:val="a5"/>
          <w:rFonts w:hint="eastAsia"/>
        </w:rPr>
        <w:t>nginx</w:t>
      </w:r>
      <w:proofErr w:type="spellEnd"/>
      <w:r w:rsidRPr="00662046">
        <w:rPr>
          <w:rStyle w:val="a5"/>
          <w:rFonts w:hint="eastAsia"/>
        </w:rPr>
        <w:t>服务器，它先将用户请求全部接收下来，再一次性发送给后端web服务器，极大减轻了web服务器的压力</w:t>
      </w:r>
      <w:r w:rsidRPr="00662046">
        <w:rPr>
          <w:rStyle w:val="a5"/>
          <w:rFonts w:hint="eastAsia"/>
        </w:rPr>
        <w:br/>
        <w:t>        一边接收web服务器的返回数据，一边发送给浏览器客户端</w:t>
      </w:r>
      <w:r w:rsidRPr="00662046">
        <w:rPr>
          <w:rStyle w:val="a5"/>
          <w:rFonts w:hint="eastAsia"/>
        </w:rPr>
        <w:br/>
        <w:t>        网络依赖性比较低，只要ping通就可以负载均衡</w:t>
      </w:r>
      <w:r w:rsidRPr="00662046">
        <w:rPr>
          <w:rStyle w:val="a5"/>
          <w:rFonts w:hint="eastAsia"/>
        </w:rPr>
        <w:br/>
        <w:t>        可以有多台</w:t>
      </w:r>
      <w:proofErr w:type="spellStart"/>
      <w:r w:rsidRPr="00662046">
        <w:rPr>
          <w:rStyle w:val="a5"/>
          <w:rFonts w:hint="eastAsia"/>
        </w:rPr>
        <w:t>nginx</w:t>
      </w:r>
      <w:proofErr w:type="spellEnd"/>
      <w:r w:rsidRPr="00662046">
        <w:rPr>
          <w:rStyle w:val="a5"/>
          <w:rFonts w:hint="eastAsia"/>
        </w:rPr>
        <w:t>服务器</w:t>
      </w:r>
      <w:r w:rsidRPr="00662046">
        <w:rPr>
          <w:rStyle w:val="a5"/>
          <w:rFonts w:hint="eastAsia"/>
        </w:rPr>
        <w:br/>
        <w:t>        事件驱动：通信机制采用</w:t>
      </w:r>
      <w:proofErr w:type="spellStart"/>
      <w:r w:rsidRPr="00662046">
        <w:rPr>
          <w:rStyle w:val="a5"/>
          <w:rFonts w:hint="eastAsia"/>
        </w:rPr>
        <w:t>epoll</w:t>
      </w:r>
      <w:proofErr w:type="spellEnd"/>
      <w:r w:rsidRPr="00662046">
        <w:rPr>
          <w:rStyle w:val="a5"/>
          <w:rFonts w:hint="eastAsia"/>
        </w:rPr>
        <w:t>模型</w:t>
      </w:r>
    </w:p>
    <w:p w:rsidR="00662046" w:rsidRPr="00662046" w:rsidRDefault="00662046" w:rsidP="00662046">
      <w:pPr>
        <w:rPr>
          <w:rStyle w:val="a3"/>
        </w:rPr>
      </w:pPr>
    </w:p>
    <w:p w:rsidR="002E788B" w:rsidRDefault="00662046" w:rsidP="00662046">
      <w:pPr>
        <w:rPr>
          <w:rStyle w:val="a3"/>
        </w:rPr>
      </w:pPr>
      <w:r w:rsidRPr="00662046">
        <w:rPr>
          <w:rStyle w:val="a3"/>
        </w:rPr>
        <w:t>14、MySQL的主从复制和Nginx负载均衡是自己配置的吗？怎么配置的？</w:t>
      </w:r>
    </w:p>
    <w:p w:rsidR="00662046" w:rsidRDefault="00662046" w:rsidP="00662046">
      <w:pPr>
        <w:rPr>
          <w:rStyle w:val="a3"/>
        </w:rPr>
      </w:pPr>
    </w:p>
    <w:p w:rsidR="00662046" w:rsidRPr="00662046" w:rsidRDefault="00662046" w:rsidP="00662046">
      <w:pPr>
        <w:rPr>
          <w:rStyle w:val="a5"/>
        </w:rPr>
      </w:pPr>
      <w:bookmarkStart w:id="0" w:name="_GoBack"/>
      <w:r w:rsidRPr="00662046">
        <w:rPr>
          <w:rStyle w:val="a5"/>
          <w:rFonts w:hint="eastAsia"/>
        </w:rPr>
        <w:t>是.</w:t>
      </w:r>
      <w:r w:rsidRPr="00662046">
        <w:rPr>
          <w:rStyle w:val="a5"/>
          <w:rFonts w:hint="eastAsia"/>
        </w:rPr>
        <w:br/>
        <w:t>开发环境,测试环境是我配置的</w:t>
      </w:r>
      <w:r w:rsidRPr="00662046">
        <w:rPr>
          <w:rStyle w:val="a5"/>
          <w:rFonts w:hint="eastAsia"/>
        </w:rPr>
        <w:br/>
        <w:t>生产环境是运</w:t>
      </w:r>
      <w:proofErr w:type="gramStart"/>
      <w:r w:rsidRPr="00662046">
        <w:rPr>
          <w:rStyle w:val="a5"/>
          <w:rFonts w:hint="eastAsia"/>
        </w:rPr>
        <w:t>维人员</w:t>
      </w:r>
      <w:proofErr w:type="gramEnd"/>
      <w:r w:rsidRPr="00662046">
        <w:rPr>
          <w:rStyle w:val="a5"/>
          <w:rFonts w:hint="eastAsia"/>
        </w:rPr>
        <w:t>配置</w:t>
      </w:r>
      <w:r w:rsidRPr="00662046">
        <w:rPr>
          <w:rStyle w:val="a5"/>
          <w:rFonts w:hint="eastAsia"/>
        </w:rPr>
        <w:br/>
      </w:r>
      <w:r w:rsidRPr="00662046">
        <w:rPr>
          <w:rStyle w:val="a5"/>
          <w:rFonts w:hint="eastAsia"/>
        </w:rPr>
        <w:br/>
        <w:t>还可以说:备有相关的资料,按照文档可以配上.</w:t>
      </w:r>
      <w:r w:rsidRPr="00662046">
        <w:rPr>
          <w:rStyle w:val="a5"/>
          <w:rFonts w:hint="eastAsia"/>
        </w:rPr>
        <w:br/>
      </w:r>
      <w:r w:rsidRPr="00662046">
        <w:rPr>
          <w:rStyle w:val="a5"/>
          <w:rFonts w:hint="eastAsia"/>
        </w:rPr>
        <w:br/>
        <w:t>具体配置,参见文档</w:t>
      </w:r>
      <w:bookmarkEnd w:id="0"/>
    </w:p>
    <w:sectPr w:rsidR="00662046" w:rsidRPr="00662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68"/>
    <w:rsid w:val="002E788B"/>
    <w:rsid w:val="00580968"/>
    <w:rsid w:val="0066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7244"/>
  <w15:chartTrackingRefBased/>
  <w15:docId w15:val="{10E427B9-348C-4EDD-A8AB-F7F9303A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62046"/>
    <w:rPr>
      <w:b/>
      <w:bCs/>
    </w:rPr>
  </w:style>
  <w:style w:type="paragraph" w:styleId="a4">
    <w:name w:val="Normal (Web)"/>
    <w:basedOn w:val="a"/>
    <w:uiPriority w:val="99"/>
    <w:semiHidden/>
    <w:unhideWhenUsed/>
    <w:rsid w:val="00662046"/>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66204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5096">
      <w:bodyDiv w:val="1"/>
      <w:marLeft w:val="0"/>
      <w:marRight w:val="0"/>
      <w:marTop w:val="0"/>
      <w:marBottom w:val="0"/>
      <w:divBdr>
        <w:top w:val="none" w:sz="0" w:space="0" w:color="auto"/>
        <w:left w:val="none" w:sz="0" w:space="0" w:color="auto"/>
        <w:bottom w:val="none" w:sz="0" w:space="0" w:color="auto"/>
        <w:right w:val="none" w:sz="0" w:space="0" w:color="auto"/>
      </w:divBdr>
    </w:div>
    <w:div w:id="631834915">
      <w:bodyDiv w:val="1"/>
      <w:marLeft w:val="0"/>
      <w:marRight w:val="0"/>
      <w:marTop w:val="0"/>
      <w:marBottom w:val="0"/>
      <w:divBdr>
        <w:top w:val="none" w:sz="0" w:space="0" w:color="auto"/>
        <w:left w:val="none" w:sz="0" w:space="0" w:color="auto"/>
        <w:bottom w:val="none" w:sz="0" w:space="0" w:color="auto"/>
        <w:right w:val="none" w:sz="0" w:space="0" w:color="auto"/>
      </w:divBdr>
      <w:divsChild>
        <w:div w:id="1562129986">
          <w:marLeft w:val="0"/>
          <w:marRight w:val="0"/>
          <w:marTop w:val="0"/>
          <w:marBottom w:val="0"/>
          <w:divBdr>
            <w:top w:val="single" w:sz="6" w:space="2" w:color="C5C5C5"/>
            <w:left w:val="single" w:sz="6" w:space="2" w:color="C5C5C5"/>
            <w:bottom w:val="single" w:sz="6" w:space="2" w:color="C5C5C5"/>
            <w:right w:val="single" w:sz="6" w:space="2" w:color="C5C5C5"/>
          </w:divBdr>
          <w:divsChild>
            <w:div w:id="436096802">
              <w:marLeft w:val="0"/>
              <w:marRight w:val="0"/>
              <w:marTop w:val="0"/>
              <w:marBottom w:val="0"/>
              <w:divBdr>
                <w:top w:val="none" w:sz="0" w:space="0" w:color="auto"/>
                <w:left w:val="none" w:sz="0" w:space="0" w:color="auto"/>
                <w:bottom w:val="none" w:sz="0" w:space="0" w:color="auto"/>
                <w:right w:val="none" w:sz="0" w:space="0" w:color="auto"/>
              </w:divBdr>
            </w:div>
            <w:div w:id="1746490343">
              <w:marLeft w:val="0"/>
              <w:marRight w:val="0"/>
              <w:marTop w:val="120"/>
              <w:marBottom w:val="0"/>
              <w:divBdr>
                <w:top w:val="single" w:sz="6" w:space="4" w:color="DDDDDD"/>
                <w:left w:val="single" w:sz="2" w:space="5" w:color="DDDDDD"/>
                <w:bottom w:val="single" w:sz="2" w:space="6" w:color="DDDDDD"/>
                <w:right w:val="single" w:sz="2" w:space="12" w:color="DDDDDD"/>
              </w:divBdr>
              <w:divsChild>
                <w:div w:id="17681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9208">
      <w:bodyDiv w:val="1"/>
      <w:marLeft w:val="0"/>
      <w:marRight w:val="0"/>
      <w:marTop w:val="0"/>
      <w:marBottom w:val="0"/>
      <w:divBdr>
        <w:top w:val="none" w:sz="0" w:space="0" w:color="auto"/>
        <w:left w:val="none" w:sz="0" w:space="0" w:color="auto"/>
        <w:bottom w:val="none" w:sz="0" w:space="0" w:color="auto"/>
        <w:right w:val="none" w:sz="0" w:space="0" w:color="auto"/>
      </w:divBdr>
    </w:div>
    <w:div w:id="1059088242">
      <w:bodyDiv w:val="1"/>
      <w:marLeft w:val="0"/>
      <w:marRight w:val="0"/>
      <w:marTop w:val="0"/>
      <w:marBottom w:val="0"/>
      <w:divBdr>
        <w:top w:val="none" w:sz="0" w:space="0" w:color="auto"/>
        <w:left w:val="none" w:sz="0" w:space="0" w:color="auto"/>
        <w:bottom w:val="none" w:sz="0" w:space="0" w:color="auto"/>
        <w:right w:val="none" w:sz="0" w:space="0" w:color="auto"/>
      </w:divBdr>
    </w:div>
    <w:div w:id="19535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zhangmeng</dc:creator>
  <cp:keywords/>
  <dc:description/>
  <cp:lastModifiedBy>zhangmeng</cp:lastModifiedBy>
  <cp:revision>2</cp:revision>
  <dcterms:created xsi:type="dcterms:W3CDTF">2018-10-25T03:14:00Z</dcterms:created>
  <dcterms:modified xsi:type="dcterms:W3CDTF">2018-10-25T03:18:00Z</dcterms:modified>
</cp:coreProperties>
</file>