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EEB0" w14:textId="409CDD08" w:rsidR="002154CD" w:rsidRDefault="007544C1" w:rsidP="00072B83">
      <w:pPr>
        <w:pStyle w:val="1-1"/>
      </w:pPr>
      <w:r w:rsidRPr="007544C1">
        <w:t>Convolution</w:t>
      </w:r>
      <w:r>
        <w:rPr>
          <w:rFonts w:hint="eastAsia"/>
        </w:rPr>
        <w:t>学习</w:t>
      </w:r>
    </w:p>
    <w:p w14:paraId="5CD8524C" w14:textId="0B3BB1DE" w:rsidR="007544C1" w:rsidRDefault="007544C1" w:rsidP="007544C1">
      <w:pPr>
        <w:pStyle w:val="2-2"/>
      </w:pPr>
      <w:r>
        <w:rPr>
          <w:rFonts w:hint="eastAsia"/>
        </w:rPr>
        <w:t>1</w:t>
      </w:r>
      <w:r>
        <w:rPr>
          <w:rFonts w:hint="eastAsia"/>
        </w:rPr>
        <w:t>、普通卷积</w:t>
      </w:r>
      <w:r w:rsidR="00870F18">
        <w:rPr>
          <w:rFonts w:hint="eastAsia"/>
        </w:rPr>
        <w:t>（</w:t>
      </w:r>
      <w:r w:rsidR="00870F18" w:rsidRPr="00870F18">
        <w:t>Convolution</w:t>
      </w:r>
      <w:r w:rsidR="00870F18">
        <w:rPr>
          <w:rFonts w:hint="eastAsia"/>
        </w:rPr>
        <w:t>）</w:t>
      </w:r>
    </w:p>
    <w:p w14:paraId="48098FCB" w14:textId="60B19262" w:rsidR="007544C1" w:rsidRDefault="007544C1" w:rsidP="007544C1">
      <w:pPr>
        <w:pStyle w:val="555-"/>
        <w:ind w:firstLine="480"/>
      </w:pPr>
      <w:r>
        <w:rPr>
          <w:rFonts w:hint="eastAsia"/>
        </w:rPr>
        <w:t>对于普通的卷积，假设其输入通道数假定为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</m:oMath>
      <w:r>
        <w:rPr>
          <w:rFonts w:hint="eastAsia"/>
        </w:rPr>
        <w:t>，卷积核大小为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，输出通道数为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>
        <w:rPr>
          <w:rFonts w:hint="eastAsia"/>
        </w:rPr>
        <w:t>。那么其总共的参数量为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>
        <w:rPr>
          <w:rFonts w:hint="eastAsia"/>
        </w:rPr>
        <w:t>。由此可以看出，使用</w:t>
      </w:r>
      <m:oMath>
        <m:r>
          <m:rPr>
            <m:sty m:val="p"/>
          </m:rPr>
          <w:rPr>
            <w:rFonts w:ascii="Cambria Math" w:hAnsi="Cambria Math"/>
          </w:rPr>
          <m:t>1×1</m:t>
        </m:r>
      </m:oMath>
      <w:r>
        <w:rPr>
          <w:rFonts w:hint="eastAsia"/>
        </w:rPr>
        <w:t>卷积</w:t>
      </w:r>
      <w:r w:rsidR="00870F18">
        <w:rPr>
          <w:rFonts w:hint="eastAsia"/>
        </w:rPr>
        <w:t>（也称</w:t>
      </w:r>
      <w:r w:rsidR="002237B0">
        <w:rPr>
          <w:rFonts w:hint="eastAsia"/>
        </w:rPr>
        <w:t>P</w:t>
      </w:r>
      <w:r w:rsidR="002237B0">
        <w:t>W</w:t>
      </w:r>
      <w:r w:rsidR="002237B0">
        <w:rPr>
          <w:rFonts w:hint="eastAsia"/>
        </w:rPr>
        <w:t>卷积，</w:t>
      </w:r>
      <w:r w:rsidR="002237B0" w:rsidRPr="002237B0">
        <w:t>Pointwise Convolution</w:t>
      </w:r>
      <w:r w:rsidR="00870F18">
        <w:rPr>
          <w:rFonts w:hint="eastAsia"/>
        </w:rPr>
        <w:t>）</w:t>
      </w:r>
      <w:r>
        <w:rPr>
          <w:rFonts w:hint="eastAsia"/>
        </w:rPr>
        <w:t>时，只需调整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>
        <w:rPr>
          <w:rFonts w:hint="eastAsia"/>
        </w:rPr>
        <w:t>的数目，即可通过改变通道数来实现参数的减少或增加。</w:t>
      </w:r>
    </w:p>
    <w:p w14:paraId="36104392" w14:textId="260C8136" w:rsidR="00207F03" w:rsidRDefault="00207F03" w:rsidP="00207F03">
      <w:pPr>
        <w:pStyle w:val="555-"/>
        <w:ind w:firstLine="480"/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卷积核常为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w:r w:rsidR="003C0908">
        <w:t>5</w:t>
      </w:r>
      <w:r>
        <w:t>x</w:t>
      </w:r>
      <w:r w:rsidR="003C0908">
        <w:t>5</w:t>
      </w:r>
      <w:r>
        <w:t>的卷积层的正则等效于</w:t>
      </w:r>
      <w:r w:rsidR="003C0908">
        <w:t>2</w:t>
      </w:r>
      <w:r>
        <w:t>个</w:t>
      </w:r>
      <w:r>
        <w:t>3 x 3</w:t>
      </w:r>
      <w:r>
        <w:t>的卷积层的叠加。而这样的设计不仅可以大幅度的减少参数，其本身带有正则性质的</w:t>
      </w:r>
      <w:r>
        <w:t xml:space="preserve"> convolution map </w:t>
      </w:r>
      <w:r>
        <w:t>能够更容易学一个</w:t>
      </w:r>
      <w:r>
        <w:t xml:space="preserve"> generlisable, expressive feature space</w:t>
      </w:r>
      <w:r>
        <w:t>。</w:t>
      </w:r>
    </w:p>
    <w:p w14:paraId="306C6A72" w14:textId="531D30D3" w:rsidR="007544C1" w:rsidRDefault="007544C1" w:rsidP="007544C1">
      <w:pPr>
        <w:pStyle w:val="2-2"/>
      </w:pPr>
      <w:r>
        <w:rPr>
          <w:rFonts w:hint="eastAsia"/>
        </w:rPr>
        <w:t>2</w:t>
      </w:r>
      <w:r>
        <w:rPr>
          <w:rFonts w:hint="eastAsia"/>
        </w:rPr>
        <w:t>、组卷积</w:t>
      </w:r>
      <w:r w:rsidR="00870F18">
        <w:rPr>
          <w:rFonts w:hint="eastAsia"/>
        </w:rPr>
        <w:t>（</w:t>
      </w:r>
      <w:r w:rsidR="00870F18">
        <w:rPr>
          <w:rFonts w:hint="eastAsia"/>
        </w:rPr>
        <w:t>Group</w:t>
      </w:r>
      <w:r w:rsidR="00870F18">
        <w:t xml:space="preserve"> </w:t>
      </w:r>
      <w:r w:rsidR="00870F18" w:rsidRPr="007544C1">
        <w:t>Convolution</w:t>
      </w:r>
      <w:r w:rsidR="00870F18">
        <w:rPr>
          <w:rFonts w:hint="eastAsia"/>
        </w:rPr>
        <w:t>）</w:t>
      </w:r>
    </w:p>
    <w:p w14:paraId="69F0A0DE" w14:textId="21E6DF5A" w:rsidR="007544C1" w:rsidRDefault="007544C1" w:rsidP="007544C1">
      <w:pPr>
        <w:pStyle w:val="555-"/>
        <w:ind w:firstLine="480"/>
      </w:pPr>
      <w:proofErr w:type="gramStart"/>
      <w:r>
        <w:rPr>
          <w:rFonts w:hint="eastAsia"/>
        </w:rPr>
        <w:t>对于组</w:t>
      </w:r>
      <w:proofErr w:type="gramEnd"/>
      <w:r>
        <w:rPr>
          <w:rFonts w:hint="eastAsia"/>
        </w:rPr>
        <w:t>卷积，同样的假设其输入通道数假定为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</m:oMath>
      <w:r>
        <w:rPr>
          <w:rFonts w:hint="eastAsia"/>
        </w:rPr>
        <w:t>，卷积核大小为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，输出通道数为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>
        <w:rPr>
          <w:rFonts w:hint="eastAsia"/>
        </w:rPr>
        <w:t>，分组数目为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。那么</w:t>
      </w:r>
      <w:r w:rsidR="00870F18">
        <w:rPr>
          <w:rFonts w:hint="eastAsia"/>
        </w:rPr>
        <w:t>首先将输入的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</m:oMath>
      <w:r w:rsidR="00870F18">
        <w:rPr>
          <w:rFonts w:hint="eastAsia"/>
        </w:rPr>
        <w:t>分为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870F18">
        <w:rPr>
          <w:rFonts w:hint="eastAsia"/>
        </w:rPr>
        <w:t>份，然后对每一份分别进行卷积，即对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870F18">
        <w:rPr>
          <w:rFonts w:hint="eastAsia"/>
        </w:rPr>
        <w:t>份输入通道为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870F18">
        <w:rPr>
          <w:rFonts w:hint="eastAsia"/>
        </w:rPr>
        <w:t>的数据进行卷积，如果总的输出通道数为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 w:rsidR="00870F18">
        <w:rPr>
          <w:rFonts w:hint="eastAsia"/>
        </w:rPr>
        <w:t>，那么每一份的输出通道数就为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870F18">
        <w:rPr>
          <w:rFonts w:hint="eastAsia"/>
        </w:rPr>
        <w:t>，最后的输出将每一份都拼接起来。因此其总共的参数量为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k×(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×(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)×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870F18">
        <w:rPr>
          <w:rFonts w:hint="eastAsia"/>
        </w:rPr>
        <w:t>，因此只有原来参数量的</w:t>
      </w:r>
      <m:oMath>
        <m:r>
          <m:rPr>
            <m:sty m:val="p"/>
          </m:rPr>
          <w:rPr>
            <w:rFonts w:ascii="Cambria Math" w:hAnsi="Cambria Math"/>
          </w:rPr>
          <m:t>1/</m:t>
        </m:r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870F18">
        <w:rPr>
          <w:rFonts w:hint="eastAsia"/>
        </w:rPr>
        <w:t>。</w:t>
      </w:r>
    </w:p>
    <w:p w14:paraId="31134B39" w14:textId="19D7C76B" w:rsidR="00870F18" w:rsidRDefault="00870F18" w:rsidP="00870F18">
      <w:pPr>
        <w:pStyle w:val="2-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卷积（</w:t>
      </w:r>
      <w:r>
        <w:rPr>
          <w:rFonts w:hint="eastAsia"/>
        </w:rPr>
        <w:t>Depthwise</w:t>
      </w:r>
      <w:r>
        <w:t xml:space="preserve"> </w:t>
      </w:r>
      <w:r w:rsidRPr="007544C1">
        <w:t>Convolution</w:t>
      </w:r>
      <w:r>
        <w:rPr>
          <w:rFonts w:hint="eastAsia"/>
        </w:rPr>
        <w:t>）</w:t>
      </w:r>
    </w:p>
    <w:p w14:paraId="060A1643" w14:textId="49A76DE3" w:rsidR="00870F18" w:rsidRDefault="00870F18" w:rsidP="00870F18">
      <w:pPr>
        <w:pStyle w:val="555-"/>
        <w:ind w:firstLine="480"/>
      </w:pPr>
      <w:r>
        <w:rPr>
          <w:rFonts w:hint="eastAsia"/>
        </w:rPr>
        <w:t>D</w:t>
      </w:r>
      <w:r>
        <w:t>W</w:t>
      </w:r>
      <w:r>
        <w:rPr>
          <w:rFonts w:hint="eastAsia"/>
        </w:rPr>
        <w:t>卷积即为组卷积中分组数目等于输入通道数目，即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</m:oMath>
      <w:r>
        <w:rPr>
          <w:rFonts w:hint="eastAsia"/>
        </w:rPr>
        <w:t>，此时参数量变为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>
        <w:rPr>
          <w:rFonts w:hint="eastAsia"/>
        </w:rPr>
        <w:t>。</w:t>
      </w:r>
    </w:p>
    <w:p w14:paraId="372F6865" w14:textId="5C853151" w:rsidR="004C318A" w:rsidRDefault="004C318A" w:rsidP="004C318A">
      <w:pPr>
        <w:pStyle w:val="2-2"/>
      </w:pPr>
      <w:r>
        <w:rPr>
          <w:rFonts w:hint="eastAsia"/>
        </w:rPr>
        <w:t>4</w:t>
      </w:r>
      <w:r>
        <w:rPr>
          <w:rFonts w:hint="eastAsia"/>
        </w:rPr>
        <w:t>、可分离卷积（</w:t>
      </w:r>
      <w:r w:rsidRPr="004C318A">
        <w:t>Separable Convolution</w:t>
      </w:r>
      <w:r>
        <w:rPr>
          <w:rFonts w:hint="eastAsia"/>
        </w:rPr>
        <w:t>）</w:t>
      </w:r>
    </w:p>
    <w:p w14:paraId="11F31820" w14:textId="2D2C4054" w:rsidR="004C318A" w:rsidRDefault="004C318A" w:rsidP="004C318A">
      <w:pPr>
        <w:pStyle w:val="555-"/>
        <w:ind w:firstLine="480"/>
      </w:pPr>
      <w:r w:rsidRPr="004C318A">
        <w:t>Separable Convolution</w:t>
      </w:r>
      <w:r w:rsidRPr="004C318A">
        <w:t>的核心思想是将一个完整的卷积运算分解为两步进行，分别为</w:t>
      </w:r>
      <w:r w:rsidRPr="004C318A">
        <w:t>Depthwise Convolution</w:t>
      </w:r>
      <w:r w:rsidRPr="004C318A">
        <w:t>与</w:t>
      </w:r>
      <w:r w:rsidRPr="004C318A">
        <w:t>Pointwise Convolution</w:t>
      </w:r>
      <w:r w:rsidRPr="004C318A">
        <w:t>。</w:t>
      </w:r>
      <w:r>
        <w:rPr>
          <w:rFonts w:hint="eastAsia"/>
        </w:rPr>
        <w:t>即使用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卷积只需很少的参数量即可完成卷积操作，卷积结束后使用</w:t>
      </w:r>
      <m:oMath>
        <m:r>
          <m:rPr>
            <m:sty m:val="p"/>
          </m:rPr>
          <w:rPr>
            <w:rFonts w:ascii="Cambria Math" w:hAnsi="Cambria Math"/>
          </w:rPr>
          <m:t>1×1</m:t>
        </m:r>
      </m:oMath>
      <w:r>
        <w:rPr>
          <w:rFonts w:hint="eastAsia"/>
        </w:rPr>
        <w:t>卷积来对通道数目进行改变，通常为增加通道数目，以此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卷积的输出通道数可以更少，因此参数量也更少。同时由于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卷积时，并未考虑不同通道上</w:t>
      </w:r>
      <w:r>
        <w:tab/>
      </w:r>
      <w:r w:rsidRPr="004C318A">
        <w:rPr>
          <w:rFonts w:hint="eastAsia"/>
        </w:rPr>
        <w:t>相同空间位置上的信息。</w:t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1×1</m:t>
        </m:r>
      </m:oMath>
      <w:r>
        <w:rPr>
          <w:rFonts w:hint="eastAsia"/>
        </w:rPr>
        <w:t>卷积</w:t>
      </w:r>
      <w:r>
        <w:rPr>
          <w:rFonts w:hint="eastAsia"/>
        </w:rPr>
        <w:lastRenderedPageBreak/>
        <w:t>就可以进行利用。避免了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卷积的缺点。</w:t>
      </w:r>
    </w:p>
    <w:p w14:paraId="15ACA904" w14:textId="160859F7" w:rsidR="00706E06" w:rsidRDefault="00706E06" w:rsidP="00706E06">
      <w:pPr>
        <w:pStyle w:val="2-2"/>
      </w:pPr>
      <w:r>
        <w:rPr>
          <w:rFonts w:hint="eastAsia"/>
        </w:rPr>
        <w:t>5</w:t>
      </w:r>
      <w:r>
        <w:rPr>
          <w:rFonts w:hint="eastAsia"/>
        </w:rPr>
        <w:t>、膨胀卷积</w:t>
      </w:r>
      <w:r w:rsidRPr="00706E06">
        <w:rPr>
          <w:rFonts w:hint="eastAsia"/>
        </w:rPr>
        <w:t>（</w:t>
      </w:r>
      <w:r w:rsidRPr="00706E06">
        <w:t>Dilated convolution</w:t>
      </w:r>
      <w:r w:rsidRPr="00706E06">
        <w:t>）</w:t>
      </w:r>
      <w:r>
        <w:rPr>
          <w:rFonts w:hint="eastAsia"/>
        </w:rPr>
        <w:t>或</w:t>
      </w:r>
      <w:r w:rsidRPr="00706E06">
        <w:rPr>
          <w:rFonts w:hint="eastAsia"/>
        </w:rPr>
        <w:t>空洞卷积</w:t>
      </w:r>
      <w:r>
        <w:rPr>
          <w:rFonts w:hint="eastAsia"/>
        </w:rPr>
        <w:t>（</w:t>
      </w:r>
      <w:r w:rsidRPr="00706E06">
        <w:t>Atrous Convolution</w:t>
      </w:r>
      <w:r>
        <w:rPr>
          <w:rFonts w:hint="eastAsia"/>
        </w:rPr>
        <w:t>）</w:t>
      </w:r>
    </w:p>
    <w:p w14:paraId="65EBE5D0" w14:textId="6ACB6B14" w:rsidR="00706E06" w:rsidRDefault="00B0300F" w:rsidP="00706E06">
      <w:pPr>
        <w:pStyle w:val="555-"/>
        <w:ind w:firstLine="480"/>
      </w:pPr>
      <w:r>
        <w:rPr>
          <w:rFonts w:hint="eastAsia"/>
        </w:rPr>
        <w:t>由于普通卷积时，其感受野与卷积核有关，但卷积核大了之后，所带来的参数量也急速增多，</w:t>
      </w:r>
      <w:r w:rsidR="008E0992">
        <w:rPr>
          <w:rFonts w:hint="eastAsia"/>
        </w:rPr>
        <w:t>而如果一直堆叠卷积核较小的卷积层时，神经网络层数过高仍然会有退化现象。而当普通卷积的步距增大时，虽然扩大了感受野，但卷积后的特征</w:t>
      </w:r>
      <w:proofErr w:type="gramStart"/>
      <w:r w:rsidR="008E0992">
        <w:rPr>
          <w:rFonts w:hint="eastAsia"/>
        </w:rPr>
        <w:t>图大小</w:t>
      </w:r>
      <w:proofErr w:type="gramEnd"/>
      <w:r w:rsidR="008E0992">
        <w:rPr>
          <w:rFonts w:hint="eastAsia"/>
        </w:rPr>
        <w:t>会减少，因此提出了膨胀卷积</w:t>
      </w:r>
      <w:r w:rsidR="008E0992">
        <w:rPr>
          <w:rFonts w:hint="eastAsia"/>
        </w:rPr>
        <w:t>/</w:t>
      </w:r>
      <w:r w:rsidR="008E0992">
        <w:rPr>
          <w:rFonts w:hint="eastAsia"/>
        </w:rPr>
        <w:t>空洞卷积。</w:t>
      </w:r>
    </w:p>
    <w:p w14:paraId="18D7DFBF" w14:textId="6E8A7B08" w:rsidR="008E0992" w:rsidRDefault="008E0992" w:rsidP="00706E06">
      <w:pPr>
        <w:pStyle w:val="555-"/>
        <w:ind w:firstLine="480"/>
      </w:pPr>
      <w:r>
        <w:rPr>
          <w:rFonts w:hint="eastAsia"/>
        </w:rPr>
        <w:t>膨胀卷积不仅可以增加感受野，同时也能保持原来的输入特征图的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14:paraId="1167D170" w14:textId="6F789ADC" w:rsidR="008E0992" w:rsidRPr="008E0992" w:rsidRDefault="00CF6DF1" w:rsidP="0009564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EA2B01" wp14:editId="3883AA57">
            <wp:extent cx="2628000" cy="2984429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9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4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095643" w:rsidRPr="000956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01CC7C" wp14:editId="5B8D8D5A">
            <wp:extent cx="2628000" cy="2532242"/>
            <wp:effectExtent l="0" t="0" r="1270" b="1905"/>
            <wp:docPr id="4" name="图片 4" descr="C:\Users\20180\AppData\Local\Temp\CB_63DA7_IMAGES.tmp\(9 封私信 _ 2 条消息) 如何理解空洞卷积（dilated convolution）？ - 知乎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180\AppData\Local\Temp\CB_63DA7_IMAGES.tmp\(9 封私信 _ 2 条消息) 如何理解空洞卷积（dilated convolution）？ - 知乎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53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E198" w14:textId="024EFE56" w:rsidR="00095643" w:rsidRPr="00081A1A" w:rsidRDefault="00095643" w:rsidP="00081A1A">
      <w:pPr>
        <w:pStyle w:val="9-"/>
      </w:pPr>
      <w:r>
        <w:rPr>
          <w:rFonts w:hint="eastAsia"/>
        </w:rPr>
        <w:t>左图为普通卷积，右图为膨胀卷积</w:t>
      </w:r>
    </w:p>
    <w:p w14:paraId="519EE15C" w14:textId="1F7AD149" w:rsidR="008E0992" w:rsidRDefault="001331C7" w:rsidP="00627986">
      <w:pPr>
        <w:pStyle w:val="555-"/>
        <w:ind w:firstLine="480"/>
      </w:pPr>
      <w:r>
        <w:rPr>
          <w:rFonts w:hint="eastAsia"/>
        </w:rPr>
        <w:t>膨胀卷积所采用的卷积操作为在</w:t>
      </w:r>
      <w:proofErr w:type="gramStart"/>
      <w:r>
        <w:rPr>
          <w:rFonts w:hint="eastAsia"/>
        </w:rPr>
        <w:t>原特征</w:t>
      </w:r>
      <w:proofErr w:type="gramEnd"/>
      <w:r>
        <w:rPr>
          <w:rFonts w:hint="eastAsia"/>
        </w:rPr>
        <w:t>图中，</w:t>
      </w:r>
      <w:r w:rsidR="00627986">
        <w:rPr>
          <w:rFonts w:hint="eastAsia"/>
        </w:rPr>
        <w:t>特征图上</w:t>
      </w:r>
      <w:r w:rsidR="00910AC9">
        <w:rPr>
          <w:rFonts w:hint="eastAsia"/>
        </w:rPr>
        <w:t>卷积的相邻两个点</w:t>
      </w:r>
      <w:r w:rsidR="00627986">
        <w:rPr>
          <w:rFonts w:hint="eastAsia"/>
        </w:rPr>
        <w:t>之间存在间隔。即在</w:t>
      </w:r>
      <w:r w:rsidR="00AB734C">
        <w:rPr>
          <w:rFonts w:hint="eastAsia"/>
        </w:rPr>
        <w:t>普通</w:t>
      </w:r>
      <w:r w:rsidR="00627986">
        <w:rPr>
          <w:rFonts w:hint="eastAsia"/>
        </w:rPr>
        <w:t>卷积时</w:t>
      </w:r>
      <w:r w:rsidR="00627986">
        <w:t>注入空洞，以此来增加</w:t>
      </w:r>
      <w:r w:rsidR="00627986">
        <w:rPr>
          <w:rFonts w:hint="eastAsia"/>
        </w:rPr>
        <w:t>感受野</w:t>
      </w:r>
      <w:r w:rsidR="00627986">
        <w:t>。相比原来的</w:t>
      </w:r>
      <w:r w:rsidR="00AB734C">
        <w:rPr>
          <w:rFonts w:hint="eastAsia"/>
        </w:rPr>
        <w:t>普通</w:t>
      </w:r>
      <w:r w:rsidR="00627986">
        <w:rPr>
          <w:rFonts w:hint="eastAsia"/>
        </w:rPr>
        <w:t>卷积</w:t>
      </w:r>
      <w:r w:rsidR="00627986">
        <w:t>，</w:t>
      </w:r>
      <w:r w:rsidR="00627986">
        <w:rPr>
          <w:rFonts w:hint="eastAsia"/>
        </w:rPr>
        <w:t>膨胀卷积</w:t>
      </w:r>
      <w:r w:rsidR="00627986">
        <w:t>多了一个</w:t>
      </w:r>
      <w:r w:rsidR="00627986">
        <w:rPr>
          <w:rFonts w:hint="eastAsia"/>
        </w:rPr>
        <w:t>超参数</w:t>
      </w:r>
      <w:r w:rsidR="00627986">
        <w:t>称之为</w:t>
      </w:r>
      <w:r w:rsidR="00627986">
        <w:t>dilation rate</w:t>
      </w:r>
      <w:r w:rsidR="00627986">
        <w:t>指的是</w:t>
      </w:r>
      <w:r w:rsidR="00627986">
        <w:rPr>
          <w:rFonts w:hint="eastAsia"/>
        </w:rPr>
        <w:t>卷积核</w:t>
      </w:r>
      <w:r w:rsidR="00627986">
        <w:t>的间隔数量</w:t>
      </w:r>
      <w:r w:rsidR="00627986">
        <w:t xml:space="preserve">(e.g. </w:t>
      </w:r>
      <w:r w:rsidR="00AB734C">
        <w:rPr>
          <w:rFonts w:hint="eastAsia"/>
        </w:rPr>
        <w:t>普通</w:t>
      </w:r>
      <w:r w:rsidR="00627986">
        <w:rPr>
          <w:rFonts w:hint="eastAsia"/>
        </w:rPr>
        <w:t>卷积</w:t>
      </w:r>
      <w:r w:rsidR="00627986">
        <w:t>是</w:t>
      </w:r>
      <w:r w:rsidR="00627986">
        <w:t xml:space="preserve"> dilatation rate=1</w:t>
      </w:r>
      <w:r w:rsidR="00627986">
        <w:rPr>
          <w:rFonts w:hint="eastAsia"/>
        </w:rPr>
        <w:t>，即间隔为</w:t>
      </w:r>
      <w:r w:rsidR="00627986">
        <w:rPr>
          <w:rFonts w:hint="eastAsia"/>
        </w:rPr>
        <w:t>1</w:t>
      </w:r>
      <w:r w:rsidR="00627986">
        <w:rPr>
          <w:rFonts w:hint="eastAsia"/>
        </w:rPr>
        <w:t>，上图中膨胀卷积间隔为</w:t>
      </w:r>
      <w:r w:rsidR="00627986">
        <w:rPr>
          <w:rFonts w:hint="eastAsia"/>
        </w:rPr>
        <w:t>2</w:t>
      </w:r>
      <w:r w:rsidR="00627986">
        <w:t>)</w:t>
      </w:r>
      <w:r w:rsidR="00627986">
        <w:t>。</w:t>
      </w:r>
    </w:p>
    <w:p w14:paraId="69FC52A3" w14:textId="6261D2B9" w:rsidR="00627986" w:rsidRDefault="00627986" w:rsidP="00627986">
      <w:pPr>
        <w:pStyle w:val="555-"/>
        <w:ind w:firstLine="480"/>
      </w:pPr>
      <w:r>
        <w:rPr>
          <w:rFonts w:hint="eastAsia"/>
        </w:rPr>
        <w:t>对膨胀卷积做适当的</w:t>
      </w:r>
      <w:r>
        <w:rPr>
          <w:rFonts w:hint="eastAsia"/>
        </w:rPr>
        <w:t>padding</w:t>
      </w:r>
      <w:r>
        <w:rPr>
          <w:rFonts w:hint="eastAsia"/>
        </w:rPr>
        <w:t>，可以使其输入输出的特征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不变，</w:t>
      </w:r>
      <w:r w:rsidR="003F4BAF">
        <w:rPr>
          <w:rFonts w:hint="eastAsia"/>
        </w:rPr>
        <w:t>其输出特征</w:t>
      </w:r>
      <w:proofErr w:type="gramStart"/>
      <w:r w:rsidR="003F4BAF">
        <w:rPr>
          <w:rFonts w:hint="eastAsia"/>
        </w:rPr>
        <w:t>图大</w:t>
      </w:r>
      <w:proofErr w:type="gramEnd"/>
      <w:r w:rsidR="003F4BAF">
        <w:rPr>
          <w:rFonts w:hint="eastAsia"/>
        </w:rPr>
        <w:t>小的计算公式如下：</w:t>
      </w:r>
    </w:p>
    <w:p w14:paraId="5DDDFEEA" w14:textId="687EB015" w:rsidR="003F4BAF" w:rsidRDefault="000B744C" w:rsidP="003F4BAF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+2×p</m:t>
              </m:r>
              <m:r>
                <w:rPr>
                  <w:rFonts w:ascii="Cambria Math" w:hAnsi="Cambria Math" w:hint="eastAsia"/>
                </w:rPr>
                <m:t>adding</m:t>
              </m:r>
              <m:r>
                <w:rPr>
                  <w:rFonts w:ascii="Cambria Math" w:hAnsi="Cambria Math"/>
                </w:rPr>
                <m:t>-d</m:t>
              </m:r>
              <m:r>
                <w:rPr>
                  <w:rFonts w:ascii="Cambria Math" w:hAnsi="Cambria Math" w:hint="eastAsia"/>
                </w:rPr>
                <m:t>ilation</m:t>
              </m:r>
              <m:r>
                <w:rPr>
                  <w:rFonts w:ascii="Cambria Math" w:hAnsi="Cambria Math"/>
                </w:rPr>
                <m:t>×(k-1)-1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tride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3486B0E0" w14:textId="4E556F11" w:rsidR="003F4BAF" w:rsidRDefault="003F4BAF" w:rsidP="00627986">
      <w:pPr>
        <w:pStyle w:val="555-"/>
        <w:ind w:firstLine="480"/>
      </w:pPr>
      <w:r>
        <w:rPr>
          <w:rFonts w:hint="eastAsia"/>
        </w:rPr>
        <w:t>在实际使用膨胀卷积时，常取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tride</m:t>
        </m:r>
        <m:r>
          <w:rPr>
            <w:rFonts w:ascii="Cambria Math" w:hAnsi="Cambria Math"/>
          </w:rPr>
          <m:t>=1,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=3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>
        <w:rPr>
          <w:rFonts w:hint="eastAsia"/>
        </w:rPr>
        <w:t>时，可求得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adding</m:t>
        </m:r>
        <m:r>
          <w:rPr>
            <w:rFonts w:ascii="Cambria Math" w:hAnsi="Cambria Math"/>
          </w:rPr>
          <m:t>=d</m:t>
        </m:r>
        <m:r>
          <w:rPr>
            <w:rFonts w:ascii="Cambria Math" w:hAnsi="Cambria Math" w:hint="eastAsia"/>
          </w:rPr>
          <m:t>ilation</m:t>
        </m:r>
      </m:oMath>
      <w:r>
        <w:rPr>
          <w:rFonts w:hint="eastAsia"/>
        </w:rPr>
        <w:t>。</w:t>
      </w:r>
    </w:p>
    <w:p w14:paraId="10158126" w14:textId="428C6F8A" w:rsidR="00DD1A54" w:rsidRDefault="00DD1A54" w:rsidP="00627986">
      <w:pPr>
        <w:pStyle w:val="555-"/>
        <w:ind w:firstLine="480"/>
      </w:pPr>
      <w:r>
        <w:rPr>
          <w:rFonts w:hint="eastAsia"/>
        </w:rPr>
        <w:lastRenderedPageBreak/>
        <w:t>膨胀卷积有一个</w:t>
      </w:r>
      <w:r w:rsidRPr="00DD1A54">
        <w:rPr>
          <w:rFonts w:hint="eastAsia"/>
        </w:rPr>
        <w:t>潜在问题</w:t>
      </w:r>
      <w:r w:rsidRPr="00DD1A54">
        <w:t xml:space="preserve">The </w:t>
      </w:r>
      <w:r>
        <w:rPr>
          <w:rFonts w:hint="eastAsia"/>
        </w:rPr>
        <w:t>g</w:t>
      </w:r>
      <w:r w:rsidRPr="00DD1A54">
        <w:t xml:space="preserve">ridding </w:t>
      </w:r>
      <w:r>
        <w:t>e</w:t>
      </w:r>
      <w:r w:rsidRPr="00DD1A54">
        <w:t>ffect</w:t>
      </w:r>
      <w:r>
        <w:rPr>
          <w:rFonts w:hint="eastAsia"/>
        </w:rPr>
        <w:t>问题。该问题为当使用同样的膨胀系数（</w:t>
      </w:r>
      <w:r>
        <w:t>dilation rate</w:t>
      </w:r>
      <w:r>
        <w:rPr>
          <w:rFonts w:hint="eastAsia"/>
        </w:rPr>
        <w:t>）时，其后面层的特征图虽然感受野变大了，但并未使用该感受野内全部的</w:t>
      </w:r>
      <w:r w:rsidR="00636C31">
        <w:rPr>
          <w:rFonts w:hint="eastAsia"/>
        </w:rPr>
        <w:t>元素</w:t>
      </w:r>
      <w:r>
        <w:rPr>
          <w:rFonts w:hint="eastAsia"/>
        </w:rPr>
        <w:t>，而是只使用了一般分。如下图膨胀系数全为</w:t>
      </w:r>
      <w:r>
        <w:rPr>
          <w:rFonts w:hint="eastAsia"/>
        </w:rPr>
        <w:t>2</w:t>
      </w:r>
      <w:r>
        <w:rPr>
          <w:rFonts w:hint="eastAsia"/>
        </w:rPr>
        <w:t>时，</w:t>
      </w:r>
      <w:r>
        <w:rPr>
          <w:rFonts w:hint="eastAsia"/>
        </w:rPr>
        <w:t>Layer</w:t>
      </w:r>
      <w:r>
        <w:t>4</w:t>
      </w:r>
      <w:r>
        <w:rPr>
          <w:rFonts w:hint="eastAsia"/>
        </w:rPr>
        <w:t>层某个点的感受野虽然为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×</w:t>
      </w:r>
      <w:r>
        <w:t>13</w:t>
      </w:r>
      <w:r>
        <w:rPr>
          <w:rFonts w:hint="eastAsia"/>
        </w:rPr>
        <w:t>，但并未完</w:t>
      </w:r>
      <w:proofErr w:type="gramStart"/>
      <w:r>
        <w:rPr>
          <w:rFonts w:hint="eastAsia"/>
        </w:rPr>
        <w:t>全使用</w:t>
      </w:r>
      <w:proofErr w:type="gramEnd"/>
      <w:r>
        <w:rPr>
          <w:rFonts w:hint="eastAsia"/>
        </w:rPr>
        <w:t>该感受野内的全部</w:t>
      </w:r>
      <w:r w:rsidR="00636C31">
        <w:rPr>
          <w:rFonts w:hint="eastAsia"/>
        </w:rPr>
        <w:t>元素</w:t>
      </w:r>
      <w:r>
        <w:rPr>
          <w:rFonts w:hint="eastAsia"/>
        </w:rPr>
        <w:t>，只是使用了部分</w:t>
      </w:r>
      <w:r w:rsidR="00636C31">
        <w:rPr>
          <w:rFonts w:hint="eastAsia"/>
        </w:rPr>
        <w:t>元素</w:t>
      </w:r>
      <w:r>
        <w:rPr>
          <w:rFonts w:hint="eastAsia"/>
        </w:rPr>
        <w:t>。</w:t>
      </w:r>
    </w:p>
    <w:p w14:paraId="56ED2E87" w14:textId="1B23186E" w:rsidR="00DD1A54" w:rsidRDefault="00DD1A54" w:rsidP="00DD1A54">
      <w:pPr>
        <w:pStyle w:val="555-"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2D478DC7" wp14:editId="412CD8B1">
            <wp:extent cx="5400040" cy="2987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3E9" w14:textId="49225E76" w:rsidR="00DD1A54" w:rsidRPr="00793D27" w:rsidRDefault="00DD1A54" w:rsidP="00DD1A54">
      <w:pPr>
        <w:pStyle w:val="555-"/>
        <w:ind w:firstLine="480"/>
      </w:pPr>
      <w:r>
        <w:rPr>
          <w:rFonts w:hint="eastAsia"/>
        </w:rPr>
        <w:t>理想的情况下，</w:t>
      </w:r>
      <w:r w:rsidR="008C0914">
        <w:rPr>
          <w:rFonts w:hint="eastAsia"/>
        </w:rPr>
        <w:t>连续使用膨胀卷积时，</w:t>
      </w:r>
      <w:r>
        <w:rPr>
          <w:rFonts w:hint="eastAsia"/>
        </w:rPr>
        <w:t>应该将感受野内的所有</w:t>
      </w:r>
      <w:r w:rsidR="00636C31">
        <w:rPr>
          <w:rFonts w:hint="eastAsia"/>
        </w:rPr>
        <w:t>元素</w:t>
      </w:r>
      <w:r>
        <w:rPr>
          <w:rFonts w:hint="eastAsia"/>
        </w:rPr>
        <w:t>均使用上，</w:t>
      </w:r>
      <w:r w:rsidR="008C0914">
        <w:rPr>
          <w:rFonts w:hint="eastAsia"/>
        </w:rPr>
        <w:t>这时提出了一个叫</w:t>
      </w:r>
      <w:r w:rsidR="008C0914" w:rsidRPr="008C0914">
        <w:t>Hybrid Dilated Convolution (HDC)</w:t>
      </w:r>
      <w:r w:rsidR="008C0914">
        <w:rPr>
          <w:rFonts w:hint="eastAsia"/>
        </w:rPr>
        <w:t>的设计方法。假设</w:t>
      </w:r>
      <w:r w:rsidR="00C348BA">
        <w:rPr>
          <w:rFonts w:hint="eastAsia"/>
        </w:rPr>
        <w:t>有</w:t>
      </w:r>
      <w:r w:rsidR="00C348BA">
        <w:rPr>
          <w:rFonts w:hint="eastAsia"/>
        </w:rPr>
        <w:t>N</w:t>
      </w:r>
      <w:proofErr w:type="gramStart"/>
      <w:r w:rsidR="00C348BA">
        <w:rPr>
          <w:rFonts w:hint="eastAsia"/>
        </w:rPr>
        <w:t>个</w:t>
      </w:r>
      <w:proofErr w:type="gramEnd"/>
      <w:r w:rsidR="00C348BA">
        <w:rPr>
          <w:rFonts w:hint="eastAsia"/>
        </w:rPr>
        <w:t>卷积核均为</w:t>
      </w:r>
      <m:oMath>
        <m:r>
          <w:rPr>
            <w:rFonts w:ascii="Cambria Math" w:hAnsi="Cambria Math"/>
          </w:rPr>
          <m:t>k</m:t>
        </m:r>
      </m:oMath>
      <w:r w:rsidR="00C348BA">
        <w:rPr>
          <w:rFonts w:hint="eastAsia"/>
        </w:rPr>
        <w:t>的膨胀卷积层，其膨胀系数分别为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C348BA">
        <w:rPr>
          <w:rFonts w:hint="eastAsia"/>
        </w:rPr>
        <w:t>，</w:t>
      </w:r>
      <w:r w:rsidR="00055009">
        <w:rPr>
          <w:rFonts w:hint="eastAsia"/>
        </w:rPr>
        <w:t>首先需满足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5009">
        <w:rPr>
          <w:rFonts w:hint="eastAsia"/>
        </w:rPr>
        <w:t>，其次</w:t>
      </w:r>
      <w:r w:rsidR="00793D27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793D27">
        <w:rPr>
          <w:rFonts w:hint="eastAsia"/>
        </w:rPr>
        <w:t>，如果按照如下公式计算得到的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≤k</m:t>
        </m:r>
      </m:oMath>
      <w:r w:rsidR="00793D27">
        <w:rPr>
          <w:rFonts w:hint="eastAsia"/>
        </w:rPr>
        <w:t>，那么可以满足</w:t>
      </w:r>
      <w:r w:rsidR="00866DF8">
        <w:rPr>
          <w:rFonts w:hint="eastAsia"/>
        </w:rPr>
        <w:t>使用全部</w:t>
      </w:r>
      <w:r w:rsidR="009D0C38">
        <w:rPr>
          <w:rFonts w:hint="eastAsia"/>
        </w:rPr>
        <w:t>元素</w:t>
      </w:r>
      <w:r w:rsidR="00866DF8">
        <w:rPr>
          <w:rFonts w:hint="eastAsia"/>
        </w:rPr>
        <w:t>的要求。</w:t>
      </w:r>
    </w:p>
    <w:p w14:paraId="111C8005" w14:textId="4B0E75EF" w:rsidR="008C0914" w:rsidRPr="00DD1A54" w:rsidRDefault="000B744C" w:rsidP="008C0914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=max[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4285EF3" w14:textId="6C129DE7" w:rsidR="0019147B" w:rsidRDefault="0019147B" w:rsidP="00627986">
      <w:pPr>
        <w:pStyle w:val="555-"/>
        <w:ind w:firstLine="480"/>
      </w:pPr>
      <w:r>
        <w:rPr>
          <w:rFonts w:hint="eastAsia"/>
        </w:rPr>
        <w:t>同时</w:t>
      </w:r>
      <w:r>
        <w:rPr>
          <w:rFonts w:hint="eastAsia"/>
        </w:rPr>
        <w:t>H</w:t>
      </w:r>
      <w:r>
        <w:t>DC</w:t>
      </w:r>
      <w:r>
        <w:rPr>
          <w:rFonts w:hint="eastAsia"/>
        </w:rPr>
        <w:t>设计方法还建议将膨胀系数设置为锯齿形状。如</w:t>
      </w:r>
      <w:r>
        <w:rPr>
          <w:rFonts w:hint="eastAsia"/>
        </w:rPr>
        <w:t>[</w:t>
      </w:r>
      <w:r>
        <w:t>1,2,3,1,2,3]</w:t>
      </w:r>
      <w:r>
        <w:rPr>
          <w:rFonts w:hint="eastAsia"/>
        </w:rPr>
        <w:t>这样。且膨胀系数的公约数不能大于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6AA2FE5" w14:textId="214094FD" w:rsidR="00627986" w:rsidRDefault="00627986" w:rsidP="00627986">
      <w:pPr>
        <w:pStyle w:val="555-"/>
        <w:ind w:firstLine="480"/>
      </w:pPr>
      <w:r>
        <w:rPr>
          <w:rFonts w:hint="eastAsia"/>
        </w:rPr>
        <w:t>在实际中，组卷积</w:t>
      </w:r>
      <w:r w:rsidR="001923D5">
        <w:rPr>
          <w:rFonts w:hint="eastAsia"/>
        </w:rPr>
        <w:t>（包括</w:t>
      </w:r>
      <w:r w:rsidR="001923D5">
        <w:t>DW</w:t>
      </w:r>
      <w:r w:rsidR="001923D5">
        <w:rPr>
          <w:rFonts w:hint="eastAsia"/>
        </w:rPr>
        <w:t>卷积）、膨胀卷积都</w:t>
      </w:r>
      <w:r w:rsidR="001923D5" w:rsidRPr="001923D5">
        <w:rPr>
          <w:rFonts w:hint="eastAsia"/>
        </w:rPr>
        <w:t>不好优化，</w:t>
      </w:r>
      <w:proofErr w:type="gramStart"/>
      <w:r w:rsidR="001923D5">
        <w:rPr>
          <w:rFonts w:hint="eastAsia"/>
        </w:rPr>
        <w:t>即使组</w:t>
      </w:r>
      <w:proofErr w:type="gramEnd"/>
      <w:r w:rsidR="001923D5">
        <w:rPr>
          <w:rFonts w:hint="eastAsia"/>
        </w:rPr>
        <w:t>卷积运算量少，但</w:t>
      </w:r>
      <w:r w:rsidR="001923D5" w:rsidRPr="001923D5">
        <w:rPr>
          <w:rFonts w:hint="eastAsia"/>
        </w:rPr>
        <w:t>速度</w:t>
      </w:r>
      <w:r w:rsidR="001923D5">
        <w:rPr>
          <w:rFonts w:hint="eastAsia"/>
        </w:rPr>
        <w:t>甚至可能不如普通卷积</w:t>
      </w:r>
      <w:r w:rsidR="001923D5" w:rsidRPr="001923D5">
        <w:rPr>
          <w:rFonts w:hint="eastAsia"/>
        </w:rPr>
        <w:t>。</w:t>
      </w:r>
    </w:p>
    <w:p w14:paraId="45A0814E" w14:textId="5B8BD4E3" w:rsidR="0019147B" w:rsidRDefault="0019147B" w:rsidP="0019147B">
      <w:pPr>
        <w:pStyle w:val="2-2"/>
      </w:pPr>
      <w:r>
        <w:rPr>
          <w:rFonts w:hint="eastAsia"/>
        </w:rPr>
        <w:t>6</w:t>
      </w:r>
      <w:r>
        <w:rPr>
          <w:rFonts w:hint="eastAsia"/>
        </w:rPr>
        <w:t>、转置卷积（</w:t>
      </w:r>
      <w:r w:rsidRPr="0019147B">
        <w:t>transposed convolution</w:t>
      </w:r>
      <w:r>
        <w:rPr>
          <w:rFonts w:hint="eastAsia"/>
        </w:rPr>
        <w:t>）（</w:t>
      </w:r>
      <w:r w:rsidRPr="0019147B">
        <w:t>fractionally-strided convolutions</w:t>
      </w:r>
      <w:r>
        <w:rPr>
          <w:rFonts w:hint="eastAsia"/>
        </w:rPr>
        <w:t>）（</w:t>
      </w:r>
      <w:r w:rsidRPr="0019147B">
        <w:t>deconvolution</w:t>
      </w:r>
      <w:r>
        <w:rPr>
          <w:rFonts w:hint="eastAsia"/>
        </w:rPr>
        <w:t>）</w:t>
      </w:r>
    </w:p>
    <w:p w14:paraId="33A029F9" w14:textId="666B42BD" w:rsidR="007D3B81" w:rsidRDefault="007D3B81" w:rsidP="005340EC">
      <w:pPr>
        <w:pStyle w:val="555-"/>
        <w:ind w:firstLine="480"/>
      </w:pPr>
      <w:r>
        <w:rPr>
          <w:rFonts w:hint="eastAsia"/>
        </w:rPr>
        <w:t>转置卷积并非卷积的逆，</w:t>
      </w:r>
      <w:proofErr w:type="gramStart"/>
      <w:r>
        <w:rPr>
          <w:rFonts w:hint="eastAsia"/>
        </w:rPr>
        <w:t>其只是</w:t>
      </w:r>
      <w:proofErr w:type="gramEnd"/>
      <w:r>
        <w:rPr>
          <w:rFonts w:hint="eastAsia"/>
        </w:rPr>
        <w:t>在形状上是互逆的，但在数值上是没有关系的。</w:t>
      </w:r>
      <w:r w:rsidR="005340EC">
        <w:rPr>
          <w:rFonts w:hint="eastAsia"/>
        </w:rPr>
        <w:t>其目的是为了扩大特征图的大小，充当一个上采用的</w:t>
      </w:r>
      <w:r w:rsidR="009F742A">
        <w:rPr>
          <w:rFonts w:hint="eastAsia"/>
        </w:rPr>
        <w:t>作用</w:t>
      </w:r>
      <w:r w:rsidR="005340EC">
        <w:rPr>
          <w:rFonts w:hint="eastAsia"/>
        </w:rPr>
        <w:t>。</w:t>
      </w:r>
      <w:r>
        <w:rPr>
          <w:rFonts w:hint="eastAsia"/>
        </w:rPr>
        <w:t>转置卷积也是卷积的一</w:t>
      </w:r>
      <w:r>
        <w:rPr>
          <w:rFonts w:hint="eastAsia"/>
        </w:rPr>
        <w:lastRenderedPageBreak/>
        <w:t>种。</w:t>
      </w:r>
      <w:r w:rsidR="00F57481">
        <w:rPr>
          <w:rFonts w:hint="eastAsia"/>
        </w:rPr>
        <w:t>转置卷积的由来是由扩展（扩展分为两种，一种为对</w:t>
      </w:r>
      <w:r w:rsidR="00F57481">
        <w:rPr>
          <w:rFonts w:hint="eastAsia"/>
        </w:rPr>
        <w:t>input</w:t>
      </w:r>
      <w:r w:rsidR="00F57481">
        <w:rPr>
          <w:rFonts w:hint="eastAsia"/>
        </w:rPr>
        <w:t>扩展，一种对</w:t>
      </w:r>
      <w:r w:rsidR="00F57481">
        <w:rPr>
          <w:rFonts w:hint="eastAsia"/>
        </w:rPr>
        <w:t>kernel</w:t>
      </w:r>
      <w:r w:rsidR="00F57481">
        <w:rPr>
          <w:rFonts w:hint="eastAsia"/>
        </w:rPr>
        <w:t>扩展，两者均可以将卷积变为矩阵乘积）后的卷积核与普通卷积后的结果进行转置相乘得来。即首先使用普通卷积，得到结果，然后对每一处卷积的卷积核都进行扩展，拉平，排列成一个矩阵，对该矩阵进行转置再与普通卷积的结果进行矩阵乘积即可。</w:t>
      </w:r>
      <w:r w:rsidR="002154CD">
        <w:rPr>
          <w:rFonts w:hint="eastAsia"/>
        </w:rPr>
        <w:t>转置卷积运算步骤如下：</w:t>
      </w:r>
    </w:p>
    <w:p w14:paraId="25A63895" w14:textId="103B612E" w:rsidR="002154CD" w:rsidRDefault="002154CD" w:rsidP="002154CD">
      <w:pPr>
        <w:pStyle w:val="555-"/>
        <w:numPr>
          <w:ilvl w:val="0"/>
          <w:numId w:val="1"/>
        </w:numPr>
        <w:ind w:firstLineChars="0"/>
      </w:pPr>
      <w:r>
        <w:rPr>
          <w:rFonts w:hint="eastAsia"/>
        </w:rPr>
        <w:t>在输入特征图的元素之间填充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tride</m:t>
        </m:r>
        <m:r>
          <w:rPr>
            <w:rFonts w:ascii="Cambria Math" w:hAnsi="Cambria Math"/>
          </w:rPr>
          <m:t>-1</m:t>
        </m:r>
      </m:oMath>
      <w:r>
        <w:rPr>
          <w:rFonts w:hint="eastAsia"/>
        </w:rPr>
        <w:t>行、列</w:t>
      </w:r>
    </w:p>
    <w:p w14:paraId="0D417806" w14:textId="0E9BB64A" w:rsidR="002154CD" w:rsidRDefault="002154CD" w:rsidP="002154CD">
      <w:pPr>
        <w:pStyle w:val="555-"/>
        <w:numPr>
          <w:ilvl w:val="0"/>
          <w:numId w:val="1"/>
        </w:numPr>
        <w:ind w:firstLineChars="0"/>
      </w:pPr>
      <w:r>
        <w:rPr>
          <w:rFonts w:hint="eastAsia"/>
        </w:rPr>
        <w:t>在输入特征图四周填充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p</m:t>
        </m:r>
        <m:r>
          <w:rPr>
            <w:rFonts w:ascii="Cambria Math" w:hAnsi="Cambria Math" w:hint="eastAsia"/>
          </w:rPr>
          <m:t>adding</m:t>
        </m:r>
        <m:r>
          <w:rPr>
            <w:rFonts w:ascii="Cambria Math" w:hAnsi="Cambria Math"/>
          </w:rPr>
          <m:t>-1</m:t>
        </m:r>
      </m:oMath>
      <w:r w:rsidR="007B4AB1">
        <w:rPr>
          <w:rFonts w:hint="eastAsia"/>
        </w:rPr>
        <w:t>行、列</w:t>
      </w:r>
    </w:p>
    <w:p w14:paraId="581B8FAF" w14:textId="4EF745BB" w:rsidR="007B4AB1" w:rsidRDefault="007B4AB1" w:rsidP="002154CD">
      <w:pPr>
        <w:pStyle w:val="555-"/>
        <w:numPr>
          <w:ilvl w:val="0"/>
          <w:numId w:val="1"/>
        </w:numPr>
        <w:ind w:firstLineChars="0"/>
      </w:pPr>
      <w:r>
        <w:rPr>
          <w:rFonts w:hint="eastAsia"/>
        </w:rPr>
        <w:t>将卷积核参数上下、左右翻转</w:t>
      </w:r>
    </w:p>
    <w:p w14:paraId="0261F51F" w14:textId="26897EA5" w:rsidR="007B4AB1" w:rsidRDefault="007B4AB1" w:rsidP="007B4AB1">
      <w:pPr>
        <w:pStyle w:val="555-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做正常</w:t>
      </w:r>
      <w:proofErr w:type="gramEnd"/>
      <w:r>
        <w:rPr>
          <w:rFonts w:hint="eastAsia"/>
        </w:rPr>
        <w:t>的卷积运算。</w:t>
      </w:r>
    </w:p>
    <w:p w14:paraId="0D43DF0C" w14:textId="77777777" w:rsidR="007B4AB1" w:rsidRDefault="007B4AB1" w:rsidP="007B4AB1">
      <w:pPr>
        <w:pStyle w:val="555-"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E1B3332" wp14:editId="7487F255">
            <wp:extent cx="2628000" cy="2984429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9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899BF" wp14:editId="2DDEF966">
            <wp:extent cx="2628000" cy="2984429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9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88C0" w14:textId="77777777" w:rsidR="007B4AB1" w:rsidRPr="00095643" w:rsidRDefault="007B4AB1" w:rsidP="00081A1A">
      <w:pPr>
        <w:pStyle w:val="9-"/>
      </w:pPr>
      <w:r>
        <w:rPr>
          <w:rFonts w:hint="eastAsia"/>
        </w:rPr>
        <w:t>左图为普通卷积，右图为转置卷积</w:t>
      </w:r>
    </w:p>
    <w:p w14:paraId="03CC3D29" w14:textId="44B71A9B" w:rsidR="007B4AB1" w:rsidRDefault="007B4AB1" w:rsidP="007B4AB1">
      <w:pPr>
        <w:pStyle w:val="555-"/>
        <w:ind w:firstLine="480"/>
      </w:pPr>
      <w:r>
        <w:rPr>
          <w:rFonts w:hint="eastAsia"/>
        </w:rPr>
        <w:t>在上面右图中，其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tride</m:t>
        </m:r>
        <m:r>
          <w:rPr>
            <w:rFonts w:ascii="Cambria Math" w:hAnsi="Cambria Math"/>
          </w:rPr>
          <m:t>=2</m:t>
        </m:r>
      </m:oMath>
      <w:r>
        <w:rPr>
          <w:rFonts w:hint="eastAsia"/>
        </w:rPr>
        <w:t>，因此在元素之间填充</w:t>
      </w:r>
      <w:r>
        <w:rPr>
          <w:rFonts w:hint="eastAsia"/>
        </w:rPr>
        <w:t>1</w:t>
      </w:r>
      <w:r>
        <w:rPr>
          <w:rFonts w:hint="eastAsia"/>
        </w:rPr>
        <w:t>行、列。其</w:t>
      </w:r>
      <m:oMath>
        <m:r>
          <w:rPr>
            <w:rFonts w:ascii="Cambria Math" w:hAnsi="Cambria Math"/>
          </w:rPr>
          <m:t>k=3,p</m:t>
        </m:r>
        <m:r>
          <w:rPr>
            <w:rFonts w:ascii="Cambria Math" w:hAnsi="Cambria Math" w:hint="eastAsia"/>
          </w:rPr>
          <m:t>adding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，因此在特征图四周填充</w:t>
      </w:r>
      <w:r>
        <w:rPr>
          <w:rFonts w:hint="eastAsia"/>
        </w:rPr>
        <w:t>2</w:t>
      </w:r>
      <w:r>
        <w:rPr>
          <w:rFonts w:hint="eastAsia"/>
        </w:rPr>
        <w:t>行、列。输出特征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的计算公式如下：</w:t>
      </w:r>
    </w:p>
    <w:p w14:paraId="3F848194" w14:textId="02999006" w:rsidR="007B4AB1" w:rsidRPr="007B4AB1" w:rsidRDefault="000B744C" w:rsidP="007B4AB1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out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in</m:t>
              </m:r>
            </m:sub>
          </m:sSub>
          <m:r>
            <w:rPr>
              <w:rFonts w:ascii="Cambria Math" w:hAnsi="Cambria Math"/>
            </w:rPr>
            <m:t>-1)×s</m:t>
          </m:r>
          <m:r>
            <w:rPr>
              <w:rFonts w:ascii="Cambria Math" w:hAnsi="Cambria Math" w:hint="eastAsia"/>
            </w:rPr>
            <m:t>tride</m:t>
          </m:r>
          <m:r>
            <w:rPr>
              <w:rFonts w:ascii="Cambria Math" w:hAnsi="Cambria Math"/>
            </w:rPr>
            <m:t>-2×p</m:t>
          </m:r>
          <m:r>
            <w:rPr>
              <w:rFonts w:ascii="Cambria Math" w:hAnsi="Cambria Math" w:hint="eastAsia"/>
            </w:rPr>
            <m:t>adding</m:t>
          </m:r>
          <m:r>
            <w:rPr>
              <w:rFonts w:ascii="Cambria Math" w:hAnsi="Cambria Math"/>
            </w:rPr>
            <m:t>+k</m:t>
          </m:r>
        </m:oMath>
      </m:oMathPara>
    </w:p>
    <w:p w14:paraId="5836F0D9" w14:textId="2AD98995" w:rsidR="007B4AB1" w:rsidRDefault="00623FF5" w:rsidP="007B4AB1">
      <w:pPr>
        <w:pStyle w:val="555-"/>
        <w:ind w:firstLine="480"/>
      </w:pPr>
      <w:r>
        <w:rPr>
          <w:rFonts w:hint="eastAsia"/>
        </w:rPr>
        <w:t>但由于</w:t>
      </w:r>
      <w:r w:rsidRPr="00623FF5">
        <w:rPr>
          <w:rFonts w:hint="eastAsia"/>
        </w:rPr>
        <w:t>转置卷积在生成任务中如果卷积核大小为</w:t>
      </w:r>
      <w:r w:rsidRPr="00623FF5">
        <w:t>3</w:t>
      </w:r>
      <w:r w:rsidRPr="00623FF5">
        <w:t>，步长为</w:t>
      </w:r>
      <w:r w:rsidRPr="00623FF5">
        <w:t>2</w:t>
      </w:r>
      <w:r w:rsidRPr="00623FF5">
        <w:t>，会有非常明显的棋盘效应，因此更推荐使用最临近插值或双线性插值后</w:t>
      </w:r>
      <w:r>
        <w:rPr>
          <w:rFonts w:hint="eastAsia"/>
        </w:rPr>
        <w:t>（此时已满足所需的特征图大小）</w:t>
      </w:r>
      <w:r w:rsidRPr="00623FF5">
        <w:t>再接一个卷积来取代转置卷积。</w:t>
      </w:r>
    </w:p>
    <w:p w14:paraId="2F5ADE1B" w14:textId="38F636D4" w:rsidR="006C3F57" w:rsidRDefault="006C3F57" w:rsidP="006C3F57">
      <w:pPr>
        <w:pStyle w:val="555-"/>
        <w:ind w:firstLine="480"/>
      </w:pPr>
      <w:r w:rsidRPr="006C3F57">
        <w:rPr>
          <w:rFonts w:hint="eastAsia"/>
        </w:rPr>
        <w:t>棋盘效应是由于</w:t>
      </w:r>
      <w:r>
        <w:rPr>
          <w:rFonts w:hint="eastAsia"/>
        </w:rPr>
        <w:t>转置</w:t>
      </w:r>
      <w:r w:rsidRPr="006C3F57">
        <w:rPr>
          <w:rFonts w:hint="eastAsia"/>
        </w:rPr>
        <w:t>卷积的“不均匀重叠”（</w:t>
      </w:r>
      <w:r w:rsidRPr="006C3F57">
        <w:t>Uneven overlap</w:t>
      </w:r>
      <w:r w:rsidRPr="006C3F57">
        <w:t>）的结果。使图像中某个部位的颜色比其他部位更深</w:t>
      </w:r>
      <w:r>
        <w:rPr>
          <w:rFonts w:hint="eastAsia"/>
        </w:rPr>
        <w:t>。其</w:t>
      </w:r>
      <w:r w:rsidRPr="006C3F57">
        <w:rPr>
          <w:rFonts w:hint="eastAsia"/>
        </w:rPr>
        <w:t>具体原因</w:t>
      </w:r>
      <w:r>
        <w:rPr>
          <w:rFonts w:hint="eastAsia"/>
        </w:rPr>
        <w:t>为</w:t>
      </w:r>
      <w:r w:rsidRPr="006C3F57">
        <w:rPr>
          <w:rFonts w:hint="eastAsia"/>
        </w:rPr>
        <w:t>：在</w:t>
      </w:r>
      <w:r>
        <w:rPr>
          <w:rFonts w:hint="eastAsia"/>
        </w:rPr>
        <w:t>转置</w:t>
      </w:r>
      <w:r w:rsidRPr="006C3F57">
        <w:rPr>
          <w:rFonts w:hint="eastAsia"/>
        </w:rPr>
        <w:t>卷积时，如果卷积核（</w:t>
      </w:r>
      <w:r w:rsidRPr="006C3F57">
        <w:t>Kernel</w:t>
      </w:r>
      <w:r w:rsidRPr="006C3F57">
        <w:t>）大小不能被步长（</w:t>
      </w:r>
      <w:r w:rsidRPr="006C3F57">
        <w:t>Stride</w:t>
      </w:r>
      <w:r w:rsidRPr="006C3F57">
        <w:t>）整除时，</w:t>
      </w:r>
      <w:r>
        <w:rPr>
          <w:rFonts w:hint="eastAsia"/>
        </w:rPr>
        <w:t>转置</w:t>
      </w:r>
      <w:r w:rsidRPr="006C3F57">
        <w:t>卷积输出的结果就会不均匀重叠</w:t>
      </w:r>
      <w:r>
        <w:rPr>
          <w:rFonts w:hint="eastAsia"/>
        </w:rPr>
        <w:t>。</w:t>
      </w:r>
    </w:p>
    <w:p w14:paraId="5F7AF0F4" w14:textId="5E1D3825" w:rsidR="00D47898" w:rsidRDefault="00D47898" w:rsidP="00A45115">
      <w:pPr>
        <w:pStyle w:val="2-2"/>
      </w:pPr>
      <w:r>
        <w:lastRenderedPageBreak/>
        <w:t>7</w:t>
      </w:r>
      <w:r>
        <w:rPr>
          <w:rFonts w:hint="eastAsia"/>
        </w:rPr>
        <w:t>、可变形卷积（</w:t>
      </w:r>
      <w:r w:rsidRPr="00D47898">
        <w:t>Deformable Convolution</w:t>
      </w:r>
      <w:r>
        <w:rPr>
          <w:rFonts w:hint="eastAsia"/>
        </w:rPr>
        <w:t>）</w:t>
      </w:r>
    </w:p>
    <w:p w14:paraId="7E564481" w14:textId="27CC46B9" w:rsidR="00344A53" w:rsidRDefault="00344A53" w:rsidP="00D47898">
      <w:pPr>
        <w:pStyle w:val="555-"/>
        <w:ind w:firstLine="512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 w:hint="eastAsia"/>
          <w:color w:val="07133E"/>
          <w:spacing w:val="8"/>
        </w:rPr>
        <w:t>对于普通的卷积，其卷积公式可以写为：</w:t>
      </w:r>
    </w:p>
    <w:p w14:paraId="0FB2F2E0" w14:textId="7516CEA2" w:rsidR="00344A53" w:rsidRPr="00B07745" w:rsidRDefault="00344A53" w:rsidP="00344A53">
      <w:pPr>
        <w:pStyle w:val="555-"/>
        <w:spacing w:line="240" w:lineRule="auto"/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y(p)=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⋅x(p+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148A5A" w14:textId="52AF2691" w:rsidR="00344A53" w:rsidRDefault="00344A53" w:rsidP="00D47898">
      <w:pPr>
        <w:pStyle w:val="555-"/>
        <w:ind w:firstLine="512"/>
        <w:rPr>
          <w:rFonts w:ascii="Segoe UI" w:hAnsi="Segoe UI" w:cs="Segoe UI" w:hint="eastAsia"/>
          <w:color w:val="07133E"/>
          <w:spacing w:val="8"/>
        </w:rPr>
      </w:pPr>
      <w:r>
        <w:rPr>
          <w:rFonts w:ascii="Segoe UI" w:hAnsi="Segoe UI" w:cs="Segoe UI" w:hint="eastAsia"/>
          <w:color w:val="07133E"/>
          <w:spacing w:val="8"/>
        </w:rPr>
        <w:t>其中</w:t>
      </w:r>
      <m:oMath>
        <m:sSub>
          <m:sSubPr>
            <m:ctrlPr>
              <w:rPr>
                <w:rFonts w:ascii="Cambria Math" w:hAnsi="Cambria Math" w:cs="Segoe UI"/>
                <w:color w:val="07133E"/>
                <w:spacing w:val="8"/>
              </w:rPr>
            </m:ctrlPr>
          </m:sSubPr>
          <m:e>
            <m:r>
              <w:rPr>
                <w:rFonts w:ascii="Cambria Math" w:hAnsi="Cambria Math" w:cs="Segoe UI"/>
                <w:color w:val="07133E"/>
                <w:spacing w:val="8"/>
              </w:rPr>
              <m:t>p</m:t>
            </m:r>
          </m:e>
          <m:sub>
            <m:r>
              <w:rPr>
                <w:rFonts w:ascii="Cambria Math" w:hAnsi="Cambria Math" w:cs="Segoe UI"/>
                <w:color w:val="07133E"/>
                <w:spacing w:val="8"/>
              </w:rPr>
              <m:t>k</m:t>
            </m:r>
          </m:sub>
        </m:sSub>
        <m:r>
          <w:rPr>
            <w:rFonts w:ascii="Cambria Math" w:hAnsi="Cambria Math" w:cs="Segoe UI"/>
            <w:color w:val="07133E"/>
            <w:spacing w:val="8"/>
          </w:rPr>
          <m:t>∈{(-1,-1),(-1,0),…,(1,1)}</m:t>
        </m:r>
      </m:oMath>
      <w:r>
        <w:rPr>
          <w:rFonts w:ascii="Segoe UI" w:hAnsi="Segoe UI" w:cs="Segoe UI" w:hint="eastAsia"/>
          <w:color w:val="07133E"/>
          <w:spacing w:val="8"/>
        </w:rPr>
        <w:t>。</w:t>
      </w:r>
    </w:p>
    <w:p w14:paraId="2AF19F3B" w14:textId="0A94B577" w:rsidR="00C33491" w:rsidRPr="00C33491" w:rsidRDefault="00C33491" w:rsidP="00C33491">
      <w:pPr>
        <w:pStyle w:val="3-3"/>
        <w:rPr>
          <w:rFonts w:hint="eastAsia"/>
        </w:rPr>
      </w:pPr>
      <w:r w:rsidRPr="00B07745">
        <w:t>可变形卷积网络</w:t>
      </w:r>
      <w:r w:rsidRPr="00B07745">
        <w:t xml:space="preserve"> v1</w:t>
      </w:r>
      <w:r w:rsidRPr="00B07745">
        <w:t>（</w:t>
      </w:r>
      <w:r w:rsidRPr="00B07745">
        <w:t>DCNv1</w:t>
      </w:r>
      <w:r w:rsidRPr="00B07745">
        <w:t>）</w:t>
      </w:r>
    </w:p>
    <w:p w14:paraId="744EF33F" w14:textId="63901E91" w:rsidR="00344A53" w:rsidRDefault="00344A53" w:rsidP="00D47898">
      <w:pPr>
        <w:pStyle w:val="555-"/>
        <w:ind w:firstLine="512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>可变形卷积通过在传统的卷积操作中引入额外的偏移参数，使得卷积核能</w:t>
      </w:r>
      <w:proofErr w:type="gramStart"/>
      <w:r>
        <w:rPr>
          <w:rFonts w:ascii="Segoe UI" w:hAnsi="Segoe UI" w:cs="Segoe UI"/>
          <w:color w:val="07133E"/>
          <w:spacing w:val="8"/>
        </w:rPr>
        <w:t>够根据</w:t>
      </w:r>
      <w:proofErr w:type="gramEnd"/>
      <w:r>
        <w:rPr>
          <w:rFonts w:ascii="Segoe UI" w:hAnsi="Segoe UI" w:cs="Segoe UI"/>
          <w:color w:val="07133E"/>
          <w:spacing w:val="8"/>
        </w:rPr>
        <w:t>输入特征的几何形变进行自适应调整</w:t>
      </w:r>
      <w:r>
        <w:rPr>
          <w:rFonts w:ascii="Segoe UI" w:hAnsi="Segoe UI" w:cs="Segoe UI" w:hint="eastAsia"/>
          <w:color w:val="07133E"/>
          <w:spacing w:val="8"/>
        </w:rPr>
        <w:t>，其卷积公式可以写为：</w:t>
      </w:r>
    </w:p>
    <w:p w14:paraId="577C60FB" w14:textId="5537A029" w:rsidR="00344A53" w:rsidRPr="00344A53" w:rsidRDefault="00344A53" w:rsidP="00344A53">
      <w:pPr>
        <w:pStyle w:val="555-"/>
        <w:spacing w:line="240" w:lineRule="auto"/>
        <w:ind w:firstLineChars="0" w:firstLine="0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y(p)=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⋅x(p+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719FB9" w14:textId="466A31BA" w:rsidR="00D47898" w:rsidRDefault="00B839F4" w:rsidP="00D47898">
      <w:pPr>
        <w:pStyle w:val="555-"/>
        <w:ind w:firstLine="512"/>
      </w:pPr>
      <w:r w:rsidRPr="00B839F4">
        <w:rPr>
          <w:rFonts w:ascii="Segoe UI" w:hAnsi="Segoe UI" w:cs="Segoe UI" w:hint="eastAsia"/>
          <w:color w:val="07133E"/>
          <w:spacing w:val="8"/>
        </w:rPr>
        <w:t>为了生成这些偏移量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839F4">
        <w:rPr>
          <w:rFonts w:ascii="Segoe UI" w:hAnsi="Segoe UI" w:cs="Segoe UI" w:hint="eastAsia"/>
          <w:color w:val="07133E"/>
          <w:spacing w:val="8"/>
        </w:rPr>
        <w:t>，可变形卷积使用了一个额外的卷积层。这个层的输出尺寸与输入特征图相同，但通道数为</w:t>
      </w:r>
      <w:r w:rsidRPr="00B839F4">
        <w:rPr>
          <w:rFonts w:ascii="Segoe UI" w:hAnsi="Segoe UI" w:cs="Segoe UI"/>
          <w:color w:val="07133E"/>
          <w:spacing w:val="8"/>
        </w:rPr>
        <w:t>2N</w:t>
      </w:r>
      <w:r w:rsidRPr="00B839F4">
        <w:rPr>
          <w:rFonts w:ascii="Segoe UI" w:hAnsi="Segoe UI" w:cs="Segoe UI"/>
          <w:color w:val="07133E"/>
          <w:spacing w:val="8"/>
        </w:rPr>
        <w:t>（</w:t>
      </w:r>
      <w:r w:rsidRPr="00B839F4">
        <w:rPr>
          <w:rFonts w:ascii="Segoe UI" w:hAnsi="Segoe UI" w:cs="Segoe UI"/>
          <w:color w:val="07133E"/>
          <w:spacing w:val="8"/>
        </w:rPr>
        <w:t>N</w:t>
      </w:r>
      <w:r w:rsidRPr="00B839F4">
        <w:rPr>
          <w:rFonts w:ascii="Segoe UI" w:hAnsi="Segoe UI" w:cs="Segoe UI"/>
          <w:color w:val="07133E"/>
          <w:spacing w:val="8"/>
        </w:rPr>
        <w:t>为卷积核大小），分别对应</w:t>
      </w:r>
      <w:r w:rsidRPr="00B839F4">
        <w:rPr>
          <w:rFonts w:ascii="Segoe UI" w:hAnsi="Segoe UI" w:cs="Segoe UI"/>
          <w:color w:val="07133E"/>
          <w:spacing w:val="8"/>
        </w:rPr>
        <w:t>x</w:t>
      </w:r>
      <w:r w:rsidRPr="00B839F4">
        <w:rPr>
          <w:rFonts w:ascii="Segoe UI" w:hAnsi="Segoe UI" w:cs="Segoe UI"/>
          <w:color w:val="07133E"/>
          <w:spacing w:val="8"/>
        </w:rPr>
        <w:t>和</w:t>
      </w:r>
      <w:r w:rsidRPr="00B839F4">
        <w:rPr>
          <w:rFonts w:ascii="Segoe UI" w:hAnsi="Segoe UI" w:cs="Segoe UI"/>
          <w:color w:val="07133E"/>
          <w:spacing w:val="8"/>
        </w:rPr>
        <w:t>y</w:t>
      </w:r>
      <w:r w:rsidRPr="00B839F4">
        <w:rPr>
          <w:rFonts w:ascii="Segoe UI" w:hAnsi="Segoe UI" w:cs="Segoe UI"/>
          <w:color w:val="07133E"/>
          <w:spacing w:val="8"/>
        </w:rPr>
        <w:t>方向上的偏移量。这些偏移量随后被用来调整卷积核的采样点位置</w:t>
      </w:r>
      <w:r>
        <w:rPr>
          <w:rFonts w:ascii="Segoe UI" w:hAnsi="Segoe UI" w:cs="Segoe UI" w:hint="eastAsia"/>
          <w:color w:val="07133E"/>
          <w:spacing w:val="8"/>
        </w:rPr>
        <w:t>。</w:t>
      </w:r>
      <w:r w:rsidR="00D47898">
        <w:rPr>
          <w:rFonts w:hint="eastAsia"/>
        </w:rPr>
        <w:t>其</w:t>
      </w:r>
      <w:r w:rsidR="00D47898" w:rsidRPr="00D47898">
        <w:rPr>
          <w:rFonts w:hint="eastAsia"/>
        </w:rPr>
        <w:t>工作原理</w:t>
      </w:r>
      <w:r w:rsidR="00D47898">
        <w:rPr>
          <w:rFonts w:hint="eastAsia"/>
        </w:rPr>
        <w:t>如下：</w:t>
      </w:r>
    </w:p>
    <w:p w14:paraId="740D9F6D" w14:textId="77777777" w:rsidR="00D47898" w:rsidRPr="00B07745" w:rsidRDefault="00D47898" w:rsidP="00B07745">
      <w:pPr>
        <w:pStyle w:val="555-"/>
        <w:numPr>
          <w:ilvl w:val="0"/>
          <w:numId w:val="3"/>
        </w:numPr>
        <w:ind w:firstLineChars="0" w:firstLine="0"/>
        <w:rPr>
          <w:b/>
          <w:bCs/>
        </w:rPr>
      </w:pPr>
      <w:r w:rsidRPr="00B07745">
        <w:rPr>
          <w:rFonts w:hint="eastAsia"/>
          <w:b/>
          <w:bCs/>
        </w:rPr>
        <w:t>偏移学习：</w:t>
      </w:r>
      <w:r w:rsidRPr="00B07745">
        <w:rPr>
          <w:rFonts w:hint="eastAsia"/>
          <w:bCs/>
        </w:rPr>
        <w:t>在输入特征图上应用额外的卷积层来生成偏移量。这些偏移量表示每个采样点应从其原始位置偏移多少。</w:t>
      </w:r>
    </w:p>
    <w:p w14:paraId="4CBA1A09" w14:textId="78E1BB37" w:rsidR="00D47898" w:rsidRPr="00B07745" w:rsidRDefault="00D47898" w:rsidP="00B07745">
      <w:pPr>
        <w:pStyle w:val="555-"/>
        <w:numPr>
          <w:ilvl w:val="0"/>
          <w:numId w:val="3"/>
        </w:numPr>
        <w:ind w:firstLineChars="0" w:firstLine="0"/>
        <w:rPr>
          <w:b/>
          <w:bCs/>
        </w:rPr>
      </w:pPr>
      <w:r w:rsidRPr="00B07745">
        <w:rPr>
          <w:rFonts w:hint="eastAsia"/>
          <w:b/>
          <w:bCs/>
        </w:rPr>
        <w:t>偏移应用：</w:t>
      </w:r>
      <w:r w:rsidR="00E14BB4" w:rsidRPr="00B07745">
        <w:rPr>
          <w:rFonts w:hint="eastAsia"/>
          <w:bCs/>
        </w:rPr>
        <w:t>按照思想是</w:t>
      </w:r>
      <w:r w:rsidR="00071CBE" w:rsidRPr="00B07745">
        <w:rPr>
          <w:rFonts w:hint="eastAsia"/>
          <w:bCs/>
        </w:rPr>
        <w:t>利用学到的偏移</w:t>
      </w:r>
      <w:proofErr w:type="gramStart"/>
      <w:r w:rsidR="00071CBE" w:rsidRPr="00B07745">
        <w:rPr>
          <w:rFonts w:hint="eastAsia"/>
          <w:bCs/>
        </w:rPr>
        <w:t>量调整</w:t>
      </w:r>
      <w:proofErr w:type="gramEnd"/>
      <w:r w:rsidR="00071CBE" w:rsidRPr="00B07745">
        <w:rPr>
          <w:rFonts w:hint="eastAsia"/>
          <w:bCs/>
        </w:rPr>
        <w:t>卷积核的采样点位置，并进行特征提取，但是</w:t>
      </w:r>
      <w:r w:rsidRPr="00B07745">
        <w:rPr>
          <w:rFonts w:hint="eastAsia"/>
          <w:bCs/>
        </w:rPr>
        <w:t>为了便于计算，</w:t>
      </w:r>
      <w:r w:rsidR="00071CBE" w:rsidRPr="00B07745">
        <w:rPr>
          <w:rFonts w:hint="eastAsia"/>
          <w:bCs/>
        </w:rPr>
        <w:t>是</w:t>
      </w:r>
      <w:r w:rsidRPr="00B07745">
        <w:rPr>
          <w:rFonts w:hint="eastAsia"/>
          <w:bCs/>
        </w:rPr>
        <w:t>将学习到的偏移反向应用</w:t>
      </w:r>
      <w:r w:rsidR="00071CBE" w:rsidRPr="00B07745">
        <w:rPr>
          <w:rFonts w:hint="eastAsia"/>
          <w:bCs/>
        </w:rPr>
        <w:t>于</w:t>
      </w:r>
      <w:r w:rsidRPr="00B07745">
        <w:rPr>
          <w:rFonts w:hint="eastAsia"/>
          <w:bCs/>
        </w:rPr>
        <w:t>特征图中，即通过重采样的方法将特征图</w:t>
      </w:r>
      <w:r w:rsidR="00071CBE" w:rsidRPr="00B07745">
        <w:rPr>
          <w:rFonts w:hint="eastAsia"/>
          <w:bCs/>
        </w:rPr>
        <w:t>采样</w:t>
      </w:r>
      <w:r w:rsidRPr="00B07745">
        <w:rPr>
          <w:rFonts w:hint="eastAsia"/>
          <w:bCs/>
        </w:rPr>
        <w:t>为偏移后的特征图。</w:t>
      </w:r>
    </w:p>
    <w:p w14:paraId="0FB691C8" w14:textId="6A624736" w:rsidR="00D47898" w:rsidRDefault="00071CBE" w:rsidP="00071CBE">
      <w:pPr>
        <w:pStyle w:val="555-"/>
        <w:ind w:firstLine="480"/>
      </w:pPr>
      <w:r w:rsidRPr="00071CBE">
        <w:rPr>
          <w:rFonts w:hint="eastAsia"/>
        </w:rPr>
        <w:t>由于偏移量可能导致卷积核采样点落在非整数像素位置，因此需要使用插值算法来计算这些位置的像素值。常用的插值方法包括双线性插值，它能够提供足够的精度来</w:t>
      </w:r>
      <w:proofErr w:type="gramStart"/>
      <w:r w:rsidRPr="00071CBE">
        <w:rPr>
          <w:rFonts w:hint="eastAsia"/>
        </w:rPr>
        <w:t>估计非</w:t>
      </w:r>
      <w:proofErr w:type="gramEnd"/>
      <w:r w:rsidRPr="00071CBE">
        <w:rPr>
          <w:rFonts w:hint="eastAsia"/>
        </w:rPr>
        <w:t>整数位置的像素值</w:t>
      </w:r>
      <w:r>
        <w:rPr>
          <w:rFonts w:hint="eastAsia"/>
        </w:rPr>
        <w:t>。</w:t>
      </w:r>
      <w:r w:rsidR="00741D33">
        <w:rPr>
          <w:rFonts w:ascii="Arial" w:hAnsi="Arial" w:cs="Arial"/>
          <w:color w:val="4D4D4D"/>
          <w:shd w:val="clear" w:color="auto" w:fill="FFFFFF"/>
        </w:rPr>
        <w:t>梯度是通过双线性插值来进行反向传播的。</w:t>
      </w:r>
    </w:p>
    <w:p w14:paraId="57BB7B5D" w14:textId="77777777" w:rsidR="00B07745" w:rsidRPr="00B07745" w:rsidRDefault="00B07745" w:rsidP="00C33491">
      <w:pPr>
        <w:pStyle w:val="3-3"/>
      </w:pPr>
      <w:r w:rsidRPr="00B07745">
        <w:t>可变形卷积网络</w:t>
      </w:r>
      <w:r w:rsidRPr="00B07745">
        <w:t xml:space="preserve"> v2 (DCNv2)</w:t>
      </w:r>
    </w:p>
    <w:p w14:paraId="04820C5A" w14:textId="04E9B936" w:rsidR="00B07745" w:rsidRDefault="00B07745" w:rsidP="001D37A5">
      <w:pPr>
        <w:pStyle w:val="555-"/>
        <w:ind w:firstLine="480"/>
      </w:pPr>
      <w:r w:rsidRPr="00B07745">
        <w:t xml:space="preserve">DCNv2 </w:t>
      </w:r>
      <w:r w:rsidRPr="00B07745">
        <w:t>引入了一种调制机制，使网络不仅可以学习偏移量，还可以学习调制标量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07745">
        <w:t>。这些标量调整输入特征在不同空间位置的幅度，为网络提供了额外的自由度，使其可以选择性地关注相关特征，同时忽略不相关的特征。该机制有助于网络更好地使其感受野适应输入数据的相关部分，从而提高特征提取过程的精度和鲁棒性。</w:t>
      </w:r>
    </w:p>
    <w:p w14:paraId="10E53172" w14:textId="06024969" w:rsidR="00781B92" w:rsidRPr="00C33491" w:rsidRDefault="00781B92" w:rsidP="00781B92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w:lastRenderedPageBreak/>
            <m:t>y(p)=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⋅x(p+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0C6F6F2" w14:textId="4E45119C" w:rsidR="00C33491" w:rsidRPr="00C33491" w:rsidRDefault="00C33491" w:rsidP="00C33491">
      <w:pPr>
        <w:pStyle w:val="555-"/>
        <w:ind w:firstLine="480"/>
      </w:pPr>
      <w:r>
        <w:rPr>
          <w:rFonts w:hint="eastAsia"/>
        </w:rPr>
        <w:t>其中的</w:t>
      </w:r>
      <w:r w:rsidRPr="00B07745">
        <w:t>调制标量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也是</w:t>
      </w:r>
      <w:r w:rsidRPr="00C33491">
        <w:rPr>
          <w:rFonts w:hint="eastAsia"/>
        </w:rPr>
        <w:t>通过在相同的输入特征图</w:t>
      </w:r>
      <w:r w:rsidRPr="00C33491">
        <w:t>x</w:t>
      </w:r>
      <w:r w:rsidRPr="00C33491">
        <w:t>上应用一个单独的卷积</w:t>
      </w:r>
      <w:proofErr w:type="gramStart"/>
      <w:r w:rsidRPr="00C33491">
        <w:t>层得到</w:t>
      </w:r>
      <w:proofErr w:type="gramEnd"/>
      <w:r w:rsidRPr="00C33491">
        <w:t>的。</w:t>
      </w:r>
      <w:r>
        <w:rPr>
          <w:rFonts w:hint="eastAsia"/>
        </w:rPr>
        <w:t>即现在</w:t>
      </w:r>
      <w:r w:rsidR="007E40FC" w:rsidRPr="00B839F4">
        <w:rPr>
          <w:rFonts w:ascii="Segoe UI" w:hAnsi="Segoe UI" w:cs="Segoe UI" w:hint="eastAsia"/>
          <w:color w:val="07133E"/>
          <w:spacing w:val="8"/>
        </w:rPr>
        <w:t>可变形卷积使用了一个额外的卷积层。这个层的输出尺寸与输入特征图相同，但通道数为</w:t>
      </w:r>
      <w:r w:rsidR="007E40FC">
        <w:rPr>
          <w:rFonts w:ascii="Segoe UI" w:hAnsi="Segoe UI" w:cs="Segoe UI"/>
          <w:color w:val="07133E"/>
          <w:spacing w:val="8"/>
        </w:rPr>
        <w:t>3</w:t>
      </w:r>
      <w:r w:rsidR="007E40FC" w:rsidRPr="00B839F4">
        <w:rPr>
          <w:rFonts w:ascii="Segoe UI" w:hAnsi="Segoe UI" w:cs="Segoe UI"/>
          <w:color w:val="07133E"/>
          <w:spacing w:val="8"/>
        </w:rPr>
        <w:t>N</w:t>
      </w:r>
      <w:r w:rsidR="007E40FC" w:rsidRPr="00B839F4">
        <w:rPr>
          <w:rFonts w:ascii="Segoe UI" w:hAnsi="Segoe UI" w:cs="Segoe UI"/>
          <w:color w:val="07133E"/>
          <w:spacing w:val="8"/>
        </w:rPr>
        <w:t>（</w:t>
      </w:r>
      <w:r w:rsidR="007E40FC" w:rsidRPr="00B839F4">
        <w:rPr>
          <w:rFonts w:ascii="Segoe UI" w:hAnsi="Segoe UI" w:cs="Segoe UI"/>
          <w:color w:val="07133E"/>
          <w:spacing w:val="8"/>
        </w:rPr>
        <w:t>N</w:t>
      </w:r>
      <w:r w:rsidR="007E40FC" w:rsidRPr="00B839F4">
        <w:rPr>
          <w:rFonts w:ascii="Segoe UI" w:hAnsi="Segoe UI" w:cs="Segoe UI"/>
          <w:color w:val="07133E"/>
          <w:spacing w:val="8"/>
        </w:rPr>
        <w:t>为卷积核大小），分别对应</w:t>
      </w:r>
      <w:r w:rsidR="007E40FC" w:rsidRPr="00B839F4">
        <w:rPr>
          <w:rFonts w:ascii="Segoe UI" w:hAnsi="Segoe UI" w:cs="Segoe UI"/>
          <w:color w:val="07133E"/>
          <w:spacing w:val="8"/>
        </w:rPr>
        <w:t>x</w:t>
      </w:r>
      <w:r w:rsidR="007E40FC" w:rsidRPr="00B839F4">
        <w:rPr>
          <w:rFonts w:ascii="Segoe UI" w:hAnsi="Segoe UI" w:cs="Segoe UI"/>
          <w:color w:val="07133E"/>
          <w:spacing w:val="8"/>
        </w:rPr>
        <w:t>和</w:t>
      </w:r>
      <w:r w:rsidR="007E40FC" w:rsidRPr="00B839F4">
        <w:rPr>
          <w:rFonts w:ascii="Segoe UI" w:hAnsi="Segoe UI" w:cs="Segoe UI"/>
          <w:color w:val="07133E"/>
          <w:spacing w:val="8"/>
        </w:rPr>
        <w:t>y</w:t>
      </w:r>
      <w:r w:rsidR="007E40FC" w:rsidRPr="00B839F4">
        <w:rPr>
          <w:rFonts w:ascii="Segoe UI" w:hAnsi="Segoe UI" w:cs="Segoe UI"/>
          <w:color w:val="07133E"/>
          <w:spacing w:val="8"/>
        </w:rPr>
        <w:t>方向上的偏移量。</w:t>
      </w:r>
      <w:r w:rsidR="007E40FC">
        <w:rPr>
          <w:rFonts w:ascii="Segoe UI" w:hAnsi="Segoe UI" w:cs="Segoe UI" w:hint="eastAsia"/>
          <w:color w:val="07133E"/>
          <w:spacing w:val="8"/>
        </w:rPr>
        <w:t>剩下的</w:t>
      </w:r>
      <w:r w:rsidR="007E40FC">
        <w:rPr>
          <w:rFonts w:ascii="Segoe UI" w:hAnsi="Segoe UI" w:cs="Segoe UI" w:hint="eastAsia"/>
          <w:color w:val="07133E"/>
          <w:spacing w:val="8"/>
        </w:rPr>
        <w:t>N</w:t>
      </w:r>
      <w:proofErr w:type="gramStart"/>
      <w:r w:rsidR="007E40FC">
        <w:rPr>
          <w:rFonts w:ascii="Segoe UI" w:hAnsi="Segoe UI" w:cs="Segoe UI" w:hint="eastAsia"/>
          <w:color w:val="07133E"/>
          <w:spacing w:val="8"/>
        </w:rPr>
        <w:t>个</w:t>
      </w:r>
      <w:proofErr w:type="gramEnd"/>
      <w:r w:rsidR="007E40FC">
        <w:rPr>
          <w:rFonts w:ascii="Segoe UI" w:hAnsi="Segoe UI" w:cs="Segoe UI" w:hint="eastAsia"/>
          <w:color w:val="07133E"/>
          <w:spacing w:val="8"/>
        </w:rPr>
        <w:t>通道</w:t>
      </w:r>
      <w:r w:rsidR="007E40FC" w:rsidRPr="007E40FC">
        <w:rPr>
          <w:rFonts w:ascii="Segoe UI" w:hAnsi="Segoe UI" w:cs="Segoe UI" w:hint="eastAsia"/>
          <w:color w:val="07133E"/>
          <w:spacing w:val="8"/>
        </w:rPr>
        <w:t>送到</w:t>
      </w:r>
      <w:r w:rsidR="007E40FC" w:rsidRPr="007E40FC">
        <w:rPr>
          <w:rFonts w:ascii="Segoe UI" w:hAnsi="Segoe UI" w:cs="Segoe UI"/>
          <w:color w:val="07133E"/>
          <w:spacing w:val="8"/>
        </w:rPr>
        <w:t>sigmoid</w:t>
      </w:r>
      <w:r w:rsidR="007E40FC" w:rsidRPr="007E40FC">
        <w:rPr>
          <w:rFonts w:ascii="Segoe UI" w:hAnsi="Segoe UI" w:cs="Segoe UI"/>
          <w:color w:val="07133E"/>
          <w:spacing w:val="8"/>
        </w:rPr>
        <w:t>层以获得调制标量</w:t>
      </w:r>
      <m:oMath>
        <m:r>
          <w:rPr>
            <w:rFonts w:ascii="Cambria Math" w:hAnsi="Cambria Math" w:cs="Segoe UI"/>
            <w:color w:val="07133E"/>
            <w:spacing w:val="8"/>
          </w:rPr>
          <m:t>{</m:t>
        </m:r>
        <m:r>
          <m:rPr>
            <m:sty m:val="p"/>
          </m:rPr>
          <w:rPr>
            <w:rFonts w:ascii="Cambria Math" w:hAnsi="Cambria Math" w:cs="Segoe UI"/>
            <w:color w:val="07133E"/>
            <w:spacing w:val="8"/>
          </w:rPr>
          <m:t>Δ</m:t>
        </m:r>
        <m:sSub>
          <m:sSubPr>
            <m:ctrlPr>
              <w:rPr>
                <w:rFonts w:ascii="Cambria Math" w:hAnsi="Cambria Math" w:cs="Segoe UI"/>
                <w:color w:val="07133E"/>
                <w:spacing w:val="8"/>
              </w:rPr>
            </m:ctrlPr>
          </m:sSubPr>
          <m:e>
            <m:r>
              <w:rPr>
                <w:rFonts w:ascii="Cambria Math" w:hAnsi="Cambria Math" w:cs="Segoe UI"/>
                <w:color w:val="07133E"/>
                <w:spacing w:val="8"/>
              </w:rPr>
              <m:t>m</m:t>
            </m:r>
          </m:e>
          <m:sub>
            <m:r>
              <w:rPr>
                <w:rFonts w:ascii="Cambria Math" w:hAnsi="Cambria Math" w:cs="Segoe UI"/>
                <w:color w:val="07133E"/>
                <w:spacing w:val="8"/>
              </w:rPr>
              <m:t>k</m:t>
            </m:r>
          </m:sub>
        </m:sSub>
        <m:sSubSup>
          <m:sSubSupPr>
            <m:ctrlPr>
              <w:rPr>
                <w:rFonts w:ascii="Cambria Math" w:hAnsi="Cambria Math" w:cs="Segoe UI"/>
                <w:color w:val="07133E"/>
                <w:spacing w:val="8"/>
              </w:rPr>
            </m:ctrlPr>
          </m:sSubSupPr>
          <m:e>
            <m:r>
              <w:rPr>
                <w:rFonts w:ascii="Cambria Math" w:hAnsi="Cambria Math" w:cs="Segoe UI"/>
                <w:color w:val="07133E"/>
                <w:spacing w:val="8"/>
              </w:rPr>
              <m:t>}</m:t>
            </m:r>
          </m:e>
          <m:sub>
            <m:r>
              <w:rPr>
                <w:rFonts w:ascii="Cambria Math" w:hAnsi="Cambria Math" w:cs="Segoe UI"/>
                <w:color w:val="07133E"/>
                <w:spacing w:val="8"/>
              </w:rPr>
              <m:t>k=1</m:t>
            </m:r>
          </m:sub>
          <m:sup>
            <m:r>
              <w:rPr>
                <w:rFonts w:ascii="Cambria Math" w:hAnsi="Cambria Math" w:cs="Segoe UI"/>
                <w:color w:val="07133E"/>
                <w:spacing w:val="8"/>
              </w:rPr>
              <m:t>K</m:t>
            </m:r>
          </m:sup>
        </m:sSubSup>
      </m:oMath>
      <w:r w:rsidR="007E40FC">
        <w:rPr>
          <w:rFonts w:ascii="Segoe UI" w:hAnsi="Segoe UI" w:cs="Segoe UI" w:hint="eastAsia"/>
          <w:color w:val="07133E"/>
          <w:spacing w:val="8"/>
        </w:rPr>
        <w:t>。</w:t>
      </w:r>
    </w:p>
    <w:p w14:paraId="5982DC12" w14:textId="77777777" w:rsidR="00B07745" w:rsidRPr="00B07745" w:rsidRDefault="00B07745" w:rsidP="00C33491">
      <w:pPr>
        <w:pStyle w:val="3-3"/>
      </w:pPr>
      <w:r w:rsidRPr="00B07745">
        <w:t>可变形卷积网络</w:t>
      </w:r>
      <w:r w:rsidRPr="00B07745">
        <w:t xml:space="preserve"> v3</w:t>
      </w:r>
      <w:r w:rsidRPr="00B07745">
        <w:t>（</w:t>
      </w:r>
      <w:r w:rsidRPr="00B07745">
        <w:t>DCNv3</w:t>
      </w:r>
      <w:r w:rsidRPr="00B07745">
        <w:t>）</w:t>
      </w:r>
    </w:p>
    <w:p w14:paraId="0C4191C3" w14:textId="0B6E7520" w:rsidR="00B07745" w:rsidRDefault="00B07745" w:rsidP="00B07745">
      <w:pPr>
        <w:pStyle w:val="555-"/>
        <w:ind w:firstLine="480"/>
      </w:pPr>
      <w:r w:rsidRPr="00B07745">
        <w:t xml:space="preserve">DCNv3 </w:t>
      </w:r>
      <w:r w:rsidRPr="00B07745">
        <w:t>的主要</w:t>
      </w:r>
      <w:r w:rsidR="000B744C">
        <w:rPr>
          <w:rFonts w:hint="eastAsia"/>
        </w:rPr>
        <w:t>改进</w:t>
      </w:r>
      <w:r w:rsidRPr="00B07745">
        <w:t>包括：</w:t>
      </w:r>
    </w:p>
    <w:p w14:paraId="199DD106" w14:textId="77777777" w:rsidR="00604762" w:rsidRDefault="00AD24B1" w:rsidP="00604762">
      <w:pPr>
        <w:pStyle w:val="555-"/>
        <w:numPr>
          <w:ilvl w:val="0"/>
          <w:numId w:val="11"/>
        </w:numPr>
        <w:ind w:firstLineChars="0"/>
      </w:pPr>
      <w:r w:rsidRPr="00AD24B1">
        <w:rPr>
          <w:rFonts w:hint="eastAsia"/>
        </w:rPr>
        <w:t>用</w:t>
      </w:r>
      <w:r w:rsidRPr="00AD24B1">
        <w:t>dw</w:t>
      </w:r>
      <w:r>
        <w:rPr>
          <w:rFonts w:hint="eastAsia"/>
        </w:rPr>
        <w:t>卷积（深度可分离卷积）</w:t>
      </w:r>
      <w:r w:rsidRPr="00AD24B1">
        <w:t>生成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D24B1">
        <w:t>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D24B1">
        <w:t>，提升模型的效率。</w:t>
      </w:r>
    </w:p>
    <w:p w14:paraId="59A41AD2" w14:textId="42718F93" w:rsidR="00627220" w:rsidRDefault="00627220" w:rsidP="00826FCE">
      <w:pPr>
        <w:pStyle w:val="555-"/>
        <w:numPr>
          <w:ilvl w:val="0"/>
          <w:numId w:val="11"/>
        </w:numPr>
        <w:ind w:left="482" w:firstLineChars="0" w:firstLine="0"/>
      </w:pPr>
      <w:r>
        <w:t>将空间聚集过程分成</w:t>
      </w:r>
      <w:r>
        <w:t>G</w:t>
      </w:r>
      <w:r>
        <w:t>组，每个组都有单独的采样偏移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gk</m:t>
            </m:r>
          </m:sub>
        </m:sSub>
      </m:oMath>
      <w:r>
        <w:t>和调制规模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gk</m:t>
            </m:r>
          </m:sub>
        </m:sSub>
      </m:oMath>
      <w:r w:rsidR="00AA2630">
        <w:rPr>
          <w:rFonts w:hint="eastAsia"/>
        </w:rPr>
        <w:t xml:space="preserve"> </w:t>
      </w:r>
      <w:r w:rsidR="00AA2630">
        <w:rPr>
          <w:rFonts w:hint="eastAsia"/>
        </w:rPr>
        <w:t>。</w:t>
      </w:r>
      <w:r w:rsidR="00AA2630">
        <w:t>DCNv3</w:t>
      </w:r>
      <w:r w:rsidR="00AA2630">
        <w:t>生成的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A2630">
        <w:t>大小是</w:t>
      </w:r>
      <w:r w:rsidR="00AA2630">
        <w:t>(N,H,W,group*kernel_size*kernel_size), offset</w:t>
      </w:r>
      <w:r w:rsidR="00AA2630">
        <w:t>的大小是</w:t>
      </w:r>
      <w:r w:rsidR="00AA2630">
        <w:t>(N,H,W,2*group*kernel_size*kernel_size)</w:t>
      </w:r>
      <w:r w:rsidR="00AA2630">
        <w:t>，每个组都有不同的采样偏移和调制规模。</w:t>
      </w:r>
      <w:r w:rsidR="00AA2630">
        <w:rPr>
          <w:rFonts w:hint="eastAsia"/>
        </w:rPr>
        <w:t>而</w:t>
      </w:r>
      <w:r w:rsidR="00AA2630">
        <w:t>DCNv2</w:t>
      </w:r>
      <w:r w:rsidR="00AA2630">
        <w:t>生成的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A2630">
        <w:t>大小是</w:t>
      </w:r>
      <w:r w:rsidR="00AA2630">
        <w:t>(N,H,W,kernel_size*kernel_size), offset</w:t>
      </w:r>
      <w:r w:rsidR="00AA2630">
        <w:t>的大小是</w:t>
      </w:r>
      <w:r w:rsidR="00AA2630">
        <w:t>(N,H,W,2*kernel_size*kernel_size)</w:t>
      </w:r>
      <w:r w:rsidR="00AA2630">
        <w:t>。</w:t>
      </w:r>
    </w:p>
    <w:p w14:paraId="4345E430" w14:textId="31752FC7" w:rsidR="0079615A" w:rsidRDefault="0079615A" w:rsidP="0079615A">
      <w:pPr>
        <w:pStyle w:val="555-"/>
        <w:spacing w:line="240" w:lineRule="auto"/>
        <w:ind w:firstLineChars="0" w:firstLine="0"/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gk</m:t>
                  </m:r>
                </m:sub>
              </m:sSub>
            </m:e>
          </m:d>
        </m:oMath>
      </m:oMathPara>
    </w:p>
    <w:p w14:paraId="358FF684" w14:textId="644F5A73" w:rsidR="00627220" w:rsidRDefault="0079615A" w:rsidP="00826FCE">
      <w:pPr>
        <w:pStyle w:val="555-"/>
        <w:numPr>
          <w:ilvl w:val="0"/>
          <w:numId w:val="11"/>
        </w:numPr>
        <w:ind w:left="482" w:firstLineChars="0" w:firstLine="0"/>
      </w:pPr>
      <w:r w:rsidRPr="0079615A">
        <w:rPr>
          <w:rFonts w:hint="eastAsia"/>
        </w:rPr>
        <w:t>将基于</w:t>
      </w:r>
      <w:r w:rsidRPr="0079615A">
        <w:t>element-wise</w:t>
      </w:r>
      <w:r w:rsidRPr="0079615A">
        <w:t>的</w:t>
      </w:r>
      <w:r w:rsidRPr="0079615A">
        <w:t>sigmoid</w:t>
      </w:r>
      <w:r w:rsidRPr="0079615A">
        <w:t>归一化改为基于样本点的</w:t>
      </w:r>
      <w:r w:rsidRPr="0079615A">
        <w:t>softmax</w:t>
      </w:r>
      <w:r w:rsidRPr="0079615A">
        <w:t>归一化。</w:t>
      </w:r>
      <w:r>
        <w:rPr>
          <w:rFonts w:hint="eastAsia"/>
        </w:rPr>
        <w:t>这是因为</w:t>
      </w:r>
      <w:r w:rsidR="00627220">
        <w:t>DCNv2</w:t>
      </w:r>
      <w:r w:rsidR="00627220"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7220">
        <w:t>由</w:t>
      </w:r>
      <w:r w:rsidR="00627220">
        <w:t>sigmoid</w:t>
      </w:r>
      <w:r w:rsidR="00627220">
        <w:t>函数进行</w:t>
      </w:r>
      <w:r w:rsidR="00627220">
        <w:t>element-wise</w:t>
      </w:r>
      <w:r w:rsidR="00627220">
        <w:t>的归一化。因此，每个调制标量都在</w:t>
      </w:r>
      <w:r w:rsidR="00627220">
        <w:t>[0,1]</w:t>
      </w:r>
      <w:r w:rsidR="00627220">
        <w:t>范围内，所有采样点的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7220">
        <w:t>之和在</w:t>
      </w:r>
      <w:r w:rsidR="00627220">
        <w:t>0</w:t>
      </w:r>
      <w:r w:rsidR="00627220">
        <w:t>到</w:t>
      </w:r>
      <w:r w:rsidR="00627220">
        <w:t>k</w:t>
      </w:r>
      <w:r w:rsidR="00627220">
        <w:t>之间变化，这就导致在使用大规模参数和数据进行训练时，</w:t>
      </w:r>
      <w:r w:rsidR="00627220">
        <w:t>DCNv2</w:t>
      </w:r>
      <w:r w:rsidR="00627220">
        <w:t>层的梯度不稳定。</w:t>
      </w:r>
    </w:p>
    <w:p w14:paraId="73FEAD2F" w14:textId="77777777" w:rsidR="00B07745" w:rsidRPr="00B07745" w:rsidRDefault="00B07745" w:rsidP="00C33491">
      <w:pPr>
        <w:pStyle w:val="3-3"/>
      </w:pPr>
      <w:r w:rsidRPr="00B07745">
        <w:t>可变形卷积网络</w:t>
      </w:r>
      <w:r w:rsidRPr="00B07745">
        <w:t xml:space="preserve"> v4 (DCNv4)</w:t>
      </w:r>
    </w:p>
    <w:p w14:paraId="0C46E135" w14:textId="3D57687A" w:rsidR="00B07745" w:rsidRPr="00B07745" w:rsidRDefault="00A1136D" w:rsidP="00B07745">
      <w:pPr>
        <w:pStyle w:val="555-"/>
        <w:ind w:firstLine="480"/>
        <w:rPr>
          <w:rFonts w:hint="eastAsia"/>
        </w:rPr>
      </w:pPr>
      <w:r w:rsidRPr="00A1136D">
        <w:t>DCNv</w:t>
      </w:r>
      <w:r>
        <w:t>4</w:t>
      </w:r>
      <w:r w:rsidRPr="00A1136D">
        <w:t>的主要改进包括：</w:t>
      </w:r>
    </w:p>
    <w:p w14:paraId="163A6EEB" w14:textId="41D8A3CF" w:rsidR="00B07745" w:rsidRPr="00B07745" w:rsidRDefault="00AC49F4" w:rsidP="00E67E4F">
      <w:pPr>
        <w:pStyle w:val="555-"/>
        <w:numPr>
          <w:ilvl w:val="0"/>
          <w:numId w:val="5"/>
        </w:numPr>
        <w:ind w:firstLineChars="0" w:firstLine="0"/>
      </w:pPr>
      <w:r w:rsidRPr="00AC49F4">
        <w:rPr>
          <w:rFonts w:hint="eastAsia"/>
          <w:b/>
          <w:bCs/>
        </w:rPr>
        <w:t>去除</w:t>
      </w:r>
      <w:r w:rsidRPr="00AC49F4">
        <w:rPr>
          <w:b/>
          <w:bCs/>
        </w:rPr>
        <w:t>softmax</w:t>
      </w:r>
      <w:r w:rsidRPr="00AC49F4">
        <w:rPr>
          <w:b/>
          <w:bCs/>
        </w:rPr>
        <w:t>归一化</w:t>
      </w:r>
      <w:r w:rsidR="00B07745" w:rsidRPr="00B07745">
        <w:t>。这种简化不仅加快了计算速度，而且还降低了网络的复杂性，而不会牺牲准确性。</w:t>
      </w:r>
      <w:r w:rsidR="00192E29" w:rsidRPr="00192E29">
        <w:rPr>
          <w:rFonts w:hint="eastAsia"/>
        </w:rPr>
        <w:t>因为对于每个位置拥有独立采样窗口的操作来说，</w:t>
      </w:r>
      <w:r w:rsidR="00192E29" w:rsidRPr="00192E29">
        <w:t>softmax</w:t>
      </w:r>
      <w:r w:rsidR="00192E29" w:rsidRPr="00192E29">
        <w:t>的</w:t>
      </w:r>
      <w:r w:rsidR="00192E29" w:rsidRPr="00192E29">
        <w:t>0</w:t>
      </w:r>
      <w:r w:rsidR="00192E29" w:rsidRPr="00192E29">
        <w:t>到</w:t>
      </w:r>
      <w:r w:rsidR="00192E29" w:rsidRPr="00192E29">
        <w:t>1</w:t>
      </w:r>
      <w:r w:rsidR="00192E29" w:rsidRPr="00192E29">
        <w:t>范围限制了表达能力。</w:t>
      </w:r>
    </w:p>
    <w:p w14:paraId="5ABDFDD8" w14:textId="4B851524" w:rsidR="00B07745" w:rsidRPr="00B07745" w:rsidRDefault="00B07745" w:rsidP="00E67E4F">
      <w:pPr>
        <w:pStyle w:val="555-"/>
        <w:numPr>
          <w:ilvl w:val="0"/>
          <w:numId w:val="5"/>
        </w:numPr>
        <w:ind w:firstLineChars="0" w:firstLine="0"/>
      </w:pPr>
      <w:r w:rsidRPr="00B07745">
        <w:rPr>
          <w:b/>
          <w:bCs/>
        </w:rPr>
        <w:t>优化的内存访问模式</w:t>
      </w:r>
      <w:r w:rsidRPr="00B07745">
        <w:t>：</w:t>
      </w:r>
      <w:r w:rsidR="00877ECF" w:rsidRPr="00877ECF">
        <w:t>DCNv3</w:t>
      </w:r>
      <w:r w:rsidR="00877ECF" w:rsidRPr="00877ECF">
        <w:t>中</w:t>
      </w:r>
      <w:r w:rsidR="00877ECF">
        <w:rPr>
          <w:rFonts w:hint="eastAsia"/>
        </w:rPr>
        <w:t>存在</w:t>
      </w:r>
      <w:r w:rsidR="00877ECF" w:rsidRPr="00877ECF">
        <w:t>大量内存访问冗余</w:t>
      </w:r>
      <w:r w:rsidR="00877ECF">
        <w:rPr>
          <w:rFonts w:hint="eastAsia"/>
        </w:rPr>
        <w:t>，</w:t>
      </w:r>
      <w:r w:rsidRPr="00B07745">
        <w:t>通过优化内存访问模式，</w:t>
      </w:r>
      <w:r w:rsidRPr="00B07745">
        <w:t xml:space="preserve">DCNv4 </w:t>
      </w:r>
      <w:r w:rsidRPr="00B07745">
        <w:t>实现了更好的计算效率。</w:t>
      </w:r>
      <w:bookmarkStart w:id="0" w:name="_GoBack"/>
      <w:bookmarkEnd w:id="0"/>
    </w:p>
    <w:p w14:paraId="58A22840" w14:textId="7CA19FC3" w:rsidR="00A45115" w:rsidRDefault="00A45115" w:rsidP="00A45115">
      <w:pPr>
        <w:pStyle w:val="2-2"/>
      </w:pPr>
      <w:r>
        <w:rPr>
          <w:rFonts w:hint="eastAsia"/>
        </w:rPr>
        <w:lastRenderedPageBreak/>
        <w:t>感受野的计算</w:t>
      </w:r>
    </w:p>
    <w:p w14:paraId="08F7CB07" w14:textId="7582183F" w:rsidR="00A45115" w:rsidRDefault="00EA150A" w:rsidP="00A45115">
      <w:pPr>
        <w:pStyle w:val="555-"/>
        <w:ind w:firstLine="480"/>
      </w:pPr>
      <w:r>
        <w:rPr>
          <w:rFonts w:hint="eastAsia"/>
        </w:rPr>
        <w:t>对于感受野，其最开始的卷积层的感受野即为当前层的卷积核的大小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。</w:t>
      </w:r>
      <w:r w:rsidR="00A45115">
        <w:rPr>
          <w:rFonts w:hint="eastAsia"/>
        </w:rPr>
        <w:t>对于空洞卷积感受野的计算，当其采用</w:t>
      </w:r>
      <w:r w:rsidR="00A45115">
        <w:rPr>
          <w:rFonts w:hint="eastAsia"/>
        </w:rPr>
        <w:t>H</w:t>
      </w:r>
      <w:r w:rsidR="00A45115">
        <w:t>DC</w:t>
      </w:r>
      <w:r w:rsidR="00A45115">
        <w:rPr>
          <w:rFonts w:hint="eastAsia"/>
        </w:rPr>
        <w:t>设计方法后，可以将原卷积核大小扩展为等效的卷积核大小，其扩展公式如下：</w:t>
      </w:r>
    </w:p>
    <w:p w14:paraId="78FB44C1" w14:textId="4AB855DD" w:rsidR="00A45115" w:rsidRPr="00EA150A" w:rsidRDefault="000B744C" w:rsidP="00EA150A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-1)(d</m:t>
          </m:r>
          <m:r>
            <w:rPr>
              <w:rFonts w:ascii="Cambria Math" w:hAnsi="Cambria Math" w:hint="eastAsia"/>
            </w:rPr>
            <m:t>ilation</m:t>
          </m:r>
          <m:r>
            <w:rPr>
              <w:rFonts w:ascii="Cambria Math" w:hAnsi="Cambria Math"/>
            </w:rPr>
            <m:t>-1)+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-1)×d</m:t>
          </m:r>
          <m:r>
            <w:rPr>
              <w:rFonts w:ascii="Cambria Math" w:hAnsi="Cambria Math" w:hint="eastAsia"/>
            </w:rPr>
            <m:t>ilation</m:t>
          </m:r>
          <m:r>
            <w:rPr>
              <w:rFonts w:ascii="Cambria Math" w:hAnsi="Cambria Math"/>
            </w:rPr>
            <m:t>+1</m:t>
          </m:r>
        </m:oMath>
      </m:oMathPara>
    </w:p>
    <w:p w14:paraId="1CC2ED95" w14:textId="23D492E7" w:rsidR="00EA150A" w:rsidRDefault="00EA150A" w:rsidP="00EA150A">
      <w:pPr>
        <w:pStyle w:val="555-"/>
        <w:ind w:firstLine="480"/>
      </w:pPr>
      <w:r>
        <w:rPr>
          <w:rFonts w:hint="eastAsia"/>
        </w:rPr>
        <w:t>对于经过多层卷积之后的感受野，其计算公式如下：</w:t>
      </w:r>
    </w:p>
    <w:p w14:paraId="2D147BFD" w14:textId="50B1E67B" w:rsidR="00EA150A" w:rsidRPr="00EA150A" w:rsidRDefault="00EA150A" w:rsidP="00EA150A">
      <w:pPr>
        <w:pStyle w:val="555-"/>
        <w:spacing w:line="240" w:lineRule="auto"/>
        <w:ind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-1)×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E3E4C2" w14:textId="70C8992E" w:rsidR="00EA150A" w:rsidRDefault="00EA150A" w:rsidP="00EA150A">
      <w:pPr>
        <w:pStyle w:val="555-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为当前层的感受野，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为上一层的感受野，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A150A">
        <w:rPr>
          <w:rFonts w:hint="eastAsia"/>
        </w:rPr>
        <w:t>表示之前所有层的步长的乘积</w:t>
      </w:r>
      <w:r w:rsidRPr="00EA150A">
        <w:t>(</w:t>
      </w:r>
      <w:r w:rsidRPr="00EA150A">
        <w:t>不包括本层</w:t>
      </w:r>
      <w:r w:rsidRPr="00EA150A">
        <w:t>)</w:t>
      </w:r>
      <w:r>
        <w:rPr>
          <w:rFonts w:hint="eastAsia"/>
        </w:rPr>
        <w:t>，</w:t>
      </w:r>
      <w:r w:rsidRPr="00EA150A">
        <w:t>公式如下</w:t>
      </w:r>
      <w:r w:rsidRPr="00EA150A">
        <w:t>:</w:t>
      </w:r>
    </w:p>
    <w:p w14:paraId="5AA95BA4" w14:textId="753325D1" w:rsidR="00EA150A" w:rsidRPr="00F20B49" w:rsidRDefault="000B744C" w:rsidP="00F16BD3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stride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463EBCE9" w14:textId="19F92773" w:rsidR="00F20B49" w:rsidRDefault="00F20B49" w:rsidP="00F20B49">
      <w:pPr>
        <w:pStyle w:val="555-"/>
        <w:ind w:firstLine="480"/>
      </w:pPr>
      <w:r w:rsidRPr="00F20B49">
        <w:rPr>
          <w:rFonts w:hint="eastAsia"/>
        </w:rPr>
        <w:t>通常上述公式求取的感受野通常很大</w:t>
      </w:r>
      <w:r w:rsidRPr="00F20B49">
        <w:t>,</w:t>
      </w:r>
      <w:r w:rsidRPr="00F20B49">
        <w:t>而实际的有效感受野</w:t>
      </w:r>
      <w:r w:rsidRPr="00F20B49">
        <w:t>(Effective Receptive Field)</w:t>
      </w:r>
      <w:r w:rsidRPr="00F20B49">
        <w:t>往往小于理论感受野</w:t>
      </w:r>
      <w:r w:rsidR="00E45F65">
        <w:rPr>
          <w:rFonts w:hint="eastAsia"/>
        </w:rPr>
        <w:t>，</w:t>
      </w:r>
      <w:r w:rsidRPr="00F20B49">
        <w:t>因为输入层中边缘点的使用次数明显比中间点要少</w:t>
      </w:r>
      <w:r w:rsidR="00066D25">
        <w:rPr>
          <w:rFonts w:hint="eastAsia"/>
        </w:rPr>
        <w:t>，</w:t>
      </w:r>
      <w:r w:rsidRPr="00F20B49">
        <w:t>因此</w:t>
      </w:r>
      <w:r w:rsidR="00344F5C">
        <w:rPr>
          <w:rFonts w:hint="eastAsia"/>
        </w:rPr>
        <w:t>做</w:t>
      </w:r>
      <w:r w:rsidRPr="00F20B49">
        <w:t>出的贡献不同</w:t>
      </w:r>
      <w:r w:rsidR="00E45F65">
        <w:rPr>
          <w:rFonts w:hint="eastAsia"/>
        </w:rPr>
        <w:t>，</w:t>
      </w:r>
      <w:r w:rsidRPr="00F20B49">
        <w:t>所以经过多层的卷积堆叠后</w:t>
      </w:r>
      <w:r w:rsidRPr="00F20B49">
        <w:t>,</w:t>
      </w:r>
      <w:r w:rsidRPr="00F20B49">
        <w:t>输入层对于特征图点做出的贡献分布呈高斯分布形状</w:t>
      </w:r>
      <w:r w:rsidR="00E45F65">
        <w:rPr>
          <w:rFonts w:hint="eastAsia"/>
        </w:rPr>
        <w:t>。</w:t>
      </w:r>
    </w:p>
    <w:p w14:paraId="6903A0D3" w14:textId="2724C663" w:rsidR="00153AEE" w:rsidRDefault="00153AEE" w:rsidP="00153AEE">
      <w:pPr>
        <w:pStyle w:val="2-2"/>
      </w:pPr>
      <w:r w:rsidRPr="00153AEE">
        <w:rPr>
          <w:rFonts w:hint="eastAsia"/>
        </w:rPr>
        <w:t>卷积层的</w:t>
      </w:r>
      <w:r w:rsidRPr="00153AEE">
        <w:t>FLOPS</w:t>
      </w:r>
      <w:r w:rsidRPr="00153AEE">
        <w:t>计算</w:t>
      </w:r>
    </w:p>
    <w:p w14:paraId="48DB9290" w14:textId="4BD87092" w:rsidR="00153AEE" w:rsidRDefault="00153AEE" w:rsidP="00153AEE">
      <w:pPr>
        <w:pStyle w:val="555-"/>
        <w:ind w:firstLine="480"/>
      </w:pPr>
      <w:r>
        <w:rPr>
          <w:rFonts w:hint="eastAsia"/>
        </w:rPr>
        <w:t>不妨设卷积核大小为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，特征图通道维为</w:t>
      </w:r>
      <m:oMath>
        <m:sSub>
          <m:sSubPr>
            <m:ctrl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D</m:t>
            </m:r>
            <m:ctrlPr>
              <w:rPr>
                <w:rStyle w:val="mbin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i</m:t>
            </m:r>
            <m: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n</m:t>
            </m:r>
          </m:sub>
        </m:sSub>
      </m:oMath>
      <w:r>
        <w:rPr>
          <w:rFonts w:hint="eastAsia"/>
        </w:rPr>
        <w:t>，卷积</w:t>
      </w:r>
      <w:proofErr w:type="gramStart"/>
      <w:r>
        <w:rPr>
          <w:rFonts w:hint="eastAsia"/>
        </w:rPr>
        <w:t>核数量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D</m:t>
            </m:r>
            <m:ctrlPr>
              <w:rPr>
                <w:rStyle w:val="mbin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e>
          <m:sub>
            <m:r>
              <w:rPr>
                <w:rStyle w:val="mord"/>
                <w:rFonts w:ascii="Cambria Math" w:hAnsi="Cambria Math" w:cs="Times New Roman" w:hint="eastAsia"/>
                <w:color w:val="1F2328"/>
                <w:sz w:val="23"/>
                <w:szCs w:val="23"/>
                <w:shd w:val="clear" w:color="auto" w:fill="FFFFFF"/>
              </w:rPr>
              <m:t>out</m:t>
            </m:r>
          </m:sub>
        </m:sSub>
      </m:oMath>
      <w:r>
        <w:rPr>
          <w:rFonts w:hint="eastAsia"/>
        </w:rPr>
        <w:t>，卷积核图像大小为</w:t>
      </w:r>
      <m:oMath>
        <m:sSub>
          <m:sSubPr>
            <m:ctrl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H</m:t>
            </m:r>
            <m:ctrlPr>
              <w:rPr>
                <w:rStyle w:val="mbin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e>
          <m:sub>
            <m:r>
              <w:rPr>
                <w:rStyle w:val="mord"/>
                <w:rFonts w:ascii="Cambria Math" w:hAnsi="Cambria Math" w:cs="Times New Roman" w:hint="eastAsia"/>
                <w:color w:val="1F2328"/>
                <w:sz w:val="23"/>
                <w:szCs w:val="23"/>
                <w:shd w:val="clear" w:color="auto" w:fill="FFFFFF"/>
              </w:rPr>
              <m:t>out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 w:hint="eastAsia"/>
                <w:color w:val="1F2328"/>
                <w:sz w:val="23"/>
                <w:szCs w:val="23"/>
                <w:shd w:val="clear" w:color="auto" w:fill="FFFFFF"/>
              </w:rPr>
              <m:t>W</m:t>
            </m:r>
            <m:ctrlPr>
              <w:rPr>
                <w:rStyle w:val="mbin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e>
          <m:sub>
            <m:r>
              <w:rPr>
                <w:rStyle w:val="mord"/>
                <w:rFonts w:ascii="Cambria Math" w:hAnsi="Cambria Math" w:cs="Times New Roman" w:hint="eastAsia"/>
                <w:color w:val="1F2328"/>
                <w:sz w:val="23"/>
                <w:szCs w:val="23"/>
                <w:shd w:val="clear" w:color="auto" w:fill="FFFFFF"/>
              </w:rPr>
              <m:t>out</m:t>
            </m:r>
          </m:sub>
        </m:sSub>
      </m:oMath>
      <w:r>
        <w:rPr>
          <w:rFonts w:hint="eastAsia"/>
        </w:rPr>
        <w:t>，则</w:t>
      </w:r>
      <w:r w:rsidR="00D96FD4">
        <w:rPr>
          <w:rFonts w:hint="eastAsia"/>
        </w:rPr>
        <w:t>输出的一个像素点</w:t>
      </w:r>
      <w:r>
        <w:rPr>
          <w:rFonts w:hint="eastAsia"/>
        </w:rPr>
        <w:t>的</w:t>
      </w:r>
      <w:r>
        <w:rPr>
          <w:rFonts w:hint="eastAsia"/>
        </w:rPr>
        <w:t>FLOPS</w:t>
      </w:r>
      <w:r>
        <w:rPr>
          <w:rFonts w:hint="eastAsia"/>
        </w:rPr>
        <w:t>为：</w:t>
      </w:r>
    </w:p>
    <w:p w14:paraId="36159347" w14:textId="10C92CB0" w:rsidR="00153AEE" w:rsidRPr="00897BEE" w:rsidRDefault="00153AEE" w:rsidP="00153AEE">
      <w:pPr>
        <w:pStyle w:val="555-"/>
        <w:ind w:firstLine="460"/>
        <w:rPr>
          <w:rStyle w:val="mclose"/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ixel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+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1</m:t>
              </m:r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i</m:t>
              </m:r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n</m:t>
              </m:r>
            </m:sub>
          </m:sSub>
          <m: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-1</m:t>
          </m:r>
        </m:oMath>
      </m:oMathPara>
    </w:p>
    <w:p w14:paraId="5B8A098C" w14:textId="2E6F849D" w:rsidR="00897BEE" w:rsidRDefault="00D96FD4" w:rsidP="00D96FD4">
      <w:pPr>
        <w:pStyle w:val="555-"/>
        <w:ind w:firstLine="480"/>
        <w:rPr>
          <w:rStyle w:val="mclose"/>
        </w:rPr>
      </w:pPr>
      <w:r w:rsidRPr="00D96FD4">
        <w:rPr>
          <w:rStyle w:val="mclose"/>
          <w:rFonts w:hint="eastAsia"/>
        </w:rPr>
        <w:t>这个公式分成了两部分，第一项是乘法运算数，第二项是加法运算数，因为</w:t>
      </w:r>
      <m:oMath>
        <m:sSub>
          <m:sSubPr>
            <m:ctrl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D</m:t>
            </m:r>
            <m:ctrlPr>
              <w:rPr>
                <w:rStyle w:val="mbin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i</m:t>
            </m:r>
            <m: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n</m:t>
            </m:r>
          </m:sub>
        </m:sSub>
      </m:oMath>
      <w:r w:rsidRPr="00D96FD4">
        <w:rPr>
          <w:rStyle w:val="mclose"/>
        </w:rPr>
        <w:t>个数相加，要加</w:t>
      </w:r>
      <m:oMath>
        <m:sSub>
          <m:sSubPr>
            <m:ctrl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D</m:t>
            </m:r>
            <m:ctrlPr>
              <w:rPr>
                <w:rStyle w:val="mbin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i</m:t>
            </m:r>
            <m:r>
              <w:rPr>
                <w:rStyle w:val="mord"/>
                <w:rFonts w:ascii="Cambria Math" w:hAnsi="Cambria Math" w:cs="Times New Roman"/>
                <w:color w:val="1F2328"/>
                <w:sz w:val="23"/>
                <w:szCs w:val="23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96FD4">
        <w:rPr>
          <w:rStyle w:val="mclose"/>
        </w:rPr>
        <w:t>次</w:t>
      </w:r>
      <w:r>
        <w:rPr>
          <w:rStyle w:val="mclose"/>
          <w:rFonts w:hint="eastAsia"/>
        </w:rPr>
        <w:t>。如果考虑偏置</w:t>
      </w:r>
      <w:r>
        <w:rPr>
          <w:rStyle w:val="mclose"/>
          <w:rFonts w:hint="eastAsia"/>
        </w:rPr>
        <w:t>bias</w:t>
      </w:r>
      <w:r>
        <w:rPr>
          <w:rStyle w:val="mclose"/>
          <w:rFonts w:hint="eastAsia"/>
        </w:rPr>
        <w:t>的话，则会再多一次加法运算，即：</w:t>
      </w:r>
    </w:p>
    <w:p w14:paraId="5E7E2981" w14:textId="584F55E0" w:rsidR="00D96FD4" w:rsidRPr="00D96FD4" w:rsidRDefault="00D96FD4" w:rsidP="00D96FD4">
      <w:pPr>
        <w:pStyle w:val="555-"/>
        <w:ind w:firstLine="460"/>
        <w:rPr>
          <w:rStyle w:val="mclose"/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ixel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+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1</m:t>
              </m:r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+</m:t>
          </m:r>
          <m: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i</m:t>
              </m:r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n</m:t>
              </m:r>
            </m:sub>
          </m:sSub>
        </m:oMath>
      </m:oMathPara>
    </w:p>
    <w:p w14:paraId="4FC5E4A9" w14:textId="496376B7" w:rsidR="008C43E8" w:rsidRPr="008C43E8" w:rsidRDefault="008C43E8" w:rsidP="008C43E8">
      <w:pPr>
        <w:pStyle w:val="555-"/>
        <w:ind w:firstLine="480"/>
      </w:pPr>
      <w:r>
        <w:rPr>
          <w:rFonts w:hint="eastAsia"/>
        </w:rPr>
        <w:t>所有的卷积核的</w:t>
      </w:r>
      <w:r>
        <w:rPr>
          <w:rFonts w:hint="eastAsia"/>
        </w:rPr>
        <w:t>FLOPS</w:t>
      </w:r>
      <w:r>
        <w:rPr>
          <w:rFonts w:hint="eastAsia"/>
        </w:rPr>
        <w:t>为：</w:t>
      </w:r>
    </w:p>
    <w:p w14:paraId="7B8E7D8C" w14:textId="31BC2D35" w:rsidR="008C43E8" w:rsidRPr="008C43E8" w:rsidRDefault="008C43E8" w:rsidP="008C43E8">
      <w:pPr>
        <w:pStyle w:val="555-"/>
        <w:ind w:firstLine="460"/>
        <w:rPr>
          <w:rStyle w:val="mclose"/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total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ixel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H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W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</m:oMath>
      </m:oMathPara>
    </w:p>
    <w:p w14:paraId="6246A23C" w14:textId="2122508A" w:rsidR="008C43E8" w:rsidRDefault="00D96FD4" w:rsidP="00D96FD4">
      <w:pPr>
        <w:pStyle w:val="555-"/>
        <w:ind w:firstLine="480"/>
      </w:pPr>
      <w:r>
        <w:rPr>
          <w:rFonts w:hint="eastAsia"/>
        </w:rPr>
        <w:t>如果是</w:t>
      </w:r>
      <w:r w:rsidRPr="00D96FD4">
        <w:rPr>
          <w:rFonts w:hint="eastAsia"/>
        </w:rPr>
        <w:t>深度可分离卷积</w:t>
      </w:r>
      <w:r>
        <w:rPr>
          <w:rFonts w:hint="eastAsia"/>
        </w:rPr>
        <w:t>（</w:t>
      </w:r>
      <w:r w:rsidRPr="00D96FD4">
        <w:rPr>
          <w:rFonts w:hint="eastAsia"/>
        </w:rPr>
        <w:t>一部分是分通道卷积，另一部分是</w:t>
      </w:r>
      <w:r w:rsidRPr="00D96FD4">
        <w:t>1*1</w:t>
      </w:r>
      <w:r w:rsidRPr="00D96FD4">
        <w:t>卷积</w:t>
      </w:r>
      <w:r>
        <w:rPr>
          <w:rFonts w:hint="eastAsia"/>
        </w:rPr>
        <w:t>），则其</w:t>
      </w:r>
      <w:r>
        <w:rPr>
          <w:rFonts w:hint="eastAsia"/>
        </w:rPr>
        <w:t>FLOPS</w:t>
      </w:r>
      <w:r>
        <w:rPr>
          <w:rFonts w:hint="eastAsia"/>
        </w:rPr>
        <w:t>为：</w:t>
      </w:r>
    </w:p>
    <w:p w14:paraId="5D83F8E9" w14:textId="31E261EB" w:rsidR="00D96FD4" w:rsidRPr="00F06C62" w:rsidRDefault="00D96FD4" w:rsidP="00D96FD4">
      <w:pPr>
        <w:pStyle w:val="555-"/>
        <w:ind w:firstLine="460"/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ixel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+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1</m:t>
              </m:r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+</m:t>
          </m:r>
          <m: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D34571" w14:textId="68671D97" w:rsidR="00F06C62" w:rsidRPr="00D96FD4" w:rsidRDefault="00F06C62" w:rsidP="00F06C62">
      <w:pPr>
        <w:pStyle w:val="555-"/>
        <w:ind w:firstLine="460"/>
        <w:rPr>
          <w:rStyle w:val="mclose"/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total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ixel1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in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H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W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in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H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W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</m:oMath>
      </m:oMathPara>
    </w:p>
    <w:p w14:paraId="7B9775B1" w14:textId="2D482185" w:rsidR="00D96FD4" w:rsidRPr="00D96FD4" w:rsidRDefault="00D96FD4" w:rsidP="00D96FD4">
      <w:pPr>
        <w:pStyle w:val="555-"/>
        <w:ind w:firstLine="460"/>
        <w:rPr>
          <w:rStyle w:val="mclose"/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FLOPSpixel2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1×1×</m:t>
              </m:r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+</m:t>
          </m:r>
          <m:d>
            <m:dPr>
              <m:ctrlPr>
                <w:rPr>
                  <w:rStyle w:val="mope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×</m:t>
              </m:r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1</m:t>
              </m:r>
              <m:ctrlPr>
                <w:rPr>
                  <w:rStyle w:val="mclose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+</m:t>
          </m:r>
          <m: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=2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i</m:t>
              </m:r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n</m:t>
              </m:r>
            </m:sub>
          </m:sSub>
        </m:oMath>
      </m:oMathPara>
    </w:p>
    <w:p w14:paraId="644DF46E" w14:textId="3B53302E" w:rsidR="00F06C62" w:rsidRPr="00D96FD4" w:rsidRDefault="00F06C62" w:rsidP="00F06C62">
      <w:pPr>
        <w:pStyle w:val="555-"/>
        <w:ind w:firstLine="460"/>
        <w:rPr>
          <w:rStyle w:val="mclose"/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total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ixel2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H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×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W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2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D</m:t>
                  </m:r>
                  <m:ctrlPr>
                    <w:rPr>
                      <w:rStyle w:val="mbin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i</m:t>
                  </m:r>
                  <m:r>
                    <w:rPr>
                      <w:rStyle w:val="mord"/>
                      <w:rFonts w:ascii="Cambria Math" w:hAnsi="Cambria Math" w:cs="Times New Roman"/>
                      <w:color w:val="1F2328"/>
                      <w:sz w:val="23"/>
                      <w:szCs w:val="23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H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W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</m:oMath>
      </m:oMathPara>
    </w:p>
    <w:p w14:paraId="2C4B7344" w14:textId="3AE93A17" w:rsidR="00D96FD4" w:rsidRPr="00F06C62" w:rsidRDefault="00F06C62" w:rsidP="00F06C62">
      <w:pPr>
        <w:pStyle w:val="555-"/>
        <w:ind w:firstLine="460"/>
        <w:rPr>
          <w:color w:val="1F232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total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2328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total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1+FLOPS</m:t>
          </m:r>
          <m:r>
            <m:rPr>
              <m:sty m:val="p"/>
            </m:rPr>
            <w:rPr>
              <w:rStyle w:val="mord"/>
              <w:rFonts w:ascii="Cambria Math" w:hAnsi="Cambria Math" w:cs="Times New Roman" w:hint="eastAsia"/>
              <w:color w:val="1F2328"/>
              <w:sz w:val="23"/>
              <w:szCs w:val="23"/>
              <w:shd w:val="clear" w:color="auto" w:fill="FFFFFF"/>
            </w:rPr>
            <m:t>total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2=</m:t>
          </m:r>
          <m:r>
            <m:rPr>
              <m:sty m:val="p"/>
            </m:rPr>
            <w:rPr>
              <w:rStyle w:val="mclose"/>
              <w:rFonts w:ascii="Cambria Math" w:hAnsi="Cambria Math"/>
              <w:color w:val="1F2328"/>
              <w:sz w:val="23"/>
              <w:szCs w:val="23"/>
              <w:shd w:val="clear" w:color="auto" w:fill="FFFFFF"/>
            </w:rPr>
            <m:t>2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in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H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W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+</m:t>
          </m:r>
          <m:sSub>
            <m:sSubPr>
              <m:ctrl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  <m:t>D</m:t>
              </m:r>
              <m:ctrlPr>
                <w:rPr>
                  <w:rStyle w:val="mbin"/>
                  <w:rFonts w:ascii="Cambria Math" w:hAnsi="Cambria Math" w:cs="Times New Roman"/>
                  <w:color w:val="1F2328"/>
                  <w:sz w:val="23"/>
                  <w:szCs w:val="23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="Times New Roman" w:hint="eastAsia"/>
                  <w:color w:val="1F2328"/>
                  <w:sz w:val="23"/>
                  <w:szCs w:val="23"/>
                  <w:shd w:val="clear" w:color="auto" w:fill="FFFFFF"/>
                </w:rPr>
                <m:t>out</m:t>
              </m:r>
            </m:sub>
          </m:sSub>
          <m:r>
            <w:rPr>
              <w:rStyle w:val="mord"/>
              <w:rFonts w:ascii="Cambria Math" w:hAnsi="Cambria Math" w:cs="Times New Roman"/>
              <w:color w:val="1F2328"/>
              <w:sz w:val="23"/>
              <w:szCs w:val="23"/>
              <w:shd w:val="clear" w:color="auto" w:fill="FFFFFF"/>
            </w:rPr>
            <m:t>)</m:t>
          </m:r>
        </m:oMath>
      </m:oMathPara>
    </w:p>
    <w:sectPr w:rsidR="00D96FD4" w:rsidRPr="00F06C62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6706" w14:textId="77777777" w:rsidR="00860658" w:rsidRDefault="00860658" w:rsidP="00153AEE">
      <w:r>
        <w:separator/>
      </w:r>
    </w:p>
  </w:endnote>
  <w:endnote w:type="continuationSeparator" w:id="0">
    <w:p w14:paraId="154C4B81" w14:textId="77777777" w:rsidR="00860658" w:rsidRDefault="00860658" w:rsidP="0015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87814" w14:textId="77777777" w:rsidR="00860658" w:rsidRDefault="00860658" w:rsidP="00153AEE">
      <w:r>
        <w:separator/>
      </w:r>
    </w:p>
  </w:footnote>
  <w:footnote w:type="continuationSeparator" w:id="0">
    <w:p w14:paraId="2AFDD4A4" w14:textId="77777777" w:rsidR="00860658" w:rsidRDefault="00860658" w:rsidP="00153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E5A"/>
    <w:multiLevelType w:val="hybridMultilevel"/>
    <w:tmpl w:val="E9EEF2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85152B"/>
    <w:multiLevelType w:val="multilevel"/>
    <w:tmpl w:val="935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95AAD"/>
    <w:multiLevelType w:val="multilevel"/>
    <w:tmpl w:val="F2FC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D6BDD"/>
    <w:multiLevelType w:val="hybridMultilevel"/>
    <w:tmpl w:val="8CECC2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9969EF"/>
    <w:multiLevelType w:val="hybridMultilevel"/>
    <w:tmpl w:val="7338A0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748AF"/>
    <w:multiLevelType w:val="multilevel"/>
    <w:tmpl w:val="27B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5C642A"/>
    <w:multiLevelType w:val="multilevel"/>
    <w:tmpl w:val="BABE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021DC1"/>
    <w:multiLevelType w:val="hybridMultilevel"/>
    <w:tmpl w:val="3BE8C180"/>
    <w:lvl w:ilvl="0" w:tplc="0409000F">
      <w:start w:val="1"/>
      <w:numFmt w:val="decimal"/>
      <w:lvlText w:val="%1."/>
      <w:lvlJc w:val="left"/>
      <w:pPr>
        <w:ind w:left="932" w:hanging="420"/>
      </w:p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abstractNum w:abstractNumId="8" w15:restartNumberingAfterBreak="0">
    <w:nsid w:val="6A835FBC"/>
    <w:multiLevelType w:val="multilevel"/>
    <w:tmpl w:val="D13E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E1685"/>
    <w:multiLevelType w:val="multilevel"/>
    <w:tmpl w:val="D13E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E0A21"/>
    <w:multiLevelType w:val="multilevel"/>
    <w:tmpl w:val="7B4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EE757E"/>
    <w:multiLevelType w:val="multilevel"/>
    <w:tmpl w:val="5F7C9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C"/>
    <w:rsid w:val="00055009"/>
    <w:rsid w:val="000577F8"/>
    <w:rsid w:val="00064C0C"/>
    <w:rsid w:val="00066D25"/>
    <w:rsid w:val="00071CBE"/>
    <w:rsid w:val="00072B83"/>
    <w:rsid w:val="00081A1A"/>
    <w:rsid w:val="00095643"/>
    <w:rsid w:val="000B744C"/>
    <w:rsid w:val="000E75BF"/>
    <w:rsid w:val="001331C7"/>
    <w:rsid w:val="00153AEE"/>
    <w:rsid w:val="00156FD2"/>
    <w:rsid w:val="001831B8"/>
    <w:rsid w:val="0019147B"/>
    <w:rsid w:val="001923D5"/>
    <w:rsid w:val="00192E29"/>
    <w:rsid w:val="001D37A5"/>
    <w:rsid w:val="00207F03"/>
    <w:rsid w:val="002154CD"/>
    <w:rsid w:val="002237B0"/>
    <w:rsid w:val="002B72E7"/>
    <w:rsid w:val="002F20B4"/>
    <w:rsid w:val="0032798B"/>
    <w:rsid w:val="00344A53"/>
    <w:rsid w:val="00344F5C"/>
    <w:rsid w:val="003C0908"/>
    <w:rsid w:val="003F4BAF"/>
    <w:rsid w:val="004227CC"/>
    <w:rsid w:val="00475E5A"/>
    <w:rsid w:val="004C318A"/>
    <w:rsid w:val="00516AFD"/>
    <w:rsid w:val="00530BA8"/>
    <w:rsid w:val="005340EC"/>
    <w:rsid w:val="006003B3"/>
    <w:rsid w:val="00604762"/>
    <w:rsid w:val="00623FF5"/>
    <w:rsid w:val="006270B7"/>
    <w:rsid w:val="00627220"/>
    <w:rsid w:val="00627986"/>
    <w:rsid w:val="00636C31"/>
    <w:rsid w:val="006C3F57"/>
    <w:rsid w:val="006F1566"/>
    <w:rsid w:val="00706E06"/>
    <w:rsid w:val="00741D33"/>
    <w:rsid w:val="007544C1"/>
    <w:rsid w:val="00781B92"/>
    <w:rsid w:val="00793D27"/>
    <w:rsid w:val="0079615A"/>
    <w:rsid w:val="007B4AB1"/>
    <w:rsid w:val="007D3B81"/>
    <w:rsid w:val="007E40FC"/>
    <w:rsid w:val="00826FCE"/>
    <w:rsid w:val="00853CA6"/>
    <w:rsid w:val="00860658"/>
    <w:rsid w:val="00866DF8"/>
    <w:rsid w:val="00870F18"/>
    <w:rsid w:val="00877ECF"/>
    <w:rsid w:val="00897BEE"/>
    <w:rsid w:val="008C0914"/>
    <w:rsid w:val="008C43E8"/>
    <w:rsid w:val="008E0992"/>
    <w:rsid w:val="00910AC9"/>
    <w:rsid w:val="009C194E"/>
    <w:rsid w:val="009D0C38"/>
    <w:rsid w:val="009F324C"/>
    <w:rsid w:val="009F742A"/>
    <w:rsid w:val="00A1136D"/>
    <w:rsid w:val="00A45115"/>
    <w:rsid w:val="00A52778"/>
    <w:rsid w:val="00AA2630"/>
    <w:rsid w:val="00AA5E12"/>
    <w:rsid w:val="00AB00E1"/>
    <w:rsid w:val="00AB734C"/>
    <w:rsid w:val="00AC49F4"/>
    <w:rsid w:val="00AD24B1"/>
    <w:rsid w:val="00B0300F"/>
    <w:rsid w:val="00B07745"/>
    <w:rsid w:val="00B26D09"/>
    <w:rsid w:val="00B839F4"/>
    <w:rsid w:val="00BC1E9C"/>
    <w:rsid w:val="00C33491"/>
    <w:rsid w:val="00C348BA"/>
    <w:rsid w:val="00C45FFC"/>
    <w:rsid w:val="00CE0030"/>
    <w:rsid w:val="00CF6DF1"/>
    <w:rsid w:val="00D47898"/>
    <w:rsid w:val="00D96FD4"/>
    <w:rsid w:val="00DA4198"/>
    <w:rsid w:val="00DD1A54"/>
    <w:rsid w:val="00DF6075"/>
    <w:rsid w:val="00E14BB4"/>
    <w:rsid w:val="00E236D0"/>
    <w:rsid w:val="00E23989"/>
    <w:rsid w:val="00E3666B"/>
    <w:rsid w:val="00E45F65"/>
    <w:rsid w:val="00E67E4F"/>
    <w:rsid w:val="00E909A9"/>
    <w:rsid w:val="00EA150A"/>
    <w:rsid w:val="00F06C62"/>
    <w:rsid w:val="00F16BD3"/>
    <w:rsid w:val="00F20B49"/>
    <w:rsid w:val="00F57481"/>
    <w:rsid w:val="00F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402F"/>
  <w15:chartTrackingRefBased/>
  <w15:docId w15:val="{00303683-DBCF-4D25-A26B-2AB5B777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F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156FD2"/>
    <w:pPr>
      <w:keepNext/>
      <w:spacing w:before="360" w:after="120" w:line="400" w:lineRule="atLeas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autoRedefine/>
    <w:qFormat/>
    <w:rsid w:val="00081A1A"/>
    <w:pPr>
      <w:spacing w:before="120" w:after="240"/>
    </w:pPr>
    <w:rPr>
      <w:rFonts w:eastAsia="仿宋"/>
    </w:r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544C1"/>
    <w:rPr>
      <w:color w:val="808080"/>
    </w:rPr>
  </w:style>
  <w:style w:type="character" w:customStyle="1" w:styleId="mord">
    <w:name w:val="mord"/>
    <w:basedOn w:val="a0"/>
    <w:rsid w:val="00153AEE"/>
  </w:style>
  <w:style w:type="character" w:customStyle="1" w:styleId="vlist-s">
    <w:name w:val="vlist-s"/>
    <w:basedOn w:val="a0"/>
    <w:rsid w:val="00153AEE"/>
  </w:style>
  <w:style w:type="character" w:customStyle="1" w:styleId="mrel">
    <w:name w:val="mrel"/>
    <w:basedOn w:val="a0"/>
    <w:rsid w:val="00153AEE"/>
  </w:style>
  <w:style w:type="character" w:customStyle="1" w:styleId="mopen">
    <w:name w:val="mopen"/>
    <w:basedOn w:val="a0"/>
    <w:rsid w:val="00153AEE"/>
  </w:style>
  <w:style w:type="character" w:customStyle="1" w:styleId="mbin">
    <w:name w:val="mbin"/>
    <w:basedOn w:val="a0"/>
    <w:rsid w:val="00153AEE"/>
  </w:style>
  <w:style w:type="character" w:customStyle="1" w:styleId="mclose">
    <w:name w:val="mclose"/>
    <w:basedOn w:val="a0"/>
    <w:rsid w:val="00153AEE"/>
  </w:style>
  <w:style w:type="character" w:customStyle="1" w:styleId="40">
    <w:name w:val="标题 4 字符"/>
    <w:basedOn w:val="a0"/>
    <w:link w:val="4"/>
    <w:uiPriority w:val="9"/>
    <w:semiHidden/>
    <w:rsid w:val="00D96F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List Paragraph"/>
    <w:basedOn w:val="a"/>
    <w:uiPriority w:val="34"/>
    <w:qFormat/>
    <w:rsid w:val="00D47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706338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729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88051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374790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3703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1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247992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342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26055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5564789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525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25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0887-1F38-46BA-A7EF-8B5DFA4E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63</cp:revision>
  <dcterms:created xsi:type="dcterms:W3CDTF">2023-01-03T09:49:00Z</dcterms:created>
  <dcterms:modified xsi:type="dcterms:W3CDTF">2024-05-26T14:24:00Z</dcterms:modified>
</cp:coreProperties>
</file>