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545E0" w14:textId="272E4641" w:rsidR="002717D5" w:rsidRDefault="001500F7" w:rsidP="001C0EB7">
      <w:pPr>
        <w:pStyle w:val="1-1"/>
      </w:pPr>
      <w:r>
        <w:t xml:space="preserve">Feature </w:t>
      </w:r>
      <w:r w:rsidR="001C0EB7" w:rsidRPr="001C0EB7">
        <w:t>Normalization</w:t>
      </w:r>
    </w:p>
    <w:p w14:paraId="127082C0" w14:textId="6A712FAB" w:rsidR="00DF0123" w:rsidRDefault="00DF0123" w:rsidP="001C0EB7">
      <w:pPr>
        <w:pStyle w:val="555-"/>
        <w:ind w:firstLine="480"/>
      </w:pPr>
      <w:r w:rsidRPr="00DF0123">
        <w:rPr>
          <w:rFonts w:hint="eastAsia"/>
        </w:rPr>
        <w:t>在统计机器学习中的一个经典假设是“源空间（</w:t>
      </w:r>
      <w:r w:rsidRPr="00DF0123">
        <w:t>source domain</w:t>
      </w:r>
      <w:r w:rsidRPr="00DF0123">
        <w:t>）和目标空间（</w:t>
      </w:r>
      <w:r w:rsidRPr="00DF0123">
        <w:t>target domain</w:t>
      </w:r>
      <w:r w:rsidRPr="00DF0123">
        <w:t>）的数据分布（</w:t>
      </w:r>
      <w:r w:rsidRPr="00DF0123">
        <w:t>distribution</w:t>
      </w:r>
      <w:r w:rsidRPr="00DF0123">
        <w:t>）是一致的</w:t>
      </w:r>
      <w:r w:rsidRPr="00DF0123">
        <w:t>”</w:t>
      </w:r>
      <w:r>
        <w:rPr>
          <w:rFonts w:hint="eastAsia"/>
        </w:rPr>
        <w:t>，</w:t>
      </w:r>
      <w:r w:rsidRPr="00DF0123">
        <w:rPr>
          <w:rFonts w:hint="eastAsia"/>
        </w:rPr>
        <w:t xml:space="preserve"> </w:t>
      </w:r>
      <w:r w:rsidRPr="00DF0123">
        <w:rPr>
          <w:rFonts w:hint="eastAsia"/>
        </w:rPr>
        <w:t>如果不一致，那么就出现了新的机器学习问题，如，</w:t>
      </w:r>
      <w:r w:rsidRPr="00DF0123">
        <w:t>transfer learning/domain adaptation</w:t>
      </w:r>
      <w:r w:rsidRPr="00DF0123">
        <w:t>等。而</w:t>
      </w:r>
      <w:r w:rsidRPr="00DF0123">
        <w:t>covariate shift</w:t>
      </w:r>
      <w:r w:rsidRPr="00DF0123">
        <w:t>就是分布不一致假设之下的一个分支问题，它是</w:t>
      </w:r>
      <w:proofErr w:type="gramStart"/>
      <w:r w:rsidRPr="00DF0123">
        <w:t>指源空间</w:t>
      </w:r>
      <w:proofErr w:type="gramEnd"/>
      <w:r w:rsidRPr="00DF0123">
        <w:t>和目标空间的条件概率是一致的，但是其边缘概率不同</w:t>
      </w:r>
      <w:r>
        <w:rPr>
          <w:rFonts w:hint="eastAsia"/>
        </w:rPr>
        <w:t>。</w:t>
      </w:r>
      <w:r w:rsidRPr="00DF0123">
        <w:rPr>
          <w:rFonts w:hint="eastAsia"/>
        </w:rPr>
        <w:t>对于神经网络的各层输出，由于它们经过了层内操作作用，其分布显然与各层对应的输入信号分布不同，而且差异会随着网络深度增大而增大，可是它们所能“指示”的样本</w:t>
      </w:r>
      <w:r>
        <w:rPr>
          <w:rFonts w:hint="eastAsia"/>
        </w:rPr>
        <w:t>标签</w:t>
      </w:r>
      <w:r w:rsidRPr="00DF0123">
        <w:rPr>
          <w:rFonts w:hint="eastAsia"/>
        </w:rPr>
        <w:t>（</w:t>
      </w:r>
      <w:r w:rsidRPr="00DF0123">
        <w:t>label</w:t>
      </w:r>
      <w:r w:rsidRPr="00DF0123">
        <w:t>）仍然是不变的，这便符合了</w:t>
      </w:r>
      <w:r w:rsidRPr="00DF0123">
        <w:t>covariate shift</w:t>
      </w:r>
      <w:r w:rsidRPr="00DF0123">
        <w:t>的定义。</w:t>
      </w:r>
      <w:r>
        <w:rPr>
          <w:rFonts w:hint="eastAsia"/>
        </w:rPr>
        <w:t>使用</w:t>
      </w:r>
      <w:r>
        <w:rPr>
          <w:rFonts w:hint="eastAsia"/>
        </w:rPr>
        <w:t>normalization</w:t>
      </w:r>
      <w:r>
        <w:rPr>
          <w:rFonts w:hint="eastAsia"/>
        </w:rPr>
        <w:t>方法可以缓解</w:t>
      </w:r>
      <w:r w:rsidRPr="00DF0123">
        <w:t>covariate shift</w:t>
      </w:r>
      <w:r>
        <w:rPr>
          <w:rFonts w:hint="eastAsia"/>
        </w:rPr>
        <w:t>。</w:t>
      </w:r>
    </w:p>
    <w:p w14:paraId="777D1A36" w14:textId="3031F781" w:rsidR="001C0EB7" w:rsidRDefault="001C0EB7" w:rsidP="00937767">
      <w:pPr>
        <w:pStyle w:val="555-"/>
        <w:ind w:firstLine="480"/>
      </w:pPr>
      <w:r>
        <w:rPr>
          <w:rFonts w:hint="eastAsia"/>
        </w:rPr>
        <w:t>深度学习中，常见的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normalization</w:t>
      </w:r>
      <w:r>
        <w:rPr>
          <w:rFonts w:hint="eastAsia"/>
        </w:rPr>
        <w:t>方法有四种，分别为</w:t>
      </w:r>
      <w:r>
        <w:rPr>
          <w:rFonts w:hint="eastAsia"/>
        </w:rPr>
        <w:t>B</w:t>
      </w:r>
      <w:r>
        <w:t>atch Normalization, Layer Normalization, Instance Normalization, Group Normalization</w:t>
      </w:r>
      <w:r>
        <w:rPr>
          <w:rFonts w:hint="eastAsia"/>
        </w:rPr>
        <w:t>。四种方法均为计算均值和方差进行标准化，然后进行一定的缩放和位移。</w:t>
      </w:r>
      <w:r w:rsidR="00DE3CAC">
        <w:rPr>
          <w:rFonts w:hint="eastAsia"/>
        </w:rPr>
        <w:t>而只是对归一化的数据不一样。</w:t>
      </w:r>
      <w:r w:rsidR="00937767" w:rsidRPr="007E066C">
        <w:t>Batch Normalization</w:t>
      </w:r>
      <w:r w:rsidR="00937767" w:rsidRPr="007E066C">
        <w:t>是</w:t>
      </w:r>
      <w:r w:rsidR="00937767" w:rsidRPr="007E066C">
        <w:t>N*H*W</w:t>
      </w:r>
      <w:r w:rsidR="00937767" w:rsidRPr="007E066C">
        <w:t>，</w:t>
      </w:r>
      <w:r w:rsidR="00937767" w:rsidRPr="007E066C">
        <w:t>Layer Normalization</w:t>
      </w:r>
      <w:r w:rsidR="00937767" w:rsidRPr="007E066C">
        <w:t>是</w:t>
      </w:r>
      <w:r w:rsidR="00937767" w:rsidRPr="007E066C">
        <w:t>C*H*W</w:t>
      </w:r>
      <w:r w:rsidR="00937767" w:rsidRPr="007E066C">
        <w:t>，</w:t>
      </w:r>
      <w:r w:rsidR="00937767" w:rsidRPr="007E066C">
        <w:t>Instance Normalization</w:t>
      </w:r>
      <w:r w:rsidR="00937767" w:rsidRPr="007E066C">
        <w:t>是</w:t>
      </w:r>
      <w:r w:rsidR="00937767" w:rsidRPr="007E066C">
        <w:t>H*W</w:t>
      </w:r>
      <w:r w:rsidR="00937767" w:rsidRPr="007E066C">
        <w:t>，</w:t>
      </w:r>
      <w:r w:rsidR="00937767" w:rsidRPr="007E066C">
        <w:t>Group Normalization</w:t>
      </w:r>
      <w:r w:rsidR="00937767" w:rsidRPr="007E066C">
        <w:t>是</w:t>
      </w:r>
      <w:r w:rsidR="00937767" w:rsidRPr="007E066C">
        <w:t>G*H*W</w:t>
      </w:r>
      <w:r w:rsidR="00937767" w:rsidRPr="007E066C">
        <w:t>。</w:t>
      </w:r>
      <w:r w:rsidR="00DE3CAC">
        <w:rPr>
          <w:rFonts w:hint="eastAsia"/>
        </w:rPr>
        <w:t>归一化的</w:t>
      </w:r>
      <w:r>
        <w:rPr>
          <w:rFonts w:hint="eastAsia"/>
        </w:rPr>
        <w:t>公式所示：</w:t>
      </w:r>
    </w:p>
    <w:p w14:paraId="2574A1BF" w14:textId="652E041A" w:rsidR="001C0EB7" w:rsidRPr="00DE3CAC" w:rsidRDefault="00DE3CAC" w:rsidP="001C0EB7">
      <w:pPr>
        <w:pStyle w:val="555-"/>
        <w:spacing w:line="240" w:lineRule="auto"/>
        <w:ind w:firstLineChars="0" w:firstLine="0"/>
      </w:pPr>
      <m:oMathPara>
        <m:oMath>
          <m:r>
            <w:rPr>
              <w:rFonts w:ascii="Cambria Math" w:hAnsi="Cambria Math"/>
            </w:rPr>
            <m:t>μ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-μ)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w:bookmarkStart w:id="0" w:name="_Hlk123835119"/>
              <m:r>
                <w:rPr>
                  <w:rFonts w:ascii="Cambria Math" w:hAnsi="Cambria Math"/>
                </w:rPr>
                <m:t>x</m:t>
              </m:r>
              <w:bookmarkEnd w:id="0"/>
            </m:e>
            <m:lim>
              <m:r>
                <w:rPr>
                  <w:rFonts w:ascii="Cambria Math" w:hAnsi="Cambria Math"/>
                </w:rPr>
                <m:t>^</m:t>
              </m:r>
            </m:lim>
          </m:limUp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x-μ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+ϵ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Cambria Math" w:hAnsi="Cambria Math" w:cs="Cambria Math"/>
            </w:rPr>
            <w:br/>
          </m:r>
        </m:oMath>
        <m:oMath>
          <m:r>
            <w:rPr>
              <w:rFonts w:ascii="Cambria Math" w:eastAsiaTheme="minorEastAsia" w:hAnsi="Cambria Math" w:cs="Cambria Math" w:hint="eastAsia"/>
            </w:rPr>
            <m:t>y</m:t>
          </m:r>
          <m:r>
            <m:rPr>
              <m:aln/>
            </m:rPr>
            <w:rPr>
              <w:rFonts w:ascii="Cambria Math" w:eastAsia="Cambria Math" w:hAnsi="Cambria Math" w:cs="Cambria Math"/>
            </w:rPr>
            <m:t>=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x</m:t>
              </m:r>
            </m:e>
            <m:lim>
              <m:r>
                <w:rPr>
                  <w:rFonts w:ascii="Cambria Math" w:hAnsi="Cambria Math"/>
                </w:rPr>
                <m:t>^</m:t>
              </m:r>
            </m:lim>
          </m:limUpp>
          <w:bookmarkStart w:id="1" w:name="_Hlk123835164"/>
          <m:r>
            <w:rPr>
              <w:rFonts w:ascii="Cambria Math" w:hAnsi="Cambria Math"/>
            </w:rPr>
            <m:t>×γ+β</m:t>
          </m:r>
        </m:oMath>
      </m:oMathPara>
      <w:bookmarkEnd w:id="1"/>
    </w:p>
    <w:p w14:paraId="0B729439" w14:textId="7721F350" w:rsidR="00DE3CAC" w:rsidRPr="00DE3CAC" w:rsidRDefault="00DE3CAC" w:rsidP="00DE3CAC">
      <w:pPr>
        <w:pStyle w:val="555-"/>
        <w:ind w:firstLine="480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ϵ</m:t>
        </m:r>
      </m:oMath>
      <w:r>
        <w:rPr>
          <w:rFonts w:hint="eastAsia"/>
        </w:rPr>
        <w:t>是一个很小的数，</w:t>
      </w:r>
      <w:r w:rsidRPr="00DE3CAC">
        <w:rPr>
          <w:rFonts w:hint="eastAsia"/>
        </w:rPr>
        <w:t>作用是防止数值计算不稳定。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β</m:t>
        </m:r>
      </m:oMath>
      <w:r>
        <w:rPr>
          <w:rFonts w:hint="eastAsia"/>
        </w:rPr>
        <w:t>是</w:t>
      </w:r>
      <w:r w:rsidRPr="00DE3CAC">
        <w:rPr>
          <w:rFonts w:hint="eastAsia"/>
        </w:rPr>
        <w:t>仿射参数，将归一化后的数据再次放缩得到新的数据，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可以</w:t>
      </w:r>
      <w:r w:rsidRPr="00DE3CAC">
        <w:rPr>
          <w:rFonts w:hint="eastAsia"/>
        </w:rPr>
        <w:t>理解为标准差，</w:t>
      </w:r>
      <m:oMath>
        <m:r>
          <w:rPr>
            <w:rFonts w:ascii="Cambria Math" w:hAnsi="Cambria Math"/>
          </w:rPr>
          <m:t>β</m:t>
        </m:r>
      </m:oMath>
      <w:r w:rsidRPr="00DE3CAC">
        <w:rPr>
          <w:rFonts w:hint="eastAsia"/>
        </w:rPr>
        <w:t>可以理解为均值，它们两个一般是可学习的。</w:t>
      </w:r>
    </w:p>
    <w:p w14:paraId="19B32CE1" w14:textId="1EC151B1" w:rsidR="001C0EB7" w:rsidRDefault="001C0EB7" w:rsidP="001C0EB7">
      <w:pPr>
        <w:pStyle w:val="2-2"/>
        <w:numPr>
          <w:ilvl w:val="0"/>
          <w:numId w:val="1"/>
        </w:numPr>
      </w:pPr>
      <w:r>
        <w:rPr>
          <w:rFonts w:hint="eastAsia"/>
        </w:rPr>
        <w:t>Batch</w:t>
      </w:r>
      <w:r>
        <w:t xml:space="preserve"> N</w:t>
      </w:r>
      <w:r>
        <w:rPr>
          <w:rFonts w:hint="eastAsia"/>
        </w:rPr>
        <w:t>ormalization</w:t>
      </w:r>
    </w:p>
    <w:p w14:paraId="7967B16A" w14:textId="7293D2EE" w:rsidR="009F2FE5" w:rsidRDefault="009F2FE5" w:rsidP="009F2FE5">
      <w:pPr>
        <w:pStyle w:val="555-"/>
        <w:ind w:firstLine="480"/>
      </w:pPr>
      <w:r w:rsidRPr="009F2FE5">
        <w:t>Batch Normalization</w:t>
      </w:r>
      <w:r>
        <w:rPr>
          <w:rFonts w:hint="eastAsia"/>
        </w:rPr>
        <w:t>的归一化数据在</w:t>
      </w:r>
      <w:r>
        <w:rPr>
          <w:rFonts w:hint="eastAsia"/>
        </w:rPr>
        <w:t>B</w:t>
      </w:r>
      <w:r>
        <w:t xml:space="preserve">atch </w:t>
      </w:r>
      <w:r>
        <w:rPr>
          <w:rFonts w:hint="eastAsia"/>
        </w:rPr>
        <w:t>维度，其计算归一化数据</w:t>
      </w:r>
      <w:r w:rsidR="006C3727">
        <w:rPr>
          <w:rFonts w:hint="eastAsia"/>
        </w:rPr>
        <w:t>为</w:t>
      </w:r>
      <w:r w:rsidR="006C3727">
        <w:t>Batch</w:t>
      </w:r>
      <w:r w:rsidR="006C3727">
        <w:rPr>
          <w:rFonts w:hint="eastAsia"/>
        </w:rPr>
        <w:t>、</w:t>
      </w:r>
      <w:r w:rsidR="006C3727">
        <w:t>W</w:t>
      </w:r>
      <w:r w:rsidR="006C3727">
        <w:rPr>
          <w:rFonts w:hint="eastAsia"/>
        </w:rPr>
        <w:t>、</w:t>
      </w:r>
      <w:r w:rsidR="006C3727">
        <w:rPr>
          <w:rFonts w:hint="eastAsia"/>
        </w:rPr>
        <w:t>H</w:t>
      </w:r>
      <w:r w:rsidR="006C3727">
        <w:rPr>
          <w:rFonts w:hint="eastAsia"/>
        </w:rPr>
        <w:t>三个维度</w:t>
      </w:r>
      <w:r>
        <w:rPr>
          <w:rFonts w:hint="eastAsia"/>
        </w:rPr>
        <w:t>，</w:t>
      </w:r>
      <w:r w:rsidR="006C3727">
        <w:rPr>
          <w:rFonts w:hint="eastAsia"/>
        </w:rPr>
        <w:t>即</w:t>
      </w:r>
      <w:r>
        <w:rPr>
          <w:rFonts w:hint="eastAsia"/>
        </w:rPr>
        <w:t>对</w:t>
      </w:r>
      <w:r w:rsidR="006C3727">
        <w:rPr>
          <w:rFonts w:hint="eastAsia"/>
        </w:rPr>
        <w:t>每</w:t>
      </w:r>
      <w:r>
        <w:rPr>
          <w:rFonts w:hint="eastAsia"/>
        </w:rPr>
        <w:t>一个</w:t>
      </w:r>
      <w:r w:rsidR="001B0404">
        <w:rPr>
          <w:rFonts w:hint="eastAsia"/>
        </w:rPr>
        <w:t>Channel</w:t>
      </w:r>
      <w:r w:rsidR="001B3816">
        <w:rPr>
          <w:rFonts w:hint="eastAsia"/>
        </w:rPr>
        <w:t>中的所有数据进行归一化</w:t>
      </w:r>
      <w:r w:rsidR="000239E4">
        <w:rPr>
          <w:rFonts w:hint="eastAsia"/>
        </w:rPr>
        <w:t>，</w:t>
      </w:r>
      <w:r w:rsidR="00E964A4" w:rsidRPr="00E964A4">
        <w:rPr>
          <w:rFonts w:hint="eastAsia"/>
        </w:rPr>
        <w:t>共操作</w:t>
      </w:r>
      <w:r w:rsidR="001B0404">
        <w:t>Channel</w:t>
      </w:r>
      <w:r w:rsidR="00E964A4" w:rsidRPr="00E964A4">
        <w:t>次归一化</w:t>
      </w:r>
      <w:r w:rsidR="00E964A4">
        <w:rPr>
          <w:rFonts w:hint="eastAsia"/>
        </w:rPr>
        <w:t>。</w:t>
      </w:r>
      <w:r w:rsidR="00194EF7">
        <w:rPr>
          <w:rFonts w:hint="eastAsia"/>
        </w:rPr>
        <w:t>即如下图所示：</w:t>
      </w:r>
    </w:p>
    <w:p w14:paraId="40105FBA" w14:textId="0FCD501B" w:rsidR="009F2FE5" w:rsidRPr="009F2FE5" w:rsidRDefault="009F2FE5" w:rsidP="009F2FE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F2FE5">
        <w:rPr>
          <w:noProof/>
        </w:rPr>
        <w:lastRenderedPageBreak/>
        <w:drawing>
          <wp:inline distT="0" distB="0" distL="0" distR="0" wp14:anchorId="791F47BF" wp14:editId="64A39CFF">
            <wp:extent cx="2520000" cy="2589586"/>
            <wp:effectExtent l="0" t="0" r="0" b="1270"/>
            <wp:docPr id="1" name="图片 1" descr="C:\Users\20180\AppData\Roaming\Tencent\Users\925879349\TIM\WinTemp\RichOle\0WD{Z{~)J%PK96N@YN{(19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0180\AppData\Roaming\Tencent\Users\925879349\TIM\WinTemp\RichOle\0WD{Z{~)J%PK96N@YN{(19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28" r="28541" b="-19"/>
                    <a:stretch/>
                  </pic:blipFill>
                  <pic:spPr bwMode="auto">
                    <a:xfrm>
                      <a:off x="0" y="0"/>
                      <a:ext cx="2520000" cy="258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3D407" w14:textId="352FC1E7" w:rsidR="001C0EB7" w:rsidRDefault="001B3816" w:rsidP="001C0EB7">
      <w:pPr>
        <w:pStyle w:val="555-"/>
        <w:ind w:firstLine="480"/>
      </w:pPr>
      <w:r>
        <w:rPr>
          <w:rFonts w:hint="eastAsia"/>
        </w:rPr>
        <w:t>同时</w:t>
      </w:r>
      <w:r w:rsidRPr="001B3816">
        <w:t>BN</w:t>
      </w:r>
      <w:r w:rsidRPr="001B3816">
        <w:t>的存在会引入</w:t>
      </w:r>
      <w:r w:rsidRPr="001B3816">
        <w:t>mini-batch</w:t>
      </w:r>
      <w:r w:rsidRPr="001B3816">
        <w:t>内其他样本的信息，就会导致预测一个独立样本时，其他样本信息相当于正则项，使得</w:t>
      </w:r>
      <w:r w:rsidRPr="001B3816">
        <w:t>loss</w:t>
      </w:r>
      <w:r w:rsidRPr="001B3816">
        <w:t>曲面变得更加平滑，更容易找到最优解。相当于一次独立样本预测可以看多个样本，学到的特征泛化性更强，更加</w:t>
      </w:r>
      <w:r w:rsidRPr="001B3816">
        <w:t>general</w:t>
      </w:r>
      <w:r w:rsidRPr="001B3816">
        <w:t>。</w:t>
      </w:r>
    </w:p>
    <w:p w14:paraId="042E77EA" w14:textId="441E50AE" w:rsidR="00436295" w:rsidRDefault="00436295" w:rsidP="001C0EB7">
      <w:pPr>
        <w:pStyle w:val="555-"/>
        <w:ind w:firstLine="480"/>
      </w:pPr>
      <w:r>
        <w:rPr>
          <w:rFonts w:hint="eastAsia"/>
        </w:rPr>
        <w:t>但当</w:t>
      </w:r>
      <w:r w:rsidR="0076515F" w:rsidRPr="00543170">
        <w:t>batch-size</w:t>
      </w:r>
      <w:r w:rsidR="006C3727">
        <w:rPr>
          <w:rFonts w:hint="eastAsia"/>
        </w:rPr>
        <w:t>较小时（</w:t>
      </w:r>
      <w:r w:rsidR="0076515F" w:rsidRPr="00543170">
        <w:t>batch-size</w:t>
      </w:r>
      <w:r w:rsidR="0076515F">
        <w:t>&lt;</w:t>
      </w:r>
      <w:r w:rsidR="006C3727">
        <w:rPr>
          <w:rFonts w:hint="eastAsia"/>
        </w:rPr>
        <w:t>1</w:t>
      </w:r>
      <w:r w:rsidR="006C3727">
        <w:t>6</w:t>
      </w:r>
      <w:r w:rsidR="006C3727">
        <w:rPr>
          <w:rFonts w:hint="eastAsia"/>
        </w:rPr>
        <w:t>），其</w:t>
      </w:r>
      <w:r w:rsidR="006C3727" w:rsidRPr="006C3727">
        <w:rPr>
          <w:rFonts w:hint="eastAsia"/>
        </w:rPr>
        <w:t>计算的均值和方差不稳定。</w:t>
      </w:r>
      <w:r w:rsidR="00250818">
        <w:rPr>
          <w:rFonts w:hint="eastAsia"/>
        </w:rPr>
        <w:t>且如果在对比学习等任务时，</w:t>
      </w:r>
      <w:r w:rsidR="00250818" w:rsidRPr="00250818">
        <w:rPr>
          <w:rFonts w:hint="eastAsia"/>
        </w:rPr>
        <w:t>会导致预测一个独立样本时，会引入其他</w:t>
      </w:r>
      <w:r w:rsidR="00250818" w:rsidRPr="00250818">
        <w:t>mini-batch</w:t>
      </w:r>
      <w:r w:rsidR="00250818" w:rsidRPr="00250818">
        <w:t>样本的信息，造成信息泄露，骗过模型。</w:t>
      </w:r>
    </w:p>
    <w:p w14:paraId="61619F1B" w14:textId="3ED3CC8F" w:rsidR="00C73756" w:rsidRDefault="00C73756" w:rsidP="00C73756">
      <w:pPr>
        <w:pStyle w:val="2-2"/>
        <w:numPr>
          <w:ilvl w:val="0"/>
          <w:numId w:val="1"/>
        </w:numPr>
      </w:pPr>
      <w:r>
        <w:t>Layer Normalization</w:t>
      </w:r>
    </w:p>
    <w:p w14:paraId="15FCDC6F" w14:textId="7B270FB5" w:rsidR="00250818" w:rsidRDefault="00C73756" w:rsidP="001C0EB7">
      <w:pPr>
        <w:pStyle w:val="555-"/>
        <w:ind w:firstLine="480"/>
      </w:pPr>
      <w:r>
        <w:t>Layer Normalization</w:t>
      </w:r>
      <w:r>
        <w:rPr>
          <w:rFonts w:hint="eastAsia"/>
        </w:rPr>
        <w:t>计算归一化数据为</w:t>
      </w:r>
      <w:r w:rsidR="001B0404">
        <w:rPr>
          <w:rFonts w:ascii="PingFang SC" w:hAnsi="PingFang SC"/>
          <w:color w:val="333333"/>
          <w:shd w:val="clear" w:color="auto" w:fill="FFFFFF"/>
        </w:rPr>
        <w:t>Channel</w:t>
      </w:r>
      <w:r>
        <w:rPr>
          <w:rFonts w:hint="eastAsia"/>
        </w:rPr>
        <w:t>、</w:t>
      </w:r>
      <w:r>
        <w:t>W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rFonts w:hint="eastAsia"/>
        </w:rPr>
        <w:t>三个维度，即</w:t>
      </w:r>
      <w:r w:rsidRPr="00C73756">
        <w:rPr>
          <w:rFonts w:hint="eastAsia"/>
        </w:rPr>
        <w:t>对</w:t>
      </w:r>
      <w:r w:rsidRPr="00C73756">
        <w:t>mini-batch</w:t>
      </w:r>
      <w:r w:rsidRPr="00C73756">
        <w:t>内的每一个样本进行归一化</w:t>
      </w:r>
      <w:r w:rsidR="000239E4">
        <w:rPr>
          <w:rFonts w:hint="eastAsia"/>
        </w:rPr>
        <w:t>，</w:t>
      </w:r>
      <w:r w:rsidR="000239E4" w:rsidRPr="000239E4">
        <w:rPr>
          <w:rFonts w:hint="eastAsia"/>
        </w:rPr>
        <w:t>共操作</w:t>
      </w:r>
      <w:r w:rsidR="000239E4" w:rsidRPr="000239E4">
        <w:t>Batch-size</w:t>
      </w:r>
      <w:r w:rsidR="000239E4" w:rsidRPr="000239E4">
        <w:t>次归一化</w:t>
      </w:r>
      <w:r w:rsidR="000239E4">
        <w:rPr>
          <w:rFonts w:hint="eastAsia"/>
        </w:rPr>
        <w:t>。</w:t>
      </w:r>
      <w:r>
        <w:rPr>
          <w:rFonts w:hint="eastAsia"/>
        </w:rPr>
        <w:t>即如下图所示：</w:t>
      </w:r>
    </w:p>
    <w:p w14:paraId="6EF5CB70" w14:textId="611DF5CD" w:rsidR="00E964A4" w:rsidRDefault="00E964A4" w:rsidP="00E964A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964A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2303889" wp14:editId="7461A5AE">
            <wp:extent cx="2461260" cy="2712720"/>
            <wp:effectExtent l="0" t="0" r="0" b="0"/>
            <wp:docPr id="3" name="图片 3" descr="C:\Users\20180\AppData\Roaming\Tencent\Users\925879349\TIM\WinTemp\RichOle\K~Q)~NMU}DK1M_Q[P{DZ64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20180\AppData\Roaming\Tencent\Users\925879349\TIM\WinTemp\RichOle\K~Q)~NMU}DK1M_Q[P{DZ64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33" t="2051" r="34476" b="6694"/>
                    <a:stretch/>
                  </pic:blipFill>
                  <pic:spPr bwMode="auto">
                    <a:xfrm>
                      <a:off x="0" y="0"/>
                      <a:ext cx="2461573" cy="271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BA166" w14:textId="58729E1F" w:rsidR="00E964A4" w:rsidRPr="00E964A4" w:rsidRDefault="00E964A4" w:rsidP="00E964A4">
      <w:pPr>
        <w:pStyle w:val="555-"/>
        <w:ind w:firstLine="480"/>
      </w:pPr>
      <w:r>
        <w:lastRenderedPageBreak/>
        <w:t>Layer Normalization</w:t>
      </w:r>
      <w:r>
        <w:rPr>
          <w:rFonts w:hint="eastAsia"/>
        </w:rPr>
        <w:t>提出的</w:t>
      </w:r>
      <w:r w:rsidRPr="00E964A4">
        <w:rPr>
          <w:rFonts w:hint="eastAsia"/>
        </w:rPr>
        <w:t>主要原因是无法找到将</w:t>
      </w:r>
      <w:r w:rsidRPr="00E964A4">
        <w:t>BN</w:t>
      </w:r>
      <w:r w:rsidRPr="00E964A4">
        <w:t>应用于递归神经网络，需要找到一个替代的方法。</w:t>
      </w:r>
      <w:r w:rsidR="0094153B">
        <w:rPr>
          <w:rFonts w:hint="eastAsia"/>
        </w:rPr>
        <w:t>对于更一般的情况，</w:t>
      </w:r>
      <w:r w:rsidR="0094153B">
        <w:t>Layer Normalization</w:t>
      </w:r>
      <w:r w:rsidR="000239E4" w:rsidRPr="000239E4">
        <w:rPr>
          <w:rFonts w:hint="eastAsia"/>
        </w:rPr>
        <w:t>是对输入的后几维</w:t>
      </w:r>
      <w:r w:rsidR="0094153B">
        <w:rPr>
          <w:rFonts w:hint="eastAsia"/>
        </w:rPr>
        <w:t>（除去</w:t>
      </w:r>
      <w:r w:rsidR="0094153B">
        <w:rPr>
          <w:rFonts w:hint="eastAsia"/>
        </w:rPr>
        <w:t>N</w:t>
      </w:r>
      <w:r w:rsidR="0094153B">
        <w:rPr>
          <w:rFonts w:hint="eastAsia"/>
        </w:rPr>
        <w:t>维）进行归一化。其常用于</w:t>
      </w:r>
      <w:r w:rsidR="0094153B" w:rsidRPr="00E964A4">
        <w:t>递归神经网络</w:t>
      </w:r>
      <w:r w:rsidR="0094153B">
        <w:rPr>
          <w:rFonts w:hint="eastAsia"/>
        </w:rPr>
        <w:t>和</w:t>
      </w:r>
      <w:r w:rsidR="0094153B" w:rsidRPr="0094153B">
        <w:t>transformer</w:t>
      </w:r>
      <w:r w:rsidR="0094153B">
        <w:rPr>
          <w:rFonts w:hint="eastAsia"/>
        </w:rPr>
        <w:t>中。</w:t>
      </w:r>
      <w:r w:rsidR="00D253DA">
        <w:rPr>
          <w:rFonts w:hint="eastAsia"/>
        </w:rPr>
        <w:t>在实际的</w:t>
      </w:r>
      <w:r w:rsidR="00A6041C">
        <w:rPr>
          <w:rFonts w:hint="eastAsia"/>
        </w:rPr>
        <w:t>C</w:t>
      </w:r>
      <w:r w:rsidR="00A6041C">
        <w:t>NN</w:t>
      </w:r>
      <w:r w:rsidR="00A23306">
        <w:rPr>
          <w:rFonts w:hint="eastAsia"/>
        </w:rPr>
        <w:t>或</w:t>
      </w:r>
      <w:r w:rsidR="00681079">
        <w:rPr>
          <w:rFonts w:hint="eastAsia"/>
        </w:rPr>
        <w:t>Transformer</w:t>
      </w:r>
      <w:r w:rsidR="00A6041C">
        <w:rPr>
          <w:rFonts w:hint="eastAsia"/>
        </w:rPr>
        <w:t>网络中，</w:t>
      </w:r>
      <w:r w:rsidR="00B07BFA">
        <w:rPr>
          <w:rFonts w:hint="eastAsia"/>
        </w:rPr>
        <w:t>也有</w:t>
      </w:r>
      <w:r w:rsidR="00A6041C">
        <w:rPr>
          <w:rFonts w:hint="eastAsia"/>
        </w:rPr>
        <w:t>对同一通道中的各元素单独做归一化</w:t>
      </w:r>
      <w:r w:rsidR="002E4904">
        <w:rPr>
          <w:rFonts w:hint="eastAsia"/>
        </w:rPr>
        <w:t>，即</w:t>
      </w:r>
      <w:r w:rsidR="002E4904" w:rsidRPr="000239E4">
        <w:rPr>
          <w:rFonts w:hint="eastAsia"/>
        </w:rPr>
        <w:t>操作</w:t>
      </w:r>
      <w:r w:rsidR="002E4904" w:rsidRPr="000239E4">
        <w:t>Batch-size</w:t>
      </w:r>
      <w:r w:rsidR="002E4904">
        <w:rPr>
          <w:rFonts w:hint="eastAsia"/>
        </w:rPr>
        <w:t>×</w:t>
      </w:r>
      <w:r w:rsidR="002E4904">
        <w:t>H</w:t>
      </w:r>
      <w:r w:rsidR="002E4904">
        <w:rPr>
          <w:rFonts w:hint="eastAsia"/>
        </w:rPr>
        <w:t>×</w:t>
      </w:r>
      <w:r w:rsidR="002E4904">
        <w:t>W</w:t>
      </w:r>
      <w:r w:rsidR="002E4904" w:rsidRPr="000239E4">
        <w:t>次归一化</w:t>
      </w:r>
      <w:r w:rsidR="00A6041C">
        <w:rPr>
          <w:rFonts w:hint="eastAsia"/>
        </w:rPr>
        <w:t>。</w:t>
      </w:r>
    </w:p>
    <w:p w14:paraId="5BA70ADD" w14:textId="096534B1" w:rsidR="0094153B" w:rsidRDefault="0094153B" w:rsidP="0094153B">
      <w:pPr>
        <w:pStyle w:val="2-2"/>
        <w:numPr>
          <w:ilvl w:val="0"/>
          <w:numId w:val="1"/>
        </w:numPr>
      </w:pPr>
      <w:r w:rsidRPr="0094153B">
        <w:t>Instance Normalization</w:t>
      </w:r>
    </w:p>
    <w:p w14:paraId="137D0376" w14:textId="230056A7" w:rsidR="00E964A4" w:rsidRDefault="00543170" w:rsidP="00863368">
      <w:pPr>
        <w:pStyle w:val="555-"/>
        <w:ind w:firstLine="480"/>
      </w:pPr>
      <w:r>
        <w:t xml:space="preserve">Instance </w:t>
      </w:r>
      <w:r w:rsidRPr="00543170">
        <w:t>Normalization</w:t>
      </w:r>
      <w:r>
        <w:rPr>
          <w:rFonts w:hint="eastAsia"/>
        </w:rPr>
        <w:t>计算归一化数据为</w:t>
      </w:r>
      <w:r>
        <w:t>W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rFonts w:hint="eastAsia"/>
        </w:rPr>
        <w:t>两个维度，</w:t>
      </w:r>
      <w:r w:rsidRPr="00543170">
        <w:rPr>
          <w:rFonts w:hint="eastAsia"/>
        </w:rPr>
        <w:t>即对每一个</w:t>
      </w:r>
      <w:r w:rsidRPr="00543170">
        <w:t>features map</w:t>
      </w:r>
      <w:r w:rsidRPr="00543170">
        <w:t>进行归一化</w:t>
      </w:r>
      <w:r w:rsidRPr="00543170">
        <w:t>,</w:t>
      </w:r>
      <w:r w:rsidRPr="00543170">
        <w:t>共操作</w:t>
      </w:r>
      <w:r w:rsidR="00CA234C">
        <w:t>B</w:t>
      </w:r>
      <w:r w:rsidR="00CA234C" w:rsidRPr="00543170">
        <w:t>atch-size</w:t>
      </w:r>
      <w:r w:rsidR="00CA234C">
        <w:rPr>
          <w:rFonts w:hint="eastAsia"/>
        </w:rPr>
        <w:t>×</w:t>
      </w:r>
      <w:r w:rsidR="001B0404">
        <w:t>Channel</w:t>
      </w:r>
      <w:r w:rsidRPr="00543170">
        <w:t>s</w:t>
      </w:r>
      <w:r w:rsidRPr="00543170">
        <w:t>次归一化</w:t>
      </w:r>
      <w:r w:rsidR="00863368">
        <w:rPr>
          <w:rFonts w:hint="eastAsia"/>
        </w:rPr>
        <w:t>。即如下图所示：</w:t>
      </w:r>
    </w:p>
    <w:p w14:paraId="78696EEF" w14:textId="2B79325C" w:rsidR="00863368" w:rsidRPr="00863368" w:rsidRDefault="00863368" w:rsidP="0086336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6336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4839EA1" wp14:editId="0525BB95">
            <wp:extent cx="2520000" cy="2638125"/>
            <wp:effectExtent l="0" t="0" r="0" b="0"/>
            <wp:docPr id="4" name="图片 4" descr="C:\Users\20180\AppData\Roaming\Tencent\Users\925879349\TIM\WinTemp\RichOle\EHD0(D@4PSE)]TBZ@RAJC`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20180\AppData\Roaming\Tencent\Users\925879349\TIM\WinTemp\RichOle\EHD0(D@4PSE)]TBZ@RAJC`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09" t="6109" r="32959" b="7717"/>
                    <a:stretch/>
                  </pic:blipFill>
                  <pic:spPr bwMode="auto">
                    <a:xfrm>
                      <a:off x="0" y="0"/>
                      <a:ext cx="2520000" cy="26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E81F8" w14:textId="2496220D" w:rsidR="00863368" w:rsidRPr="00E964A4" w:rsidRDefault="00863368" w:rsidP="00543170">
      <w:pPr>
        <w:pStyle w:val="555-"/>
        <w:ind w:firstLine="480"/>
      </w:pPr>
      <w:r w:rsidRPr="00863368">
        <w:rPr>
          <w:rFonts w:hint="eastAsia"/>
        </w:rPr>
        <w:t>跨批次和通道的标准化允许从图像中删除特定的对比度信息，这有助于泛化。这种方法在</w:t>
      </w:r>
      <w:r w:rsidRPr="00863368">
        <w:t>Pix2Pix</w:t>
      </w:r>
      <w:r w:rsidRPr="00863368">
        <w:t>或</w:t>
      </w:r>
      <w:r w:rsidRPr="00863368">
        <w:t>CycleGAN</w:t>
      </w:r>
      <w:r w:rsidRPr="00863368">
        <w:t>等生成模型中广受欢迎，并成为著名的</w:t>
      </w:r>
      <w:r w:rsidRPr="00863368">
        <w:t xml:space="preserve"> StyleGAN2</w:t>
      </w:r>
      <w:r w:rsidRPr="00863368">
        <w:t>中使用的自适应实例归一化的先驱。</w:t>
      </w:r>
      <w:r>
        <w:rPr>
          <w:rFonts w:hint="eastAsia"/>
        </w:rPr>
        <w:t>对于更一般的情况，</w:t>
      </w:r>
      <w:r>
        <w:t xml:space="preserve">Instance </w:t>
      </w:r>
      <w:r w:rsidRPr="00543170">
        <w:t>Normalization</w:t>
      </w:r>
      <w:r>
        <w:rPr>
          <w:rFonts w:hint="eastAsia"/>
        </w:rPr>
        <w:t>是对输入的后几维（除去</w:t>
      </w:r>
      <w:r>
        <w:rPr>
          <w:rFonts w:hint="eastAsia"/>
        </w:rPr>
        <w:t>N</w:t>
      </w:r>
      <w:r>
        <w:rPr>
          <w:rFonts w:hint="eastAsia"/>
        </w:rPr>
        <w:t>维、</w:t>
      </w:r>
      <w:r>
        <w:t>C</w:t>
      </w:r>
      <w:r>
        <w:rPr>
          <w:rFonts w:hint="eastAsia"/>
        </w:rPr>
        <w:t>维）进行归一化。</w:t>
      </w:r>
      <w:r w:rsidR="001B0404">
        <w:rPr>
          <w:rFonts w:hint="eastAsia"/>
        </w:rPr>
        <w:t>其默认不进行仿射变换。</w:t>
      </w:r>
    </w:p>
    <w:p w14:paraId="5CBB1FDB" w14:textId="503408F6" w:rsidR="00863368" w:rsidRDefault="00863368" w:rsidP="00863368">
      <w:pPr>
        <w:pStyle w:val="2-2"/>
        <w:numPr>
          <w:ilvl w:val="0"/>
          <w:numId w:val="1"/>
        </w:numPr>
      </w:pPr>
      <w:r w:rsidRPr="007E066C">
        <w:t>Group Normalization</w:t>
      </w:r>
    </w:p>
    <w:p w14:paraId="1A502D32" w14:textId="12035827" w:rsidR="00863368" w:rsidRDefault="00863368" w:rsidP="00863368">
      <w:pPr>
        <w:pStyle w:val="555-"/>
        <w:ind w:firstLine="480"/>
      </w:pPr>
      <w:r w:rsidRPr="007E066C">
        <w:t>Group Normalization</w:t>
      </w:r>
      <w:r w:rsidRPr="00863368">
        <w:rPr>
          <w:rFonts w:hint="eastAsia"/>
        </w:rPr>
        <w:t>在一个样本的多个</w:t>
      </w:r>
      <w:r w:rsidR="001B0404">
        <w:t>Channel</w:t>
      </w:r>
      <w:r w:rsidRPr="00863368">
        <w:t>s</w:t>
      </w:r>
      <w:r w:rsidRPr="00863368">
        <w:t>内分组</w:t>
      </w:r>
      <w:r w:rsidRPr="00863368">
        <w:t>,</w:t>
      </w:r>
      <w:r w:rsidRPr="00863368">
        <w:t>分成多组</w:t>
      </w:r>
      <w:r w:rsidR="001B0404">
        <w:t>Channel</w:t>
      </w:r>
      <w:r w:rsidRPr="00863368">
        <w:t>s,</w:t>
      </w:r>
      <w:r w:rsidRPr="00863368">
        <w:t>在各组内进行归一化</w:t>
      </w:r>
      <w:r>
        <w:rPr>
          <w:rFonts w:hint="eastAsia"/>
        </w:rPr>
        <w:t>。若分为</w:t>
      </w:r>
      <w:r>
        <w:rPr>
          <w:rFonts w:hint="eastAsia"/>
        </w:rPr>
        <w:t>group</w:t>
      </w:r>
      <w:r>
        <w:rPr>
          <w:rFonts w:hint="eastAsia"/>
        </w:rPr>
        <w:t>组，那么共操作</w:t>
      </w:r>
      <w:r w:rsidR="001B0404">
        <w:t>Channel</w:t>
      </w:r>
      <w:r w:rsidRPr="00543170">
        <w:t>s</w:t>
      </w:r>
      <w:r>
        <w:rPr>
          <w:rFonts w:hint="eastAsia"/>
        </w:rPr>
        <w:t>×</w:t>
      </w:r>
      <w:r w:rsidR="001B0404">
        <w:t>B</w:t>
      </w:r>
      <w:r w:rsidRPr="00543170">
        <w:t>atch-size</w:t>
      </w:r>
      <w:r>
        <w:rPr>
          <w:rFonts w:hint="eastAsia"/>
        </w:rPr>
        <w:t>÷</w:t>
      </w:r>
      <w:r w:rsidR="001B0404">
        <w:t>G</w:t>
      </w:r>
      <w:r>
        <w:rPr>
          <w:rFonts w:hint="eastAsia"/>
        </w:rPr>
        <w:t>roup</w:t>
      </w:r>
      <w:r>
        <w:rPr>
          <w:rFonts w:hint="eastAsia"/>
        </w:rPr>
        <w:t>次归一化。</w:t>
      </w:r>
      <w:r w:rsidR="00E8167A" w:rsidRPr="00E8167A">
        <w:t xml:space="preserve">GN </w:t>
      </w:r>
      <w:r w:rsidR="00E8167A" w:rsidRPr="00E8167A">
        <w:t>可以理解为</w:t>
      </w:r>
      <w:r w:rsidR="00E8167A" w:rsidRPr="00E8167A">
        <w:t>L</w:t>
      </w:r>
      <w:r w:rsidR="00E8167A">
        <w:t>N</w:t>
      </w:r>
      <w:r w:rsidR="00E8167A" w:rsidRPr="00E8167A">
        <w:t xml:space="preserve"> </w:t>
      </w:r>
      <w:r w:rsidR="00E8167A" w:rsidRPr="00E8167A">
        <w:t>和</w:t>
      </w:r>
      <w:r w:rsidR="00E8167A" w:rsidRPr="00E8167A">
        <w:t>I</w:t>
      </w:r>
      <w:r w:rsidR="00E8167A">
        <w:t>N</w:t>
      </w:r>
      <w:r w:rsidR="00E8167A" w:rsidRPr="00E8167A">
        <w:t>的混合</w:t>
      </w:r>
      <w:r w:rsidR="00E8167A">
        <w:rPr>
          <w:rFonts w:hint="eastAsia"/>
        </w:rPr>
        <w:t>,</w:t>
      </w:r>
      <w:r w:rsidR="00E8167A">
        <w:rPr>
          <w:rFonts w:hint="eastAsia"/>
        </w:rPr>
        <w:t>或者说</w:t>
      </w:r>
      <w:r w:rsidR="00E8167A" w:rsidRPr="00E8167A">
        <w:t>L</w:t>
      </w:r>
      <w:r w:rsidR="00E8167A">
        <w:t>N</w:t>
      </w:r>
      <w:r w:rsidR="00E8167A" w:rsidRPr="00E8167A">
        <w:t xml:space="preserve"> </w:t>
      </w:r>
      <w:r w:rsidR="00E8167A" w:rsidRPr="00E8167A">
        <w:t>和</w:t>
      </w:r>
      <w:r w:rsidR="00E8167A" w:rsidRPr="00E8167A">
        <w:t>I</w:t>
      </w:r>
      <w:r w:rsidR="00E8167A">
        <w:t>N</w:t>
      </w:r>
      <w:r w:rsidR="00E8167A">
        <w:rPr>
          <w:rFonts w:hint="eastAsia"/>
        </w:rPr>
        <w:t>是</w:t>
      </w:r>
      <w:r w:rsidR="00E8167A">
        <w:t>GN</w:t>
      </w:r>
      <w:r w:rsidR="00E8167A">
        <w:rPr>
          <w:rFonts w:hint="eastAsia"/>
        </w:rPr>
        <w:t>的特例</w:t>
      </w:r>
      <w:r w:rsidR="00E8167A" w:rsidRPr="00E8167A">
        <w:t>。</w:t>
      </w:r>
      <w:r w:rsidR="00E8167A">
        <w:rPr>
          <w:rFonts w:hint="eastAsia"/>
        </w:rPr>
        <w:t>即</w:t>
      </w:r>
      <w:r w:rsidRPr="00863368">
        <w:rPr>
          <w:rFonts w:hint="eastAsia"/>
        </w:rPr>
        <w:t>如果分为</w:t>
      </w:r>
      <w:r w:rsidR="001B0404">
        <w:t>Channel</w:t>
      </w:r>
      <w:r w:rsidRPr="00863368">
        <w:t>组，即每组一个</w:t>
      </w:r>
      <w:r w:rsidR="001B0404">
        <w:t>Channel</w:t>
      </w:r>
      <w:r w:rsidRPr="00863368">
        <w:t>，则等价于</w:t>
      </w:r>
      <w:r w:rsidR="00E8167A">
        <w:t xml:space="preserve">Instance </w:t>
      </w:r>
      <w:r w:rsidR="00E8167A" w:rsidRPr="00543170">
        <w:t>Normalization</w:t>
      </w:r>
      <w:r w:rsidRPr="00863368">
        <w:t>；如果只分为</w:t>
      </w:r>
      <w:r w:rsidRPr="00863368">
        <w:t>1</w:t>
      </w:r>
      <w:r w:rsidRPr="00863368">
        <w:t>组，即所有</w:t>
      </w:r>
      <w:r w:rsidR="001B0404">
        <w:t>Channel</w:t>
      </w:r>
      <w:r w:rsidRPr="00863368">
        <w:t>为一组，则等价于</w:t>
      </w:r>
      <w:r w:rsidR="00E8167A">
        <w:t>Layer Normalization</w:t>
      </w:r>
      <w:r w:rsidRPr="00863368">
        <w:t>。</w:t>
      </w:r>
      <w:r w:rsidR="00E8167A">
        <w:rPr>
          <w:rFonts w:hint="eastAsia"/>
        </w:rPr>
        <w:t>其操作</w:t>
      </w:r>
      <w:r>
        <w:rPr>
          <w:rFonts w:hint="eastAsia"/>
        </w:rPr>
        <w:t>如下图</w:t>
      </w:r>
      <w:r>
        <w:rPr>
          <w:rFonts w:hint="eastAsia"/>
        </w:rPr>
        <w:lastRenderedPageBreak/>
        <w:t>所示：</w:t>
      </w:r>
    </w:p>
    <w:p w14:paraId="62EFCD88" w14:textId="78655DB5" w:rsidR="00E8167A" w:rsidRPr="00E8167A" w:rsidRDefault="00E8167A" w:rsidP="001967E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8167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2E84019" wp14:editId="68DCB9E1">
            <wp:extent cx="2520000" cy="2864615"/>
            <wp:effectExtent l="0" t="0" r="0" b="0"/>
            <wp:docPr id="5" name="图片 5" descr="C:\Users\20180\AppData\Roaming\Tencent\Users\925879349\TIM\WinTemp\RichOle\JSB[]UNT`E2BTV]AVK~}@X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20180\AppData\Roaming\Tencent\Users\925879349\TIM\WinTemp\RichOle\JSB[]UNT`E2BTV]AVK~}@X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00" t="2634" r="34376" b="9792"/>
                    <a:stretch/>
                  </pic:blipFill>
                  <pic:spPr bwMode="auto">
                    <a:xfrm>
                      <a:off x="0" y="0"/>
                      <a:ext cx="2520000" cy="28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8BA65" w14:textId="03B0BE80" w:rsidR="00250818" w:rsidRDefault="001967E4" w:rsidP="001C0EB7">
      <w:pPr>
        <w:pStyle w:val="555-"/>
        <w:ind w:firstLine="480"/>
      </w:pPr>
      <w:r w:rsidRPr="001967E4">
        <w:rPr>
          <w:rFonts w:hint="eastAsia"/>
        </w:rPr>
        <w:t>在深度学习没有火起来之前，提取特征通常是使用</w:t>
      </w:r>
      <w:r w:rsidRPr="001967E4">
        <w:t>SIFT</w:t>
      </w:r>
      <w:r w:rsidR="0076515F">
        <w:rPr>
          <w:rFonts w:hint="eastAsia"/>
        </w:rPr>
        <w:t>，</w:t>
      </w:r>
      <w:r w:rsidRPr="001967E4">
        <w:t>HOG</w:t>
      </w:r>
      <w:r w:rsidRPr="001967E4">
        <w:t>和</w:t>
      </w:r>
      <w:r w:rsidRPr="001967E4">
        <w:t>GIST</w:t>
      </w:r>
      <w:r w:rsidRPr="001967E4">
        <w:t>特征，这些特征有一个共性，都具有按</w:t>
      </w:r>
      <w:r w:rsidRPr="001967E4">
        <w:t>group</w:t>
      </w:r>
      <w:r w:rsidRPr="001967E4">
        <w:t>表示的特性</w:t>
      </w:r>
      <w:r w:rsidRPr="001967E4">
        <w:t>.</w:t>
      </w:r>
      <w:r w:rsidRPr="001967E4">
        <w:t>因此尝试在</w:t>
      </w:r>
      <w:r w:rsidRPr="001967E4">
        <w:t>group</w:t>
      </w:r>
      <w:r w:rsidRPr="001967E4">
        <w:t>内进行归一化</w:t>
      </w:r>
      <w:r w:rsidR="0076515F">
        <w:rPr>
          <w:rFonts w:hint="eastAsia"/>
        </w:rPr>
        <w:t>。同时</w:t>
      </w:r>
      <w:r w:rsidR="0076515F">
        <w:t>GN</w:t>
      </w:r>
      <w:r w:rsidR="0076515F" w:rsidRPr="0076515F">
        <w:rPr>
          <w:rFonts w:hint="eastAsia"/>
        </w:rPr>
        <w:t>不同于</w:t>
      </w:r>
      <w:r w:rsidR="0076515F" w:rsidRPr="0076515F">
        <w:t>BN</w:t>
      </w:r>
      <w:r w:rsidR="0076515F">
        <w:rPr>
          <w:rFonts w:hint="eastAsia"/>
        </w:rPr>
        <w:t>的一点在于</w:t>
      </w:r>
      <w:r w:rsidR="0076515F" w:rsidRPr="0076515F">
        <w:t>,GN</w:t>
      </w:r>
      <w:r w:rsidR="0076515F" w:rsidRPr="0076515F">
        <w:t>不再需要维护归一化时的均值和方差</w:t>
      </w:r>
      <w:r w:rsidR="0076515F">
        <w:rPr>
          <w:rFonts w:hint="eastAsia"/>
        </w:rPr>
        <w:t>。在</w:t>
      </w:r>
      <w:r w:rsidR="0076515F" w:rsidRPr="00543170">
        <w:t>batch-size</w:t>
      </w:r>
      <w:r w:rsidR="0076515F">
        <w:rPr>
          <w:rFonts w:hint="eastAsia"/>
        </w:rPr>
        <w:t>较小（</w:t>
      </w:r>
      <w:r w:rsidR="0076515F" w:rsidRPr="00543170">
        <w:t>batch-size</w:t>
      </w:r>
      <w:r w:rsidR="0076515F">
        <w:rPr>
          <w:rFonts w:hint="eastAsia"/>
        </w:rPr>
        <w:t>&lt;</w:t>
      </w:r>
      <w:r w:rsidR="00734512">
        <w:t>16</w:t>
      </w:r>
      <w:r w:rsidR="0076515F">
        <w:rPr>
          <w:rFonts w:hint="eastAsia"/>
        </w:rPr>
        <w:t>）</w:t>
      </w:r>
      <w:r w:rsidR="00734512">
        <w:rPr>
          <w:rFonts w:hint="eastAsia"/>
        </w:rPr>
        <w:t>，</w:t>
      </w:r>
      <w:r w:rsidR="00734512" w:rsidRPr="001967E4">
        <w:t>group</w:t>
      </w:r>
      <w:r w:rsidR="00734512">
        <w:t>-</w:t>
      </w:r>
      <w:r w:rsidR="00734512">
        <w:rPr>
          <w:rFonts w:hint="eastAsia"/>
        </w:rPr>
        <w:t>size</w:t>
      </w:r>
      <w:r w:rsidR="00734512">
        <w:rPr>
          <w:rFonts w:hint="eastAsia"/>
        </w:rPr>
        <w:t>较大（</w:t>
      </w:r>
      <w:r w:rsidR="00734512" w:rsidRPr="001967E4">
        <w:t>group</w:t>
      </w:r>
      <w:r w:rsidR="00734512">
        <w:t>-</w:t>
      </w:r>
      <w:r w:rsidR="00734512">
        <w:rPr>
          <w:rFonts w:hint="eastAsia"/>
        </w:rPr>
        <w:t>size</w:t>
      </w:r>
      <w:r w:rsidR="00734512">
        <w:rPr>
          <w:rFonts w:hint="eastAsia"/>
        </w:rPr>
        <w:t>≥</w:t>
      </w:r>
      <w:r w:rsidR="00734512">
        <w:rPr>
          <w:rFonts w:hint="eastAsia"/>
        </w:rPr>
        <w:t>1</w:t>
      </w:r>
      <w:r w:rsidR="00734512">
        <w:t>6</w:t>
      </w:r>
      <w:r w:rsidR="00734512">
        <w:rPr>
          <w:rFonts w:hint="eastAsia"/>
        </w:rPr>
        <w:t>）时，</w:t>
      </w:r>
      <w:r w:rsidR="0076515F" w:rsidRPr="0076515F">
        <w:t>GN</w:t>
      </w:r>
      <w:r w:rsidR="0076515F" w:rsidRPr="0076515F">
        <w:t>优于</w:t>
      </w:r>
      <w:r w:rsidR="0076515F" w:rsidRPr="0076515F">
        <w:t>BN</w:t>
      </w:r>
      <w:r w:rsidR="0076515F" w:rsidRPr="0076515F">
        <w:t>，</w:t>
      </w:r>
      <w:r w:rsidR="0076515F">
        <w:rPr>
          <w:rFonts w:hint="eastAsia"/>
        </w:rPr>
        <w:t>而</w:t>
      </w:r>
      <w:r w:rsidR="0076515F" w:rsidRPr="00543170">
        <w:t>batch-size</w:t>
      </w:r>
      <w:r w:rsidR="0076515F">
        <w:rPr>
          <w:rFonts w:hint="eastAsia"/>
        </w:rPr>
        <w:t>较大时则</w:t>
      </w:r>
      <w:r w:rsidR="0076515F" w:rsidRPr="0076515F">
        <w:t>无法击败</w:t>
      </w:r>
      <w:r w:rsidR="0076515F" w:rsidRPr="0076515F">
        <w:t>BN</w:t>
      </w:r>
      <w:r w:rsidR="0076515F">
        <w:rPr>
          <w:rFonts w:hint="eastAsia"/>
        </w:rPr>
        <w:t>。</w:t>
      </w:r>
    </w:p>
    <w:p w14:paraId="2E88D5FF" w14:textId="1DD55705" w:rsidR="00FA795B" w:rsidRDefault="00FA795B" w:rsidP="00FA795B">
      <w:pPr>
        <w:pStyle w:val="2-2"/>
        <w:numPr>
          <w:ilvl w:val="0"/>
          <w:numId w:val="1"/>
        </w:numPr>
      </w:pPr>
      <w:r w:rsidRPr="00FA795B">
        <w:t xml:space="preserve">Weight </w:t>
      </w:r>
      <w:r>
        <w:t>N</w:t>
      </w:r>
      <w:r w:rsidRPr="00890E33">
        <w:t>ormalization</w:t>
      </w:r>
    </w:p>
    <w:p w14:paraId="1C782A51" w14:textId="4F549F3E" w:rsidR="00FA795B" w:rsidRDefault="00FA795B" w:rsidP="00FA795B">
      <w:pPr>
        <w:pStyle w:val="555-"/>
        <w:ind w:firstLine="480"/>
      </w:pPr>
      <w:r w:rsidRPr="00FA795B">
        <w:t>Weight Normalization</w:t>
      </w:r>
      <w:r>
        <w:rPr>
          <w:rFonts w:hint="eastAsia"/>
        </w:rPr>
        <w:t>是对模型中的权重（不包括偏置）进行归一化，并对其乘以一个可学习的参数</w:t>
      </w:r>
      <m:oMath>
        <m:r>
          <w:rPr>
            <w:rFonts w:ascii="Cambria Math" w:hAnsi="Cambria Math"/>
          </w:rPr>
          <m:t>g</m:t>
        </m:r>
      </m:oMath>
      <w:r w:rsidR="00F62249">
        <w:rPr>
          <w:rFonts w:hint="eastAsia"/>
        </w:rPr>
        <w:t>，在训练时</w:t>
      </w:r>
      <m:oMath>
        <m:r>
          <w:rPr>
            <w:rFonts w:ascii="Cambria Math" w:hAnsi="Cambria Math"/>
          </w:rPr>
          <m:t>g</m:t>
        </m:r>
      </m:oMath>
      <w:r w:rsidR="00F62249">
        <w:rPr>
          <w:rFonts w:hint="eastAsia"/>
        </w:rPr>
        <w:t>与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="00F62249" w:rsidRPr="00F62249">
        <w:rPr>
          <w:rFonts w:hint="eastAsia"/>
        </w:rPr>
        <w:t>均会进行学习</w:t>
      </w:r>
      <w:r>
        <w:rPr>
          <w:rFonts w:hint="eastAsia"/>
        </w:rPr>
        <w:t>。</w:t>
      </w:r>
    </w:p>
    <w:p w14:paraId="38C7FF72" w14:textId="37869D80" w:rsidR="00FA795B" w:rsidRPr="00FA795B" w:rsidRDefault="00FA795B" w:rsidP="00FA795B">
      <w:pPr>
        <w:pStyle w:val="555-"/>
        <w:spacing w:line="240" w:lineRule="auto"/>
        <w:ind w:firstLineChars="0" w:firstLine="0"/>
      </w:pPr>
      <m:oMathPara>
        <m:oMath>
          <m:r>
            <m:rPr>
              <m:sty m:val="b"/>
            </m:rP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=g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∥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∥</m:t>
              </m:r>
            </m:den>
          </m:f>
        </m:oMath>
      </m:oMathPara>
    </w:p>
    <w:p w14:paraId="071A2C81" w14:textId="492C84CA" w:rsidR="00890E33" w:rsidRDefault="00890E33" w:rsidP="00890E33">
      <w:pPr>
        <w:pStyle w:val="2-2"/>
        <w:numPr>
          <w:ilvl w:val="0"/>
          <w:numId w:val="1"/>
        </w:numPr>
      </w:pPr>
      <w:r w:rsidRPr="00890E33">
        <w:t>AdaIN</w:t>
      </w:r>
      <w:r>
        <w:t xml:space="preserve"> </w:t>
      </w:r>
      <w:r w:rsidRPr="00890E33">
        <w:t>(</w:t>
      </w:r>
      <w:r>
        <w:t>A</w:t>
      </w:r>
      <w:r w:rsidRPr="00890E33">
        <w:t xml:space="preserve">daptive </w:t>
      </w:r>
      <w:r>
        <w:t>I</w:t>
      </w:r>
      <w:r w:rsidRPr="00890E33">
        <w:t xml:space="preserve">nstance </w:t>
      </w:r>
      <w:r>
        <w:t>N</w:t>
      </w:r>
      <w:r w:rsidRPr="00890E33">
        <w:t>ormalization)</w:t>
      </w:r>
    </w:p>
    <w:p w14:paraId="4BEF0B6E" w14:textId="759AC86E" w:rsidR="00890E33" w:rsidRDefault="00890E33" w:rsidP="00890E33">
      <w:pPr>
        <w:pStyle w:val="555-"/>
        <w:ind w:firstLine="480"/>
      </w:pPr>
      <w:r w:rsidRPr="00890E33">
        <w:t>AdaIN</w:t>
      </w:r>
      <w:r>
        <w:rPr>
          <w:rFonts w:hint="eastAsia"/>
        </w:rPr>
        <w:t>是</w:t>
      </w:r>
      <w:r>
        <w:t xml:space="preserve">Instance </w:t>
      </w:r>
      <w:r w:rsidRPr="00543170">
        <w:t>Normalization</w:t>
      </w:r>
      <w:r>
        <w:rPr>
          <w:rFonts w:hint="eastAsia"/>
        </w:rPr>
        <w:t>的变形，其</w:t>
      </w:r>
      <w:r w:rsidRPr="00890E33">
        <w:rPr>
          <w:rFonts w:hint="eastAsia"/>
        </w:rPr>
        <w:t>没有可学习的仿射参数。</w:t>
      </w:r>
      <w:r w:rsidRPr="00890E33">
        <w:t>AdaIN</w:t>
      </w:r>
      <w:r w:rsidRPr="00890E33">
        <w:t>接收两个信息源：内容输入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90E33">
        <w:t>和风格输入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90E33">
        <w:t>，</w:t>
      </w:r>
      <w:r>
        <w:rPr>
          <w:rFonts w:hint="eastAsia"/>
        </w:rPr>
        <w:t>目的是</w:t>
      </w:r>
      <w:r w:rsidRPr="00890E33">
        <w:t>将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90E33">
        <w:t>的通道级（</w:t>
      </w:r>
      <w:r w:rsidR="001B0404">
        <w:t>Channel</w:t>
      </w:r>
      <w:r w:rsidRPr="00890E33">
        <w:t>-wise</w:t>
      </w:r>
      <w:r w:rsidRPr="00890E33">
        <w:t>）均值和标准差匹配到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90E33">
        <w:t>的</w:t>
      </w:r>
      <w:proofErr w:type="gramStart"/>
      <w:r w:rsidRPr="00890E33">
        <w:t>通道级</w:t>
      </w:r>
      <w:proofErr w:type="gramEnd"/>
      <w:r w:rsidRPr="00890E33">
        <w:t>均值和标准差上：</w:t>
      </w:r>
    </w:p>
    <w:p w14:paraId="3D50C206" w14:textId="6554D21C" w:rsidR="00890E33" w:rsidRPr="00A623E3" w:rsidRDefault="00890E33" w:rsidP="00890E33">
      <w:pPr>
        <w:pStyle w:val="555-"/>
        <w:spacing w:line="240" w:lineRule="auto"/>
        <w:ind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AdaIN</m:t>
          </m:r>
          <m:r>
            <w:rPr>
              <w:rFonts w:ascii="Cambria Math" w:hAnsi="Cambria Math"/>
            </w:rPr>
            <m:t>⁡(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)=σ(</m:t>
          </m:r>
          <m:r>
            <m:rPr>
              <m:sty m:val="p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)(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-μ(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σ(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)+μ(</m:t>
          </m:r>
          <m:r>
            <m:rPr>
              <m:sty m:val="p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)</m:t>
          </m:r>
        </m:oMath>
      </m:oMathPara>
    </w:p>
    <w:p w14:paraId="020D78DB" w14:textId="75B40711" w:rsidR="00A623E3" w:rsidRPr="00A623E3" w:rsidRDefault="00A623E3" w:rsidP="00A623E3">
      <w:pPr>
        <w:pStyle w:val="555-"/>
        <w:ind w:firstLine="480"/>
      </w:pPr>
      <w:r>
        <w:rPr>
          <w:rFonts w:hint="eastAsia"/>
        </w:rPr>
        <w:t>在</w:t>
      </w:r>
      <w:r>
        <w:t>风格迁移类应用</w:t>
      </w:r>
      <w:r>
        <w:rPr>
          <w:rFonts w:hint="eastAsia"/>
        </w:rPr>
        <w:t>中效果很不错。</w:t>
      </w:r>
    </w:p>
    <w:p w14:paraId="6F365543" w14:textId="3A76D8F8" w:rsidR="00892F17" w:rsidRDefault="00892F17" w:rsidP="00390915">
      <w:pPr>
        <w:pStyle w:val="2-2"/>
        <w:numPr>
          <w:ilvl w:val="0"/>
          <w:numId w:val="1"/>
        </w:numPr>
      </w:pPr>
      <w:r w:rsidRPr="00890E33">
        <w:lastRenderedPageBreak/>
        <w:t>Ada</w:t>
      </w:r>
      <w:r>
        <w:t>G</w:t>
      </w:r>
      <w:r w:rsidRPr="00890E33">
        <w:t>N</w:t>
      </w:r>
      <w:r>
        <w:t xml:space="preserve"> </w:t>
      </w:r>
      <w:r w:rsidRPr="00890E33">
        <w:t>(</w:t>
      </w:r>
      <w:r>
        <w:t>A</w:t>
      </w:r>
      <w:r w:rsidRPr="00890E33">
        <w:t xml:space="preserve">daptive </w:t>
      </w:r>
      <w:r>
        <w:t>G</w:t>
      </w:r>
      <w:r>
        <w:rPr>
          <w:rFonts w:hint="eastAsia"/>
        </w:rPr>
        <w:t>roup</w:t>
      </w:r>
      <w:r w:rsidRPr="00890E33">
        <w:t xml:space="preserve"> </w:t>
      </w:r>
      <w:r>
        <w:t>N</w:t>
      </w:r>
      <w:r w:rsidRPr="00890E33">
        <w:t>ormalization)</w:t>
      </w:r>
    </w:p>
    <w:p w14:paraId="6FE5C5D6" w14:textId="77777777" w:rsidR="00390915" w:rsidRDefault="00390915" w:rsidP="00390915">
      <w:pPr>
        <w:pStyle w:val="555-"/>
        <w:ind w:firstLine="480"/>
      </w:pPr>
      <w:r w:rsidRPr="00892F17">
        <w:t>AdaGN</w:t>
      </w:r>
      <w:r>
        <w:rPr>
          <w:rFonts w:hint="eastAsia"/>
        </w:rPr>
        <w:t>是</w:t>
      </w:r>
      <w:r>
        <w:t>G</w:t>
      </w:r>
      <w:r>
        <w:rPr>
          <w:rFonts w:hint="eastAsia"/>
        </w:rPr>
        <w:t>roup</w:t>
      </w:r>
      <w:r w:rsidRPr="00890E33">
        <w:t xml:space="preserve"> </w:t>
      </w:r>
      <w:r>
        <w:t>N</w:t>
      </w:r>
      <w:r w:rsidRPr="00890E33">
        <w:t>ormalization</w:t>
      </w:r>
      <w:r>
        <w:rPr>
          <w:rFonts w:hint="eastAsia"/>
        </w:rPr>
        <w:t>的变形，其在</w:t>
      </w:r>
      <w:r>
        <w:t>G</w:t>
      </w:r>
      <w:r>
        <w:rPr>
          <w:rFonts w:hint="eastAsia"/>
        </w:rPr>
        <w:t>roup</w:t>
      </w:r>
      <w:r w:rsidRPr="00890E33">
        <w:t xml:space="preserve"> </w:t>
      </w:r>
      <w:r>
        <w:t>N</w:t>
      </w:r>
      <w:r w:rsidRPr="00890E33">
        <w:t>ormalization</w:t>
      </w:r>
      <w:r>
        <w:rPr>
          <w:rFonts w:hint="eastAsia"/>
        </w:rPr>
        <w:t>的基础上进一步对其进行缩放和位移（类似于</w:t>
      </w:r>
      <w:r w:rsidRPr="00890E33">
        <w:t>AdaIN</w:t>
      </w:r>
      <w:r>
        <w:rPr>
          <w:rFonts w:hint="eastAsia"/>
        </w:rPr>
        <w:t>和</w:t>
      </w:r>
      <w:r w:rsidRPr="00F661D6">
        <w:t>FiLM</w:t>
      </w:r>
      <w:r>
        <w:rPr>
          <w:rFonts w:hint="eastAsia"/>
        </w:rPr>
        <w:t>）。如下公式所示：</w:t>
      </w:r>
    </w:p>
    <w:p w14:paraId="5CE39B27" w14:textId="77777777" w:rsidR="00390915" w:rsidRPr="00892F17" w:rsidRDefault="00390915" w:rsidP="00390915">
      <w:pPr>
        <w:pStyle w:val="555-"/>
        <w:spacing w:line="240" w:lineRule="auto"/>
        <w:ind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AdaGN</m:t>
          </m:r>
          <m:r>
            <w:rPr>
              <w:rFonts w:ascii="Cambria Math" w:hAnsi="Cambria Math"/>
            </w:rPr>
            <m:t>⁡(h,y)=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×GroupNorm</m:t>
          </m:r>
          <m:r>
            <w:rPr>
              <w:rFonts w:ascii="Cambria Math" w:hAnsi="Cambria Math"/>
            </w:rPr>
            <m:t>⁡(h)+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7C6E6753" w14:textId="5AC0B27C" w:rsidR="00390915" w:rsidRDefault="00390915" w:rsidP="00390915">
      <w:pPr>
        <w:pStyle w:val="555-"/>
        <w:ind w:firstLine="480"/>
        <w:rPr>
          <w:rFonts w:hint="eastAsia"/>
        </w:rPr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GroupNorm</m:t>
        </m:r>
        <m:r>
          <w:rPr>
            <w:rFonts w:ascii="Cambria Math" w:hAnsi="Cambria Math"/>
          </w:rPr>
          <m:t>⁡(h)</m:t>
        </m:r>
      </m:oMath>
      <w:r>
        <w:rPr>
          <w:rFonts w:hint="eastAsia"/>
        </w:rPr>
        <w:t>表示对输入的特征图进行正常的组归一化，对其之后的结果进行缩放和位移。在</w:t>
      </w:r>
      <w:r w:rsidRPr="00892F17">
        <w:t>diffusion models beat GANs on image synthesis</w:t>
      </w:r>
      <w:r>
        <w:rPr>
          <w:rFonts w:hint="eastAsia"/>
        </w:rPr>
        <w:t>的论文中，</w:t>
      </w:r>
      <m:oMath>
        <m:r>
          <m:rPr>
            <m:sty m:val="p"/>
          </m:rPr>
          <w:rPr>
            <w:rFonts w:ascii="Cambria Math" w:hAnsi="Cambria Math"/>
          </w:rPr>
          <m:t>y=[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]</m:t>
        </m:r>
      </m:oMath>
      <w:r w:rsidRPr="00ED1364">
        <w:rPr>
          <w:rFonts w:hint="eastAsia"/>
        </w:rPr>
        <w:t>是对</w:t>
      </w:r>
      <w:r w:rsidRPr="00ED1364">
        <w:t>timestep</w:t>
      </w:r>
      <w:r w:rsidRPr="00ED1364">
        <w:t>和</w:t>
      </w:r>
      <w:r w:rsidRPr="00ED1364">
        <w:t>class embedding</w:t>
      </w:r>
      <w:r w:rsidRPr="00ED1364">
        <w:t>的线性映射</w:t>
      </w:r>
      <w:r>
        <w:rPr>
          <w:rFonts w:hint="eastAsia"/>
        </w:rPr>
        <w:t>。这样做比直接将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加到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中效果会好。</w:t>
      </w:r>
    </w:p>
    <w:p w14:paraId="2B161075" w14:textId="23D08A8B" w:rsidR="00390915" w:rsidRDefault="00390915" w:rsidP="00390915">
      <w:pPr>
        <w:pStyle w:val="2-2"/>
        <w:numPr>
          <w:ilvl w:val="0"/>
          <w:numId w:val="1"/>
        </w:numPr>
      </w:pPr>
      <w:r w:rsidRPr="00390915">
        <w:t>RMS Norm</w:t>
      </w:r>
      <w:r>
        <w:rPr>
          <w:rFonts w:hint="eastAsia"/>
        </w:rPr>
        <w:t>（</w:t>
      </w:r>
      <w:r w:rsidRPr="00390915">
        <w:t>Root Mean Square Layer Normalization</w:t>
      </w:r>
      <w:r>
        <w:rPr>
          <w:rFonts w:hint="eastAsia"/>
        </w:rPr>
        <w:t>）</w:t>
      </w:r>
    </w:p>
    <w:p w14:paraId="5216DFA5" w14:textId="77777777" w:rsidR="00390915" w:rsidRPr="00390915" w:rsidRDefault="00390915" w:rsidP="00390915">
      <w:pPr>
        <w:pStyle w:val="555-"/>
        <w:spacing w:line="240" w:lineRule="auto"/>
        <w:ind w:firstLine="480"/>
      </w:pPr>
      <w:r>
        <w:rPr>
          <w:rFonts w:hint="eastAsia"/>
        </w:rPr>
        <w:t>对于正常的归一化而言，其都是减去均值，乘以标准差，再进行一个缩放和平移，即为最开始提到的。而</w:t>
      </w:r>
      <w:r w:rsidRPr="00390915">
        <w:t>RMS Norm</w:t>
      </w:r>
      <w:r>
        <w:rPr>
          <w:rFonts w:hint="eastAsia"/>
        </w:rPr>
        <w:t>则是对其的一个变体，其取消了减去均值和平移这两个步骤，即如下面公式：</w:t>
      </w:r>
    </w:p>
    <w:p w14:paraId="7FBD45A5" w14:textId="4F56DADB" w:rsidR="00390915" w:rsidRPr="00DE3CAC" w:rsidRDefault="00390915" w:rsidP="00390915">
      <w:pPr>
        <w:pStyle w:val="555-"/>
        <w:spacing w:line="240" w:lineRule="auto"/>
        <w:ind w:firstLine="48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-μ)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x</m:t>
              </m:r>
            </m:e>
            <m:lim>
              <m:r>
                <w:rPr>
                  <w:rFonts w:ascii="Cambria Math" w:hAnsi="Cambria Math"/>
                </w:rPr>
                <m:t>^</m:t>
              </m:r>
            </m:lim>
          </m:limUp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+ϵ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Cambria Math" w:hAnsi="Cambria Math" w:cs="Cambria Math"/>
            </w:rPr>
            <w:br/>
          </m:r>
        </m:oMath>
        <m:oMath>
          <m:r>
            <w:rPr>
              <w:rFonts w:ascii="Cambria Math" w:eastAsiaTheme="minorEastAsia" w:hAnsi="Cambria Math" w:cs="Cambria Math" w:hint="eastAsia"/>
            </w:rPr>
            <m:t>y</m:t>
          </m:r>
          <m:r>
            <m:rPr>
              <m:aln/>
            </m:rPr>
            <w:rPr>
              <w:rFonts w:ascii="Cambria Math" w:eastAsia="Cambria Math" w:hAnsi="Cambria Math" w:cs="Cambria Math"/>
            </w:rPr>
            <m:t>=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x</m:t>
              </m:r>
            </m:e>
            <m:lim>
              <m:r>
                <w:rPr>
                  <w:rFonts w:ascii="Cambria Math" w:hAnsi="Cambria Math"/>
                </w:rPr>
                <m:t>^</m:t>
              </m:r>
            </m:lim>
          </m:limUpp>
          <m:r>
            <w:rPr>
              <w:rFonts w:ascii="Cambria Math" w:hAnsi="Cambria Math"/>
            </w:rPr>
            <m:t>×γ</m:t>
          </m:r>
        </m:oMath>
      </m:oMathPara>
    </w:p>
    <w:p w14:paraId="10B8847F" w14:textId="080E4D38" w:rsidR="00390915" w:rsidRPr="00390915" w:rsidRDefault="00390915" w:rsidP="00390915">
      <w:pPr>
        <w:pStyle w:val="555-"/>
        <w:ind w:firstLine="480"/>
      </w:pPr>
      <w:r w:rsidRPr="00390915">
        <w:rPr>
          <w:rFonts w:hint="eastAsia"/>
        </w:rPr>
        <w:t>一个直观的猜测是，</w:t>
      </w:r>
      <w:r w:rsidRPr="00390915">
        <w:t>center</w:t>
      </w:r>
      <w:r w:rsidRPr="00390915">
        <w:t>操作，类似于全连接层的</w:t>
      </w:r>
      <w:r w:rsidRPr="00390915">
        <w:t>bias</w:t>
      </w:r>
      <w:r w:rsidRPr="00390915">
        <w:t>项，储存到的是关于</w:t>
      </w:r>
      <w:proofErr w:type="gramStart"/>
      <w:r w:rsidRPr="00390915">
        <w:t>预训练</w:t>
      </w:r>
      <w:proofErr w:type="gramEnd"/>
      <w:r w:rsidRPr="00390915">
        <w:t>任务的一种先验分布信息，而把这种先验分布信息直接储存在模型中，反而可能会导致模型的迁移能力下降。</w:t>
      </w:r>
    </w:p>
    <w:p w14:paraId="315814E1" w14:textId="77777777" w:rsidR="005A1F86" w:rsidRPr="006A4E85" w:rsidRDefault="005A1F86" w:rsidP="005A1F86">
      <w:pPr>
        <w:pStyle w:val="555-"/>
        <w:ind w:firstLine="562"/>
        <w:rPr>
          <w:b/>
          <w:sz w:val="28"/>
        </w:rPr>
      </w:pPr>
      <w:r w:rsidRPr="006A4E85">
        <w:rPr>
          <w:rFonts w:hint="eastAsia"/>
          <w:b/>
          <w:sz w:val="28"/>
        </w:rPr>
        <w:t>对于</w:t>
      </w:r>
      <w:r w:rsidRPr="001B14C2">
        <w:rPr>
          <w:b/>
          <w:sz w:val="28"/>
        </w:rPr>
        <w:t>Normalization</w:t>
      </w:r>
      <w:r w:rsidRPr="001B14C2">
        <w:rPr>
          <w:rFonts w:hint="eastAsia"/>
          <w:b/>
          <w:sz w:val="28"/>
        </w:rPr>
        <w:t>方</w:t>
      </w:r>
      <w:r w:rsidRPr="006A4E85">
        <w:rPr>
          <w:rFonts w:hint="eastAsia"/>
          <w:b/>
          <w:sz w:val="28"/>
        </w:rPr>
        <w:t>法的使用建议：</w:t>
      </w:r>
    </w:p>
    <w:p w14:paraId="1B25CCF7" w14:textId="77777777" w:rsidR="005A1F86" w:rsidRDefault="005A1F86" w:rsidP="005A1F86">
      <w:pPr>
        <w:pStyle w:val="555-"/>
        <w:ind w:firstLine="480"/>
      </w:pPr>
      <w:r>
        <w:t xml:space="preserve">(1) </w:t>
      </w:r>
      <w:r>
        <w:t>正常的处理图片的</w:t>
      </w:r>
      <w:r>
        <w:t>CNN</w:t>
      </w:r>
      <w:r>
        <w:t>模型都应该使用</w:t>
      </w:r>
      <w:r>
        <w:t>Batch Normalization</w:t>
      </w:r>
      <w:r>
        <w:t>。只要保证</w:t>
      </w:r>
      <w:r>
        <w:t>batch size</w:t>
      </w:r>
      <w:r>
        <w:t>较大</w:t>
      </w:r>
      <w:r>
        <w:t>(</w:t>
      </w:r>
      <w:r>
        <w:t>不低于</w:t>
      </w:r>
      <w:r>
        <w:t>32)</w:t>
      </w:r>
      <w:r>
        <w:t>，并且打乱了输入样本的顺序。如果</w:t>
      </w:r>
      <w:r>
        <w:t>batch</w:t>
      </w:r>
      <w:r>
        <w:t>太小，则优先用</w:t>
      </w:r>
      <w:r>
        <w:t>Group Normalization</w:t>
      </w:r>
      <w:r>
        <w:t>替代。</w:t>
      </w:r>
    </w:p>
    <w:p w14:paraId="1434CF50" w14:textId="77777777" w:rsidR="005A1F86" w:rsidRDefault="005A1F86" w:rsidP="005A1F86">
      <w:pPr>
        <w:pStyle w:val="555-"/>
        <w:ind w:firstLine="480"/>
      </w:pPr>
      <w:r>
        <w:t xml:space="preserve">(2) </w:t>
      </w:r>
      <w:r>
        <w:t>对于</w:t>
      </w:r>
      <w:r>
        <w:t>RNN</w:t>
      </w:r>
      <w:r>
        <w:t>等时序模型，有时候同一个</w:t>
      </w:r>
      <w:r>
        <w:t>batch</w:t>
      </w:r>
      <w:r>
        <w:t>内部的训练实例长度不一</w:t>
      </w:r>
      <w:r>
        <w:t>(</w:t>
      </w:r>
      <w:r>
        <w:t>不同长度的句子</w:t>
      </w:r>
      <w:r>
        <w:t>)</w:t>
      </w:r>
      <w:r>
        <w:t>，则不同的时态下需要保存不同的统计量，无法正确使用</w:t>
      </w:r>
      <w:r>
        <w:t>BN</w:t>
      </w:r>
      <w:r>
        <w:t>层，只能使用</w:t>
      </w:r>
      <w:r>
        <w:t>Layer Normalization</w:t>
      </w:r>
      <w:r>
        <w:t>。</w:t>
      </w:r>
    </w:p>
    <w:p w14:paraId="16C57CF9" w14:textId="6680A388" w:rsidR="005A1F86" w:rsidRDefault="005A1F86" w:rsidP="005A1F86">
      <w:pPr>
        <w:pStyle w:val="555-"/>
        <w:ind w:firstLine="480"/>
      </w:pPr>
      <w:r>
        <w:t xml:space="preserve">(3) </w:t>
      </w:r>
      <w:r>
        <w:t>对于图像生成以及风格迁移类应用，使用</w:t>
      </w:r>
      <w:r>
        <w:t>Instance Normalization</w:t>
      </w:r>
      <w:r>
        <w:t>更加合适。</w:t>
      </w:r>
    </w:p>
    <w:p w14:paraId="06D7A6C6" w14:textId="4C4B84BD" w:rsidR="00315C5E" w:rsidRDefault="001500F7" w:rsidP="00315C5E">
      <w:pPr>
        <w:pStyle w:val="1-1"/>
      </w:pPr>
      <w:r>
        <w:t xml:space="preserve">Data </w:t>
      </w:r>
      <w:r w:rsidRPr="001C0EB7">
        <w:t>Normalization</w:t>
      </w:r>
    </w:p>
    <w:p w14:paraId="2AED660F" w14:textId="469CC252" w:rsidR="00FD4956" w:rsidRDefault="00FD4956" w:rsidP="00FD4956">
      <w:pPr>
        <w:pStyle w:val="2-2"/>
      </w:pPr>
      <w:r w:rsidRPr="00FD4956">
        <w:lastRenderedPageBreak/>
        <w:t xml:space="preserve">1. </w:t>
      </w:r>
      <w:r w:rsidRPr="00FD4956">
        <w:t>线性归一化</w:t>
      </w:r>
    </w:p>
    <w:p w14:paraId="3EBBC2B7" w14:textId="7B2A76BF" w:rsidR="00FD4956" w:rsidRPr="00E25CE8" w:rsidRDefault="00A73393" w:rsidP="00FD4956">
      <w:pPr>
        <w:pStyle w:val="555-"/>
        <w:spacing w:line="240" w:lineRule="auto"/>
        <w:ind w:firstLineChars="0" w:firstLine="0"/>
      </w:pPr>
      <m:oMathPara>
        <m:oMath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x</m:t>
              </m:r>
            </m:e>
            <m:lim>
              <m:r>
                <w:rPr>
                  <w:rFonts w:ascii="Cambria Math" w:hAnsi="Cambria Math"/>
                </w:rPr>
                <m:t>^</m:t>
              </m:r>
            </m:lim>
          </m:limUp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min</m:t>
                  </m:r>
                </m:sub>
              </m:sSub>
            </m:den>
          </m:f>
        </m:oMath>
      </m:oMathPara>
    </w:p>
    <w:p w14:paraId="271A756D" w14:textId="07A6AE86" w:rsidR="00E25CE8" w:rsidRDefault="00E25CE8" w:rsidP="00E25CE8">
      <w:pPr>
        <w:pStyle w:val="555-"/>
        <w:ind w:firstLine="480"/>
      </w:pPr>
      <w:r>
        <w:rPr>
          <w:rFonts w:hint="eastAsia"/>
        </w:rPr>
        <w:t>线性</w:t>
      </w:r>
      <w:r w:rsidRPr="00E25CE8">
        <w:rPr>
          <w:rFonts w:hint="eastAsia"/>
        </w:rPr>
        <w:t>归一化方法有个非常致命的缺陷，当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</w:t>
      </w:r>
      <w:r w:rsidRPr="00E25CE8">
        <w:t>最大</w:t>
      </w:r>
      <w:proofErr w:type="gramStart"/>
      <w:r w:rsidRPr="00E25CE8">
        <w:t>值或者</w:t>
      </w:r>
      <w:proofErr w:type="gramEnd"/>
      <w:r w:rsidRPr="00E25CE8">
        <w:t>最小值为孤立的极值点，会影响性能。</w:t>
      </w:r>
    </w:p>
    <w:p w14:paraId="72E73C0E" w14:textId="6654CB4B" w:rsidR="00E25CE8" w:rsidRDefault="00E25CE8" w:rsidP="00E25CE8">
      <w:pPr>
        <w:pStyle w:val="2-2"/>
      </w:pPr>
      <w:r>
        <w:t>2</w:t>
      </w:r>
      <w:r w:rsidRPr="00FD4956">
        <w:t xml:space="preserve">. </w:t>
      </w:r>
      <w:r w:rsidRPr="00E25CE8">
        <w:rPr>
          <w:rFonts w:hint="eastAsia"/>
        </w:rPr>
        <w:t>零均值归一化</w:t>
      </w:r>
      <w:r w:rsidRPr="00E25CE8">
        <w:t>/Z-score</w:t>
      </w:r>
      <w:r w:rsidR="00854DC4">
        <w:t xml:space="preserve"> </w:t>
      </w:r>
      <w:r w:rsidR="00854DC4" w:rsidRPr="00854DC4">
        <w:t>Normalization</w:t>
      </w:r>
    </w:p>
    <w:p w14:paraId="2081EFFF" w14:textId="7A55E931" w:rsidR="00E25CE8" w:rsidRDefault="00E25CE8" w:rsidP="00E25CE8">
      <w:pPr>
        <w:pStyle w:val="555-"/>
        <w:ind w:firstLine="480"/>
      </w:pPr>
      <w:r w:rsidRPr="00E25CE8">
        <w:rPr>
          <w:rFonts w:hint="eastAsia"/>
        </w:rPr>
        <w:t>零均值归一化称为标准化方法，即每一变量值与其平均值之差除以该变量的标准差。</w:t>
      </w:r>
    </w:p>
    <w:p w14:paraId="4CDFE33A" w14:textId="7D99D0A3" w:rsidR="00E25CE8" w:rsidRPr="00E25CE8" w:rsidRDefault="00E25CE8" w:rsidP="00E25CE8">
      <w:pPr>
        <w:pStyle w:val="555-"/>
        <w:spacing w:line="240" w:lineRule="auto"/>
        <w:ind w:firstLineChars="0" w:firstLine="0"/>
      </w:pPr>
      <m:oMathPara>
        <m:oMath>
          <m:r>
            <w:rPr>
              <w:rFonts w:ascii="Cambria Math" w:hAnsi="Cambria Math"/>
            </w:rPr>
            <m:t>μ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-μ)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x</m:t>
              </m:r>
            </m:e>
            <m:lim>
              <m:r>
                <w:rPr>
                  <w:rFonts w:ascii="Cambria Math" w:hAnsi="Cambria Math"/>
                </w:rPr>
                <m:t>^</m:t>
              </m:r>
            </m:lim>
          </m:limUp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-μ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14:paraId="10E5E5E5" w14:textId="54DC5C22" w:rsidR="00E25CE8" w:rsidRDefault="00E25CE8" w:rsidP="00E25CE8">
      <w:pPr>
        <w:pStyle w:val="555-"/>
        <w:ind w:firstLine="480"/>
      </w:pPr>
      <w:r w:rsidRPr="00E25CE8">
        <w:rPr>
          <w:rFonts w:hint="eastAsia"/>
        </w:rPr>
        <w:t>经过处理后的数据符合均值为</w:t>
      </w:r>
      <w:r w:rsidRPr="00E25CE8">
        <w:t>0</w:t>
      </w:r>
      <w:r w:rsidRPr="00E25CE8">
        <w:t>，标准差为</w:t>
      </w:r>
      <w:r w:rsidRPr="00E25CE8">
        <w:t>1</w:t>
      </w:r>
      <w:r w:rsidRPr="00E25CE8">
        <w:t>的分布，如果原始的分布是正态分布，那么</w:t>
      </w:r>
      <w:r w:rsidRPr="00E25CE8">
        <w:t>z-score</w:t>
      </w:r>
      <w:r w:rsidRPr="00E25CE8">
        <w:t>标准化就将原始的正态分布转换为标准正态分布，机器学习中的很多问题都是基于正态分布的假设，这是更加常用的归一化方法。</w:t>
      </w:r>
      <w:r>
        <w:rPr>
          <w:rFonts w:hint="eastAsia"/>
        </w:rPr>
        <w:t>但是线性归一化和</w:t>
      </w:r>
      <w:r w:rsidRPr="00E25CE8">
        <w:rPr>
          <w:rFonts w:hint="eastAsia"/>
        </w:rPr>
        <w:t>零均值归一化不会改变分布本身的形状</w:t>
      </w:r>
      <w:r>
        <w:rPr>
          <w:rFonts w:hint="eastAsia"/>
        </w:rPr>
        <w:t>。</w:t>
      </w:r>
    </w:p>
    <w:p w14:paraId="24C75F64" w14:textId="619FE985" w:rsidR="00E25CE8" w:rsidRDefault="00E25CE8" w:rsidP="00E25CE8">
      <w:pPr>
        <w:pStyle w:val="2-2"/>
      </w:pPr>
      <w:r w:rsidRPr="00E25CE8">
        <w:t>3.</w:t>
      </w:r>
      <w:r>
        <w:t xml:space="preserve"> </w:t>
      </w:r>
      <w:r w:rsidRPr="00E25CE8">
        <w:t>正态分布</w:t>
      </w:r>
      <w:r w:rsidRPr="00E25CE8">
        <w:t>Box-Cox</w:t>
      </w:r>
      <w:r w:rsidRPr="00E25CE8">
        <w:t>变换</w:t>
      </w:r>
    </w:p>
    <w:p w14:paraId="4ECE8CC6" w14:textId="770F0AF5" w:rsidR="00E25CE8" w:rsidRDefault="00E25CE8" w:rsidP="00E25CE8">
      <w:pPr>
        <w:pStyle w:val="555-"/>
        <w:ind w:firstLine="480"/>
      </w:pPr>
      <w:r w:rsidRPr="00E25CE8">
        <w:t>box-cox</w:t>
      </w:r>
      <w:r w:rsidRPr="00E25CE8">
        <w:t>变换可以将一个非正态分布转换为正态分布，使得分布具有对称性，变换公式如下：</w:t>
      </w:r>
    </w:p>
    <w:p w14:paraId="1724407C" w14:textId="5F52775A" w:rsidR="00E25CE8" w:rsidRPr="00717309" w:rsidRDefault="00A73393" w:rsidP="00E25CE8">
      <w:pPr>
        <w:pStyle w:val="555-"/>
        <w:spacing w:line="240" w:lineRule="auto"/>
        <w:ind w:firstLineChars="0" w:firstLine="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(λ)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λ≠0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  <m:r>
                          <w:rPr>
                            <w:rFonts w:ascii="Cambria Math" w:hAnsi="Cambria Math"/>
                          </w:rPr>
                          <m:t>⁡λ,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λ=0</m:t>
                        </m:r>
                      </m:e>
                    </m:mr>
                  </m:m>
                </m:e>
              </m:eqArr>
            </m:e>
          </m:d>
        </m:oMath>
      </m:oMathPara>
    </w:p>
    <w:p w14:paraId="79B9A935" w14:textId="0F5C2E90" w:rsidR="00717309" w:rsidRDefault="00717309" w:rsidP="00717309">
      <w:pPr>
        <w:pStyle w:val="555-"/>
        <w:ind w:firstLine="480"/>
      </w:pPr>
      <w:r w:rsidRPr="00717309">
        <w:rPr>
          <w:rFonts w:hint="eastAsia"/>
        </w:rPr>
        <w:t>式中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(λ)</m:t>
            </m:r>
          </m:sup>
        </m:sSup>
      </m:oMath>
      <w:r w:rsidRPr="00717309">
        <w:rPr>
          <w:rFonts w:hint="eastAsia"/>
        </w:rPr>
        <w:t>为经</w:t>
      </w:r>
      <w:r w:rsidRPr="00717309">
        <w:t>Box-Cox</w:t>
      </w:r>
      <w:r w:rsidRPr="00717309">
        <w:t>变换后得到的新变量，</w:t>
      </w:r>
      <m:oMath>
        <m:r>
          <w:rPr>
            <w:rFonts w:ascii="Cambria Math" w:hAnsi="Cambria Math"/>
          </w:rPr>
          <m:t>Y</m:t>
        </m:r>
      </m:oMath>
      <w:r w:rsidRPr="00717309">
        <w:rPr>
          <w:rFonts w:hint="eastAsia"/>
        </w:rPr>
        <w:t>为原始连续因变量，</w:t>
      </w:r>
      <m:oMath>
        <m:r>
          <w:rPr>
            <w:rFonts w:ascii="Cambria Math" w:hAnsi="Cambria Math"/>
          </w:rPr>
          <m:t>λ</m:t>
        </m:r>
      </m:oMath>
      <w:r w:rsidRPr="00717309">
        <w:rPr>
          <w:rFonts w:hint="eastAsia"/>
        </w:rPr>
        <w:t>为变换参数</w:t>
      </w:r>
      <w:r>
        <w:rPr>
          <w:rFonts w:hint="eastAsia"/>
        </w:rPr>
        <w:t>，需要经过对数据样本的计算得到</w:t>
      </w:r>
      <w:r w:rsidRPr="00717309">
        <w:rPr>
          <w:rFonts w:hint="eastAsia"/>
        </w:rPr>
        <w:t>。</w:t>
      </w:r>
      <w:proofErr w:type="gramStart"/>
      <w:r>
        <w:rPr>
          <w:rFonts w:hint="eastAsia"/>
        </w:rPr>
        <w:t>且</w:t>
      </w:r>
      <w:r w:rsidRPr="00717309">
        <w:rPr>
          <w:rFonts w:hint="eastAsia"/>
        </w:rPr>
        <w:t>以上</w:t>
      </w:r>
      <w:proofErr w:type="gramEnd"/>
      <w:r w:rsidRPr="00717309">
        <w:rPr>
          <w:rFonts w:hint="eastAsia"/>
        </w:rPr>
        <w:t>变换要求原始变量取值为正，若取值</w:t>
      </w:r>
      <m:oMath>
        <m:r>
          <w:rPr>
            <w:rFonts w:ascii="Cambria Math" w:hAnsi="Cambria Math"/>
          </w:rPr>
          <m:t>Y</m:t>
        </m:r>
      </m:oMath>
      <w:r w:rsidRPr="00717309">
        <w:rPr>
          <w:rFonts w:hint="eastAsia"/>
        </w:rPr>
        <w:t>为负时，可先对所有原始数据同加一个常数</w:t>
      </w:r>
      <m:oMath>
        <m:r>
          <w:rPr>
            <w:rFonts w:ascii="Cambria Math" w:hAnsi="Cambria Math" w:hint="eastAsia"/>
          </w:rPr>
          <m:t>a</m:t>
        </m:r>
      </m:oMath>
      <w:r w:rsidRPr="00717309">
        <w:rPr>
          <w:rFonts w:hint="eastAsia"/>
        </w:rPr>
        <w:t>使其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Y+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)</m:t>
        </m:r>
      </m:oMath>
      <w:r w:rsidRPr="00717309">
        <w:rPr>
          <w:rFonts w:hint="eastAsia"/>
        </w:rPr>
        <w:t>为正值，然后再进行以上的变换。</w:t>
      </w:r>
    </w:p>
    <w:p w14:paraId="5E72F7CB" w14:textId="371D7F5C" w:rsidR="001C5418" w:rsidRDefault="001C5418" w:rsidP="001C5418">
      <w:pPr>
        <w:pStyle w:val="2-2"/>
      </w:pPr>
      <w:r w:rsidRPr="001C5418">
        <w:lastRenderedPageBreak/>
        <w:t xml:space="preserve">4. </w:t>
      </w:r>
      <w:r w:rsidRPr="001C5418">
        <w:t>直方图均衡化</w:t>
      </w:r>
    </w:p>
    <w:p w14:paraId="0F162CEE" w14:textId="77777777" w:rsidR="001C5418" w:rsidRDefault="001C5418" w:rsidP="001C5418">
      <w:pPr>
        <w:pStyle w:val="555-"/>
        <w:ind w:firstLine="480"/>
      </w:pPr>
      <w:r>
        <w:rPr>
          <w:rFonts w:hint="eastAsia"/>
        </w:rPr>
        <w:t>直方图均衡也可以将某一个分布归一化到另一个分布，它通过图像的灰度值分布，即图像直方图来对图像进行对比度进调整，可以增强局部的对比度。它的变换步骤如下：</w:t>
      </w:r>
      <w:r>
        <w:t>(1)</w:t>
      </w:r>
      <w:r>
        <w:t>计算概率密度和累积概率密度。</w:t>
      </w:r>
    </w:p>
    <w:p w14:paraId="36832632" w14:textId="77777777" w:rsidR="001C5418" w:rsidRDefault="001C5418" w:rsidP="001C5418">
      <w:pPr>
        <w:pStyle w:val="555-"/>
        <w:ind w:firstLine="480"/>
      </w:pPr>
      <w:r>
        <w:t>(2)</w:t>
      </w:r>
      <w:r>
        <w:t>创建累积概率到灰度分布范围的单调线性映射</w:t>
      </w:r>
      <w:r>
        <w:t>T</w:t>
      </w:r>
      <w:r>
        <w:t>。</w:t>
      </w:r>
    </w:p>
    <w:p w14:paraId="01ABCCB5" w14:textId="6CB80EF3" w:rsidR="001C5418" w:rsidRDefault="001C5418" w:rsidP="001C5418">
      <w:pPr>
        <w:pStyle w:val="555-"/>
        <w:ind w:firstLine="480"/>
      </w:pPr>
      <w:r>
        <w:t>(3)</w:t>
      </w:r>
      <w:r>
        <w:t>根据</w:t>
      </w:r>
      <w:r>
        <w:t>T</w:t>
      </w:r>
      <w:r>
        <w:t>进行原始灰度值到新灰度值的映射。</w:t>
      </w:r>
    </w:p>
    <w:p w14:paraId="6C227982" w14:textId="7D1147A0" w:rsidR="00423DCF" w:rsidRDefault="00854DC4" w:rsidP="00423DCF">
      <w:pPr>
        <w:pStyle w:val="2-2"/>
      </w:pPr>
      <w:r>
        <w:rPr>
          <w:rFonts w:hint="eastAsia"/>
        </w:rPr>
        <w:t>5</w:t>
      </w:r>
      <w:r>
        <w:t xml:space="preserve">. </w:t>
      </w:r>
      <w:r w:rsidR="00423DCF" w:rsidRPr="00423DCF">
        <w:rPr>
          <w:rFonts w:hint="eastAsia"/>
        </w:rPr>
        <w:t>白化</w:t>
      </w:r>
      <w:r w:rsidR="00423DCF">
        <w:rPr>
          <w:rFonts w:hint="eastAsia"/>
        </w:rPr>
        <w:t>(</w:t>
      </w:r>
      <w:r w:rsidR="00F11A31">
        <w:t>W</w:t>
      </w:r>
      <w:r w:rsidR="00423DCF" w:rsidRPr="00423DCF">
        <w:t>hitening</w:t>
      </w:r>
      <w:r w:rsidR="00423DCF">
        <w:t>)</w:t>
      </w:r>
    </w:p>
    <w:p w14:paraId="0A19AAAB" w14:textId="099FD24E" w:rsidR="00423DCF" w:rsidRDefault="00423DCF" w:rsidP="00C127BF">
      <w:pPr>
        <w:pStyle w:val="555-"/>
        <w:ind w:firstLine="480"/>
      </w:pPr>
      <w:r>
        <w:t>白化的目的是去除输入数据的冗余信息。假设训练数据是图像，由于图像中相邻像素之间具有很强的相关性，所以用于训练时输入是冗余的；白化的目的就是降低输入的冗余性。输入数据集</w:t>
      </w:r>
      <w:r>
        <w:t>X</w:t>
      </w:r>
      <w:r>
        <w:t>，经过白化处理后，新的数据</w:t>
      </w:r>
      <w:r>
        <w:t>X'</w:t>
      </w:r>
      <w:r>
        <w:t>满足两个性质：</w:t>
      </w:r>
    </w:p>
    <w:p w14:paraId="15B50916" w14:textId="77777777" w:rsidR="00423DCF" w:rsidRDefault="00423DCF" w:rsidP="00423DCF">
      <w:pPr>
        <w:pStyle w:val="555-"/>
        <w:ind w:firstLine="480"/>
      </w:pPr>
      <w:r>
        <w:t>(1)</w:t>
      </w:r>
      <w:r>
        <w:t>特征之间相关性较低；</w:t>
      </w:r>
    </w:p>
    <w:p w14:paraId="0F673FE5" w14:textId="5353ACE9" w:rsidR="00423DCF" w:rsidRDefault="00423DCF" w:rsidP="00423DCF">
      <w:pPr>
        <w:pStyle w:val="555-"/>
        <w:ind w:firstLine="480"/>
      </w:pPr>
      <w:r>
        <w:t>(2)</w:t>
      </w:r>
      <w:r>
        <w:t>所有特征具有相同的方差。</w:t>
      </w:r>
    </w:p>
    <w:p w14:paraId="4C1D57C9" w14:textId="20452637" w:rsidR="00C127BF" w:rsidRDefault="00C127BF" w:rsidP="00423DCF">
      <w:pPr>
        <w:pStyle w:val="555-"/>
        <w:ind w:firstLine="480"/>
      </w:pPr>
      <w:r w:rsidRPr="00C127BF">
        <w:rPr>
          <w:rFonts w:hint="eastAsia"/>
        </w:rPr>
        <w:t>白化算法的实现过程，第一步操作就是</w:t>
      </w:r>
      <w:r w:rsidRPr="00C127BF">
        <w:t>PCA</w:t>
      </w:r>
      <w:r>
        <w:t>(</w:t>
      </w:r>
      <w:r>
        <w:rPr>
          <w:rFonts w:hint="eastAsia"/>
        </w:rPr>
        <w:t>不进行降维，只是降低特征之间的相关性</w:t>
      </w:r>
      <w:r>
        <w:t>)</w:t>
      </w:r>
      <w:r w:rsidRPr="00C127BF">
        <w:t>，求出新特征空间中</w:t>
      </w:r>
      <w:r w:rsidRPr="00C127BF">
        <w:t>X</w:t>
      </w:r>
      <w:r w:rsidRPr="00C127BF">
        <w:t>的新坐标，然后再对新的坐标进行方差归一化操作。</w:t>
      </w:r>
      <w:r w:rsidR="008D5A88">
        <w:rPr>
          <w:rFonts w:hint="eastAsia"/>
        </w:rPr>
        <w:t>该方法又称为</w:t>
      </w:r>
      <w:r w:rsidR="008D5A88">
        <w:rPr>
          <w:rFonts w:hint="eastAsia"/>
        </w:rPr>
        <w:t>P</w:t>
      </w:r>
      <w:r w:rsidR="008D5A88">
        <w:t>CA</w:t>
      </w:r>
      <w:r w:rsidR="008D5A88">
        <w:rPr>
          <w:rFonts w:hint="eastAsia"/>
        </w:rPr>
        <w:t>白化</w:t>
      </w:r>
      <w:r w:rsidR="00B4588B">
        <w:rPr>
          <w:rFonts w:hint="eastAsia"/>
        </w:rPr>
        <w:t>（</w:t>
      </w:r>
      <w:r w:rsidR="00B4588B" w:rsidRPr="00B4588B">
        <w:t>Principal Component Analysis</w:t>
      </w:r>
      <w:r w:rsidR="00B4588B">
        <w:t xml:space="preserve"> </w:t>
      </w:r>
      <w:r w:rsidR="00B4588B" w:rsidRPr="00B4588B">
        <w:t>Whitening</w:t>
      </w:r>
      <w:r w:rsidR="00B4588B">
        <w:rPr>
          <w:rFonts w:hint="eastAsia"/>
        </w:rPr>
        <w:t>）</w:t>
      </w:r>
      <w:r w:rsidR="008D5A88">
        <w:rPr>
          <w:rFonts w:hint="eastAsia"/>
        </w:rPr>
        <w:t>，之后</w:t>
      </w:r>
      <w:r w:rsidR="008D5A88" w:rsidRPr="008D5A88">
        <w:rPr>
          <w:rFonts w:hint="eastAsia"/>
        </w:rPr>
        <w:t>各维</w:t>
      </w:r>
      <w:proofErr w:type="gramStart"/>
      <w:r w:rsidR="008D5A88" w:rsidRPr="008D5A88">
        <w:rPr>
          <w:rFonts w:hint="eastAsia"/>
        </w:rPr>
        <w:t>度变得</w:t>
      </w:r>
      <w:proofErr w:type="gramEnd"/>
      <w:r w:rsidR="008D5A88" w:rsidRPr="008D5A88">
        <w:rPr>
          <w:rFonts w:hint="eastAsia"/>
        </w:rPr>
        <w:t>不相关，且每个维度方差都是</w:t>
      </w:r>
      <w:r w:rsidR="008D5A88" w:rsidRPr="008D5A88">
        <w:t>1</w:t>
      </w:r>
      <w:r w:rsidR="008D5A88" w:rsidRPr="008D5A88">
        <w:t>。</w:t>
      </w:r>
    </w:p>
    <w:p w14:paraId="4AF7ACCB" w14:textId="50394789" w:rsidR="00D87637" w:rsidRDefault="00841B59" w:rsidP="00423DCF">
      <w:pPr>
        <w:pStyle w:val="555-"/>
        <w:ind w:firstLine="480"/>
      </w:pPr>
      <w:r>
        <w:rPr>
          <w:rFonts w:hint="eastAsia"/>
        </w:rPr>
        <w:t>其计算公式如下：</w:t>
      </w:r>
    </w:p>
    <w:p w14:paraId="407A2976" w14:textId="04B3FC93" w:rsidR="00841B59" w:rsidRPr="00257733" w:rsidRDefault="00A73393" w:rsidP="00841B59">
      <w:pPr>
        <w:pStyle w:val="555-"/>
        <w:spacing w:line="240" w:lineRule="auto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PCAWhite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+ϵ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+ϵ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0B8B221F" w14:textId="501125F6" w:rsidR="00257733" w:rsidRPr="00257733" w:rsidRDefault="00257733" w:rsidP="00257733">
      <w:pPr>
        <w:pStyle w:val="555-"/>
        <w:ind w:firstLine="480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维</w:t>
      </w:r>
      <w:r>
        <w:t>X</w:t>
      </w:r>
      <w:r>
        <w:rPr>
          <w:rFonts w:hint="eastAsia"/>
        </w:rPr>
        <w:t>的奇异值，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维</w:t>
      </w:r>
      <w:r>
        <w:rPr>
          <w:rFonts w:hint="eastAsia"/>
        </w:rPr>
        <w:t>X</w:t>
      </w:r>
      <w:r>
        <w:rPr>
          <w:rFonts w:hint="eastAsia"/>
        </w:rPr>
        <w:t>的奇异向量</w:t>
      </w:r>
      <w:r w:rsidR="0012769F">
        <w:rPr>
          <w:rFonts w:hint="eastAsia"/>
        </w:rPr>
        <w:t>，</w:t>
      </w:r>
      <m:oMath>
        <m:r>
          <w:rPr>
            <w:rFonts w:ascii="Cambria Math" w:hAnsi="Cambria Math"/>
          </w:rPr>
          <m:t>ϵ</m:t>
        </m:r>
      </m:oMath>
      <w:r w:rsidR="0012769F" w:rsidRPr="00DE3CAC">
        <w:rPr>
          <w:rFonts w:hint="eastAsia"/>
        </w:rPr>
        <w:t>是防止数值计算不稳定</w:t>
      </w:r>
      <w:r>
        <w:rPr>
          <w:rFonts w:hint="eastAsia"/>
        </w:rPr>
        <w:t>。</w:t>
      </w:r>
    </w:p>
    <w:p w14:paraId="2B004512" w14:textId="3D4D88D6" w:rsidR="00854DC4" w:rsidRDefault="00854DC4" w:rsidP="00854DC4">
      <w:pPr>
        <w:pStyle w:val="2-2"/>
      </w:pPr>
      <w:r>
        <w:t xml:space="preserve">6. </w:t>
      </w:r>
      <w:r w:rsidRPr="00854DC4">
        <w:t>ZCA</w:t>
      </w:r>
      <w:r w:rsidRPr="00854DC4">
        <w:t>白化</w:t>
      </w:r>
      <w:r w:rsidR="00F11A31">
        <w:rPr>
          <w:rFonts w:hint="eastAsia"/>
        </w:rPr>
        <w:t>(</w:t>
      </w:r>
      <w:r w:rsidR="00F11A31" w:rsidRPr="00F11A31">
        <w:t>Zero-phase Component Analysis</w:t>
      </w:r>
      <w:r w:rsidR="00F11A31">
        <w:t xml:space="preserve"> W</w:t>
      </w:r>
      <w:r w:rsidR="00F11A31" w:rsidRPr="00423DCF">
        <w:t>hitening</w:t>
      </w:r>
      <w:r w:rsidR="00F11A31">
        <w:t>)</w:t>
      </w:r>
    </w:p>
    <w:p w14:paraId="255F1BE2" w14:textId="0F56FBAC" w:rsidR="001C6B32" w:rsidRDefault="001C6B32" w:rsidP="001C6B32">
      <w:pPr>
        <w:pStyle w:val="555-"/>
        <w:ind w:firstLine="480"/>
      </w:pPr>
      <w:r w:rsidRPr="001C6B32">
        <w:t>ZCA</w:t>
      </w:r>
      <w:r w:rsidRPr="001C6B32">
        <w:t>白化则是在</w:t>
      </w:r>
      <w:r w:rsidRPr="001C6B32">
        <w:t>PCA</w:t>
      </w:r>
      <w:r w:rsidRPr="001C6B32">
        <w:t>白化基础上，将</w:t>
      </w:r>
      <w:r w:rsidRPr="001C6B32">
        <w:t>PCA</w:t>
      </w:r>
      <w:r w:rsidRPr="001C6B32">
        <w:t>白化后的数据旋转回到原来的特征空间，这样可以使得变换后的数据更加接近原始输入数据。</w:t>
      </w:r>
      <w:r w:rsidRPr="001C6B32">
        <w:t xml:space="preserve"> ZCA</w:t>
      </w:r>
      <w:r w:rsidRPr="001C6B32">
        <w:t>白化的计算公式：</w:t>
      </w:r>
    </w:p>
    <w:p w14:paraId="17019FF9" w14:textId="2AF2D2D2" w:rsidR="00257733" w:rsidRPr="00257733" w:rsidRDefault="00A73393" w:rsidP="00257733">
      <w:pPr>
        <w:pStyle w:val="555-"/>
        <w:spacing w:line="240" w:lineRule="auto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ZCAWhite</m:t>
              </m:r>
            </m:sub>
          </m:sSub>
          <m:r>
            <w:rPr>
              <w:rFonts w:ascii="Cambria Math" w:hAnsi="Cambria Math"/>
            </w:rPr>
            <m:t>=U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PCAWhite</m:t>
              </m:r>
            </m:sub>
          </m:sSub>
          <m:r>
            <w:rPr>
              <w:rFonts w:ascii="Cambria Math" w:hAnsi="Cambria Math"/>
            </w:rPr>
            <m:t>=U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X=U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+ϵ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+ϵ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26967989" w14:textId="3A485BF7" w:rsidR="00257733" w:rsidRDefault="00257733" w:rsidP="001C6B32">
      <w:pPr>
        <w:pStyle w:val="555-"/>
        <w:ind w:firstLine="480"/>
      </w:pPr>
      <w:r w:rsidRPr="00257733">
        <w:rPr>
          <w:rFonts w:hint="eastAsia"/>
        </w:rPr>
        <w:t>数据在经过</w:t>
      </w:r>
      <w:r>
        <w:t>ZCA</w:t>
      </w:r>
      <w:r w:rsidRPr="00257733">
        <w:t>白化以后，其协方差矩阵依然是一个单位矩阵</w:t>
      </w:r>
      <w:r>
        <w:rPr>
          <w:rFonts w:hint="eastAsia"/>
        </w:rPr>
        <w:t>。</w:t>
      </w:r>
    </w:p>
    <w:p w14:paraId="04FCE408" w14:textId="68530FF3" w:rsidR="00F10EED" w:rsidRDefault="00F10EED" w:rsidP="00F10EED">
      <w:pPr>
        <w:pStyle w:val="1-1"/>
      </w:pPr>
      <w:r w:rsidRPr="00F10EED">
        <w:t>Weight initialization</w:t>
      </w:r>
    </w:p>
    <w:p w14:paraId="5597C61A" w14:textId="6B7E7EF8" w:rsidR="00E559F5" w:rsidRDefault="00E559F5" w:rsidP="00E559F5">
      <w:pPr>
        <w:pStyle w:val="555-"/>
        <w:ind w:firstLine="480"/>
      </w:pPr>
      <w:r>
        <w:rPr>
          <w:rFonts w:hint="eastAsia"/>
        </w:rPr>
        <w:t>神经网络</w:t>
      </w:r>
      <w:r w:rsidRPr="00E559F5">
        <w:rPr>
          <w:rFonts w:hint="eastAsia"/>
        </w:rPr>
        <w:t>参数初始化的</w:t>
      </w:r>
      <w:r w:rsidR="00096ECC">
        <w:rPr>
          <w:rFonts w:hint="eastAsia"/>
        </w:rPr>
        <w:t>几</w:t>
      </w:r>
      <w:r>
        <w:rPr>
          <w:rFonts w:hint="eastAsia"/>
        </w:rPr>
        <w:t>个基本</w:t>
      </w:r>
      <w:r w:rsidRPr="00E559F5">
        <w:rPr>
          <w:rFonts w:hint="eastAsia"/>
        </w:rPr>
        <w:t>要求</w:t>
      </w:r>
      <w:r>
        <w:rPr>
          <w:rFonts w:hint="eastAsia"/>
        </w:rPr>
        <w:t>：</w:t>
      </w:r>
    </w:p>
    <w:p w14:paraId="5F5BF717" w14:textId="66231A60" w:rsidR="00096ECC" w:rsidRDefault="00096ECC" w:rsidP="00E559F5">
      <w:pPr>
        <w:pStyle w:val="555-"/>
        <w:numPr>
          <w:ilvl w:val="0"/>
          <w:numId w:val="3"/>
        </w:numPr>
        <w:ind w:firstLineChars="0"/>
      </w:pPr>
      <w:r w:rsidRPr="00096ECC">
        <w:rPr>
          <w:rFonts w:hint="eastAsia"/>
        </w:rPr>
        <w:t>参数不能全部初始化为</w:t>
      </w:r>
      <w:r w:rsidRPr="00096ECC">
        <w:t>0</w:t>
      </w:r>
      <w:r w:rsidRPr="00096ECC">
        <w:t>，也不能全部初始化同一个值</w:t>
      </w:r>
      <w:r>
        <w:rPr>
          <w:rFonts w:hint="eastAsia"/>
        </w:rPr>
        <w:t>；</w:t>
      </w:r>
    </w:p>
    <w:p w14:paraId="0099C977" w14:textId="55899B3D" w:rsidR="00096ECC" w:rsidRDefault="00096ECC" w:rsidP="00E559F5">
      <w:pPr>
        <w:pStyle w:val="555-"/>
        <w:numPr>
          <w:ilvl w:val="0"/>
          <w:numId w:val="3"/>
        </w:numPr>
        <w:ind w:firstLineChars="0"/>
      </w:pPr>
      <w:r w:rsidRPr="00096ECC">
        <w:rPr>
          <w:rFonts w:hint="eastAsia"/>
        </w:rPr>
        <w:t>参数初始化的均值为</w:t>
      </w:r>
      <w:r w:rsidRPr="00096ECC">
        <w:t>0</w:t>
      </w:r>
      <w:r w:rsidRPr="00096ECC">
        <w:t>，正负交错，正负参数大致上数量相等；</w:t>
      </w:r>
    </w:p>
    <w:p w14:paraId="1B154403" w14:textId="5258F1FF" w:rsidR="00096ECC" w:rsidRDefault="00096ECC" w:rsidP="00E559F5">
      <w:pPr>
        <w:pStyle w:val="555-"/>
        <w:numPr>
          <w:ilvl w:val="0"/>
          <w:numId w:val="3"/>
        </w:numPr>
        <w:ind w:firstLineChars="0"/>
      </w:pPr>
      <w:r w:rsidRPr="00096ECC">
        <w:rPr>
          <w:rFonts w:hint="eastAsia"/>
        </w:rPr>
        <w:t>初始化参数不能太大或者太小，参数太小会导致特征在每层间逐渐缩小而难以产生作用，参数太大会导致数据在逐层间传递时逐渐放大而导致梯度消失发散，不能训练</w:t>
      </w:r>
      <w:r>
        <w:rPr>
          <w:rFonts w:hint="eastAsia"/>
        </w:rPr>
        <w:t>；</w:t>
      </w:r>
    </w:p>
    <w:p w14:paraId="5F32B993" w14:textId="0C6E5AB0" w:rsidR="00E559F5" w:rsidRDefault="00E559F5" w:rsidP="00E559F5">
      <w:pPr>
        <w:pStyle w:val="555-"/>
        <w:numPr>
          <w:ilvl w:val="0"/>
          <w:numId w:val="3"/>
        </w:numPr>
        <w:ind w:firstLineChars="0"/>
      </w:pPr>
      <w:r w:rsidRPr="00E559F5">
        <w:t>各个层的</w:t>
      </w:r>
      <w:proofErr w:type="gramStart"/>
      <w:r w:rsidRPr="00E559F5">
        <w:t>激活值</w:t>
      </w:r>
      <w:proofErr w:type="gramEnd"/>
      <w:r w:rsidRPr="00E559F5">
        <w:t>h</w:t>
      </w:r>
      <w:r w:rsidRPr="00E559F5">
        <w:t>（输出值）的方差要保持一致</w:t>
      </w:r>
      <w:r>
        <w:rPr>
          <w:rFonts w:hint="eastAsia"/>
        </w:rPr>
        <w:t>；</w:t>
      </w:r>
    </w:p>
    <w:p w14:paraId="3658073B" w14:textId="6ED9E102" w:rsidR="00E559F5" w:rsidRDefault="00E559F5" w:rsidP="00E559F5">
      <w:pPr>
        <w:pStyle w:val="555-"/>
        <w:numPr>
          <w:ilvl w:val="0"/>
          <w:numId w:val="3"/>
        </w:numPr>
        <w:ind w:firstLineChars="0"/>
      </w:pPr>
      <w:r w:rsidRPr="00E559F5">
        <w:rPr>
          <w:rFonts w:hint="eastAsia"/>
        </w:rPr>
        <w:t>各个层对状态</w:t>
      </w:r>
      <w:r w:rsidRPr="00E559F5">
        <w:t>Z</w:t>
      </w:r>
      <w:r w:rsidRPr="00E559F5">
        <w:t>的梯度的方差要保持一致</w:t>
      </w:r>
    </w:p>
    <w:p w14:paraId="3799FFBD" w14:textId="32B3840C" w:rsidR="00096ECC" w:rsidRDefault="00096ECC" w:rsidP="00096ECC">
      <w:pPr>
        <w:pStyle w:val="555-"/>
        <w:ind w:firstLine="480"/>
      </w:pPr>
      <w:r>
        <w:rPr>
          <w:rFonts w:hint="eastAsia"/>
        </w:rPr>
        <w:t>以上第（</w:t>
      </w:r>
      <w:r>
        <w:t>4</w:t>
      </w:r>
      <w:r>
        <w:rPr>
          <w:rFonts w:hint="eastAsia"/>
        </w:rPr>
        <w:t>）、（</w:t>
      </w:r>
      <w:r>
        <w:rPr>
          <w:rFonts w:hint="eastAsia"/>
        </w:rPr>
        <w:t>5</w:t>
      </w:r>
      <w:r>
        <w:rPr>
          <w:rFonts w:hint="eastAsia"/>
        </w:rPr>
        <w:t>）点又成为</w:t>
      </w:r>
      <w:r w:rsidRPr="00096ECC">
        <w:t>Glorot</w:t>
      </w:r>
      <w:r w:rsidRPr="00096ECC">
        <w:t>条件</w:t>
      </w:r>
      <w:r>
        <w:rPr>
          <w:rFonts w:hint="eastAsia"/>
        </w:rPr>
        <w:t>，前三条是硬性条件，如果能满足</w:t>
      </w:r>
      <w:r w:rsidRPr="00096ECC">
        <w:t>Glorot</w:t>
      </w:r>
      <w:r w:rsidRPr="00096ECC">
        <w:t>条件</w:t>
      </w:r>
      <w:r>
        <w:rPr>
          <w:rFonts w:hint="eastAsia"/>
        </w:rPr>
        <w:t>是最好的。下面将介绍常见的权重初始化方法。</w:t>
      </w:r>
    </w:p>
    <w:p w14:paraId="2BDD7FE6" w14:textId="0EED07CC" w:rsidR="007E0D5F" w:rsidRDefault="007E0D5F" w:rsidP="00096ECC">
      <w:pPr>
        <w:pStyle w:val="555-"/>
        <w:ind w:firstLine="480"/>
      </w:pPr>
      <w:r>
        <w:rPr>
          <w:rFonts w:hint="eastAsia"/>
        </w:rPr>
        <w:t>关于</w:t>
      </w:r>
      <w:r w:rsidR="00DB2349">
        <w:rPr>
          <w:rFonts w:hint="eastAsia"/>
        </w:rPr>
        <w:t>增益</w:t>
      </w:r>
      <w:r>
        <w:rPr>
          <w:rFonts w:hint="eastAsia"/>
        </w:rPr>
        <w:t>gain</w:t>
      </w:r>
      <w:r>
        <w:rPr>
          <w:rFonts w:hint="eastAsia"/>
        </w:rPr>
        <w:t>的计算可以使用</w:t>
      </w:r>
      <w:r w:rsidR="00DB2349" w:rsidRPr="00DB2349">
        <w:t>torch.nn.init.calculate_gain(nonlinearity, param=None)</w:t>
      </w:r>
      <w:r w:rsidR="00DB2349">
        <w:rPr>
          <w:rFonts w:hint="eastAsia"/>
        </w:rPr>
        <w:t>。其中</w:t>
      </w:r>
      <w:r w:rsidR="00DB2349" w:rsidRPr="00DB2349">
        <w:t>param</w:t>
      </w:r>
      <w:r w:rsidR="00DB2349">
        <w:rPr>
          <w:rFonts w:hint="eastAsia"/>
        </w:rPr>
        <w:t>在</w:t>
      </w:r>
      <w:r w:rsidR="00DB2349" w:rsidRPr="00DB2349">
        <w:t>nonlinearity</w:t>
      </w:r>
      <w:r w:rsidR="00DB2349">
        <w:t>=</w:t>
      </w:r>
      <w:r w:rsidR="00DB2349" w:rsidRPr="00DB2349">
        <w:t xml:space="preserve"> 'leaky_relu'</w:t>
      </w:r>
      <w:r w:rsidR="00DB2349">
        <w:rPr>
          <w:rFonts w:hint="eastAsia"/>
        </w:rPr>
        <w:t>时使用，</w:t>
      </w:r>
      <w:proofErr w:type="gramStart"/>
      <w:r w:rsidR="00DB2349">
        <w:rPr>
          <w:rFonts w:hint="eastAsia"/>
        </w:rPr>
        <w:t>且值为</w:t>
      </w:r>
      <w:proofErr w:type="gramEnd"/>
      <w:r w:rsidR="006356FD" w:rsidRPr="00A95973">
        <w:t>leaky_relu</w:t>
      </w:r>
      <w:r w:rsidR="006356FD">
        <w:rPr>
          <w:rFonts w:hint="eastAsia"/>
        </w:rPr>
        <w:t>的负斜率大小。总的增益表如下：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1826"/>
      </w:tblGrid>
      <w:tr w:rsidR="006356FD" w:rsidRPr="006356FD" w14:paraId="18C97FC1" w14:textId="77777777" w:rsidTr="006356FD">
        <w:trPr>
          <w:gridAfter w:val="1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2D75BC67" w14:textId="77777777" w:rsidR="006356FD" w:rsidRPr="006356FD" w:rsidRDefault="006356FD" w:rsidP="006356FD">
            <w:pPr>
              <w:pStyle w:val="555-"/>
              <w:ind w:firstLine="480"/>
            </w:pPr>
          </w:p>
        </w:tc>
      </w:tr>
      <w:tr w:rsidR="006356FD" w:rsidRPr="006356FD" w14:paraId="3990CBB2" w14:textId="77777777" w:rsidTr="006356FD">
        <w:trPr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0536DBC5" w14:textId="77777777" w:rsidR="006356FD" w:rsidRPr="006356FD" w:rsidRDefault="006356FD" w:rsidP="00C02C08">
            <w:pPr>
              <w:pStyle w:val="555-"/>
              <w:spacing w:line="240" w:lineRule="auto"/>
              <w:ind w:firstLineChars="0" w:firstLine="0"/>
              <w:jc w:val="center"/>
            </w:pPr>
            <w:r w:rsidRPr="006356FD">
              <w:t>nonlinearity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99C113" w14:textId="77777777" w:rsidR="006356FD" w:rsidRPr="006356FD" w:rsidRDefault="006356FD" w:rsidP="00C02C08">
            <w:pPr>
              <w:pStyle w:val="555-"/>
              <w:spacing w:line="240" w:lineRule="auto"/>
              <w:ind w:firstLineChars="0" w:firstLine="0"/>
              <w:jc w:val="center"/>
            </w:pPr>
            <w:r w:rsidRPr="006356FD">
              <w:t>gain</w:t>
            </w:r>
          </w:p>
        </w:tc>
      </w:tr>
      <w:tr w:rsidR="006356FD" w:rsidRPr="006356FD" w14:paraId="07CECF5E" w14:textId="77777777" w:rsidTr="006356FD">
        <w:trPr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02E344AF" w14:textId="77777777" w:rsidR="006356FD" w:rsidRPr="006356FD" w:rsidRDefault="006356FD" w:rsidP="00C02C08">
            <w:pPr>
              <w:pStyle w:val="555-"/>
              <w:spacing w:line="240" w:lineRule="auto"/>
              <w:ind w:firstLineChars="0" w:firstLine="0"/>
              <w:jc w:val="center"/>
            </w:pPr>
            <w:r w:rsidRPr="006356FD">
              <w:t>Linear / Identity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CE98F5" w14:textId="3650E26B" w:rsidR="006356FD" w:rsidRPr="006356FD" w:rsidRDefault="006356FD" w:rsidP="00C02C08">
            <w:pPr>
              <w:pStyle w:val="555-"/>
              <w:spacing w:line="240" w:lineRule="auto"/>
              <w:ind w:firstLineChars="0" w:firstLine="0"/>
              <w:jc w:val="center"/>
            </w:pPr>
            <w:r w:rsidRPr="006356FD">
              <w:t>1</w:t>
            </w:r>
          </w:p>
        </w:tc>
      </w:tr>
      <w:tr w:rsidR="006356FD" w:rsidRPr="006356FD" w14:paraId="118825E5" w14:textId="77777777" w:rsidTr="006356FD">
        <w:trPr>
          <w:jc w:val="center"/>
        </w:trPr>
        <w:tc>
          <w:tcPr>
            <w:tcW w:w="0" w:type="auto"/>
            <w:shd w:val="clear" w:color="auto" w:fill="F3F4F7"/>
            <w:vAlign w:val="center"/>
            <w:hideMark/>
          </w:tcPr>
          <w:p w14:paraId="23F603E5" w14:textId="77777777" w:rsidR="006356FD" w:rsidRPr="006356FD" w:rsidRDefault="006356FD" w:rsidP="00C02C08">
            <w:pPr>
              <w:pStyle w:val="555-"/>
              <w:spacing w:line="240" w:lineRule="auto"/>
              <w:ind w:firstLineChars="0" w:firstLine="0"/>
              <w:jc w:val="center"/>
            </w:pPr>
            <w:r w:rsidRPr="006356FD">
              <w:t>Conv{1,2,3}D</w:t>
            </w:r>
          </w:p>
        </w:tc>
        <w:tc>
          <w:tcPr>
            <w:tcW w:w="0" w:type="auto"/>
            <w:shd w:val="clear" w:color="auto" w:fill="F3F4F7"/>
            <w:vAlign w:val="center"/>
            <w:hideMark/>
          </w:tcPr>
          <w:p w14:paraId="30002B41" w14:textId="580AFD62" w:rsidR="006356FD" w:rsidRPr="006356FD" w:rsidRDefault="006356FD" w:rsidP="00C02C08">
            <w:pPr>
              <w:pStyle w:val="555-"/>
              <w:spacing w:line="240" w:lineRule="auto"/>
              <w:ind w:firstLineChars="0" w:firstLine="0"/>
              <w:jc w:val="center"/>
            </w:pPr>
            <w:r w:rsidRPr="006356FD">
              <w:t>1</w:t>
            </w:r>
          </w:p>
        </w:tc>
      </w:tr>
      <w:tr w:rsidR="006356FD" w:rsidRPr="006356FD" w14:paraId="111BAF0F" w14:textId="77777777" w:rsidTr="006356FD">
        <w:trPr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2F228E65" w14:textId="77777777" w:rsidR="006356FD" w:rsidRPr="006356FD" w:rsidRDefault="006356FD" w:rsidP="00C02C08">
            <w:pPr>
              <w:pStyle w:val="555-"/>
              <w:spacing w:line="240" w:lineRule="auto"/>
              <w:ind w:firstLineChars="0" w:firstLine="0"/>
              <w:jc w:val="center"/>
            </w:pPr>
            <w:r w:rsidRPr="006356FD">
              <w:t>Sigmoid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BD881D" w14:textId="38A782A0" w:rsidR="006356FD" w:rsidRPr="006356FD" w:rsidRDefault="006356FD" w:rsidP="00C02C08">
            <w:pPr>
              <w:pStyle w:val="555-"/>
              <w:spacing w:line="240" w:lineRule="auto"/>
              <w:ind w:firstLineChars="0" w:firstLine="0"/>
              <w:jc w:val="center"/>
            </w:pPr>
            <w:r w:rsidRPr="006356FD">
              <w:t>1</w:t>
            </w:r>
          </w:p>
        </w:tc>
      </w:tr>
      <w:tr w:rsidR="006356FD" w:rsidRPr="006356FD" w14:paraId="07B8B784" w14:textId="77777777" w:rsidTr="006356FD">
        <w:trPr>
          <w:jc w:val="center"/>
        </w:trPr>
        <w:tc>
          <w:tcPr>
            <w:tcW w:w="0" w:type="auto"/>
            <w:shd w:val="clear" w:color="auto" w:fill="F3F4F7"/>
            <w:vAlign w:val="center"/>
            <w:hideMark/>
          </w:tcPr>
          <w:p w14:paraId="6E1782DA" w14:textId="77777777" w:rsidR="006356FD" w:rsidRPr="006356FD" w:rsidRDefault="006356FD" w:rsidP="00C02C08">
            <w:pPr>
              <w:pStyle w:val="555-"/>
              <w:spacing w:line="240" w:lineRule="auto"/>
              <w:ind w:firstLineChars="0" w:firstLine="0"/>
              <w:jc w:val="center"/>
            </w:pPr>
            <w:r w:rsidRPr="006356FD">
              <w:t>Tanh</w:t>
            </w:r>
          </w:p>
        </w:tc>
        <w:tc>
          <w:tcPr>
            <w:tcW w:w="0" w:type="auto"/>
            <w:shd w:val="clear" w:color="auto" w:fill="F3F4F7"/>
            <w:vAlign w:val="center"/>
            <w:hideMark/>
          </w:tcPr>
          <w:p w14:paraId="1703CC13" w14:textId="16DC1670" w:rsidR="006356FD" w:rsidRPr="006356FD" w:rsidRDefault="006356FD" w:rsidP="00C02C08">
            <w:pPr>
              <w:pStyle w:val="555-"/>
              <w:spacing w:line="240" w:lineRule="auto"/>
              <w:ind w:firstLineChars="0" w:firstLine="0"/>
              <w:jc w:val="center"/>
            </w:pPr>
            <w:r>
              <w:t>5/3</w:t>
            </w:r>
          </w:p>
        </w:tc>
      </w:tr>
      <w:tr w:rsidR="006356FD" w:rsidRPr="006356FD" w14:paraId="2E7E9674" w14:textId="77777777" w:rsidTr="006356FD">
        <w:trPr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546508C9" w14:textId="77777777" w:rsidR="006356FD" w:rsidRPr="006356FD" w:rsidRDefault="006356FD" w:rsidP="00C02C08">
            <w:pPr>
              <w:pStyle w:val="555-"/>
              <w:spacing w:line="240" w:lineRule="auto"/>
              <w:ind w:firstLineChars="0" w:firstLine="0"/>
              <w:jc w:val="center"/>
            </w:pPr>
            <w:r w:rsidRPr="006356FD">
              <w:t>ReLU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0EEBF3" w14:textId="0E15F9D9" w:rsidR="006356FD" w:rsidRPr="006356FD" w:rsidRDefault="00A73393" w:rsidP="00C02C08">
            <w:pPr>
              <w:pStyle w:val="555-"/>
              <w:spacing w:line="240" w:lineRule="auto"/>
              <w:ind w:firstLineChars="0" w:firstLine="0"/>
              <w:jc w:val="center"/>
            </w:pPr>
            <m:oMathPara>
              <m:oMathParaPr>
                <m:jc m:val="center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​</m:t>
                    </m:r>
                  </m:e>
                </m:rad>
              </m:oMath>
            </m:oMathPara>
          </w:p>
        </w:tc>
      </w:tr>
      <w:tr w:rsidR="006356FD" w:rsidRPr="006356FD" w14:paraId="5A6EE8EB" w14:textId="77777777" w:rsidTr="006356FD">
        <w:trPr>
          <w:jc w:val="center"/>
        </w:trPr>
        <w:tc>
          <w:tcPr>
            <w:tcW w:w="0" w:type="auto"/>
            <w:shd w:val="clear" w:color="auto" w:fill="F3F4F7"/>
            <w:vAlign w:val="center"/>
            <w:hideMark/>
          </w:tcPr>
          <w:p w14:paraId="495EBD6D" w14:textId="77777777" w:rsidR="006356FD" w:rsidRPr="006356FD" w:rsidRDefault="006356FD" w:rsidP="00C02C08">
            <w:pPr>
              <w:pStyle w:val="555-"/>
              <w:spacing w:line="240" w:lineRule="auto"/>
              <w:ind w:firstLineChars="0" w:firstLine="0"/>
              <w:jc w:val="center"/>
            </w:pPr>
            <w:r w:rsidRPr="006356FD">
              <w:t>Leaky Relu</w:t>
            </w:r>
          </w:p>
        </w:tc>
        <w:tc>
          <w:tcPr>
            <w:tcW w:w="0" w:type="auto"/>
            <w:shd w:val="clear" w:color="auto" w:fill="F3F4F7"/>
            <w:vAlign w:val="center"/>
            <w:hideMark/>
          </w:tcPr>
          <w:p w14:paraId="5295DDE8" w14:textId="1945109F" w:rsidR="006356FD" w:rsidRPr="006356FD" w:rsidRDefault="00A73393" w:rsidP="00C02C08">
            <w:pPr>
              <w:pStyle w:val="555-"/>
              <w:spacing w:line="240" w:lineRule="auto"/>
              <w:ind w:firstLineChars="0" w:firstLine="0"/>
              <w:jc w:val="center"/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negativ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_</m:t>
                          </m:r>
                          <m:r>
                            <w:rPr>
                              <w:rFonts w:ascii="Cambria Math" w:hAnsi="Cambria Math"/>
                            </w:rPr>
                            <m:t>eslope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​</m:t>
                  </m:r>
                </m:e>
              </m:rad>
            </m:oMath>
            <w:r w:rsidR="006356FD" w:rsidRPr="006356FD">
              <w:t>​​</w:t>
            </w:r>
          </w:p>
        </w:tc>
      </w:tr>
      <w:tr w:rsidR="006356FD" w:rsidRPr="006356FD" w14:paraId="009C7C27" w14:textId="77777777" w:rsidTr="006356FD">
        <w:trPr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6BEA5ED4" w14:textId="77777777" w:rsidR="006356FD" w:rsidRPr="006356FD" w:rsidRDefault="006356FD" w:rsidP="00C02C08">
            <w:pPr>
              <w:pStyle w:val="555-"/>
              <w:spacing w:line="240" w:lineRule="auto"/>
              <w:ind w:firstLineChars="0" w:firstLine="0"/>
              <w:jc w:val="center"/>
            </w:pPr>
            <w:r w:rsidRPr="006356FD">
              <w:t>SELU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44D498" w14:textId="091450AA" w:rsidR="006356FD" w:rsidRPr="006356FD" w:rsidRDefault="006356FD" w:rsidP="00C02C08">
            <w:pPr>
              <w:pStyle w:val="555-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/4</w:t>
            </w:r>
          </w:p>
        </w:tc>
      </w:tr>
    </w:tbl>
    <w:p w14:paraId="1F8A9245" w14:textId="479A9AEC" w:rsidR="00DB2349" w:rsidRPr="00DB2349" w:rsidRDefault="000A64B7" w:rsidP="000A64B7">
      <w:pPr>
        <w:pStyle w:val="2-2"/>
        <w:numPr>
          <w:ilvl w:val="0"/>
          <w:numId w:val="2"/>
        </w:numPr>
      </w:pPr>
      <w:r w:rsidRPr="001854C1">
        <w:lastRenderedPageBreak/>
        <w:t>常数初始化</w:t>
      </w:r>
    </w:p>
    <w:p w14:paraId="4D20CC7B" w14:textId="125CCC66" w:rsidR="001854C1" w:rsidRDefault="001854C1" w:rsidP="001854C1">
      <w:pPr>
        <w:pStyle w:val="555-"/>
        <w:ind w:firstLine="480"/>
      </w:pPr>
      <w:r w:rsidRPr="001854C1">
        <w:t>torch.nn.init.constant_(tensor, val)</w:t>
      </w:r>
      <w:r w:rsidR="00EA3EA1">
        <w:rPr>
          <w:rFonts w:hint="eastAsia"/>
        </w:rPr>
        <w:t>。对</w:t>
      </w:r>
      <w:r w:rsidR="00EA3EA1" w:rsidRPr="001C0EB7">
        <w:t>Normalization</w:t>
      </w:r>
      <w:r w:rsidR="00EA3EA1">
        <w:rPr>
          <w:rFonts w:hint="eastAsia"/>
        </w:rPr>
        <w:t>常用的初始化方法，即均值初始化为</w:t>
      </w:r>
      <w:r w:rsidR="00EA3EA1">
        <w:rPr>
          <w:rFonts w:hint="eastAsia"/>
        </w:rPr>
        <w:t>0</w:t>
      </w:r>
      <w:r w:rsidR="00EA3EA1">
        <w:rPr>
          <w:rFonts w:hint="eastAsia"/>
        </w:rPr>
        <w:t>，方差初始化为</w:t>
      </w:r>
      <w:r w:rsidR="00EA3EA1">
        <w:rPr>
          <w:rFonts w:hint="eastAsia"/>
        </w:rPr>
        <w:t>1</w:t>
      </w:r>
      <w:r w:rsidR="00EA3EA1">
        <w:rPr>
          <w:rFonts w:hint="eastAsia"/>
        </w:rPr>
        <w:t>。</w:t>
      </w:r>
    </w:p>
    <w:p w14:paraId="137B93B1" w14:textId="1BE8A197" w:rsidR="001854C1" w:rsidRDefault="001854C1" w:rsidP="001854C1">
      <w:pPr>
        <w:pStyle w:val="2-2"/>
        <w:numPr>
          <w:ilvl w:val="0"/>
          <w:numId w:val="2"/>
        </w:numPr>
      </w:pPr>
      <w:r w:rsidRPr="001854C1">
        <w:rPr>
          <w:rFonts w:hint="eastAsia"/>
        </w:rPr>
        <w:t>均匀分布初始化</w:t>
      </w:r>
    </w:p>
    <w:p w14:paraId="7E298D31" w14:textId="1D2F85E1" w:rsidR="001854C1" w:rsidRDefault="00EA3EA1" w:rsidP="00E559F5">
      <w:pPr>
        <w:pStyle w:val="555-"/>
        <w:ind w:firstLine="480"/>
      </w:pPr>
      <w:r w:rsidRPr="00EA3EA1">
        <w:t>torch.nn.init.uniform_(tensor, a=0, b=1)</w:t>
      </w:r>
      <w:r>
        <w:rPr>
          <w:rFonts w:hint="eastAsia"/>
        </w:rPr>
        <w:t>。</w:t>
      </w:r>
      <w:r w:rsidRPr="00EA3EA1">
        <w:rPr>
          <w:rFonts w:hint="eastAsia"/>
        </w:rPr>
        <w:t>从均匀分布</w:t>
      </w:r>
      <w:r w:rsidRPr="00EA3EA1">
        <w:t>U(a, b)</w:t>
      </w:r>
      <w:r w:rsidRPr="00EA3EA1">
        <w:t>中生成值</w:t>
      </w:r>
      <w:r>
        <w:rPr>
          <w:rFonts w:hint="eastAsia"/>
        </w:rPr>
        <w:t>。</w:t>
      </w:r>
    </w:p>
    <w:p w14:paraId="468BD9A6" w14:textId="58FC4B15" w:rsidR="001854C1" w:rsidRDefault="001854C1" w:rsidP="001854C1">
      <w:pPr>
        <w:pStyle w:val="2-2"/>
        <w:numPr>
          <w:ilvl w:val="0"/>
          <w:numId w:val="2"/>
        </w:numPr>
      </w:pPr>
      <w:r w:rsidRPr="001854C1">
        <w:rPr>
          <w:rFonts w:hint="eastAsia"/>
        </w:rPr>
        <w:t>正态分布初始化</w:t>
      </w:r>
    </w:p>
    <w:p w14:paraId="61D94F40" w14:textId="34F67007" w:rsidR="00E559F5" w:rsidRDefault="00E559F5" w:rsidP="00E559F5">
      <w:pPr>
        <w:pStyle w:val="555-"/>
        <w:ind w:firstLine="480"/>
      </w:pPr>
      <w:r w:rsidRPr="00E559F5">
        <w:t>torch.nn.init.normal_(tensor, mean=0, std=1)</w:t>
      </w:r>
      <w:r>
        <w:rPr>
          <w:rFonts w:hint="eastAsia"/>
        </w:rPr>
        <w:t>。</w:t>
      </w:r>
      <w:r w:rsidRPr="00E559F5">
        <w:rPr>
          <w:rFonts w:hint="eastAsia"/>
        </w:rPr>
        <w:t>从给定均值和标准差的正态分布</w:t>
      </w:r>
      <w:r w:rsidRPr="00E559F5">
        <w:t>N(mean, std</w:t>
      </w:r>
      <w:r w:rsidR="005E2FFF" w:rsidRPr="005E2FFF">
        <w:rPr>
          <w:vertAlign w:val="superscript"/>
        </w:rPr>
        <w:t>2</w:t>
      </w:r>
      <w:r w:rsidRPr="00E559F5">
        <w:t>)</w:t>
      </w:r>
      <w:r w:rsidRPr="00E559F5">
        <w:t>中生成值</w:t>
      </w:r>
      <w:r>
        <w:rPr>
          <w:rFonts w:hint="eastAsia"/>
        </w:rPr>
        <w:t>。</w:t>
      </w:r>
    </w:p>
    <w:p w14:paraId="3A1EABA3" w14:textId="43EC74F3" w:rsidR="00E559F5" w:rsidRDefault="00E559F5" w:rsidP="009727FB">
      <w:pPr>
        <w:pStyle w:val="2-2"/>
        <w:numPr>
          <w:ilvl w:val="0"/>
          <w:numId w:val="2"/>
        </w:numPr>
        <w:spacing w:line="240" w:lineRule="auto"/>
      </w:pPr>
      <w:r w:rsidRPr="00E559F5">
        <w:t xml:space="preserve">Xavier </w:t>
      </w:r>
      <w:r w:rsidRPr="00E559F5">
        <w:t>均匀分布</w:t>
      </w:r>
      <w:r>
        <w:rPr>
          <w:rFonts w:hint="eastAsia"/>
        </w:rPr>
        <w:t>（</w:t>
      </w:r>
      <w:r w:rsidRPr="00E559F5">
        <w:t>Glorot initialisation</w:t>
      </w:r>
      <w:r>
        <w:rPr>
          <w:rFonts w:hint="eastAsia"/>
        </w:rPr>
        <w:t>）</w:t>
      </w:r>
    </w:p>
    <w:p w14:paraId="4266EE61" w14:textId="77777777" w:rsidR="00645A1C" w:rsidRDefault="00E559F5" w:rsidP="00E559F5">
      <w:pPr>
        <w:pStyle w:val="555-"/>
        <w:ind w:firstLine="480"/>
      </w:pPr>
      <w:r w:rsidRPr="00E559F5">
        <w:t>torch.nn.init.xavier_uniform_(tensor, gain=1)</w:t>
      </w:r>
      <w:r>
        <w:rPr>
          <w:rFonts w:hint="eastAsia"/>
        </w:rPr>
        <w:t>。</w:t>
      </w:r>
      <w:r w:rsidR="00645A1C" w:rsidRPr="00645A1C">
        <w:t>Xavier</w:t>
      </w:r>
      <w:r w:rsidR="00645A1C" w:rsidRPr="00645A1C">
        <w:t>初始化的基本思想是，若对于一层网络的输出和输出可以保持正态分布且方差相近，这样就可以避免输出趋向于</w:t>
      </w:r>
      <w:r w:rsidR="00645A1C" w:rsidRPr="00645A1C">
        <w:t>0</w:t>
      </w:r>
      <w:r w:rsidR="00645A1C" w:rsidRPr="00645A1C">
        <w:t>，从而避免梯度弥散情况。</w:t>
      </w:r>
    </w:p>
    <w:p w14:paraId="32EE59D6" w14:textId="7955C378" w:rsidR="00E559F5" w:rsidRDefault="00461038" w:rsidP="00E559F5">
      <w:pPr>
        <w:pStyle w:val="555-"/>
        <w:ind w:firstLine="480"/>
      </w:pPr>
      <w:r>
        <w:rPr>
          <w:rFonts w:hint="eastAsia"/>
        </w:rPr>
        <w:t>该方法推导基于以下两个假设：</w:t>
      </w:r>
      <w:r w:rsidR="00645A1C" w:rsidRPr="00645A1C">
        <w:rPr>
          <w:rFonts w:hint="eastAsia"/>
        </w:rPr>
        <w:t>一是激活函数是线性的</w:t>
      </w:r>
      <w:r w:rsidR="00645A1C">
        <w:rPr>
          <w:rFonts w:hint="eastAsia"/>
        </w:rPr>
        <w:t>，二是</w:t>
      </w:r>
      <w:proofErr w:type="gramStart"/>
      <w:r w:rsidR="00645A1C" w:rsidRPr="00645A1C">
        <w:rPr>
          <w:rFonts w:hint="eastAsia"/>
        </w:rPr>
        <w:t>激活值关于</w:t>
      </w:r>
      <w:proofErr w:type="gramEnd"/>
      <w:r w:rsidR="00645A1C" w:rsidRPr="00645A1C">
        <w:t>0</w:t>
      </w:r>
      <w:r w:rsidR="00645A1C" w:rsidRPr="00645A1C">
        <w:t>对称</w:t>
      </w:r>
      <w:r w:rsidR="00645A1C">
        <w:rPr>
          <w:rFonts w:hint="eastAsia"/>
        </w:rPr>
        <w:t>。因此该方法不适用于</w:t>
      </w:r>
      <w:r w:rsidR="00645A1C" w:rsidRPr="00645A1C">
        <w:rPr>
          <w:rFonts w:hint="eastAsia"/>
        </w:rPr>
        <w:t>非线性激活函数</w:t>
      </w:r>
      <w:r w:rsidR="00645A1C">
        <w:rPr>
          <w:rFonts w:hint="eastAsia"/>
        </w:rPr>
        <w:t>或激活后的值不是以</w:t>
      </w:r>
      <w:r w:rsidR="00645A1C">
        <w:rPr>
          <w:rFonts w:hint="eastAsia"/>
        </w:rPr>
        <w:t>0</w:t>
      </w:r>
      <w:r w:rsidR="00645A1C">
        <w:rPr>
          <w:rFonts w:hint="eastAsia"/>
        </w:rPr>
        <w:t>为中心对称的。</w:t>
      </w:r>
      <w:r w:rsidR="00A95973">
        <w:rPr>
          <w:rFonts w:hint="eastAsia"/>
        </w:rPr>
        <w:t>其是从</w:t>
      </w:r>
      <w:r w:rsidR="00A95973" w:rsidRPr="00EA3EA1">
        <w:rPr>
          <w:rFonts w:hint="eastAsia"/>
        </w:rPr>
        <w:t>均匀分布</w:t>
      </w:r>
      <w:r w:rsidR="00A95973" w:rsidRPr="00EA3EA1">
        <w:t>U(</w:t>
      </w:r>
      <w:r w:rsidR="00A95973">
        <w:t>-</w:t>
      </w:r>
      <w:r w:rsidR="00A95973" w:rsidRPr="00EA3EA1">
        <w:t xml:space="preserve">a, </w:t>
      </w:r>
      <w:r w:rsidR="00A95973">
        <w:rPr>
          <w:rFonts w:hint="eastAsia"/>
        </w:rPr>
        <w:t>a</w:t>
      </w:r>
      <w:r w:rsidR="00A95973" w:rsidRPr="00EA3EA1">
        <w:t>)</w:t>
      </w:r>
      <w:r w:rsidR="00A95973" w:rsidRPr="00EA3EA1">
        <w:t>中生成值</w:t>
      </w:r>
      <w:r w:rsidR="00A95973">
        <w:rPr>
          <w:rFonts w:hint="eastAsia"/>
        </w:rPr>
        <w:t>。</w:t>
      </w:r>
    </w:p>
    <w:p w14:paraId="08A38F3C" w14:textId="632F0E0C" w:rsidR="005E2FFF" w:rsidRPr="00A95973" w:rsidRDefault="00A95973" w:rsidP="00A95973">
      <w:pPr>
        <w:pStyle w:val="555-"/>
        <w:spacing w:line="240" w:lineRule="auto"/>
        <w:ind w:firstLineChars="0" w:firstLine="0"/>
      </w:pPr>
      <m:oMathPara>
        <m:oMath>
          <m:r>
            <w:rPr>
              <w:rFonts w:ascii="Cambria Math" w:hAnsi="Cambria Math"/>
            </w:rPr>
            <m:t>a=gain×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fan_in+fan_out</m:t>
                  </m:r>
                </m:den>
              </m:f>
            </m:e>
          </m:rad>
        </m:oMath>
      </m:oMathPara>
    </w:p>
    <w:p w14:paraId="304F08C8" w14:textId="77777777" w:rsidR="00A95973" w:rsidRDefault="00A95973" w:rsidP="00A95973">
      <w:pPr>
        <w:pStyle w:val="555-"/>
        <w:ind w:firstLine="480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fan_in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fan_out</m:t>
        </m:r>
      </m:oMath>
      <w:r>
        <w:rPr>
          <w:rFonts w:hint="eastAsia"/>
        </w:rPr>
        <w:t>分别是输入和</w:t>
      </w:r>
      <w:r w:rsidRPr="00A95973">
        <w:rPr>
          <w:rFonts w:hint="eastAsia"/>
        </w:rPr>
        <w:t>输</w:t>
      </w:r>
      <w:r>
        <w:rPr>
          <w:rFonts w:hint="eastAsia"/>
        </w:rPr>
        <w:t>出</w:t>
      </w:r>
      <w:r w:rsidRPr="00A95973">
        <w:rPr>
          <w:rFonts w:hint="eastAsia"/>
        </w:rPr>
        <w:t>神经元</w:t>
      </w:r>
      <w:r>
        <w:rPr>
          <w:rFonts w:hint="eastAsia"/>
        </w:rPr>
        <w:t>数量：</w:t>
      </w:r>
    </w:p>
    <w:p w14:paraId="0FBEDAA1" w14:textId="67E68823" w:rsidR="00A95973" w:rsidRDefault="00A95973" w:rsidP="00A95973">
      <w:pPr>
        <w:pStyle w:val="2-2"/>
        <w:numPr>
          <w:ilvl w:val="0"/>
          <w:numId w:val="2"/>
        </w:numPr>
      </w:pPr>
      <w:r w:rsidRPr="00E559F5">
        <w:t xml:space="preserve">Xavier </w:t>
      </w:r>
      <w:r w:rsidRPr="00A95973">
        <w:rPr>
          <w:rFonts w:hint="eastAsia"/>
        </w:rPr>
        <w:t>正态分布</w:t>
      </w:r>
      <w:r>
        <w:rPr>
          <w:rFonts w:hint="eastAsia"/>
        </w:rPr>
        <w:t>（</w:t>
      </w:r>
      <w:r w:rsidRPr="00E559F5">
        <w:t>Glorot initialisation</w:t>
      </w:r>
      <w:r>
        <w:rPr>
          <w:rFonts w:hint="eastAsia"/>
        </w:rPr>
        <w:t>）</w:t>
      </w:r>
    </w:p>
    <w:p w14:paraId="1F3ADD78" w14:textId="675CFB4C" w:rsidR="00A95973" w:rsidRDefault="00A95973" w:rsidP="00A95973">
      <w:pPr>
        <w:pStyle w:val="555-"/>
        <w:ind w:firstLine="480"/>
      </w:pPr>
      <w:r w:rsidRPr="00A95973">
        <w:t>torch.nn.init.xavier_normal_(tensor, gain=1)</w:t>
      </w:r>
      <w:r>
        <w:rPr>
          <w:rFonts w:hint="eastAsia"/>
        </w:rPr>
        <w:t>。</w:t>
      </w:r>
      <w:r w:rsidRPr="00E559F5">
        <w:rPr>
          <w:rFonts w:hint="eastAsia"/>
        </w:rPr>
        <w:t>从给定均值和标准差的正态分布</w:t>
      </w:r>
      <w:r w:rsidRPr="00E559F5">
        <w:t>N(</w:t>
      </w:r>
      <w:r>
        <w:t>0</w:t>
      </w:r>
      <w:r w:rsidRPr="00E559F5">
        <w:t>, std</w:t>
      </w:r>
      <w:r w:rsidRPr="005E2FFF">
        <w:rPr>
          <w:vertAlign w:val="superscript"/>
        </w:rPr>
        <w:t>2</w:t>
      </w:r>
      <w:r w:rsidRPr="00E559F5">
        <w:t>)</w:t>
      </w:r>
      <w:r w:rsidRPr="00E559F5">
        <w:t>中生成值</w:t>
      </w:r>
      <w:r>
        <w:rPr>
          <w:rFonts w:hint="eastAsia"/>
        </w:rPr>
        <w:t>。</w:t>
      </w:r>
    </w:p>
    <w:p w14:paraId="2007D568" w14:textId="3D514F08" w:rsidR="00A95973" w:rsidRPr="00A95973" w:rsidRDefault="00A95973" w:rsidP="00A95973">
      <w:pPr>
        <w:pStyle w:val="555-"/>
        <w:spacing w:line="240" w:lineRule="auto"/>
        <w:ind w:firstLineChars="0" w:firstLine="0"/>
      </w:pPr>
      <m:oMathPara>
        <m:oMath>
          <m:r>
            <w:rPr>
              <w:rFonts w:ascii="Cambria Math" w:hAnsi="Cambria Math" w:hint="eastAsia"/>
            </w:rPr>
            <m:t>std</m:t>
          </m:r>
          <m:r>
            <w:rPr>
              <w:rFonts w:ascii="Cambria Math" w:hAnsi="Cambria Math"/>
            </w:rPr>
            <m:t>=gain×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fan_in+fan_out</m:t>
                  </m:r>
                </m:den>
              </m:f>
            </m:e>
          </m:rad>
        </m:oMath>
      </m:oMathPara>
    </w:p>
    <w:p w14:paraId="1EC63BA2" w14:textId="506E00AC" w:rsidR="00A95973" w:rsidRDefault="00A95973" w:rsidP="00A95973">
      <w:pPr>
        <w:pStyle w:val="2-2"/>
        <w:numPr>
          <w:ilvl w:val="0"/>
          <w:numId w:val="2"/>
        </w:numPr>
      </w:pPr>
      <w:r w:rsidRPr="00A95973">
        <w:lastRenderedPageBreak/>
        <w:t>kaiming</w:t>
      </w:r>
      <w:r w:rsidRPr="00E559F5">
        <w:t>均匀</w:t>
      </w:r>
      <w:r w:rsidRPr="00A95973">
        <w:rPr>
          <w:rFonts w:hint="eastAsia"/>
        </w:rPr>
        <w:t>分布</w:t>
      </w:r>
      <w:r>
        <w:rPr>
          <w:rFonts w:hint="eastAsia"/>
        </w:rPr>
        <w:t>（</w:t>
      </w:r>
      <w:r w:rsidR="00230CE4" w:rsidRPr="00230CE4">
        <w:t>He initialization</w:t>
      </w:r>
      <w:r>
        <w:rPr>
          <w:rFonts w:hint="eastAsia"/>
        </w:rPr>
        <w:t>）</w:t>
      </w:r>
    </w:p>
    <w:p w14:paraId="7521780F" w14:textId="412780F9" w:rsidR="00A95973" w:rsidRDefault="00A95973" w:rsidP="00A95973">
      <w:pPr>
        <w:pStyle w:val="555-"/>
        <w:ind w:left="240" w:firstLine="480"/>
      </w:pPr>
      <w:r w:rsidRPr="00A95973">
        <w:t>torch.nn.init.</w:t>
      </w:r>
      <w:r w:rsidR="00635294" w:rsidRPr="00635294">
        <w:t xml:space="preserve"> kaiming_uniform_ </w:t>
      </w:r>
      <w:r w:rsidRPr="00A95973">
        <w:t>(tensor, a=0, mode='fan_in', nonlinearity='leaky</w:t>
      </w:r>
      <w:r>
        <w:t xml:space="preserve"> </w:t>
      </w:r>
      <w:r w:rsidRPr="00A95973">
        <w:t>_relu')</w:t>
      </w:r>
      <w:r>
        <w:rPr>
          <w:rFonts w:hint="eastAsia"/>
        </w:rPr>
        <w:t>。</w:t>
      </w:r>
      <w:r w:rsidR="00230CE4">
        <w:rPr>
          <w:rFonts w:hint="eastAsia"/>
        </w:rPr>
        <w:t>其中</w:t>
      </w:r>
      <w:r w:rsidR="00230CE4">
        <w:rPr>
          <w:rFonts w:hint="eastAsia"/>
        </w:rPr>
        <w:t>a</w:t>
      </w:r>
      <w:r w:rsidR="00230CE4">
        <w:rPr>
          <w:rFonts w:hint="eastAsia"/>
        </w:rPr>
        <w:t>指</w:t>
      </w:r>
      <w:r w:rsidR="00230CE4" w:rsidRPr="00A95973">
        <w:t>nonlinearity='leaky_relu'</w:t>
      </w:r>
      <w:r w:rsidR="00230CE4">
        <w:rPr>
          <w:rFonts w:hint="eastAsia"/>
        </w:rPr>
        <w:t>时</w:t>
      </w:r>
      <w:r w:rsidR="00230CE4" w:rsidRPr="00A95973">
        <w:t>leaky_relu</w:t>
      </w:r>
      <w:r w:rsidR="00230CE4">
        <w:rPr>
          <w:rFonts w:hint="eastAsia"/>
        </w:rPr>
        <w:t>的负斜率大小。</w:t>
      </w:r>
      <w:r w:rsidR="00230CE4" w:rsidRPr="00A95973">
        <w:t>Nonlinearity</w:t>
      </w:r>
      <w:r w:rsidR="00230CE4">
        <w:rPr>
          <w:rFonts w:hint="eastAsia"/>
        </w:rPr>
        <w:t>可取</w:t>
      </w:r>
      <w:r w:rsidR="00230CE4" w:rsidRPr="00230CE4">
        <w:t>'relu'</w:t>
      </w:r>
      <w:r w:rsidR="00230CE4">
        <w:rPr>
          <w:rFonts w:hint="eastAsia"/>
        </w:rPr>
        <w:t>或</w:t>
      </w:r>
      <w:r w:rsidR="00230CE4" w:rsidRPr="00230CE4">
        <w:t>'leaky_relu'</w:t>
      </w:r>
      <w:r w:rsidR="00230CE4">
        <w:rPr>
          <w:rFonts w:hint="eastAsia"/>
        </w:rPr>
        <w:t>。</w:t>
      </w:r>
      <w:r>
        <w:rPr>
          <w:rFonts w:hint="eastAsia"/>
        </w:rPr>
        <w:t>该方法不再要求</w:t>
      </w:r>
      <w:r w:rsidRPr="00645A1C">
        <w:rPr>
          <w:rFonts w:hint="eastAsia"/>
        </w:rPr>
        <w:t>激活函数是线性</w:t>
      </w:r>
      <w:r>
        <w:rPr>
          <w:rFonts w:hint="eastAsia"/>
        </w:rPr>
        <w:t>且</w:t>
      </w:r>
      <w:r w:rsidRPr="00645A1C">
        <w:rPr>
          <w:rFonts w:hint="eastAsia"/>
        </w:rPr>
        <w:t>激活值关于</w:t>
      </w:r>
      <w:r w:rsidRPr="00645A1C">
        <w:t>0</w:t>
      </w:r>
      <w:r w:rsidRPr="00645A1C">
        <w:t>对称</w:t>
      </w:r>
      <w:r>
        <w:rPr>
          <w:rFonts w:hint="eastAsia"/>
        </w:rPr>
        <w:t>。因此为最常用的神经网络初始化方法。</w:t>
      </w:r>
      <w:r w:rsidR="007C1B65">
        <w:rPr>
          <w:rFonts w:hint="eastAsia"/>
        </w:rPr>
        <w:t>其是从</w:t>
      </w:r>
      <w:r w:rsidR="007C1B65" w:rsidRPr="00EA3EA1">
        <w:rPr>
          <w:rFonts w:hint="eastAsia"/>
        </w:rPr>
        <w:t>均匀分布</w:t>
      </w:r>
      <w:r w:rsidR="007C1B65" w:rsidRPr="00EA3EA1">
        <w:t>U(</w:t>
      </w:r>
      <w:r w:rsidR="007C1B65">
        <w:t>-</w:t>
      </w:r>
      <w:r w:rsidR="007C1B65" w:rsidRPr="007C1B65">
        <w:t>bound</w:t>
      </w:r>
      <w:r w:rsidR="007C1B65" w:rsidRPr="00EA3EA1">
        <w:t xml:space="preserve">, </w:t>
      </w:r>
      <w:r w:rsidR="007C1B65" w:rsidRPr="007C1B65">
        <w:t>bound</w:t>
      </w:r>
      <w:r w:rsidR="007C1B65" w:rsidRPr="00EA3EA1">
        <w:t>)</w:t>
      </w:r>
      <w:r w:rsidR="007C1B65" w:rsidRPr="00EA3EA1">
        <w:t>中生成值</w:t>
      </w:r>
      <w:r w:rsidR="007C1B65">
        <w:rPr>
          <w:rFonts w:hint="eastAsia"/>
        </w:rPr>
        <w:t>。</w:t>
      </w:r>
    </w:p>
    <w:p w14:paraId="430AB758" w14:textId="1394909E" w:rsidR="007C1B65" w:rsidRPr="00A95973" w:rsidRDefault="007C1B65" w:rsidP="007C1B65">
      <w:pPr>
        <w:pStyle w:val="555-"/>
        <w:spacing w:line="240" w:lineRule="auto"/>
        <w:ind w:firstLineChars="0" w:firstLine="0"/>
      </w:pPr>
      <m:oMathPara>
        <m:oMath>
          <m:r>
            <w:rPr>
              <w:rFonts w:ascii="Cambria Math" w:hAnsi="Cambria Math"/>
            </w:rPr>
            <m:t>bound=gain×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fan_</m:t>
                  </m:r>
                  <m:r>
                    <w:rPr>
                      <w:rFonts w:ascii="Cambria Math" w:hAnsi="Cambria Math" w:hint="eastAsia"/>
                    </w:rPr>
                    <m:t>mode</m:t>
                  </m:r>
                </m:den>
              </m:f>
            </m:e>
          </m:rad>
        </m:oMath>
      </m:oMathPara>
    </w:p>
    <w:p w14:paraId="5842CF38" w14:textId="44B2D333" w:rsidR="007C1B65" w:rsidRDefault="007C1B65" w:rsidP="00A95973">
      <w:pPr>
        <w:pStyle w:val="555-"/>
        <w:ind w:left="240" w:firstLine="480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fan_</m:t>
        </m:r>
        <m:r>
          <w:rPr>
            <w:rFonts w:ascii="Cambria Math" w:hAnsi="Cambria Math" w:hint="eastAsia"/>
          </w:rPr>
          <m:t>mode</m:t>
        </m:r>
      </m:oMath>
      <w:r>
        <w:rPr>
          <w:rFonts w:hint="eastAsia"/>
        </w:rPr>
        <w:t>可以为</w:t>
      </w:r>
      <m:oMath>
        <m:r>
          <w:rPr>
            <w:rFonts w:ascii="Cambria Math" w:hAnsi="Cambria Math"/>
          </w:rPr>
          <m:t>fan_in</m:t>
        </m:r>
      </m:oMath>
      <w:r>
        <w:rPr>
          <w:rFonts w:hint="eastAsia"/>
        </w:rPr>
        <w:t>也可以为</w:t>
      </w:r>
      <m:oMath>
        <m:r>
          <w:rPr>
            <w:rFonts w:ascii="Cambria Math" w:hAnsi="Cambria Math"/>
          </w:rPr>
          <m:t>fan_out</m:t>
        </m:r>
      </m:oMath>
      <w:r>
        <w:rPr>
          <w:rFonts w:hint="eastAsia"/>
        </w:rPr>
        <w:t>。</w:t>
      </w:r>
    </w:p>
    <w:p w14:paraId="0E0FA197" w14:textId="678CBE65" w:rsidR="00FA28D6" w:rsidRDefault="00FA28D6" w:rsidP="00FA28D6">
      <w:pPr>
        <w:pStyle w:val="2-2"/>
        <w:numPr>
          <w:ilvl w:val="0"/>
          <w:numId w:val="2"/>
        </w:numPr>
      </w:pPr>
      <w:r w:rsidRPr="00A95973">
        <w:t>kaiming</w:t>
      </w:r>
      <w:r w:rsidRPr="00A95973">
        <w:rPr>
          <w:rFonts w:hint="eastAsia"/>
        </w:rPr>
        <w:t>正态分布</w:t>
      </w:r>
      <w:r>
        <w:rPr>
          <w:rFonts w:hint="eastAsia"/>
        </w:rPr>
        <w:t>（</w:t>
      </w:r>
      <w:r w:rsidRPr="00230CE4">
        <w:t>He initialization</w:t>
      </w:r>
      <w:r>
        <w:rPr>
          <w:rFonts w:hint="eastAsia"/>
        </w:rPr>
        <w:t>）</w:t>
      </w:r>
    </w:p>
    <w:p w14:paraId="7C5DCB10" w14:textId="77777777" w:rsidR="009727FB" w:rsidRDefault="009727FB" w:rsidP="009727FB">
      <w:pPr>
        <w:pStyle w:val="555-"/>
        <w:ind w:left="240" w:firstLine="480"/>
      </w:pPr>
      <w:r w:rsidRPr="00FA28D6">
        <w:t>torch.nn.init.kaiming_uniform_(tensor, a=0, mode='fan_in', nonlinearity='leaky_</w:t>
      </w:r>
      <w:r>
        <w:t xml:space="preserve"> </w:t>
      </w:r>
      <w:r w:rsidRPr="00FA28D6">
        <w:t>relu')</w:t>
      </w:r>
      <w:r w:rsidRPr="00FA28D6">
        <w:rPr>
          <w:rFonts w:hint="eastAsia"/>
        </w:rPr>
        <w:t xml:space="preserve"> </w:t>
      </w:r>
      <w:r>
        <w:rPr>
          <w:rFonts w:hint="eastAsia"/>
        </w:rPr>
        <w:t>。该方法同样不再要求</w:t>
      </w:r>
      <w:r w:rsidRPr="00645A1C">
        <w:rPr>
          <w:rFonts w:hint="eastAsia"/>
        </w:rPr>
        <w:t>激活函数是线性</w:t>
      </w:r>
      <w:r>
        <w:rPr>
          <w:rFonts w:hint="eastAsia"/>
        </w:rPr>
        <w:t>且</w:t>
      </w:r>
      <w:proofErr w:type="gramStart"/>
      <w:r w:rsidRPr="00645A1C">
        <w:rPr>
          <w:rFonts w:hint="eastAsia"/>
        </w:rPr>
        <w:t>激活值关于</w:t>
      </w:r>
      <w:proofErr w:type="gramEnd"/>
      <w:r w:rsidRPr="00645A1C">
        <w:t>0</w:t>
      </w:r>
      <w:r w:rsidRPr="00645A1C">
        <w:t>对称</w:t>
      </w:r>
      <w:r>
        <w:rPr>
          <w:rFonts w:hint="eastAsia"/>
        </w:rPr>
        <w:t>。因此为最常用的神经网络初始化方法。其是</w:t>
      </w:r>
      <w:r w:rsidRPr="00FA28D6">
        <w:rPr>
          <w:rFonts w:hint="eastAsia"/>
        </w:rPr>
        <w:t>从给定均值和标准差的正态分布</w:t>
      </w:r>
      <w:r w:rsidRPr="00FA28D6">
        <w:t>N(0, std</w:t>
      </w:r>
      <w:r w:rsidRPr="00FA28D6">
        <w:rPr>
          <w:vertAlign w:val="superscript"/>
        </w:rPr>
        <w:t>2</w:t>
      </w:r>
      <w:r w:rsidRPr="00FA28D6">
        <w:t>)</w:t>
      </w:r>
      <w:r w:rsidRPr="00FA28D6">
        <w:t>中生成值。</w:t>
      </w:r>
    </w:p>
    <w:p w14:paraId="1D711FD4" w14:textId="0D2D007B" w:rsidR="009727FB" w:rsidRDefault="009727FB" w:rsidP="009727FB">
      <w:pPr>
        <w:pStyle w:val="555-"/>
        <w:spacing w:line="240" w:lineRule="auto"/>
        <w:ind w:firstLineChars="0" w:firstLine="0"/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std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gain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fan_</m:t>
                  </m:r>
                  <m:r>
                    <w:rPr>
                      <w:rFonts w:ascii="Cambria Math" w:hAnsi="Cambria Math" w:hint="eastAsia"/>
                    </w:rPr>
                    <m:t>mode</m:t>
                  </m:r>
                </m:e>
              </m:rad>
            </m:den>
          </m:f>
        </m:oMath>
      </m:oMathPara>
    </w:p>
    <w:p w14:paraId="376CE4A7" w14:textId="36D7EAD2" w:rsidR="009727FB" w:rsidRDefault="009727FB" w:rsidP="00FA28D6">
      <w:pPr>
        <w:pStyle w:val="2-2"/>
        <w:numPr>
          <w:ilvl w:val="0"/>
          <w:numId w:val="2"/>
        </w:numPr>
      </w:pPr>
      <w:r w:rsidRPr="009727FB">
        <w:t>NTK</w:t>
      </w:r>
      <w:r w:rsidRPr="009727FB">
        <w:t>参数化</w:t>
      </w:r>
    </w:p>
    <w:p w14:paraId="273C840F" w14:textId="326A871F" w:rsidR="009727FB" w:rsidRDefault="009727FB" w:rsidP="009727FB">
      <w:pPr>
        <w:pStyle w:val="555-"/>
        <w:ind w:firstLine="480"/>
      </w:pPr>
      <w:r>
        <w:rPr>
          <w:rFonts w:hint="eastAsia"/>
        </w:rPr>
        <w:t>该初始化方法是</w:t>
      </w:r>
      <w:r w:rsidRPr="009727FB">
        <w:rPr>
          <w:rFonts w:hint="eastAsia"/>
        </w:rPr>
        <w:t>用“均值为</w:t>
      </w:r>
      <w:r w:rsidRPr="009727FB">
        <w:t>0</w:t>
      </w:r>
      <w:r w:rsidRPr="009727FB">
        <w:t>、方差为</w:t>
      </w:r>
      <w:r w:rsidRPr="009727FB">
        <w:t>1</w:t>
      </w:r>
      <w:r w:rsidRPr="009727FB">
        <w:t>的随机分布</w:t>
      </w:r>
      <w:r w:rsidRPr="009727FB">
        <w:t>”</w:t>
      </w:r>
      <w:r w:rsidRPr="009727FB">
        <w:t>来初始化，但是将输出结果除以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m</m:t>
            </m:r>
          </m:e>
        </m:rad>
      </m:oMath>
      <w:r w:rsidRPr="009727FB">
        <w:t>，即模型变为：</w:t>
      </w:r>
    </w:p>
    <w:p w14:paraId="3BCE6F5A" w14:textId="17CDB1DB" w:rsidR="009727FB" w:rsidRPr="009727FB" w:rsidRDefault="009727FB" w:rsidP="009727FB">
      <w:pPr>
        <w:pStyle w:val="555-"/>
        <w:spacing w:line="240" w:lineRule="auto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rad>
            </m:den>
          </m:f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</m:oMath>
      </m:oMathPara>
    </w:p>
    <w:p w14:paraId="15F6E08B" w14:textId="5EEF6D04" w:rsidR="009727FB" w:rsidRDefault="009727FB" w:rsidP="009727FB">
      <w:pPr>
        <w:pStyle w:val="555-"/>
        <w:ind w:firstLine="480"/>
        <w:rPr>
          <w:rFonts w:hint="eastAsia"/>
        </w:rPr>
      </w:pPr>
      <w:r w:rsidRPr="009727FB">
        <w:rPr>
          <w:rFonts w:hint="eastAsia"/>
        </w:rPr>
        <w:t>这在高斯过程中被称为“</w:t>
      </w:r>
      <w:r w:rsidRPr="009727FB">
        <w:t>NTK</w:t>
      </w:r>
      <w:r w:rsidRPr="009727FB">
        <w:t>参数化</w:t>
      </w:r>
      <w:r w:rsidRPr="009727FB">
        <w:t>”</w:t>
      </w:r>
      <w:r>
        <w:rPr>
          <w:rFonts w:hint="eastAsia"/>
        </w:rPr>
        <w:t>。</w:t>
      </w:r>
      <w:r w:rsidRPr="009727FB">
        <w:rPr>
          <w:rFonts w:hint="eastAsia"/>
        </w:rPr>
        <w:t xml:space="preserve"> </w:t>
      </w:r>
      <w:r>
        <w:rPr>
          <w:rFonts w:hint="eastAsia"/>
        </w:rPr>
        <w:t>很显然，利用</w:t>
      </w:r>
      <w:r>
        <w:t>NTK</w:t>
      </w:r>
      <w:r>
        <w:t>参数化，我们可以将所有参数都用标准方差初始化，但依然保持</w:t>
      </w:r>
      <w:proofErr w:type="gramStart"/>
      <w:r>
        <w:t>二阶矩不变</w:t>
      </w:r>
      <w:proofErr w:type="gramEnd"/>
      <w:r>
        <w:t>。一个很自然的问题是：</w:t>
      </w:r>
      <w:r>
        <w:t>NTK</w:t>
      </w:r>
      <w:proofErr w:type="gramStart"/>
      <w:r>
        <w:t>参数化跟直接</w:t>
      </w:r>
      <w:proofErr w:type="gramEnd"/>
      <w:r>
        <w:t>用</w:t>
      </w:r>
      <w:r>
        <w:t>Xavier</w:t>
      </w:r>
      <w:r>
        <w:t>初始化相比，有什么好处吗？</w:t>
      </w:r>
    </w:p>
    <w:p w14:paraId="492CE7C4" w14:textId="7E1D7127" w:rsidR="009727FB" w:rsidRPr="009727FB" w:rsidRDefault="009727FB" w:rsidP="009727FB">
      <w:pPr>
        <w:pStyle w:val="555-"/>
        <w:spacing w:line="240" w:lineRule="auto"/>
        <w:ind w:firstLine="480"/>
      </w:pPr>
      <w:r>
        <w:rPr>
          <w:rFonts w:hint="eastAsia"/>
        </w:rPr>
        <w:t>理论上，是有一点好处的。利用</w:t>
      </w:r>
      <w:r>
        <w:t>NTK</w:t>
      </w:r>
      <w:r>
        <w:t>参数化后，所有参数都可以用方差为</w:t>
      </w:r>
      <w:r>
        <w:t>1</w:t>
      </w:r>
      <w:r>
        <w:t>的分布初始化，这意味着每个参数的量级大致都是相同的</w:t>
      </w:r>
      <w:r>
        <w:t>O(1)</w:t>
      </w:r>
      <w:r>
        <w:t>级别，于是我们可以设置较大的学习率，比如</w:t>
      </w:r>
      <w:r>
        <w:t>10</w:t>
      </w:r>
      <w:r w:rsidRPr="009727FB">
        <w:rPr>
          <w:vertAlign w:val="superscript"/>
        </w:rPr>
        <w:t>−2</w:t>
      </w:r>
      <w:r>
        <w:t>，并且如果使用自适应优化器，其更新量大致是</w:t>
      </w:r>
      <m:oMath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梯度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梯度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⊗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梯度</m:t>
                </m:r>
              </m:e>
            </m:rad>
          </m:den>
        </m:f>
        <m:r>
          <w:rPr>
            <w:rFonts w:ascii="Cambria Math" w:hAnsi="Cambria Math" w:hint="eastAsia"/>
          </w:rPr>
          <m:t>×</m:t>
        </m:r>
        <m:r>
          <m:rPr>
            <m:sty m:val="p"/>
          </m:rPr>
          <w:rPr>
            <w:rFonts w:ascii="Cambria Math" w:hAnsi="Cambria Math"/>
          </w:rPr>
          <m:t>学习率</m:t>
        </m:r>
      </m:oMath>
      <w:r>
        <w:t>，那么我们就知道</w:t>
      </w:r>
      <w:r>
        <w:t>10</w:t>
      </w:r>
      <w:r w:rsidRPr="006D7C0C">
        <w:rPr>
          <w:vertAlign w:val="superscript"/>
        </w:rPr>
        <w:t>−2</w:t>
      </w:r>
      <w:r>
        <w:t>的学习率每一步对参数的调整程度大致是</w:t>
      </w:r>
      <w:r>
        <w:t>1%</w:t>
      </w:r>
      <w:r>
        <w:t>。总的来说，</w:t>
      </w:r>
      <w:r>
        <w:t>NTK</w:t>
      </w:r>
      <w:r>
        <w:t>参数化能让我们更平等地处理每一个参数，并且比较形象地了解到训练的更新幅度，以便我们更好地调整参数。</w:t>
      </w:r>
      <w:bookmarkStart w:id="2" w:name="_GoBack"/>
      <w:bookmarkEnd w:id="2"/>
    </w:p>
    <w:sectPr w:rsidR="009727FB" w:rsidRPr="009727FB" w:rsidSect="00516AFD">
      <w:pgSz w:w="11906" w:h="16838"/>
      <w:pgMar w:top="1701" w:right="1701" w:bottom="1701" w:left="1701" w:header="1134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33213" w14:textId="77777777" w:rsidR="00A73393" w:rsidRDefault="00A73393" w:rsidP="00890E33">
      <w:r>
        <w:separator/>
      </w:r>
    </w:p>
  </w:endnote>
  <w:endnote w:type="continuationSeparator" w:id="0">
    <w:p w14:paraId="5505A8AC" w14:textId="77777777" w:rsidR="00A73393" w:rsidRDefault="00A73393" w:rsidP="00890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ingFang SC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32706" w14:textId="77777777" w:rsidR="00A73393" w:rsidRDefault="00A73393" w:rsidP="00890E33">
      <w:r>
        <w:separator/>
      </w:r>
    </w:p>
  </w:footnote>
  <w:footnote w:type="continuationSeparator" w:id="0">
    <w:p w14:paraId="033B4BB5" w14:textId="77777777" w:rsidR="00A73393" w:rsidRDefault="00A73393" w:rsidP="00890E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D6589"/>
    <w:multiLevelType w:val="hybridMultilevel"/>
    <w:tmpl w:val="96B29D6C"/>
    <w:lvl w:ilvl="0" w:tplc="401A922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882011A"/>
    <w:multiLevelType w:val="hybridMultilevel"/>
    <w:tmpl w:val="FEB4DA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FE24A1"/>
    <w:multiLevelType w:val="hybridMultilevel"/>
    <w:tmpl w:val="A544CD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AE7E75"/>
    <w:multiLevelType w:val="hybridMultilevel"/>
    <w:tmpl w:val="59FA38BE"/>
    <w:lvl w:ilvl="0" w:tplc="8CF0590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6942BC"/>
    <w:multiLevelType w:val="hybridMultilevel"/>
    <w:tmpl w:val="457056FE"/>
    <w:lvl w:ilvl="0" w:tplc="00EE14D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7A3"/>
    <w:rsid w:val="000159BA"/>
    <w:rsid w:val="000239E4"/>
    <w:rsid w:val="00064C0C"/>
    <w:rsid w:val="00096ECC"/>
    <w:rsid w:val="000A64B7"/>
    <w:rsid w:val="000D27D0"/>
    <w:rsid w:val="000F37A5"/>
    <w:rsid w:val="00111331"/>
    <w:rsid w:val="0012769F"/>
    <w:rsid w:val="001500F7"/>
    <w:rsid w:val="00156FD2"/>
    <w:rsid w:val="001854C1"/>
    <w:rsid w:val="00194EF7"/>
    <w:rsid w:val="001967E4"/>
    <w:rsid w:val="001B0404"/>
    <w:rsid w:val="001B14C2"/>
    <w:rsid w:val="001B3816"/>
    <w:rsid w:val="001B39F6"/>
    <w:rsid w:val="001C0EB7"/>
    <w:rsid w:val="001C5418"/>
    <w:rsid w:val="001C6B32"/>
    <w:rsid w:val="00230CE4"/>
    <w:rsid w:val="00250818"/>
    <w:rsid w:val="00257733"/>
    <w:rsid w:val="002E4904"/>
    <w:rsid w:val="002F20B4"/>
    <w:rsid w:val="00315C5E"/>
    <w:rsid w:val="00390915"/>
    <w:rsid w:val="00422FE9"/>
    <w:rsid w:val="00423DCF"/>
    <w:rsid w:val="00436295"/>
    <w:rsid w:val="00461038"/>
    <w:rsid w:val="004D3EB6"/>
    <w:rsid w:val="00516AFD"/>
    <w:rsid w:val="00530BA8"/>
    <w:rsid w:val="00543170"/>
    <w:rsid w:val="005432FB"/>
    <w:rsid w:val="005A1F86"/>
    <w:rsid w:val="005E2FFF"/>
    <w:rsid w:val="00635294"/>
    <w:rsid w:val="006356FD"/>
    <w:rsid w:val="00645A1C"/>
    <w:rsid w:val="00681079"/>
    <w:rsid w:val="006A4E85"/>
    <w:rsid w:val="006C3727"/>
    <w:rsid w:val="006D7C0C"/>
    <w:rsid w:val="006F1566"/>
    <w:rsid w:val="00717309"/>
    <w:rsid w:val="00734512"/>
    <w:rsid w:val="0076515F"/>
    <w:rsid w:val="00783BD4"/>
    <w:rsid w:val="007C1B65"/>
    <w:rsid w:val="007E066C"/>
    <w:rsid w:val="007E0D5F"/>
    <w:rsid w:val="008038EA"/>
    <w:rsid w:val="00841B59"/>
    <w:rsid w:val="00854DC4"/>
    <w:rsid w:val="00863368"/>
    <w:rsid w:val="00890E33"/>
    <w:rsid w:val="00892F17"/>
    <w:rsid w:val="008B28EC"/>
    <w:rsid w:val="008D5A88"/>
    <w:rsid w:val="00937767"/>
    <w:rsid w:val="0094153B"/>
    <w:rsid w:val="009527A3"/>
    <w:rsid w:val="009727FB"/>
    <w:rsid w:val="009D653E"/>
    <w:rsid w:val="009F2FE5"/>
    <w:rsid w:val="00A23306"/>
    <w:rsid w:val="00A6041C"/>
    <w:rsid w:val="00A623E3"/>
    <w:rsid w:val="00A73393"/>
    <w:rsid w:val="00A95973"/>
    <w:rsid w:val="00AA5E12"/>
    <w:rsid w:val="00AB11DC"/>
    <w:rsid w:val="00B07BFA"/>
    <w:rsid w:val="00B33E2C"/>
    <w:rsid w:val="00B4588B"/>
    <w:rsid w:val="00BB5F5A"/>
    <w:rsid w:val="00C02C08"/>
    <w:rsid w:val="00C127BF"/>
    <w:rsid w:val="00C22DA0"/>
    <w:rsid w:val="00C45FFC"/>
    <w:rsid w:val="00C73756"/>
    <w:rsid w:val="00CA234C"/>
    <w:rsid w:val="00D253DA"/>
    <w:rsid w:val="00D83B74"/>
    <w:rsid w:val="00D87637"/>
    <w:rsid w:val="00DB13FA"/>
    <w:rsid w:val="00DB2349"/>
    <w:rsid w:val="00DE3CAC"/>
    <w:rsid w:val="00DF0123"/>
    <w:rsid w:val="00DF3399"/>
    <w:rsid w:val="00DF6075"/>
    <w:rsid w:val="00E25CE8"/>
    <w:rsid w:val="00E559F5"/>
    <w:rsid w:val="00E8167A"/>
    <w:rsid w:val="00E909A9"/>
    <w:rsid w:val="00E964A4"/>
    <w:rsid w:val="00EA3EA1"/>
    <w:rsid w:val="00EC6FA6"/>
    <w:rsid w:val="00F10EED"/>
    <w:rsid w:val="00F11A31"/>
    <w:rsid w:val="00F22504"/>
    <w:rsid w:val="00F62249"/>
    <w:rsid w:val="00F661D6"/>
    <w:rsid w:val="00F67D5C"/>
    <w:rsid w:val="00FA28D6"/>
    <w:rsid w:val="00FA795B"/>
    <w:rsid w:val="00FD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E912C"/>
  <w15:chartTrackingRefBased/>
  <w15:docId w15:val="{6160A7ED-9EA1-4EFC-8CF3-A89EE9E6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6FD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61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56F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56F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-1">
    <w:name w:val="1-1级"/>
    <w:basedOn w:val="a"/>
    <w:qFormat/>
    <w:rsid w:val="00156FD2"/>
    <w:pPr>
      <w:spacing w:before="480" w:after="360" w:line="400" w:lineRule="exact"/>
      <w:jc w:val="center"/>
      <w:outlineLvl w:val="0"/>
    </w:pPr>
    <w:rPr>
      <w:rFonts w:ascii="黑体" w:eastAsia="黑体" w:hAnsi="Times New Roman"/>
      <w:kern w:val="0"/>
      <w:sz w:val="30"/>
      <w:szCs w:val="30"/>
    </w:rPr>
  </w:style>
  <w:style w:type="paragraph" w:customStyle="1" w:styleId="2-2">
    <w:name w:val="2-2级"/>
    <w:basedOn w:val="a"/>
    <w:qFormat/>
    <w:rsid w:val="00156FD2"/>
    <w:pPr>
      <w:keepNext/>
      <w:spacing w:before="360" w:after="120" w:line="400" w:lineRule="atLeast"/>
      <w:outlineLvl w:val="1"/>
    </w:pPr>
    <w:rPr>
      <w:rFonts w:ascii="Times New Roman" w:eastAsia="黑体" w:hAnsi="Times New Roman"/>
      <w:kern w:val="0"/>
      <w:sz w:val="28"/>
      <w:szCs w:val="28"/>
    </w:rPr>
  </w:style>
  <w:style w:type="paragraph" w:customStyle="1" w:styleId="3-3">
    <w:name w:val="3-3级"/>
    <w:basedOn w:val="a"/>
    <w:qFormat/>
    <w:rsid w:val="00156FD2"/>
    <w:pPr>
      <w:keepNext/>
      <w:spacing w:before="240" w:after="120" w:line="400" w:lineRule="atLeast"/>
      <w:outlineLvl w:val="2"/>
    </w:pPr>
    <w:rPr>
      <w:rFonts w:ascii="Times New Roman" w:eastAsia="黑体" w:hAnsi="Times New Roman"/>
      <w:kern w:val="0"/>
      <w:sz w:val="28"/>
      <w:szCs w:val="28"/>
    </w:rPr>
  </w:style>
  <w:style w:type="paragraph" w:customStyle="1" w:styleId="4-4">
    <w:name w:val="4-4级"/>
    <w:basedOn w:val="a"/>
    <w:qFormat/>
    <w:rsid w:val="00156FD2"/>
    <w:pPr>
      <w:widowControl/>
      <w:snapToGrid w:val="0"/>
      <w:spacing w:before="240" w:after="120" w:line="400" w:lineRule="atLeast"/>
      <w:outlineLvl w:val="3"/>
    </w:pPr>
    <w:rPr>
      <w:rFonts w:ascii="Times New Roman" w:eastAsia="黑体" w:hAnsi="Times New Roman"/>
      <w:kern w:val="0"/>
      <w:sz w:val="24"/>
      <w:szCs w:val="26"/>
    </w:rPr>
  </w:style>
  <w:style w:type="paragraph" w:customStyle="1" w:styleId="555-">
    <w:name w:val="555-正文"/>
    <w:basedOn w:val="a"/>
    <w:qFormat/>
    <w:rsid w:val="00156FD2"/>
    <w:pPr>
      <w:spacing w:line="400" w:lineRule="exact"/>
      <w:ind w:firstLineChars="200" w:firstLine="200"/>
    </w:pPr>
    <w:rPr>
      <w:rFonts w:ascii="Times New Roman" w:eastAsia="宋体" w:hAnsi="Times New Roman"/>
      <w:color w:val="000000"/>
      <w:kern w:val="0"/>
      <w:sz w:val="24"/>
      <w:szCs w:val="24"/>
    </w:rPr>
  </w:style>
  <w:style w:type="paragraph" w:customStyle="1" w:styleId="8-">
    <w:name w:val="8-表"/>
    <w:basedOn w:val="a"/>
    <w:qFormat/>
    <w:rsid w:val="00156FD2"/>
    <w:pPr>
      <w:widowControl/>
      <w:snapToGrid w:val="0"/>
      <w:spacing w:before="240" w:after="120" w:line="400" w:lineRule="atLeast"/>
      <w:jc w:val="center"/>
    </w:pPr>
    <w:rPr>
      <w:rFonts w:ascii="Times New Roman" w:eastAsia="黑体" w:hAnsi="Times New Roman"/>
      <w:kern w:val="0"/>
      <w:sz w:val="20"/>
      <w:szCs w:val="38"/>
    </w:rPr>
  </w:style>
  <w:style w:type="paragraph" w:customStyle="1" w:styleId="9-">
    <w:name w:val="9-图"/>
    <w:basedOn w:val="8-"/>
    <w:qFormat/>
    <w:rsid w:val="00156FD2"/>
    <w:pPr>
      <w:spacing w:before="120" w:after="240"/>
    </w:pPr>
  </w:style>
  <w:style w:type="character" w:customStyle="1" w:styleId="20">
    <w:name w:val="标题 2 字符"/>
    <w:basedOn w:val="a0"/>
    <w:link w:val="2"/>
    <w:uiPriority w:val="9"/>
    <w:rsid w:val="00156F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56FD2"/>
    <w:rPr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156FD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56F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fontstyle01">
    <w:name w:val="fontstyle01"/>
    <w:basedOn w:val="a0"/>
    <w:rsid w:val="00156FD2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156F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56FD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56F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56FD2"/>
    <w:rPr>
      <w:sz w:val="18"/>
      <w:szCs w:val="18"/>
    </w:rPr>
  </w:style>
  <w:style w:type="paragraph" w:styleId="a9">
    <w:name w:val="List Paragraph"/>
    <w:basedOn w:val="a"/>
    <w:uiPriority w:val="34"/>
    <w:qFormat/>
    <w:rsid w:val="009F2FE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661D6"/>
    <w:rPr>
      <w:b/>
      <w:bCs/>
      <w:kern w:val="44"/>
      <w:sz w:val="44"/>
      <w:szCs w:val="44"/>
    </w:rPr>
  </w:style>
  <w:style w:type="character" w:styleId="aa">
    <w:name w:val="Placeholder Text"/>
    <w:basedOn w:val="a0"/>
    <w:uiPriority w:val="99"/>
    <w:semiHidden/>
    <w:rsid w:val="009727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8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3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1105</Words>
  <Characters>6303</Characters>
  <Application>Microsoft Office Word</Application>
  <DocSecurity>0</DocSecurity>
  <Lines>52</Lines>
  <Paragraphs>14</Paragraphs>
  <ScaleCrop>false</ScaleCrop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张世雄</dc:creator>
  <cp:keywords/>
  <dc:description/>
  <cp:lastModifiedBy>张世雄</cp:lastModifiedBy>
  <cp:revision>73</cp:revision>
  <dcterms:created xsi:type="dcterms:W3CDTF">2023-01-04T06:03:00Z</dcterms:created>
  <dcterms:modified xsi:type="dcterms:W3CDTF">2024-03-28T09:13:00Z</dcterms:modified>
</cp:coreProperties>
</file>