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A1A3E"/>
          <w:sz w:val="72"/>
        </w:rPr>
        <w:t>《时间当铺》</w:t>
      </w:r>
    </w:p>
    <w:p>
      <w:pPr>
        <w:jc w:val="center"/>
      </w:pPr>
      <w:r>
        <w:rPr>
          <w:color w:val="6A5A8A"/>
          <w:sz w:val="36"/>
        </w:rPr>
        <w:t>Time Pawnshop</w:t>
      </w:r>
    </w:p>
    <w:p/>
    <w:p>
      <w:pPr>
        <w:jc w:val="center"/>
      </w:pPr>
      <w:r>
        <w:rPr>
          <w:color w:val="4A3A6A"/>
          <w:sz w:val="44"/>
        </w:rPr>
        <w:t>游 戏 策 划 案</w:t>
      </w:r>
    </w:p>
    <w:p/>
    <w:p/>
    <w:p/>
    <w:p/>
    <w:p>
      <w:pPr>
        <w:jc w:val="center"/>
      </w:pPr>
      <w:r>
        <w:rPr>
          <w:color w:val="555555"/>
          <w:sz w:val="22"/>
        </w:rPr>
        <w:t>类    型：叙事解谜 / 像素风</w:t>
      </w:r>
    </w:p>
    <w:p>
      <w:pPr>
        <w:jc w:val="center"/>
      </w:pPr>
      <w:r>
        <w:rPr>
          <w:color w:val="555555"/>
          <w:sz w:val="22"/>
        </w:rPr>
        <w:t>平    台：PC / Web / 移动端</w:t>
      </w:r>
    </w:p>
    <w:p>
      <w:pPr>
        <w:jc w:val="center"/>
      </w:pPr>
      <w:r>
        <w:rPr>
          <w:color w:val="555555"/>
          <w:sz w:val="22"/>
        </w:rPr>
        <w:t>开发引擎：HTML5 Canvas + JavaScript</w:t>
      </w:r>
    </w:p>
    <w:p>
      <w:pPr>
        <w:jc w:val="center"/>
      </w:pPr>
      <w:r>
        <w:rPr>
          <w:color w:val="555555"/>
          <w:sz w:val="22"/>
        </w:rPr>
        <w:t>目标人群：18-35岁，喜爱叙事向独立游戏的玩家</w:t>
      </w:r>
    </w:p>
    <w:p>
      <w:pPr>
        <w:jc w:val="center"/>
      </w:pPr>
      <w:r>
        <w:rPr>
          <w:color w:val="555555"/>
          <w:sz w:val="22"/>
        </w:rPr>
        <w:t>预计时长：单次通关 1-2 小时，全结局约 4 小时</w:t>
      </w:r>
    </w:p>
    <w:p>
      <w:pPr>
        <w:jc w:val="center"/>
      </w:pPr>
      <w:r>
        <w:rPr>
          <w:color w:val="555555"/>
          <w:sz w:val="22"/>
        </w:rPr>
        <w:t>文档版本：v2.0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line="432" w:lineRule="auto"/>
      </w:pPr>
      <w:r>
        <w:rPr>
          <w:b/>
        </w:rPr>
        <w:t>一、项目概述</w:t>
      </w:r>
    </w:p>
    <w:p>
      <w:pPr>
        <w:spacing w:line="432" w:lineRule="auto"/>
      </w:pPr>
      <w:r>
        <w:rPr>
          <w:b/>
        </w:rPr>
        <w:t>二、核心玩法设计</w:t>
      </w:r>
    </w:p>
    <w:p>
      <w:pPr>
        <w:spacing w:line="432" w:lineRule="auto"/>
      </w:pPr>
      <w:r>
        <w:t xml:space="preserve">    2.1 时间交易系统</w:t>
      </w:r>
    </w:p>
    <w:p>
      <w:pPr>
        <w:spacing w:line="432" w:lineRule="auto"/>
      </w:pPr>
      <w:r>
        <w:t xml:space="preserve">    2.2 蝴蝶效应系统</w:t>
      </w:r>
    </w:p>
    <w:p>
      <w:pPr>
        <w:spacing w:line="432" w:lineRule="auto"/>
      </w:pPr>
      <w:r>
        <w:t xml:space="preserve">    2.3 当铺经营系统</w:t>
      </w:r>
    </w:p>
    <w:p>
      <w:pPr>
        <w:spacing w:line="432" w:lineRule="auto"/>
      </w:pPr>
      <w:r>
        <w:t xml:space="preserve">    2.4 记忆潜入系统</w:t>
      </w:r>
    </w:p>
    <w:p>
      <w:pPr>
        <w:spacing w:line="432" w:lineRule="auto"/>
      </w:pPr>
      <w:r>
        <w:rPr>
          <w:b/>
        </w:rPr>
        <w:t>三、叙事设计</w:t>
      </w:r>
    </w:p>
    <w:p>
      <w:pPr>
        <w:spacing w:line="432" w:lineRule="auto"/>
      </w:pPr>
      <w:r>
        <w:t xml:space="preserve">    3.1 叙事结构</w:t>
      </w:r>
    </w:p>
    <w:p>
      <w:pPr>
        <w:spacing w:line="432" w:lineRule="auto"/>
      </w:pPr>
      <w:r>
        <w:t xml:space="preserve">    3.2 角色设定</w:t>
      </w:r>
    </w:p>
    <w:p>
      <w:pPr>
        <w:spacing w:line="432" w:lineRule="auto"/>
      </w:pPr>
      <w:r>
        <w:t xml:space="preserve">    3.3 客人故事详案</w:t>
      </w:r>
    </w:p>
    <w:p>
      <w:pPr>
        <w:spacing w:line="432" w:lineRule="auto"/>
      </w:pPr>
      <w:r>
        <w:t xml:space="preserve">    3.4 主线剧情</w:t>
      </w:r>
    </w:p>
    <w:p>
      <w:pPr>
        <w:spacing w:line="432" w:lineRule="auto"/>
      </w:pPr>
      <w:r>
        <w:t xml:space="preserve">    3.5 结局设计</w:t>
      </w:r>
    </w:p>
    <w:p>
      <w:pPr>
        <w:spacing w:line="432" w:lineRule="auto"/>
      </w:pPr>
      <w:r>
        <w:rPr>
          <w:b/>
        </w:rPr>
        <w:t>四、关卡设计</w:t>
      </w:r>
    </w:p>
    <w:p>
      <w:pPr>
        <w:spacing w:line="432" w:lineRule="auto"/>
      </w:pPr>
      <w:r>
        <w:t xml:space="preserve">    4.1 游戏流程总览</w:t>
      </w:r>
    </w:p>
    <w:p>
      <w:pPr>
        <w:spacing w:line="432" w:lineRule="auto"/>
      </w:pPr>
      <w:r>
        <w:t xml:space="preserve">    4.2 各日关卡配置</w:t>
      </w:r>
    </w:p>
    <w:p>
      <w:pPr>
        <w:spacing w:line="432" w:lineRule="auto"/>
      </w:pPr>
      <w:r>
        <w:t xml:space="preserve">    4.3 难度曲线</w:t>
      </w:r>
    </w:p>
    <w:p>
      <w:pPr>
        <w:spacing w:line="432" w:lineRule="auto"/>
      </w:pPr>
      <w:r>
        <w:rPr>
          <w:b/>
        </w:rPr>
        <w:t>五、UI / UX 设计</w:t>
      </w:r>
    </w:p>
    <w:p>
      <w:pPr>
        <w:spacing w:line="432" w:lineRule="auto"/>
      </w:pPr>
      <w:r>
        <w:t xml:space="preserve">    5.1 界面布局</w:t>
      </w:r>
    </w:p>
    <w:p>
      <w:pPr>
        <w:spacing w:line="432" w:lineRule="auto"/>
      </w:pPr>
      <w:r>
        <w:t xml:space="preserve">    5.2 像素美术风格</w:t>
      </w:r>
    </w:p>
    <w:p>
      <w:pPr>
        <w:spacing w:line="432" w:lineRule="auto"/>
      </w:pPr>
      <w:r>
        <w:t xml:space="preserve">    5.3 音效与音乐</w:t>
      </w:r>
    </w:p>
    <w:p>
      <w:pPr>
        <w:spacing w:line="432" w:lineRule="auto"/>
      </w:pPr>
      <w:r>
        <w:rPr>
          <w:b/>
        </w:rPr>
        <w:t>六、数值设计</w:t>
      </w:r>
    </w:p>
    <w:p>
      <w:pPr>
        <w:spacing w:line="432" w:lineRule="auto"/>
      </w:pPr>
      <w:r>
        <w:t xml:space="preserve">    6.1 时间经济系统</w:t>
      </w:r>
    </w:p>
    <w:p>
      <w:pPr>
        <w:spacing w:line="432" w:lineRule="auto"/>
      </w:pPr>
      <w:r>
        <w:t xml:space="preserve">    6.2 商店价格体系</w:t>
      </w:r>
    </w:p>
    <w:p>
      <w:pPr>
        <w:spacing w:line="432" w:lineRule="auto"/>
      </w:pPr>
      <w:r>
        <w:t xml:space="preserve">    6.3 蝴蝶效应映射表</w:t>
      </w:r>
    </w:p>
    <w:p>
      <w:pPr>
        <w:spacing w:line="432" w:lineRule="auto"/>
      </w:pPr>
      <w:r>
        <w:rPr>
          <w:b/>
        </w:rPr>
        <w:t>七、技术方案</w:t>
      </w:r>
    </w:p>
    <w:p>
      <w:pPr>
        <w:spacing w:line="432" w:lineRule="auto"/>
      </w:pPr>
      <w:r>
        <w:rPr>
          <w:b/>
        </w:rPr>
        <w:t>八、开发规划</w:t>
      </w:r>
    </w:p>
    <w:p>
      <w:pPr>
        <w:spacing w:line="432" w:lineRule="auto"/>
      </w:pPr>
      <w:r>
        <w:rPr>
          <w:b/>
        </w:rPr>
        <w:t>九、竞品分析与市场定位</w:t>
      </w:r>
    </w:p>
    <w:p>
      <w:pPr>
        <w:spacing w:line="432" w:lineRule="auto"/>
      </w:pPr>
      <w:r>
        <w:rPr>
          <w:b/>
        </w:rPr>
        <w:t>十、风险评估与应对</w:t>
      </w:r>
    </w:p>
    <w:p>
      <w:pPr>
        <w:spacing w:line="432" w:lineRule="auto"/>
      </w:pPr>
      <w:r>
        <w:rPr>
          <w:b/>
        </w:rPr>
        <w:t>十一、成就系统</w:t>
      </w:r>
    </w:p>
    <w:p>
      <w:pPr>
        <w:spacing w:line="432" w:lineRule="auto"/>
      </w:pPr>
      <w:r>
        <w:t xml:space="preserve">    11.1 成就分类</w:t>
      </w:r>
    </w:p>
    <w:p>
      <w:pPr>
        <w:spacing w:line="432" w:lineRule="auto"/>
      </w:pPr>
      <w:r>
        <w:t xml:space="preserve">    11.2 成就列表</w:t>
      </w:r>
    </w:p>
    <w:p>
      <w:pPr>
        <w:spacing w:line="432" w:lineRule="auto"/>
      </w:pPr>
      <w:r>
        <w:t xml:space="preserve">    11.3 成就展示（记忆殿堂）</w:t>
      </w:r>
    </w:p>
    <w:p>
      <w:pPr>
        <w:spacing w:line="432" w:lineRule="auto"/>
      </w:pPr>
      <w:r>
        <w:t xml:space="preserve">    11.4 奖励系统</w:t>
      </w:r>
    </w:p>
    <w:p>
      <w:pPr>
        <w:spacing w:line="432" w:lineRule="auto"/>
      </w:pPr>
      <w:r>
        <w:rPr>
          <w:b/>
        </w:rPr>
        <w:t>十二、未来发展方向</w:t>
      </w:r>
    </w:p>
    <w:p>
      <w:pPr>
        <w:spacing w:line="432" w:lineRule="auto"/>
      </w:pPr>
      <w:r>
        <w:t xml:space="preserve">    12.1 近期优化</w:t>
      </w:r>
    </w:p>
    <w:p>
      <w:pPr>
        <w:spacing w:line="432" w:lineRule="auto"/>
      </w:pPr>
      <w:r>
        <w:t xml:space="preserve">    12.2 中期扩展</w:t>
      </w:r>
    </w:p>
    <w:p>
      <w:pPr>
        <w:spacing w:line="432" w:lineRule="auto"/>
      </w:pPr>
      <w:r>
        <w:t xml:space="preserve">    12.3 远期规划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一句话描述</w:t>
      </w:r>
    </w:p>
    <w:p>
      <w:pPr>
        <w:ind w:left="850" w:right="850"/>
      </w:pPr>
      <w:r>
        <w:rPr>
          <w:i/>
          <w:color w:val="6A5A8A"/>
          <w:sz w:val="22"/>
        </w:rPr>
        <w:t>经营一家收购"时间"的当铺，通过改写客人的过去来改变现在。</w:t>
      </w:r>
    </w:p>
    <w:p>
      <w:pPr>
        <w:pStyle w:val="Heading2"/>
      </w:pPr>
      <w:r>
        <w:t>1.2 项目愿景</w:t>
      </w:r>
    </w:p>
    <w:p>
      <w:r>
        <w:t>《时间当铺》是一款以"时间"为核心主题的叙事解谜游戏。玩家扮演一位失忆的当铺老板，在帮助客人改写过去的过程中，逐步揭开自己的身世之谜。游戏通过紧密关联的蝴蝶效应系统，让每一个选择都真实地影响后续剧情走向，营造出"每一个决定都有重量"的沉浸式体验。</w:t>
      </w:r>
    </w:p>
    <w:p>
      <w:pPr>
        <w:pStyle w:val="Heading2"/>
      </w:pPr>
      <w:r>
        <w:t>1.3 核心体验支柱</w:t>
      </w:r>
    </w:p>
    <w:p>
      <w:r>
        <w:rPr>
          <w:b/>
          <w:color w:val="4A3A6A"/>
        </w:rPr>
        <w:t>【选择的重量】</w:t>
      </w:r>
      <w:r>
        <w:t xml:space="preserve">  每一个选择都会通过蝴蝶效应系统产生可见的连锁反应，没有"正确答案"。</w:t>
      </w:r>
    </w:p>
    <w:p>
      <w:r>
        <w:rPr>
          <w:b/>
          <w:color w:val="4A3A6A"/>
        </w:rPr>
        <w:t>【温暖的忧伤】</w:t>
      </w:r>
      <w:r>
        <w:t xml:space="preserve">  故事基调是治愈系的忧伤——失去不可逆，但过程中的温暖是真实的。</w:t>
      </w:r>
    </w:p>
    <w:p>
      <w:r>
        <w:rPr>
          <w:b/>
          <w:color w:val="4A3A6A"/>
        </w:rPr>
        <w:t>【解谜的惊喜】</w:t>
      </w:r>
      <w:r>
        <w:t xml:space="preserve">  玩家逐步发现所有客人之间的隐藏联系，以及自己与当铺的真正关系。</w:t>
      </w:r>
    </w:p>
    <w:p>
      <w:r>
        <w:rPr>
          <w:b/>
          <w:color w:val="4A3A6A"/>
        </w:rPr>
        <w:t>【经营的沉浸】</w:t>
      </w:r>
      <w:r>
        <w:t xml:space="preserve">  当铺不仅是叙事容器，也是玩家的"家"——修缮它、升级它，有归属感。</w:t>
      </w:r>
    </w:p>
    <w:p>
      <w:pPr>
        <w:pStyle w:val="Heading2"/>
      </w:pPr>
      <w:r>
        <w:t>1.4 产品定位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叙事解谜 + 轻度经营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风格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像素风（16色调色板为主），暗色调为基础，暖色点缀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视角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第三人称俯视 / 侧视混合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平台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PC（Web浏览器）、移动端（响应式适配）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时长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单线通关 60-90 分钟，全结局探索约 4 小时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定价策略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免费体验 Demo（第一位客人），完整版付费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目标评级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无暴力/无血腥，全年龄适宜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二、核心玩法设计</w:t>
      </w:r>
    </w:p>
    <w:p>
      <w:pPr>
        <w:pStyle w:val="Heading2"/>
      </w:pPr>
      <w:r>
        <w:t>2.1 时间交易系统</w:t>
      </w:r>
    </w:p>
    <w:p>
      <w:r>
        <w:t>时间交易是游戏的核心循环。客人带着"记忆片段"来到当铺，将其作为抵押品交给玩家。玩家进入客人的记忆，在关键时间节点做出选择，从而改变（或维持）该客人的命运。完成交易后获得"时间碎片"作为报酬。</w:t>
      </w:r>
    </w:p>
    <w:p>
      <w:r>
        <w:t>交易流程：</w:t>
      </w:r>
    </w:p>
    <w:p>
      <w:pPr>
        <w:pStyle w:val="ListBullet"/>
        <w:ind w:left="850"/>
      </w:pPr>
      <w:r>
        <w:t>第1步：客人来店 → 对话了解背景故事</w:t>
      </w:r>
    </w:p>
    <w:p>
      <w:pPr>
        <w:pStyle w:val="ListBullet"/>
        <w:ind w:left="850"/>
      </w:pPr>
      <w:r>
        <w:t>第2步：接收记忆 → 进入"记忆潜入"场景</w:t>
      </w:r>
    </w:p>
    <w:p>
      <w:pPr>
        <w:pStyle w:val="ListBullet"/>
        <w:ind w:left="850"/>
      </w:pPr>
      <w:r>
        <w:t>第3步：关键抉择 → 在记忆节点做出选择</w:t>
      </w:r>
    </w:p>
    <w:p>
      <w:pPr>
        <w:pStyle w:val="ListBullet"/>
        <w:ind w:left="850"/>
      </w:pPr>
      <w:r>
        <w:t>第4步：涟漪扩散 → 蝴蝶效应系统计算影响</w:t>
      </w:r>
    </w:p>
    <w:p>
      <w:pPr>
        <w:pStyle w:val="ListBullet"/>
        <w:ind w:left="850"/>
      </w:pPr>
      <w:r>
        <w:t>第5步：回到当铺 → 获得时间碎片奖励</w:t>
      </w:r>
    </w:p>
    <w:p>
      <w:pPr>
        <w:pStyle w:val="Heading2"/>
      </w:pPr>
      <w:r>
        <w:t>2.2 蝴蝶效应系统</w:t>
      </w:r>
    </w:p>
    <w:p>
      <w:r>
        <w:t>蝴蝶效应系统是本作最核心的差异化设计。每一个选择都会产生"时间涟漪"（Ripple），这些涟漪会在后续关卡中产生可见的、有意义的变化。涟漪不是简单的好/坏二元判定，而是会产生意想不到的连锁反应。</w:t>
      </w:r>
    </w:p>
    <w:p>
      <w:r>
        <w:t>涟漪传播规则：</w:t>
      </w:r>
    </w:p>
    <w:p>
      <w:pPr>
        <w:pStyle w:val="ListBullet"/>
        <w:ind w:left="850"/>
      </w:pPr>
      <w:r>
        <w:t>直接涟漪：选择直接改变当事人的命运走向</w:t>
      </w:r>
    </w:p>
    <w:p>
      <w:pPr>
        <w:pStyle w:val="ListBullet"/>
        <w:ind w:left="850"/>
      </w:pPr>
      <w:r>
        <w:t>间接涟漪：改变波及到其他角色（包括未出场的角色）</w:t>
      </w:r>
    </w:p>
    <w:p>
      <w:pPr>
        <w:pStyle w:val="ListBullet"/>
        <w:ind w:left="850"/>
      </w:pPr>
      <w:r>
        <w:t>隐藏涟漪：某些效果在多次游玩后才会被发现</w:t>
      </w:r>
    </w:p>
    <w:p>
      <w:pPr>
        <w:pStyle w:val="ListBullet"/>
        <w:ind w:left="850"/>
      </w:pPr>
      <w:r>
        <w:t>共振涟漪：多个选择叠加可能触发特殊事件</w:t>
      </w:r>
    </w:p>
    <w:p/>
    <w:p>
      <w:r>
        <w:t>核心涟漪示例：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触发选择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直接效果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间接效果（蝴蝶效应）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陈伯选择学医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成为外科医生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1985年救活林小姐母亲 → 林小姐不来当铺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陈伯选择从军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成为军人，失去右臂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林小姐母亲无人可救 → 林小姐来当铺典当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林小姐选择手术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母亲手术失败离世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林小姐未能与母亲告别 → 影响结局情感基调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林小姐选择保守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母亲多活三个月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获得珍贵的最后时光 → 解锁特殊记忆碎片</w:t>
            </w:r>
          </w:p>
        </w:tc>
      </w:tr>
    </w:tbl>
    <w:p/>
    <w:p>
      <w:pPr>
        <w:pStyle w:val="Heading2"/>
      </w:pPr>
      <w:r>
        <w:t>2.3 当铺经营系统</w:t>
      </w:r>
    </w:p>
    <w:p>
      <w:r>
        <w:t>当铺是玩家的"基地"。通过消耗时间碎片来修缮和升级当铺，解锁新的功能区域、新的客人线索、以及主角自己的记忆碎片。经营系统为叙事提供了节奏控制——玩家可以自由选择先做什么。</w:t>
      </w:r>
    </w:p>
    <w:p>
      <w:r>
        <w:t>升级项目：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升级项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费用（时间碎片）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效果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叙事意义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修复门铃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解锁第二位客人（林小姐）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当铺开始被更多人知晓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修复铜镜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解锁第三位客人（神秘老人）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铜镜映照出真相的影子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打磨沙漏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延长游戏总时限 +50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争取更多探索时间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点亮灯笼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解锁老板记忆碎片#1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照亮被遗忘的角落</w:t>
            </w:r>
          </w:p>
        </w:tc>
      </w:tr>
    </w:tbl>
    <w:p/>
    <w:p>
      <w:pPr>
        <w:pStyle w:val="Heading2"/>
      </w:pPr>
      <w:r>
        <w:t>2.4 记忆潜入系统</w:t>
      </w:r>
    </w:p>
    <w:p>
      <w:r>
        <w:t>记忆潜入是游戏的核心玩法场景。玩家"进入"客人的记忆，体验一段特定的时间片段。场景以像素风格呈现，玩家通过对话和选择来推进。每段记忆都包含一个关键抉择点。</w:t>
      </w:r>
    </w:p>
    <w:p>
      <w:r>
        <w:t>记忆潜入包含以下元素：</w:t>
      </w:r>
    </w:p>
    <w:p>
      <w:pPr>
        <w:pStyle w:val="ListBullet"/>
        <w:ind w:left="850"/>
      </w:pPr>
      <w:r>
        <w:t>时代背景：每段记忆有独特的时代氛围（60年代乡村、80年代医院等）</w:t>
      </w:r>
    </w:p>
    <w:p>
      <w:pPr>
        <w:pStyle w:val="ListBullet"/>
        <w:ind w:left="850"/>
      </w:pPr>
      <w:r>
        <w:t>环境叙事：背景场景蕴含故事线索（信件、物品、天气变化）</w:t>
      </w:r>
    </w:p>
    <w:p>
      <w:pPr>
        <w:pStyle w:val="ListBullet"/>
        <w:ind w:left="850"/>
      </w:pPr>
      <w:r>
        <w:t>关键抉择：每段记忆包含 2 个互斥选择（无"最优解"设计）</w:t>
      </w:r>
    </w:p>
    <w:p>
      <w:pPr>
        <w:pStyle w:val="ListBullet"/>
        <w:ind w:left="850"/>
      </w:pPr>
      <w:r>
        <w:t>涟漪可视化：做出选择时，屏幕产生时间涟漪视觉特效</w:t>
      </w:r>
    </w:p>
    <w:p>
      <w:pPr>
        <w:pStyle w:val="ListBullet"/>
        <w:ind w:left="850"/>
      </w:pPr>
      <w:r>
        <w:t>结果回溯：选择后播放时间快进叙述，展示该选择的长期影响</w:t>
      </w:r>
    </w:p>
    <w:p>
      <w:r>
        <w:br w:type="page"/>
      </w:r>
    </w:p>
    <w:p>
      <w:pPr>
        <w:pStyle w:val="Heading1"/>
      </w:pPr>
      <w:r>
        <w:t>三、叙事设计</w:t>
      </w:r>
    </w:p>
    <w:p>
      <w:pPr>
        <w:pStyle w:val="Heading2"/>
      </w:pPr>
      <w:r>
        <w:t>3.1 叙事结构</w:t>
      </w:r>
    </w:p>
    <w:p>
      <w:r>
        <w:t>游戏采用三层嵌套叙事结构：</w:t>
      </w:r>
    </w:p>
    <w:p>
      <w:r>
        <w:rPr>
          <w:b/>
        </w:rPr>
        <w:t>表面线（单元剧）：</w:t>
      </w:r>
      <w:r>
        <w:t>每位客人是一个独立的短篇故事。客人带着人生遗憾来到当铺，玩家帮助他们回到过去的关键时刻。每个故事有完整的起承转合。</w:t>
      </w:r>
    </w:p>
    <w:p>
      <w:r>
        <w:rPr>
          <w:b/>
        </w:rPr>
        <w:t>连接线（蝴蝶效应）：</w:t>
      </w:r>
      <w:r>
        <w:t>不同客人的故事通过蝴蝶效应产生关联。一个客人记忆中的选择，会直接影响另一个客人的命运，甚至决定某个客人是否会出现。</w:t>
      </w:r>
    </w:p>
    <w:p>
      <w:r>
        <w:rPr>
          <w:b/>
        </w:rPr>
        <w:t>暗线（主线）：</w:t>
      </w:r>
      <w:r>
        <w:t>当铺老板自己的记忆被封锁。通过收集特定客人的"时间碎片"和升级当铺，逐步解锁自己的记忆。最终发现：所有客人都是自己在不同时间线上的可能性——当铺老板曾用自己的全部过去换取了经营当铺的能力。</w:t>
      </w:r>
    </w:p>
    <w:p>
      <w:pPr>
        <w:pStyle w:val="Heading2"/>
      </w:pPr>
      <w:r>
        <w:t>3.2 角色设定</w:t>
      </w:r>
    </w:p>
    <w:p>
      <w:pPr>
        <w:pStyle w:val="Heading3"/>
      </w:pPr>
      <w:r>
        <w:t>当铺老板（玩家角色）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未知（记忆被封锁）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外观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中年男性，穿着暗紫色长衫，面容温和但眼中有隐约的忧伤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性格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沉着、温和、偶有困惑（因失忆）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不知道自己为何在此，只知道自己是当铺的主人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动机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帮助客人的同时，寻找自己的真实身份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秘密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他曾是一个普通人，用自己的全部记忆换取了操纵时间的能力</w:t>
            </w:r>
          </w:p>
        </w:tc>
      </w:tr>
    </w:tbl>
    <w:p/>
    <w:p>
      <w:pPr>
        <w:pStyle w:val="Heading3"/>
      </w:pPr>
      <w:r>
        <w:t>陈伯 — 迟暮的老兵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年龄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78岁（来店时）/ 18岁（记忆中）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外观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老年：灰发、军装残留、失去右臂（从军线）或白大褂（学医线）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性格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坚韧但充满遗憾，话不多但每句都有分量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核心冲突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从军报国 vs 悬壶济世——"该为国家活还是为自己活？"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记忆时间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1962年·高中毕业的夏天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记忆地点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故乡村口的岔路</w:t>
            </w:r>
          </w:p>
        </w:tc>
      </w:tr>
    </w:tbl>
    <w:p/>
    <w:p>
      <w:pPr>
        <w:pStyle w:val="Heading3"/>
      </w:pPr>
      <w:r>
        <w:t>林小姐 — 哀伤的女儿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年龄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45岁（来店时）/ 5岁（记忆中）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外观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气质忧郁的中年女性，穿着素色连衣裙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性格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内敛、感性，因母亲早逝而一直活在遗憾中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核心冲突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冒险手术 vs 保守治疗——"该拼一次还是珍惜最后的时光？"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记忆时间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1985年·深冬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记忆地点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省城第一人民医院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蝴蝶效应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若陈伯选择学医，她的母亲被陈医生救活，她不会来当铺</w:t>
            </w:r>
          </w:p>
        </w:tc>
      </w:tr>
    </w:tbl>
    <w:p/>
    <w:p>
      <w:pPr>
        <w:pStyle w:val="Heading3"/>
      </w:pPr>
      <w:r>
        <w:t>神秘老人 — ???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年龄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不明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外观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身着灰蓝色长袍，周身有微弱的时间涟漪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性格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深不可测，说话如同谜语，但核心是慈悲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真实身份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前任当铺主人——也是当铺老板在另一条时间线上的未来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叙事功能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揭示真相的关键角色，触发最终抉择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记忆地点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时间当铺本身（镜像版本）</w:t>
            </w:r>
          </w:p>
        </w:tc>
      </w:tr>
    </w:tbl>
    <w:p/>
    <w:p>
      <w:pPr>
        <w:pStyle w:val="Heading2"/>
      </w:pPr>
      <w:r>
        <w:t>3.3 客人故事详案</w:t>
      </w:r>
    </w:p>
    <w:p>
      <w:pPr>
        <w:pStyle w:val="Heading3"/>
      </w:pPr>
      <w:r>
        <w:t>故事一：陈伯 —「岔路口」</w:t>
      </w:r>
    </w:p>
    <w:p>
      <w:r>
        <w:rPr>
          <w:b/>
        </w:rPr>
        <w:t>故事梗概：</w:t>
      </w:r>
    </w:p>
    <w:p>
      <w:r>
        <w:t>1962年夏天，18岁的陈望山面临人生最重要的选择：响应父亲的期望入伍从军，还是追随内心去省城学医。桌上放着两封信——军区入伍通知和医学院录取通知。</w:t>
      </w:r>
    </w:p>
    <w:p>
      <w:r>
        <w:rPr>
          <w:b/>
          <w:color w:val="AA4444"/>
        </w:rPr>
        <w:t>选择A — 从军：</w:t>
      </w:r>
    </w:p>
    <w:p>
      <w:r>
        <w:t>陈望山拿起入伍通知，踏上从军之路。他在战场上立下赫赫战功，但在一次战斗中失去了右臂。退伍后独自生活，一生未娶。78岁时来到时间当铺，唯一的遗憾是"没有走另一条路"。</w:t>
      </w:r>
    </w:p>
    <w:p>
      <w:r>
        <w:rPr>
          <w:b/>
          <w:color w:val="4488AA"/>
        </w:rPr>
        <w:t>选择B — 学医：</w:t>
      </w:r>
    </w:p>
    <w:p>
      <w:r>
        <w:t>陈望山违背父愿，选择了医学院。他成为了一名出色的外科医生。1985年，他在省城医院完成了一台被认为不可能的手术，挽救了一位年轻母亲（林小姐母亲）的生命。【蝴蝶效应触发：林小姐的母亲存活，林小姐不会来当铺。】</w:t>
      </w:r>
    </w:p>
    <w:p>
      <w:pPr>
        <w:pStyle w:val="Heading3"/>
      </w:pPr>
      <w:r>
        <w:t>故事二：林小姐 —「病房」</w:t>
      </w:r>
    </w:p>
    <w:p>
      <w:r>
        <w:rPr>
          <w:b/>
        </w:rPr>
        <w:t>触发条件：</w:t>
      </w:r>
      <w:r>
        <w:t>陈伯选择从军（若选择学医，蝴蝶效应使林小姐不出现）</w:t>
      </w:r>
    </w:p>
    <w:p>
      <w:r>
        <w:rPr>
          <w:b/>
        </w:rPr>
        <w:t>故事梗概：</w:t>
      </w:r>
    </w:p>
    <w:p>
      <w:r>
        <w:t>1985年深冬，省城第一人民医院。5岁的林小玲守在母亲病床边。母亲患有罕见疾病，主治医生表示手术风险极大。父亲林先生在走廊与医生争论。</w:t>
      </w:r>
    </w:p>
    <w:p>
      <w:r>
        <w:rPr>
          <w:b/>
          <w:color w:val="AA4444"/>
        </w:rPr>
        <w:t>选择A — 说服医生手术：</w:t>
      </w:r>
    </w:p>
    <w:p>
      <w:r>
        <w:t>林先生坚持要求手术。手术进行了八个小时，最终失败——以当时的医疗条件，这台手术注定无法成功。母亲在手术台上离世，小玲甚至没能和母亲说最后一句话。</w:t>
      </w:r>
    </w:p>
    <w:p>
      <w:r>
        <w:rPr>
          <w:b/>
          <w:color w:val="4488AA"/>
        </w:rPr>
        <w:t>选择B — 接受保守治疗：</w:t>
      </w:r>
    </w:p>
    <w:p>
      <w:r>
        <w:t>保守治疗让母亲多活了三个月。在最后的时光里，母亲教小玲读诗、讲故事，留下了珍贵的回忆和一本诗集。春天来临时，母亲在睡梦中安详离世。</w:t>
      </w:r>
    </w:p>
    <w:p>
      <w:pPr>
        <w:pStyle w:val="Heading3"/>
      </w:pPr>
      <w:r>
        <w:t>故事三：神秘老人 —「镜中当铺」</w:t>
      </w:r>
    </w:p>
    <w:p>
      <w:r>
        <w:rPr>
          <w:b/>
        </w:rPr>
        <w:t>触发条件：</w:t>
      </w:r>
      <w:r>
        <w:t>当铺等级达到2级（修复铜镜后解锁）</w:t>
      </w:r>
    </w:p>
    <w:p>
      <w:r>
        <w:rPr>
          <w:b/>
        </w:rPr>
        <w:t>故事梗概：</w:t>
      </w:r>
    </w:p>
    <w:p>
      <w:r>
        <w:t>神秘老人不带记忆来典当——他带来的是当铺老板自己的被封存记忆。记忆场景是时间当铺本身的镜像版本：角色互换，当铺老板是客人，神秘老人是当铺主人。年轻的"你"曾拼命请求更多时间来拯救某人，最终用全部记忆换取了经营当铺的能力。</w:t>
      </w:r>
    </w:p>
    <w:p>
      <w:r>
        <w:t>真相揭示：所有来过当铺的客人，都是当铺老板在不同时间线上的可能性。陈伯是"如果你选择了从军/学医"的人生，林小姐是"如果你是那个失去母亲的孩子"。你不是在帮助别人——你一直在帮助自己。</w:t>
      </w:r>
    </w:p>
    <w:p>
      <w:pPr>
        <w:pStyle w:val="Heading2"/>
      </w:pPr>
      <w:r>
        <w:t>3.4 主线剧情</w:t>
      </w:r>
    </w:p>
    <w:p>
      <w:r>
        <w:t>主线通过三块"老板记忆碎片"渐进式揭露。玩家无需按特定顺序收集，但每一块碎片都会补充一个关键信息：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碎片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解锁条件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揭示信息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碎片一：雨中的身影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购买"点亮灯笼"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一个雨天，有人在等你。但你看不清她的脸。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暗示有一个重要的人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碎片二：破碎的承诺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完成陈伯故事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"我会回来的。"你对谁说过这句话？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暗示你曾失去了某人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碎片三：时间的代价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完成林小姐故事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你用全部过去换取了"再来一次"的机会。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揭示当铺的真相</w:t>
            </w:r>
          </w:p>
        </w:tc>
      </w:tr>
    </w:tbl>
    <w:p/>
    <w:p>
      <w:pPr>
        <w:pStyle w:val="Heading2"/>
      </w:pPr>
      <w:r>
        <w:t>3.5 结局设计</w:t>
      </w:r>
    </w:p>
    <w:p>
      <w:r>
        <w:t>游戏共有三种结局：</w:t>
      </w:r>
    </w:p>
    <w:p>
      <w:r>
        <w:rPr>
          <w:b/>
          <w:color w:val="FFCC44"/>
        </w:rPr>
        <w:t>结局A — 晨光（关闭当铺）</w:t>
      </w:r>
    </w:p>
    <w:p>
      <w:r>
        <w:t>玩家选择打破时间循环，关闭当铺。失去操纵时间的能力，但重新拥有了自己（不完整的）记忆和真实的人生。基调：释然、温暖、新的开始。</w:t>
      </w:r>
    </w:p>
    <w:p>
      <w:r>
        <w:rPr>
          <w:b/>
          <w:color w:val="AA88FF"/>
        </w:rPr>
        <w:t>结局B — 永恒（继续经营）</w:t>
      </w:r>
    </w:p>
    <w:p>
      <w:r>
        <w:t>玩家选择留在当铺，成为永恒的时间守护者。在帮助每一个"自己的可能性"中找到了存在的意义。门铃再次响起，新的故事开始。基调：豁达、循环、使命感。</w:t>
      </w:r>
    </w:p>
    <w:p>
      <w:r>
        <w:rPr>
          <w:b/>
          <w:color w:val="AA4444"/>
        </w:rPr>
        <w:t>结局C — 时间耗尽（默认结局）</w:t>
      </w:r>
    </w:p>
    <w:p>
      <w:r>
        <w:t>若玩家时间碎片耗尽或超过天数上限，沙漏最后一粒沙落下，当铺灯光熄灭。虽未找到全部答案，但帮助过的人会记住你的选择。基调：遗憾、未完待续、鼓励重玩。</w:t>
      </w:r>
    </w:p>
    <w:p>
      <w:r>
        <w:br w:type="page"/>
      </w:r>
    </w:p>
    <w:p>
      <w:pPr>
        <w:pStyle w:val="Heading1"/>
      </w:pPr>
      <w:r>
        <w:t>四、关卡设计</w:t>
      </w:r>
    </w:p>
    <w:p>
      <w:pPr>
        <w:pStyle w:val="Heading2"/>
      </w:pPr>
      <w:r>
        <w:t>4.1 游戏流程总览</w:t>
      </w:r>
    </w:p>
    <w:p>
      <w:r>
        <w:t>完整游戏流程如下：</w:t>
      </w:r>
    </w:p>
    <w:p>
      <w:pPr>
        <w:pStyle w:val="ListBullet"/>
        <w:ind w:left="850"/>
      </w:pPr>
      <w:r>
        <w:t>标题画面 → 开场叙述（建立世界观）</w:t>
      </w:r>
    </w:p>
    <w:p>
      <w:pPr>
        <w:pStyle w:val="ListBullet"/>
        <w:ind w:left="850"/>
      </w:pPr>
      <w:r>
        <w:t>第1天：熟悉当铺环境，了解操作</w:t>
      </w:r>
    </w:p>
    <w:p>
      <w:pPr>
        <w:pStyle w:val="ListBullet"/>
        <w:ind w:left="850"/>
      </w:pPr>
      <w:r>
        <w:t>第1天：陈伯来访 → 进入记忆"岔路口" → 做出选择</w:t>
      </w:r>
    </w:p>
    <w:p>
      <w:pPr>
        <w:pStyle w:val="ListBullet"/>
        <w:ind w:left="850"/>
      </w:pPr>
      <w:r>
        <w:t>第2天：获得时间碎片，进行首次当铺升级</w:t>
      </w:r>
    </w:p>
    <w:p>
      <w:pPr>
        <w:pStyle w:val="ListBullet"/>
        <w:ind w:left="850"/>
      </w:pPr>
      <w:r>
        <w:t>第3天：根据陈伯选择——林小姐来访（从军线）或蝴蝶效应事件（学医线）</w:t>
      </w:r>
    </w:p>
    <w:p>
      <w:pPr>
        <w:pStyle w:val="ListBullet"/>
        <w:ind w:left="850"/>
      </w:pPr>
      <w:r>
        <w:t>第3-5天：继续升级当铺，解锁记忆碎片</w:t>
      </w:r>
    </w:p>
    <w:p>
      <w:pPr>
        <w:pStyle w:val="ListBullet"/>
        <w:ind w:left="850"/>
      </w:pPr>
      <w:r>
        <w:t>第5天+：修复铜镜后，神秘老人出现</w:t>
      </w:r>
    </w:p>
    <w:p>
      <w:pPr>
        <w:pStyle w:val="ListBullet"/>
        <w:ind w:left="850"/>
      </w:pPr>
      <w:r>
        <w:t>神秘老人记忆 → 真相揭示 → 最终选择</w:t>
      </w:r>
    </w:p>
    <w:p>
      <w:pPr>
        <w:pStyle w:val="ListBullet"/>
        <w:ind w:left="850"/>
      </w:pPr>
      <w:r>
        <w:t>结局演出</w:t>
      </w:r>
    </w:p>
    <w:p>
      <w:pPr>
        <w:pStyle w:val="Heading2"/>
      </w:pPr>
      <w:r>
        <w:t>4.2 各日关卡配置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天数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可用事件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可用升级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剧情推进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第1天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陈伯来访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开场，第一段记忆潜入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第2天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当铺经营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修复门铃(20)、打磨沙漏(25)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首次升级体验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第3天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林小姐来访 / 蝴蝶效应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点亮灯笼(30)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蝴蝶效应首次触发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第4天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当铺经营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修复铜镜(40)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收集记忆碎片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第5天+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神秘老人来访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真相揭示，最终选择</w:t>
            </w:r>
          </w:p>
        </w:tc>
      </w:tr>
    </w:tbl>
    <w:p/>
    <w:p>
      <w:pPr>
        <w:pStyle w:val="Heading2"/>
      </w:pPr>
      <w:r>
        <w:t>4.3 难度曲线</w:t>
      </w:r>
    </w:p>
    <w:p>
      <w:r>
        <w:t>游戏不以"难度"为设计目标，而是以"情感强度"为曲线。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情感强度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设计目标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开场 (第1天)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★★☆☆☆ 好奇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建立世界观，教学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陈伯故事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★★★☆☆ 共情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第一次体验选择的重量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蝴蝶效应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★★★★☆ 震撼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发现选择影响了别人的命运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林小姐故事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★★★★☆ 感动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更深层的情感共鸣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真相揭示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 颠覆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重新理解之前所有的经历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最终选择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 沉思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没有标准答案的终极抉择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五、UI / UX 设计</w:t>
      </w:r>
    </w:p>
    <w:p>
      <w:pPr>
        <w:pStyle w:val="Heading2"/>
      </w:pPr>
      <w:r>
        <w:t>5.1 界面布局</w:t>
      </w:r>
    </w:p>
    <w:p>
      <w:r>
        <w:t>游戏分辨率为 480×320 像素（逻辑分辨率），通过整数倍缩放适配屏幕。</w:t>
      </w:r>
    </w:p>
    <w:p>
      <w:r>
        <w:rPr>
          <w:b/>
        </w:rPr>
        <w:t>当铺主场景布局：</w:t>
      </w:r>
    </w:p>
    <w:p>
      <w:pPr>
        <w:pStyle w:val="ListBullet"/>
        <w:ind w:left="850"/>
      </w:pPr>
      <w:r>
        <w:t>顶部信息栏 (22px)：天数 | 时间碎片 | 当铺等级</w:t>
      </w:r>
    </w:p>
    <w:p>
      <w:pPr>
        <w:pStyle w:val="ListBullet"/>
        <w:ind w:left="850"/>
      </w:pPr>
      <w:r>
        <w:t>主画面区域 (200px)：当铺内部场景 + 角色</w:t>
      </w:r>
    </w:p>
    <w:p>
      <w:pPr>
        <w:pStyle w:val="ListBullet"/>
        <w:ind w:left="850"/>
      </w:pPr>
      <w:r>
        <w:t>操作按钮区 (40px)：接待客人 | 经营当铺 | 结束今天</w:t>
      </w:r>
    </w:p>
    <w:p>
      <w:pPr>
        <w:pStyle w:val="ListBullet"/>
        <w:ind w:left="850"/>
      </w:pPr>
      <w:r>
        <w:t>对话框 (80px)：底部弹出式，含说话者名字和打字机效果文字</w:t>
      </w:r>
    </w:p>
    <w:p>
      <w:r>
        <w:rPr>
          <w:b/>
        </w:rPr>
        <w:t>记忆潜入场景布局：</w:t>
      </w:r>
    </w:p>
    <w:p>
      <w:pPr>
        <w:pStyle w:val="ListBullet"/>
        <w:ind w:left="850"/>
      </w:pPr>
      <w:r>
        <w:t>全屏记忆背景（带滤镜和扫描线效果）</w:t>
      </w:r>
    </w:p>
    <w:p>
      <w:pPr>
        <w:pStyle w:val="ListBullet"/>
        <w:ind w:left="850"/>
      </w:pPr>
      <w:r>
        <w:t>底部对话框（同主场景风格）</w:t>
      </w:r>
    </w:p>
    <w:p>
      <w:pPr>
        <w:pStyle w:val="ListBullet"/>
        <w:ind w:left="850"/>
      </w:pPr>
      <w:r>
        <w:t>选择界面：居中弹出，2个选项带涟漪提示</w:t>
      </w:r>
    </w:p>
    <w:p>
      <w:r>
        <w:rPr>
          <w:b/>
        </w:rPr>
        <w:t>经营管理界面：</w:t>
      </w:r>
    </w:p>
    <w:p>
      <w:pPr>
        <w:pStyle w:val="ListBullet"/>
        <w:ind w:left="850"/>
      </w:pPr>
      <w:r>
        <w:t>全屏菜单式布局</w:t>
      </w:r>
    </w:p>
    <w:p>
      <w:pPr>
        <w:pStyle w:val="ListBullet"/>
        <w:ind w:left="850"/>
      </w:pPr>
      <w:r>
        <w:t>可用升级列表（名称、描述、费用、效果）</w:t>
      </w:r>
    </w:p>
    <w:p>
      <w:pPr>
        <w:pStyle w:val="ListBullet"/>
        <w:ind w:left="850"/>
      </w:pPr>
      <w:r>
        <w:t>已解锁记忆碎片展示区</w:t>
      </w:r>
    </w:p>
    <w:p>
      <w:pPr>
        <w:pStyle w:val="Heading2"/>
      </w:pPr>
      <w:r>
        <w:t>5.2 像素美术风格</w:t>
      </w:r>
    </w:p>
    <w:p>
      <w:r>
        <w:t>美术风格定位：</w:t>
      </w:r>
    </w:p>
    <w:p>
      <w:pPr>
        <w:pStyle w:val="ListBullet"/>
        <w:ind w:left="850"/>
      </w:pPr>
      <w:r>
        <w:t>基础调色板：16色为主，以暗紫、深蓝为基调，金色和暖光为点缀</w:t>
      </w:r>
    </w:p>
    <w:p>
      <w:pPr>
        <w:pStyle w:val="ListBullet"/>
        <w:ind w:left="850"/>
      </w:pPr>
      <w:r>
        <w:t>角色精灵：16×20 像素基础尺寸，3倍放大显示</w:t>
      </w:r>
    </w:p>
    <w:p>
      <w:pPr>
        <w:pStyle w:val="ListBullet"/>
        <w:ind w:left="850"/>
      </w:pPr>
      <w:r>
        <w:t>背景场景：480×320 程序化生成，包含动态元素（烛光闪烁、钟摆摆动、树叶飘落）</w:t>
      </w:r>
    </w:p>
    <w:p>
      <w:pPr>
        <w:pStyle w:val="ListBullet"/>
        <w:ind w:left="850"/>
      </w:pPr>
      <w:r>
        <w:t>UI元素：半透明暗色面板 + 紫色调边框，营造神秘感</w:t>
      </w:r>
    </w:p>
    <w:p>
      <w:pPr>
        <w:pStyle w:val="ListBullet"/>
        <w:ind w:left="850"/>
      </w:pPr>
      <w:r>
        <w:t>特效：粒子系统实现时间碎片飘落、涟漪扩散、场景转换</w:t>
      </w:r>
    </w:p>
    <w:p/>
    <w:p>
      <w:r>
        <w:t>场景调色板参考：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主色调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辅助色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氛围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当铺内部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暗紫 #1a1a2e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金色 #ffcc44、棕木 #3a2a1a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神秘、温暖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岔路口（陈伯）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天蓝 #5588bb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绿色 #4a7a2a、土黄 #8a7a5a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明朗、希望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医院（林小姐）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灰白 #c8c8c0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绿色 #44ff44、蓝色 #4488aa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冰冷、压抑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镜像当铺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深紫 #220044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幽光 #aa88ff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扭曲、揭示</w:t>
            </w:r>
          </w:p>
        </w:tc>
      </w:tr>
    </w:tbl>
    <w:p/>
    <w:p>
      <w:pPr>
        <w:pStyle w:val="Heading2"/>
      </w:pPr>
      <w:r>
        <w:t>5.3 音效与音乐</w:t>
      </w:r>
    </w:p>
    <w:p>
      <w:r>
        <w:t>游戏采用 Web Audio API 程序化生成音效和环境音乐，无需外部音频文件。这确保了极小的文件体积和加载速度。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音效类型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声音特征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按钮点击、界面交互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短促高频脉冲 (800Hz, 0.1s)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选择确认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上升音调 (600→900Hz, 0.15s)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ripple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时间涟漪触发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低频下降正弦波 (400→200Hz, 0.5s)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timeGain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获得时间碎片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三连音上升 (C5→E5→G5)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door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客人进门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低沉锯齿波 (150Hz, 0.3s)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操作失败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下降方波 (300→100Hz, 0.3s)</w:t>
            </w:r>
          </w:p>
        </w:tc>
      </w:tr>
    </w:tbl>
    <w:p/>
    <w:p/>
    <w:p>
      <w:r>
        <w:t>环境音乐采用简单的旋律循环，不同场景使用不同音阶：</w:t>
      </w:r>
    </w:p>
    <w:p>
      <w:pPr>
        <w:pStyle w:val="ListBullet"/>
        <w:ind w:left="850"/>
      </w:pPr>
      <w:r>
        <w:t>当铺：C大调，温暖舒缓 (C4-E4-G4-F4-D4-C4-E4-G4)</w:t>
      </w:r>
    </w:p>
    <w:p>
      <w:pPr>
        <w:pStyle w:val="ListBullet"/>
        <w:ind w:left="850"/>
      </w:pPr>
      <w:r>
        <w:t>记忆潜入：A小调，略带忧伤 (A3-C#4-E4-C4-D4-A3-B3-E4)</w:t>
      </w:r>
    </w:p>
    <w:p>
      <w:pPr>
        <w:pStyle w:val="ListBullet"/>
        <w:ind w:left="850"/>
      </w:pPr>
      <w:r>
        <w:t>标题画面：G大调下行，神秘空灵</w:t>
      </w:r>
    </w:p>
    <w:p>
      <w:pPr>
        <w:pStyle w:val="ListBullet"/>
        <w:ind w:left="850"/>
      </w:pPr>
      <w:r>
        <w:t>结局：带有小调色彩的变奏</w:t>
      </w:r>
    </w:p>
    <w:p>
      <w:r>
        <w:br w:type="page"/>
      </w:r>
    </w:p>
    <w:p>
      <w:pPr>
        <w:pStyle w:val="Heading1"/>
      </w:pPr>
      <w:r>
        <w:t>六、数值设计</w:t>
      </w:r>
    </w:p>
    <w:p>
      <w:pPr>
        <w:pStyle w:val="Heading2"/>
      </w:pPr>
      <w:r>
        <w:t>6.1 时间经济系统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初始时间碎片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足够支撑约20天基础消耗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每日消耗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即使不做任何操作也会消耗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初始天数上限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30天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可通过升级延长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陈伯奖励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完成记忆可获得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林小姐奖励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比陈伯略高（更复杂的记忆）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蝴蝶效应奖励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触发蝴蝶效应的额外奖励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神秘老人奖励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最终客人，最高奖励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沙漏升级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打磨沙漏获得的额外时间</w:t>
            </w:r>
          </w:p>
        </w:tc>
      </w:tr>
    </w:tbl>
    <w:p/>
    <w:p/>
    <w:p>
      <w:r>
        <w:t>经济平衡分析：</w:t>
      </w:r>
    </w:p>
    <w:p>
      <w:r>
        <w:t>玩家起始100碎片，每天消耗5，在不做任何事的情况下可以支撑20天。完成陈伯故事获得30碎片，加上升级消耗（门铃20+灯笼30=50），净收入为-20。但完成林小姐故事获得35碎片，或蝴蝶效应获得15碎片，可以维持正向循环。打磨沙漏是关键的"续命"升级。整体设计上，玩家应该在资源略有紧张但不至于绝望的状态下推进主线。</w:t>
      </w:r>
    </w:p>
    <w:p>
      <w:pPr>
        <w:pStyle w:val="Heading2"/>
      </w:pPr>
      <w:r>
        <w:t>6.2 商店价格体系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升级项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价格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收益/影响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投资回报分析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修复门铃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解锁林小姐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开启第二段剧情线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打磨沙漏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+50时间碎片, +10天上限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净收益+25，强烈推荐优先购买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点亮灯笼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门铃已修复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解锁记忆碎片#1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主线推进，情感价值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修复铜镜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门铃已修复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解锁神秘老人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开启终章剧情</w:t>
            </w:r>
          </w:p>
        </w:tc>
      </w:tr>
    </w:tbl>
    <w:p/>
    <w:p>
      <w:pPr>
        <w:pStyle w:val="Heading2"/>
      </w:pPr>
      <w:r>
        <w:t>6.3 蝴蝶效应映射表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源选择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涟漪ID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影响目标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效果描述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玩家可见性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陈伯→学医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chen_doctor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林小姐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林小姐不出现，触发蝴蝶效应对话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明确告知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陈伯→从军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chen_army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林小姐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林小姐正常出现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不告知（对照组）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林小姐→手术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lin_surgery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结局基调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影响结局情感色彩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隐性影响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林小姐→保守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lin_conservative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结局基调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影响结局情感色彩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隐性影响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神秘老人→关闭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ending_close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游戏结局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结局A：晨光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最终选择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神秘老人→继续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ending_stay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游戏结局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结局B：永恒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最终选择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七、技术方案</w:t>
      </w:r>
    </w:p>
    <w:p>
      <w:pPr>
        <w:pStyle w:val="Heading2"/>
      </w:pPr>
      <w:r>
        <w:t>7.1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渲染引擎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HTML5 Canvas 2D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原生Canvas API，无第三方依赖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Vanilla JavaScript (ES6+)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零框架，最小化复杂度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音频系统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Web Audio API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程序化生成音效和音乐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数据存储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存档和设置持久化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样式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CSS3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响应式布局，像素缩放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构建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无需构建工具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直接浏览器运行，零配置</w:t>
            </w:r>
          </w:p>
        </w:tc>
      </w:tr>
    </w:tbl>
    <w:p/>
    <w:p>
      <w:pPr>
        <w:pStyle w:val="Heading2"/>
      </w:pPr>
      <w:r>
        <w:t>7.2 架构设计</w:t>
      </w:r>
    </w:p>
    <w:p>
      <w:r>
        <w:t>代码采用模块化架构，分为三层：</w:t>
      </w:r>
    </w:p>
    <w:p>
      <w:r>
        <w:rPr>
          <w:b/>
        </w:rPr>
        <w:t>引擎层 (engine.js)：</w:t>
      </w:r>
    </w:p>
    <w:p>
      <w:pPr>
        <w:pStyle w:val="ListBullet"/>
        <w:ind w:left="850"/>
      </w:pPr>
      <w:r>
        <w:t>PixelRenderer — 像素渲染器（精灵绘制、文字、特效）</w:t>
      </w:r>
    </w:p>
    <w:p>
      <w:pPr>
        <w:pStyle w:val="ListBullet"/>
        <w:ind w:left="850"/>
      </w:pPr>
      <w:r>
        <w:t>InputManager — 输入管理（鼠标/触屏/键盘统一处理）</w:t>
      </w:r>
    </w:p>
    <w:p>
      <w:pPr>
        <w:pStyle w:val="ListBullet"/>
        <w:ind w:left="850"/>
      </w:pPr>
      <w:r>
        <w:t>SceneManager — 场景管理（场景切换、过渡动画）</w:t>
      </w:r>
    </w:p>
    <w:p>
      <w:pPr>
        <w:pStyle w:val="ListBullet"/>
        <w:ind w:left="850"/>
      </w:pPr>
      <w:r>
        <w:t>DialogSystem — 对话系统（打字机效果、选择分支）</w:t>
      </w:r>
    </w:p>
    <w:p>
      <w:pPr>
        <w:pStyle w:val="ListBullet"/>
        <w:ind w:left="850"/>
      </w:pPr>
      <w:r>
        <w:t>ParticleSystem — 粒子系统（环境特效）</w:t>
      </w:r>
    </w:p>
    <w:p>
      <w:pPr>
        <w:pStyle w:val="ListBullet"/>
        <w:ind w:left="850"/>
      </w:pPr>
      <w:r>
        <w:t>AudioManager — 音频管理（程序化音效/音乐）</w:t>
      </w:r>
    </w:p>
    <w:p>
      <w:pPr>
        <w:pStyle w:val="ListBullet"/>
        <w:ind w:left="850"/>
      </w:pPr>
      <w:r>
        <w:t>SaveManager — 存档管理（LocalStorage 读写）</w:t>
      </w:r>
    </w:p>
    <w:p>
      <w:r>
        <w:rPr>
          <w:b/>
        </w:rPr>
        <w:t>数据层 (data.js)：</w:t>
      </w:r>
    </w:p>
    <w:p>
      <w:pPr>
        <w:pStyle w:val="ListBullet"/>
        <w:ind w:left="850"/>
      </w:pPr>
      <w:r>
        <w:t>SPRITES — 像素精灵定义（紧凑字符串格式）</w:t>
      </w:r>
    </w:p>
    <w:p>
      <w:pPr>
        <w:pStyle w:val="ListBullet"/>
        <w:ind w:left="850"/>
      </w:pPr>
      <w:r>
        <w:t>CLIENTS — 客人数据</w:t>
      </w:r>
    </w:p>
    <w:p>
      <w:pPr>
        <w:pStyle w:val="ListBullet"/>
        <w:ind w:left="850"/>
      </w:pPr>
      <w:r>
        <w:t>STORIES — 故事/对话树</w:t>
      </w:r>
    </w:p>
    <w:p>
      <w:pPr>
        <w:pStyle w:val="ListBullet"/>
        <w:ind w:left="850"/>
      </w:pPr>
      <w:r>
        <w:t>BACKGROUNDS — 程序化背景绘制函数</w:t>
      </w:r>
    </w:p>
    <w:p>
      <w:pPr>
        <w:pStyle w:val="ListBullet"/>
        <w:ind w:left="850"/>
      </w:pPr>
      <w:r>
        <w:t>SHOP_ITEMS — 商店升级项</w:t>
      </w:r>
    </w:p>
    <w:p>
      <w:pPr>
        <w:pStyle w:val="ListBullet"/>
        <w:ind w:left="850"/>
      </w:pPr>
      <w:r>
        <w:t>OWNER_MEMORIES — 主线记忆碎片</w:t>
      </w:r>
    </w:p>
    <w:p>
      <w:pPr>
        <w:pStyle w:val="ListBullet"/>
        <w:ind w:left="850"/>
      </w:pPr>
      <w:r>
        <w:t>ACHIEVEMENTS — 成就定义（28项）</w:t>
      </w:r>
    </w:p>
    <w:p>
      <w:pPr>
        <w:pStyle w:val="ListBullet"/>
        <w:ind w:left="850"/>
      </w:pPr>
      <w:r>
        <w:t>ACHIEVEMENT_CATEGORIES — 成就分类（7类）</w:t>
      </w:r>
    </w:p>
    <w:p>
      <w:pPr>
        <w:pStyle w:val="ListBullet"/>
        <w:ind w:left="850"/>
      </w:pPr>
      <w:r>
        <w:t>ALL_RIPPLE_IDS — 涟漪ID索引</w:t>
      </w:r>
    </w:p>
    <w:p>
      <w:r>
        <w:rPr>
          <w:b/>
        </w:rPr>
        <w:t>逻辑层 (game.js)：</w:t>
      </w:r>
    </w:p>
    <w:p>
      <w:pPr>
        <w:pStyle w:val="ListBullet"/>
        <w:ind w:left="850"/>
      </w:pPr>
      <w:r>
        <w:t>MetaSave — 跨周目持久化数据</w:t>
      </w:r>
    </w:p>
    <w:p>
      <w:pPr>
        <w:pStyle w:val="ListBullet"/>
        <w:ind w:left="850"/>
      </w:pPr>
      <w:r>
        <w:t>AchievementSystem — 成就检测与通知</w:t>
      </w:r>
    </w:p>
    <w:p>
      <w:pPr>
        <w:pStyle w:val="ListBullet"/>
        <w:ind w:left="850"/>
      </w:pPr>
      <w:r>
        <w:t>GameState — 全局游戏状态（含统计追踪）</w:t>
      </w:r>
    </w:p>
    <w:p>
      <w:pPr>
        <w:pStyle w:val="ListBullet"/>
        <w:ind w:left="850"/>
      </w:pPr>
      <w:r>
        <w:t>TitleScene — 标题场景（含新周目+检测）</w:t>
      </w:r>
    </w:p>
    <w:p>
      <w:pPr>
        <w:pStyle w:val="ListBullet"/>
        <w:ind w:left="850"/>
      </w:pPr>
      <w:r>
        <w:t>ShopScene — 当铺主场景（含涟漪图谱、空闲检测）</w:t>
      </w:r>
    </w:p>
    <w:p>
      <w:pPr>
        <w:pStyle w:val="ListBullet"/>
        <w:ind w:left="850"/>
      </w:pPr>
      <w:r>
        <w:t>MemoryScene — 记忆潜入场景（含犹豫时间追踪）</w:t>
      </w:r>
    </w:p>
    <w:p>
      <w:pPr>
        <w:pStyle w:val="ListBullet"/>
        <w:ind w:left="850"/>
      </w:pPr>
      <w:r>
        <w:t>ManageScene — 经营管理场景</w:t>
      </w:r>
    </w:p>
    <w:p>
      <w:pPr>
        <w:pStyle w:val="ListBullet"/>
        <w:ind w:left="850"/>
      </w:pPr>
      <w:r>
        <w:t>AchievementScene — 成就展示场景（记忆殿堂）</w:t>
      </w:r>
    </w:p>
    <w:p>
      <w:pPr>
        <w:pStyle w:val="ListBullet"/>
        <w:ind w:left="850"/>
      </w:pPr>
      <w:r>
        <w:t>EndingScene — 结局场景（含结局记录）</w:t>
      </w:r>
    </w:p>
    <w:p>
      <w:pPr>
        <w:pStyle w:val="ListBullet"/>
        <w:ind w:left="850"/>
      </w:pPr>
      <w:r>
        <w:t>Game — 主游戏类（引导启动）</w:t>
      </w:r>
    </w:p>
    <w:p>
      <w:pPr>
        <w:pStyle w:val="Heading2"/>
      </w:pPr>
      <w:r>
        <w:t>7.3 性能考量</w:t>
      </w:r>
    </w:p>
    <w:p>
      <w:pPr>
        <w:pStyle w:val="ListBullet"/>
        <w:ind w:left="850"/>
      </w:pPr>
      <w:r>
        <w:t>逻辑分辨率 480×320，通过 CSS 整数倍缩放，避免模糊</w:t>
      </w:r>
    </w:p>
    <w:p>
      <w:pPr>
        <w:pStyle w:val="ListBullet"/>
        <w:ind w:left="850"/>
      </w:pPr>
      <w:r>
        <w:t>requestAnimationFrame 驱动游戏循环，约60FPS</w:t>
      </w:r>
    </w:p>
    <w:p>
      <w:pPr>
        <w:pStyle w:val="ListBullet"/>
        <w:ind w:left="850"/>
      </w:pPr>
      <w:r>
        <w:t>粒子数量上限控制，避免大量粒子导致卡顿</w:t>
      </w:r>
    </w:p>
    <w:p>
      <w:pPr>
        <w:pStyle w:val="ListBullet"/>
        <w:ind w:left="850"/>
      </w:pPr>
      <w:r>
        <w:t>程序化生成所有素材，无需加载外部资源文件</w:t>
      </w:r>
    </w:p>
    <w:p>
      <w:pPr>
        <w:pStyle w:val="ListBullet"/>
        <w:ind w:left="850"/>
      </w:pPr>
      <w:r>
        <w:t>总代码量约 3000 行 JavaScript，首屏加载极快</w:t>
      </w:r>
    </w:p>
    <w:p>
      <w:r>
        <w:br w:type="page"/>
      </w:r>
    </w:p>
    <w:p>
      <w:pPr>
        <w:pStyle w:val="Heading1"/>
      </w:pPr>
      <w:r>
        <w:t>八、开发规划</w:t>
      </w:r>
    </w:p>
    <w:p>
      <w:pPr>
        <w:pStyle w:val="Heading2"/>
      </w:pPr>
      <w:r>
        <w:t>8.1 开发阶段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产出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阶段一：引擎搭建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渲染器、输入系统、场景管理、对话系统、粒子系统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可运行的技术原型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阶段二：核心玩法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时间交易流程、蝴蝶效应系统、第一个完整客人故事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可体验的玩法Demo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阶段三：内容填充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全部三位客人故事、当铺经营、主线记忆碎片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内容完整的测试版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阶段四：打磨优化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结局演出、音效音乐、UI优化、存档系统、Bug修复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可发布的完整版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阶段五：扩展内容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新增客人故事、更多蝴蝶效应分支、隐藏结局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DLC/更新包</w:t>
            </w:r>
          </w:p>
        </w:tc>
      </w:tr>
    </w:tbl>
    <w:p/>
    <w:p>
      <w:pPr>
        <w:pStyle w:val="Heading2"/>
      </w:pPr>
      <w:r>
        <w:t>8.2 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里程碑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0"/>
              </w:rPr>
              <w:t>完成标准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M1 — 技术验证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引擎可渲染像素场景、对话系统可播放文字、场景可切换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M2 — 玩法验证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完整走通"陈伯"故事线，蝴蝶效应系统可工作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M3 — 内容锁定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三位客人故事全部实现，三种结局可达成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M4 — 发布候选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全功能可用，无阻断性Bug，音效完整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M5 — 正式发布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通过测试，部署上线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九、竞品分析与市场定位</w:t>
      </w:r>
    </w:p>
    <w:p>
      <w:pPr>
        <w:pStyle w:val="Heading2"/>
      </w:pPr>
      <w:r>
        <w:t>9.1 竞品分析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竞品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相似之处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差异化优势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《去月球》(To the Moon)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记忆探索、情感叙事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本作加入蝴蝶效应和经营系统，选择更有重量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《奇异人生》(Life is Strange)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选择影响剧情、时间倒流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本作更轻量，像素风格降低成本，Web平台易触达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《Papers, Please》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经营+叙事结合、道德抉择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本作叙事深度更强，主线与暗线双重结构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《传说之下》(Undertale)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像素风、选择影响结局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本作聚焦时间主题，蝴蝶效应机制更系统化</w:t>
            </w:r>
          </w:p>
        </w:tc>
      </w:tr>
    </w:tbl>
    <w:p/>
    <w:p>
      <w:pPr>
        <w:pStyle w:val="Heading2"/>
      </w:pPr>
      <w:r>
        <w:t>9.2 核心差异化</w:t>
      </w:r>
    </w:p>
    <w:p>
      <w:pPr>
        <w:pStyle w:val="ListBullet"/>
        <w:ind w:left="850"/>
      </w:pPr>
      <w:r>
        <w:t>蝴蝶效应系统：不是简单的"好/坏结局"，而是客人之间真正的命运联动</w:t>
      </w:r>
    </w:p>
    <w:p>
      <w:pPr>
        <w:pStyle w:val="ListBullet"/>
        <w:ind w:left="850"/>
      </w:pPr>
      <w:r>
        <w:t>Web 原生：无需下载安装，浏览器直接游玩，极低的触达门槛</w:t>
      </w:r>
    </w:p>
    <w:p>
      <w:pPr>
        <w:pStyle w:val="ListBullet"/>
        <w:ind w:left="850"/>
      </w:pPr>
      <w:r>
        <w:t>零外部资源：全程序化生成美术和音效，技术上自洽完整</w:t>
      </w:r>
    </w:p>
    <w:p>
      <w:pPr>
        <w:pStyle w:val="ListBullet"/>
        <w:ind w:left="850"/>
      </w:pPr>
      <w:r>
        <w:t>中文原创叙事：植根于中国文化语境的故事和角色</w:t>
      </w:r>
    </w:p>
    <w:p>
      <w:pPr>
        <w:pStyle w:val="Heading2"/>
      </w:pPr>
      <w:r>
        <w:t>9.3 目标用户</w:t>
      </w:r>
    </w:p>
    <w:p>
      <w:pPr>
        <w:pStyle w:val="ListBullet"/>
        <w:ind w:left="850"/>
      </w:pPr>
      <w:r>
        <w:t>核心用户：喜欢《去月球》《Undertale》等叙事独立游戏的玩家</w:t>
      </w:r>
    </w:p>
    <w:p>
      <w:pPr>
        <w:pStyle w:val="ListBullet"/>
        <w:ind w:left="850"/>
      </w:pPr>
      <w:r>
        <w:t>扩展用户：对像素风/复古游戏有情怀的休闲玩家</w:t>
      </w:r>
    </w:p>
    <w:p>
      <w:pPr>
        <w:pStyle w:val="ListBullet"/>
        <w:ind w:left="850"/>
      </w:pPr>
      <w:r>
        <w:t>潜在用户：关注中国独立游戏、短篇叙事作品的社区用户</w:t>
      </w:r>
    </w:p>
    <w:p>
      <w:r>
        <w:br w:type="page"/>
      </w:r>
    </w:p>
    <w:p>
      <w:pPr>
        <w:pStyle w:val="Heading1"/>
      </w:pPr>
      <w:r>
        <w:t>十、风险评估与应对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叙事深度不足，玩家无法共情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提前进行小规模叙事测试，收集情感反馈；增加环境叙事细节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蝴蝶效应过于复杂难以维护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严格控制涟漪数量，每个选择最多影响2个后续节点；用映射表管理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程序化美术效果不佳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建立调色板规范；核心场景预先设计构图；必要时引入少量像素素材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Web Audio兼容性问题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音频作为增强体验而非必需；静音模式完全可玩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玩家不理解经营系统的意义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在UI中明确显示升级效果预览；新手引导明确说明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内容量不足，体验太短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预留故事扩展架构；优先做精3个故事，而非做浅10个故事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十一、成就系统</w:t>
      </w:r>
    </w:p>
    <w:p>
      <w:r>
        <w:t>成就系统（游戏内称"记忆殿堂"）是v2.0版本新增的核心系统。通过跨周目持久化数据（MetaSave），记录玩家的探索足迹，提供长期游玩目标和收集动力。成就系统不影响核心叙事体验，而是作为"锦上添花"的元内容层，奖励深度探索的玩家。</w:t>
      </w:r>
    </w:p>
    <w:p>
      <w:pPr>
        <w:pStyle w:val="Heading2"/>
      </w:pPr>
      <w:r>
        <w:t>11.1 成就分类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图标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初识当铺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基础流程成就，引导新手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蝴蝶之翼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◇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蝴蝶效应相关，跨角色联动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记忆深处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◈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主线记忆碎片和真相解锁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抉择之重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◊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不同选择分支的记录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当铺主人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经营管理和资源运用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结局收藏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结局达成记录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隐藏成就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特殊行为触发的彩蛋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</w:tr>
    </w:tbl>
    <w:p/>
    <w:p>
      <w:pPr>
        <w:pStyle w:val="Heading2"/>
      </w:pPr>
      <w:r>
        <w:t>11.2 成就列表</w:t>
      </w:r>
    </w:p>
    <w:p>
      <w:r>
        <w:t>初识当铺：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成就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稀有度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奖励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第一笔生意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完成第一次时间交易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+10时间碎片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修缮之始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购买第一件当铺物品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+5时间碎片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叮——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修复门铃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三日为期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存活超过3天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+10时间碎片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当铺学徒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购买所有当铺升级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称号：学徒掌柜</w:t>
            </w:r>
          </w:p>
        </w:tc>
      </w:tr>
    </w:tbl>
    <w:p/>
    <w:p>
      <w:r>
        <w:t>蝴蝶之翼：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成就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稀有度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奖励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涟漪初现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触发第一次蝴蝶效应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+15时间碎片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命运的岔路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不同周目中为陈伯做出不同选择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称号：命运编织者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消失的客人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蝴蝶效应改变林小姐命运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精灵：幽灵剪影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共振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同时存在两个以上涟漪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+20时间碎片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看不见的线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发现陈伯和林小姐的联系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线索：因果之线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涟漪图鉴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跨周目见证全部涟漪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称号：时间观察者</w:t>
            </w:r>
          </w:p>
        </w:tc>
      </w:tr>
    </w:tbl>
    <w:p/>
    <w:p>
      <w:r>
        <w:t>隐藏成就：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成就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稀有度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奖励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等待的人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在当铺不操作超过5分钟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+5时间碎片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父亲的背影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在陈伯记忆中犹豫超过30秒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精灵：老父亲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诗人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在林小姐记忆中停留超过30秒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称号：时间诗人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雨天来客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在特定时段（模拟雨天）打开游戏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+8时间碎片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无悔者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从未读档完成游戏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称号：无悔者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极限生存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时间碎片低于10时完成最终选择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+30时间碎片</w:t>
            </w:r>
          </w:p>
        </w:tc>
      </w:tr>
    </w:tbl>
    <w:p/>
    <w:p>
      <w:pPr>
        <w:pStyle w:val="Heading2"/>
      </w:pPr>
      <w:r>
        <w:t>11.3 成就展示（记忆殿堂）</w:t>
      </w:r>
    </w:p>
    <w:p>
      <w:r>
        <w:t>记忆殿堂是专门的成就展示场景，可从当铺主界面进入。界面采用分类标签页+滚动列表设计，展示所有已解锁和未解锁成就。</w:t>
      </w:r>
    </w:p>
    <w:p>
      <w:r>
        <w:t>UI设计要素：</w:t>
      </w:r>
    </w:p>
    <w:p>
      <w:pPr>
        <w:pStyle w:val="ListBullet"/>
        <w:ind w:left="850"/>
      </w:pPr>
      <w:r>
        <w:t>顶部标题栏：显示"记忆殿堂"和总进度百分比</w:t>
      </w:r>
    </w:p>
    <w:p>
      <w:pPr>
        <w:pStyle w:val="ListBullet"/>
        <w:ind w:left="850"/>
      </w:pPr>
      <w:r>
        <w:t>分类标签栏：7个分类标签，可点击切换，显示各分类已解锁数</w:t>
      </w:r>
    </w:p>
    <w:p>
      <w:pPr>
        <w:pStyle w:val="ListBullet"/>
        <w:ind w:left="850"/>
      </w:pPr>
      <w:r>
        <w:t>成就列表区：滚动展示当前分类下的所有成就</w:t>
      </w:r>
    </w:p>
    <w:p>
      <w:pPr>
        <w:pStyle w:val="ListBullet"/>
        <w:ind w:left="850"/>
      </w:pPr>
      <w:r>
        <w:t>已解锁成就：显示星级、名称、描述、奖励标签</w:t>
      </w:r>
    </w:p>
    <w:p>
      <w:pPr>
        <w:pStyle w:val="ListBullet"/>
        <w:ind w:left="850"/>
      </w:pPr>
      <w:r>
        <w:t>未解锁成就：显示锁定图标和提示文字；隐藏成就显示"???"</w:t>
      </w:r>
    </w:p>
    <w:p>
      <w:pPr>
        <w:pStyle w:val="ListBullet"/>
        <w:ind w:left="850"/>
      </w:pPr>
      <w:r>
        <w:t>底部称号栏：显示当前装备的称号</w:t>
      </w:r>
    </w:p>
    <w:p>
      <w:pPr>
        <w:pStyle w:val="ListBullet"/>
        <w:ind w:left="850"/>
      </w:pPr>
      <w:r>
        <w:t>解锁通知：成就解锁时在画面上方弹出金色通知条（持续3秒）</w:t>
      </w:r>
    </w:p>
    <w:p>
      <w:pPr>
        <w:pStyle w:val="Heading2"/>
      </w:pPr>
      <w:r>
        <w:t>11.4 奖励系统</w:t>
      </w:r>
    </w:p>
    <w:p>
      <w:r>
        <w:t>成就奖励分为以下类型：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奖励类型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存储方式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时间碎片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立即增加当前游戏的时间碎片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当局有效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称号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解锁可装备的称号文字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跨周目持久化（MetaSave）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精灵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解锁可查看的角色精灵变体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跨周目持久化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主题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解锁UI颜色主题（预留功能）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跨周目持久化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线索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解锁剧情提示信息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跨周目持久化</w:t>
            </w:r>
          </w:p>
        </w:tc>
      </w:tr>
    </w:tbl>
    <w:p/>
    <w:p>
      <w:r>
        <w:br w:type="page"/>
      </w:r>
    </w:p>
    <w:p>
      <w:pPr>
        <w:pStyle w:val="Heading1"/>
      </w:pPr>
      <w:r>
        <w:t>十二、未来发展方向</w:t>
      </w:r>
    </w:p>
    <w:p>
      <w:pPr>
        <w:pStyle w:val="Heading2"/>
      </w:pPr>
      <w:r>
        <w:t>12.1 近期优化</w:t>
      </w:r>
    </w:p>
    <w:p>
      <w:r>
        <w:t>以下功能已在v2.0中部分实现或为高优先级待实现项：</w:t>
      </w:r>
    </w:p>
    <w:p>
      <w:pPr>
        <w:pStyle w:val="ListBullet"/>
        <w:ind w:left="850"/>
      </w:pPr>
      <w:r>
        <w:t>新手引导优化：首次进入时的操作提示和流程引导</w:t>
      </w:r>
    </w:p>
    <w:p>
      <w:pPr>
        <w:pStyle w:val="ListBullet"/>
        <w:ind w:left="850"/>
      </w:pPr>
      <w:r>
        <w:t>情感节奏控制：通过BGM变化、粒子特效、屏幕滤镜强化不同场景的情绪</w:t>
      </w:r>
    </w:p>
    <w:p>
      <w:pPr>
        <w:pStyle w:val="ListBullet"/>
        <w:ind w:left="850"/>
      </w:pPr>
      <w:r>
        <w:t>存档书签系统：支持手动存档和读档，方便探索不同分支</w:t>
      </w:r>
    </w:p>
    <w:p>
      <w:pPr>
        <w:pStyle w:val="ListBullet"/>
        <w:ind w:left="850"/>
      </w:pPr>
      <w:r>
        <w:t>涟漪图谱可视化：在当铺墙壁上展示角色关联和选择影响（已实现基础版）</w:t>
      </w:r>
    </w:p>
    <w:p>
      <w:pPr>
        <w:pStyle w:val="ListBullet"/>
        <w:ind w:left="850"/>
      </w:pPr>
      <w:r>
        <w:t>空闲彩蛋系统：玩家长时间不操作触发特殊对话和奖励（已实现）</w:t>
      </w:r>
    </w:p>
    <w:p>
      <w:pPr>
        <w:pStyle w:val="ListBullet"/>
        <w:ind w:left="850"/>
      </w:pPr>
      <w:r>
        <w:t>新周目+机制：通关后重新开始带有记忆残留的新周目（已实现）</w:t>
      </w:r>
    </w:p>
    <w:p>
      <w:pPr>
        <w:pStyle w:val="Heading2"/>
      </w:pPr>
      <w:r>
        <w:t>12.2 中期扩展</w:t>
      </w:r>
    </w:p>
    <w:p>
      <w:pPr>
        <w:pStyle w:val="ListBullet"/>
        <w:ind w:left="850"/>
      </w:pPr>
      <w:r>
        <w:t>DLC故事包：新增2-3位客人的完整故事线，扩展蝴蝶效应网络</w:t>
      </w:r>
    </w:p>
    <w:p>
      <w:pPr>
        <w:pStyle w:val="ListBullet"/>
        <w:ind w:left="850"/>
      </w:pPr>
      <w:r>
        <w:t>画廊模式：收集已解锁的精灵、CG、音乐的鉴赏模式</w:t>
      </w:r>
    </w:p>
    <w:p>
      <w:pPr>
        <w:pStyle w:val="ListBullet"/>
        <w:ind w:left="850"/>
      </w:pPr>
      <w:r>
        <w:t>多语言支持：英语、日语等多语言版本</w:t>
      </w:r>
    </w:p>
    <w:p>
      <w:pPr>
        <w:pStyle w:val="ListBullet"/>
        <w:ind w:left="850"/>
      </w:pPr>
      <w:r>
        <w:t>情感反馈系统：根据玩家选择倾向动态调整对话语气和环境氛围</w:t>
      </w:r>
    </w:p>
    <w:p>
      <w:pPr>
        <w:pStyle w:val="ListBullet"/>
        <w:ind w:left="850"/>
      </w:pPr>
      <w:r>
        <w:t>经营深度扩展：更多升级项、自定义当铺装饰、NPC互动</w:t>
      </w:r>
    </w:p>
    <w:p>
      <w:pPr>
        <w:pStyle w:val="Heading2"/>
      </w:pPr>
      <w:r>
        <w:t>12.3 远期规划</w:t>
      </w:r>
    </w:p>
    <w:p>
      <w:pPr>
        <w:pStyle w:val="ListBullet"/>
        <w:ind w:left="850"/>
      </w:pPr>
      <w:r>
        <w:t>多周目继承系统：跨周目积累影响最终隐藏结局的解锁</w:t>
      </w:r>
    </w:p>
    <w:p>
      <w:pPr>
        <w:pStyle w:val="ListBullet"/>
        <w:ind w:left="850"/>
      </w:pPr>
      <w:r>
        <w:t>社区共创：开放故事模板编辑器，支持玩家创作和分享自定义客人故事</w:t>
      </w:r>
    </w:p>
    <w:p>
      <w:pPr>
        <w:pStyle w:val="ListBullet"/>
        <w:ind w:left="850"/>
      </w:pPr>
      <w:r>
        <w:t>移动端原生版：通过Capacitor/Cordova打包为iOS/Android原生应用</w:t>
      </w:r>
    </w:p>
    <w:p>
      <w:pPr>
        <w:pStyle w:val="ListBullet"/>
        <w:ind w:left="850"/>
      </w:pPr>
      <w:r>
        <w:t>Steam发行：上架Steam平台，支持成就系统和云存档同步</w:t>
      </w:r>
    </w:p>
    <w:p>
      <w:pPr>
        <w:pStyle w:val="ListBullet"/>
        <w:ind w:left="850"/>
      </w:pPr>
      <w:r>
        <w:t>音乐专辑：将程序化生成的音乐整理为可独立欣赏的OST</w:t>
      </w:r>
    </w:p>
    <w:p/>
    <w:p/>
    <w:p>
      <w:pPr>
        <w:jc w:val="center"/>
      </w:pPr>
      <w:r>
        <w:rPr>
          <w:i/>
          <w:color w:val="6A5A8A"/>
          <w:sz w:val="28"/>
        </w:rPr>
        <w:t>— 文档结束 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A1A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A3A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A3A6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