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2B9CF" w14:textId="77777777" w:rsidR="001B314F" w:rsidRDefault="001B314F" w:rsidP="001B314F">
      <w:pPr>
        <w:pStyle w:val="Heading1"/>
        <w:rPr>
          <w:lang w:val="en-US"/>
        </w:rPr>
      </w:pPr>
      <w:r>
        <w:rPr>
          <w:lang w:val="en-US"/>
        </w:rPr>
        <w:t>Description of Design Problem</w:t>
      </w:r>
    </w:p>
    <w:p w14:paraId="36DF1F5A" w14:textId="5BADEABD" w:rsidR="001B314F" w:rsidRDefault="00A274CD" w:rsidP="00A274CD">
      <w:pPr>
        <w:pStyle w:val="ListParagraph"/>
        <w:numPr>
          <w:ilvl w:val="0"/>
          <w:numId w:val="6"/>
        </w:numPr>
      </w:pPr>
      <w:r>
        <w:t>StoreController has dependency to DrinkPropertyLoader, CashPropertyLoader,CashStore and DrinkStore</w:t>
      </w:r>
    </w:p>
    <w:p w14:paraId="5FAB1172" w14:textId="77777777" w:rsidR="00A274CD" w:rsidRDefault="00A274CD" w:rsidP="00A274CD">
      <w:pPr>
        <w:pStyle w:val="ListParagraph"/>
        <w:numPr>
          <w:ilvl w:val="0"/>
          <w:numId w:val="6"/>
        </w:numPr>
      </w:pPr>
      <w:r>
        <w:t>StoreControlelr implemented both Cash and Drink related methods:</w:t>
      </w:r>
    </w:p>
    <w:p w14:paraId="008121F1" w14:textId="77777777" w:rsidR="00A274CD" w:rsidRDefault="00A274CD" w:rsidP="00A274CD">
      <w:pPr>
        <w:pStyle w:val="ListParagraph"/>
        <w:numPr>
          <w:ilvl w:val="1"/>
          <w:numId w:val="6"/>
        </w:numPr>
      </w:pPr>
      <w:r>
        <w:t xml:space="preserve">Cash: </w:t>
      </w:r>
    </w:p>
    <w:p w14:paraId="42A776A0" w14:textId="77777777" w:rsidR="00A274CD" w:rsidRDefault="00A274CD" w:rsidP="00A274CD">
      <w:pPr>
        <w:pStyle w:val="ListParagraph"/>
        <w:numPr>
          <w:ilvl w:val="2"/>
          <w:numId w:val="6"/>
        </w:numPr>
      </w:pPr>
      <w:r>
        <w:t xml:space="preserve">getTotalCash() </w:t>
      </w:r>
    </w:p>
    <w:p w14:paraId="31D6E0A7" w14:textId="08E77554" w:rsidR="00A274CD" w:rsidRDefault="00A274CD" w:rsidP="00A274CD">
      <w:pPr>
        <w:pStyle w:val="ListParagraph"/>
        <w:numPr>
          <w:ilvl w:val="2"/>
          <w:numId w:val="6"/>
        </w:numPr>
      </w:pPr>
      <w:r>
        <w:t>giveChange()</w:t>
      </w:r>
    </w:p>
    <w:p w14:paraId="0ABC947F" w14:textId="5E7C8222" w:rsidR="00A274CD" w:rsidRDefault="00A274CD" w:rsidP="00A274CD">
      <w:pPr>
        <w:pStyle w:val="ListParagraph"/>
        <w:numPr>
          <w:ilvl w:val="2"/>
          <w:numId w:val="6"/>
        </w:numPr>
      </w:pPr>
      <w:r>
        <w:t>storeCoins()</w:t>
      </w:r>
    </w:p>
    <w:p w14:paraId="171A6C7C" w14:textId="77777777" w:rsidR="00A274CD" w:rsidRDefault="00A274CD" w:rsidP="00A274CD">
      <w:pPr>
        <w:pStyle w:val="ListParagraph"/>
        <w:numPr>
          <w:ilvl w:val="2"/>
          <w:numId w:val="6"/>
        </w:numPr>
      </w:pPr>
      <w:r>
        <w:t>transferall()</w:t>
      </w:r>
    </w:p>
    <w:p w14:paraId="167E013C" w14:textId="6BC0A15E" w:rsidR="00A274CD" w:rsidRDefault="00A274CD" w:rsidP="00A274CD">
      <w:pPr>
        <w:pStyle w:val="ListParagraph"/>
        <w:numPr>
          <w:ilvl w:val="1"/>
          <w:numId w:val="6"/>
        </w:numPr>
      </w:pPr>
      <w:r>
        <w:t>Drink</w:t>
      </w:r>
    </w:p>
    <w:p w14:paraId="57FB888F" w14:textId="7E13FC3D" w:rsidR="00A274CD" w:rsidRPr="00A274CD" w:rsidRDefault="00A274CD" w:rsidP="00A274CD">
      <w:pPr>
        <w:pStyle w:val="ListParagraph"/>
        <w:numPr>
          <w:ilvl w:val="2"/>
          <w:numId w:val="6"/>
        </w:numPr>
      </w:pPr>
      <w:r w:rsidRPr="00A274CD">
        <w:t>dispenseDrink</w:t>
      </w:r>
      <w:r w:rsidRPr="00A274CD">
        <w:t>()</w:t>
      </w:r>
    </w:p>
    <w:p w14:paraId="5FC0AC2A" w14:textId="55DCA8E7" w:rsidR="00A274CD" w:rsidRDefault="00A274CD" w:rsidP="00A274CD">
      <w:pPr>
        <w:pStyle w:val="ListParagraph"/>
        <w:numPr>
          <w:ilvl w:val="2"/>
          <w:numId w:val="6"/>
        </w:numPr>
      </w:pPr>
      <w:r w:rsidRPr="00A274CD">
        <w:t>setPrice</w:t>
      </w:r>
      <w:r>
        <w:t>()</w:t>
      </w:r>
    </w:p>
    <w:p w14:paraId="630B95F5" w14:textId="59154EFA" w:rsidR="00A274CD" w:rsidRDefault="00A274CD" w:rsidP="00A274CD">
      <w:pPr>
        <w:pStyle w:val="ListParagraph"/>
        <w:numPr>
          <w:ilvl w:val="1"/>
          <w:numId w:val="6"/>
        </w:numPr>
      </w:pPr>
      <w:r>
        <w:t>Common methods</w:t>
      </w:r>
    </w:p>
    <w:p w14:paraId="2183A23E" w14:textId="531105AD" w:rsidR="00A274CD" w:rsidRPr="00A274CD" w:rsidRDefault="00A274CD" w:rsidP="00A274CD">
      <w:pPr>
        <w:pStyle w:val="ListParagraph"/>
        <w:numPr>
          <w:ilvl w:val="2"/>
          <w:numId w:val="6"/>
        </w:numPr>
      </w:pPr>
      <w:r w:rsidRPr="00A274CD">
        <w:t>saveProperties</w:t>
      </w:r>
      <w:r w:rsidRPr="00A274CD">
        <w:t>()</w:t>
      </w:r>
    </w:p>
    <w:p w14:paraId="5EA808F0" w14:textId="4D1C55B6" w:rsidR="00A274CD" w:rsidRDefault="00A274CD" w:rsidP="00A274CD">
      <w:pPr>
        <w:pStyle w:val="ListParagraph"/>
        <w:numPr>
          <w:ilvl w:val="2"/>
          <w:numId w:val="6"/>
        </w:numPr>
      </w:pPr>
      <w:r w:rsidRPr="00A274CD">
        <w:t>initializeStores</w:t>
      </w:r>
      <w:r w:rsidRPr="00A274CD">
        <w:t>()</w:t>
      </w:r>
    </w:p>
    <w:p w14:paraId="2CF5341B" w14:textId="77777777" w:rsidR="00A274CD" w:rsidRDefault="00A274CD" w:rsidP="00A274CD">
      <w:pPr>
        <w:ind w:left="360"/>
      </w:pPr>
    </w:p>
    <w:p w14:paraId="7DFCD54D" w14:textId="77777777" w:rsidR="00A274CD" w:rsidRDefault="00A274CD" w:rsidP="00A274CD">
      <w:pPr>
        <w:ind w:left="1440"/>
      </w:pPr>
    </w:p>
    <w:p w14:paraId="0CA2B995" w14:textId="47B5D236" w:rsidR="001B314F" w:rsidRDefault="00DD69ED" w:rsidP="001B314F">
      <w:pPr>
        <w:numPr>
          <w:ilvl w:val="0"/>
          <w:numId w:val="1"/>
        </w:numPr>
      </w:pPr>
      <w:r>
        <w:t>Anything changed in Store/Cash store, there will be impact to StoreController.</w:t>
      </w:r>
    </w:p>
    <w:p w14:paraId="59B65122" w14:textId="77777777" w:rsidR="001B314F" w:rsidRDefault="001B314F" w:rsidP="001B314F">
      <w:pPr>
        <w:pStyle w:val="Heading1"/>
      </w:pPr>
      <w:r>
        <w:t>Candidate Design Patterns Considered</w:t>
      </w:r>
    </w:p>
    <w:p w14:paraId="4253748C" w14:textId="77777777" w:rsidR="001B314F" w:rsidRDefault="001B314F" w:rsidP="001B314F"/>
    <w:p w14:paraId="16AAE79E" w14:textId="00ABEA82" w:rsidR="001B314F" w:rsidRPr="001B314F" w:rsidRDefault="00DD69ED" w:rsidP="001B314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t>Strategy pattern</w:t>
      </w:r>
    </w:p>
    <w:p w14:paraId="35845A30" w14:textId="77777777" w:rsidR="001B314F" w:rsidRDefault="001B314F" w:rsidP="001B314F"/>
    <w:p w14:paraId="3184A959" w14:textId="77777777" w:rsidR="001B314F" w:rsidRDefault="001B314F" w:rsidP="001B314F">
      <w:pPr>
        <w:pStyle w:val="Heading1"/>
      </w:pPr>
      <w:r>
        <w:t xml:space="preserve">Pattern Chosen </w:t>
      </w:r>
    </w:p>
    <w:p w14:paraId="496180DE" w14:textId="77777777" w:rsidR="001B314F" w:rsidRPr="006D31ED" w:rsidRDefault="001B314F" w:rsidP="001B314F"/>
    <w:p w14:paraId="2984D8BC" w14:textId="02B7C04D" w:rsidR="00E72BA9" w:rsidRPr="00E72BA9" w:rsidRDefault="00E72BA9" w:rsidP="00E72BA9">
      <w:pPr>
        <w:shd w:val="clear" w:color="auto" w:fill="FFFFFF"/>
        <w:spacing w:after="150"/>
        <w:rPr>
          <w:rFonts w:cs="Times New Roman"/>
          <w:color w:val="333333"/>
          <w:lang w:eastAsia="en-GB"/>
        </w:rPr>
      </w:pPr>
      <w:r w:rsidRPr="00E72BA9">
        <w:rPr>
          <w:rFonts w:cs="Times New Roman"/>
          <w:color w:val="333333"/>
          <w:lang w:eastAsia="en-GB"/>
        </w:rPr>
        <w:t xml:space="preserve">When design follows strategy pattern, the algorithmic </w:t>
      </w:r>
      <w:r w:rsidRPr="00E72BA9">
        <w:rPr>
          <w:rFonts w:cs="Times New Roman"/>
          <w:color w:val="333333"/>
          <w:lang w:eastAsia="en-GB"/>
        </w:rPr>
        <w:t>behaviour</w:t>
      </w:r>
      <w:r w:rsidRPr="00E72BA9">
        <w:rPr>
          <w:rFonts w:cs="Times New Roman"/>
          <w:color w:val="333333"/>
          <w:lang w:eastAsia="en-GB"/>
        </w:rPr>
        <w:t xml:space="preserve"> is separated out and implemented in separate interfaces and encapsulating subclasses. This decouples the </w:t>
      </w:r>
      <w:r w:rsidRPr="00E72BA9">
        <w:rPr>
          <w:rFonts w:cs="Times New Roman"/>
          <w:color w:val="333333"/>
          <w:lang w:eastAsia="en-GB"/>
        </w:rPr>
        <w:t>behaviour</w:t>
      </w:r>
      <w:r w:rsidRPr="00E72BA9">
        <w:rPr>
          <w:rFonts w:cs="Times New Roman"/>
          <w:color w:val="333333"/>
          <w:lang w:eastAsia="en-GB"/>
        </w:rPr>
        <w:t xml:space="preserve"> and the class that uses this </w:t>
      </w:r>
      <w:r w:rsidRPr="00E72BA9">
        <w:rPr>
          <w:rFonts w:cs="Times New Roman"/>
          <w:color w:val="333333"/>
          <w:lang w:eastAsia="en-GB"/>
        </w:rPr>
        <w:t>behaviour</w:t>
      </w:r>
      <w:r w:rsidRPr="00E72BA9">
        <w:rPr>
          <w:rFonts w:cs="Times New Roman"/>
          <w:color w:val="333333"/>
          <w:lang w:eastAsia="en-GB"/>
        </w:rPr>
        <w:t xml:space="preserve">. The </w:t>
      </w:r>
      <w:r w:rsidRPr="00E72BA9">
        <w:rPr>
          <w:rFonts w:cs="Times New Roman"/>
          <w:color w:val="333333"/>
          <w:lang w:eastAsia="en-GB"/>
        </w:rPr>
        <w:t>behaviour</w:t>
      </w:r>
      <w:r w:rsidRPr="00E72BA9">
        <w:rPr>
          <w:rFonts w:cs="Times New Roman"/>
          <w:color w:val="333333"/>
          <w:lang w:eastAsia="en-GB"/>
        </w:rPr>
        <w:t xml:space="preserve"> can be changed without breaking the classes that use it. </w:t>
      </w:r>
    </w:p>
    <w:p w14:paraId="69DE100C" w14:textId="687B72F8" w:rsidR="001B314F" w:rsidRDefault="001B314F" w:rsidP="001B314F">
      <w:pPr>
        <w:pStyle w:val="Heading1"/>
      </w:pPr>
      <w:r>
        <w:t>Participants</w:t>
      </w:r>
    </w:p>
    <w:p w14:paraId="071A9E83" w14:textId="77777777" w:rsidR="001B314F" w:rsidRDefault="001B314F" w:rsidP="001B314F"/>
    <w:p w14:paraId="233FCEA0" w14:textId="77777777" w:rsidR="001B314F" w:rsidRPr="009559C8" w:rsidRDefault="001B314F" w:rsidP="001B314F">
      <w:pPr>
        <w:shd w:val="clear" w:color="auto" w:fill="FFFFFF"/>
        <w:spacing w:after="150"/>
        <w:rPr>
          <w:rFonts w:cs="Times New Roman"/>
          <w:color w:val="333333"/>
          <w:lang w:eastAsia="en-GB"/>
        </w:rPr>
      </w:pPr>
      <w:r w:rsidRPr="009559C8">
        <w:rPr>
          <w:rFonts w:cs="Times New Roman"/>
          <w:color w:val="333333"/>
          <w:lang w:eastAsia="en-GB"/>
        </w:rPr>
        <w:t>  The classes and objects participating in this pattern are:</w:t>
      </w:r>
    </w:p>
    <w:p w14:paraId="5684505A" w14:textId="6756D9CF" w:rsidR="001428C2" w:rsidRDefault="001428C2" w:rsidP="001428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bCs/>
          <w:lang w:eastAsia="en-GB"/>
        </w:rPr>
        <w:t>StoreController</w:t>
      </w:r>
    </w:p>
    <w:p w14:paraId="09EEBF22" w14:textId="7E695634" w:rsidR="001428C2" w:rsidRPr="001428C2" w:rsidRDefault="001428C2" w:rsidP="001428C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This class has been made </w:t>
      </w:r>
      <w:r w:rsidR="00D44185">
        <w:rPr>
          <w:rFonts w:eastAsia="Times New Roman" w:cs="Times New Roman"/>
          <w:lang w:eastAsia="en-GB"/>
        </w:rPr>
        <w:t xml:space="preserve">as </w:t>
      </w:r>
      <w:r>
        <w:rPr>
          <w:rFonts w:eastAsia="Times New Roman" w:cs="Times New Roman"/>
          <w:lang w:eastAsia="en-GB"/>
        </w:rPr>
        <w:t xml:space="preserve">abstract class. </w:t>
      </w:r>
      <w:r w:rsidR="00D44185">
        <w:rPr>
          <w:rFonts w:eastAsia="Times New Roman" w:cs="Times New Roman"/>
          <w:lang w:eastAsia="en-GB"/>
        </w:rPr>
        <w:t>I</w:t>
      </w:r>
      <w:r>
        <w:rPr>
          <w:rFonts w:eastAsia="Times New Roman" w:cs="Times New Roman"/>
          <w:lang w:eastAsia="en-GB"/>
        </w:rPr>
        <w:t xml:space="preserve">mplements only common method across both Cash and Drink store </w:t>
      </w:r>
    </w:p>
    <w:p w14:paraId="5C99379D" w14:textId="683B0899" w:rsidR="005A2FE0" w:rsidRPr="001428C2" w:rsidRDefault="001428C2" w:rsidP="001428C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b/>
          <w:bCs/>
          <w:lang w:eastAsia="en-GB"/>
        </w:rPr>
        <w:t>CashStoreController</w:t>
      </w:r>
    </w:p>
    <w:p w14:paraId="1628B992" w14:textId="58D5D646" w:rsidR="001428C2" w:rsidRPr="001428C2" w:rsidRDefault="001428C2" w:rsidP="001428C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bCs/>
          <w:lang w:eastAsia="en-GB"/>
        </w:rPr>
        <w:t xml:space="preserve">This is concert </w:t>
      </w:r>
      <w:r w:rsidR="002419EE">
        <w:rPr>
          <w:rFonts w:eastAsia="Times New Roman" w:cs="Times New Roman"/>
          <w:bCs/>
          <w:lang w:eastAsia="en-GB"/>
        </w:rPr>
        <w:t>controller to handle cash store specific methods.</w:t>
      </w:r>
    </w:p>
    <w:p w14:paraId="628412D0" w14:textId="4E4C97A3" w:rsidR="002419EE" w:rsidRPr="001428C2" w:rsidRDefault="001428C2" w:rsidP="002419E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b/>
          <w:bCs/>
          <w:lang w:eastAsia="en-GB"/>
        </w:rPr>
        <w:t>DrinkStoreController</w:t>
      </w:r>
      <w:r w:rsidR="002419EE" w:rsidRPr="002419EE">
        <w:rPr>
          <w:rFonts w:eastAsia="Times New Roman" w:cs="Times New Roman"/>
          <w:color w:val="333333"/>
          <w:lang w:eastAsia="en-GB"/>
        </w:rPr>
        <w:t xml:space="preserve"> </w:t>
      </w:r>
    </w:p>
    <w:p w14:paraId="151881DF" w14:textId="0A13BBE7" w:rsidR="001428C2" w:rsidRPr="009559C8" w:rsidRDefault="002419EE" w:rsidP="002419EE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bCs/>
          <w:lang w:eastAsia="en-GB"/>
        </w:rPr>
        <w:lastRenderedPageBreak/>
        <w:t xml:space="preserve">This is concert controller to handle </w:t>
      </w:r>
      <w:r>
        <w:rPr>
          <w:rFonts w:eastAsia="Times New Roman" w:cs="Times New Roman"/>
          <w:bCs/>
          <w:lang w:eastAsia="en-GB"/>
        </w:rPr>
        <w:t>drink</w:t>
      </w:r>
      <w:r>
        <w:rPr>
          <w:rFonts w:eastAsia="Times New Roman" w:cs="Times New Roman"/>
          <w:bCs/>
          <w:lang w:eastAsia="en-GB"/>
        </w:rPr>
        <w:t xml:space="preserve"> store specific methods.</w:t>
      </w:r>
    </w:p>
    <w:p w14:paraId="7CF76A55" w14:textId="77777777" w:rsidR="001B314F" w:rsidRPr="009559C8" w:rsidRDefault="001B314F" w:rsidP="001B314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559C8">
        <w:rPr>
          <w:rFonts w:eastAsia="Times New Roman" w:cs="Times New Roman"/>
          <w:b/>
          <w:bCs/>
          <w:lang w:eastAsia="en-GB"/>
        </w:rPr>
        <w:t xml:space="preserve">Client </w:t>
      </w:r>
    </w:p>
    <w:p w14:paraId="2F83DE6A" w14:textId="61BE2452" w:rsidR="007122A2" w:rsidRPr="00026A5E" w:rsidRDefault="001428C2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shd w:val="clear" w:color="auto" w:fill="FFFFFF"/>
          <w:lang w:eastAsia="en-GB"/>
        </w:rPr>
        <w:t>MainController</w:t>
      </w:r>
    </w:p>
    <w:p w14:paraId="458E2421" w14:textId="77777777" w:rsidR="00026A5E" w:rsidRDefault="00026A5E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hd w:val="clear" w:color="auto" w:fill="FFFFFF"/>
          <w:lang w:eastAsia="en-GB"/>
        </w:rPr>
      </w:pPr>
    </w:p>
    <w:p w14:paraId="58DCA376" w14:textId="77777777" w:rsidR="007122A2" w:rsidRDefault="007122A2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hd w:val="clear" w:color="auto" w:fill="FFFFFF"/>
          <w:lang w:eastAsia="en-GB"/>
        </w:rPr>
      </w:pPr>
    </w:p>
    <w:p w14:paraId="2377D7FC" w14:textId="77777777" w:rsidR="007122A2" w:rsidRDefault="007122A2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hd w:val="clear" w:color="auto" w:fill="FFFFFF"/>
          <w:lang w:eastAsia="en-GB"/>
        </w:rPr>
      </w:pPr>
    </w:p>
    <w:p w14:paraId="6BC2D424" w14:textId="74A84608" w:rsidR="00026A5E" w:rsidRDefault="00026A5E" w:rsidP="00026A5E">
      <w:pPr>
        <w:pStyle w:val="Heading1"/>
      </w:pPr>
      <w:r>
        <w:t>Diagrams</w:t>
      </w:r>
    </w:p>
    <w:p w14:paraId="4C791F6C" w14:textId="77777777" w:rsidR="00730993" w:rsidRDefault="00730993" w:rsidP="00730993"/>
    <w:p w14:paraId="5DB75AFC" w14:textId="38ED4D1C" w:rsidR="00730993" w:rsidRDefault="00730993" w:rsidP="00730993">
      <w:pPr>
        <w:pStyle w:val="Heading2"/>
      </w:pPr>
      <w:r>
        <w:t>Class Diagram</w:t>
      </w:r>
    </w:p>
    <w:p w14:paraId="5E2A4CD6" w14:textId="2B402F59" w:rsidR="00730993" w:rsidRDefault="009E4CA3" w:rsidP="00730993">
      <w:r>
        <w:t>Before</w:t>
      </w:r>
    </w:p>
    <w:p w14:paraId="0C5C9BA9" w14:textId="6E02DAD8" w:rsidR="004D24E2" w:rsidRDefault="00A9668A" w:rsidP="004D24E2">
      <w:pPr>
        <w:keepNext/>
      </w:pPr>
      <w:r w:rsidRPr="00A9668A">
        <w:rPr>
          <w:rFonts w:ascii="Helvetica" w:hAnsi="Helvetica" w:cs="Helvetica"/>
          <w:noProof/>
          <w:lang w:val="en-US" w:eastAsia="zh-CN"/>
        </w:rPr>
        <w:drawing>
          <wp:inline distT="0" distB="0" distL="0" distR="0" wp14:anchorId="558E2E13" wp14:editId="0D9A2825">
            <wp:extent cx="5727700" cy="411219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079A" w14:textId="06EA3180" w:rsidR="004D24E2" w:rsidRDefault="004D24E2" w:rsidP="004D24E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Class Diagram for </w:t>
      </w:r>
      <w:r w:rsidR="00343BD2">
        <w:t>Strategy Pattern</w:t>
      </w:r>
    </w:p>
    <w:p w14:paraId="062BE853" w14:textId="219DF3F5" w:rsidR="00730993" w:rsidRDefault="00730993" w:rsidP="00730993"/>
    <w:p w14:paraId="3CB02E56" w14:textId="3D8A1AC8" w:rsidR="005B2852" w:rsidRDefault="009E4CA3" w:rsidP="00730993">
      <w:pPr>
        <w:pStyle w:val="Heading2"/>
      </w:pPr>
      <w:r>
        <w:lastRenderedPageBreak/>
        <w:t>After</w:t>
      </w:r>
    </w:p>
    <w:p w14:paraId="0290B35F" w14:textId="7CE15C7D" w:rsidR="005B2852" w:rsidRDefault="009E4CA3" w:rsidP="005B2852">
      <w:r w:rsidRPr="009E4CA3">
        <w:rPr>
          <w:noProof/>
          <w:lang w:val="en-US" w:eastAsia="zh-CN"/>
        </w:rPr>
        <w:drawing>
          <wp:inline distT="0" distB="0" distL="0" distR="0" wp14:anchorId="43AC6974" wp14:editId="61CFADC9">
            <wp:extent cx="5727700" cy="534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01A2" w14:textId="77777777" w:rsidR="005B2852" w:rsidRDefault="005B2852" w:rsidP="005B2852"/>
    <w:p w14:paraId="59D14738" w14:textId="77777777" w:rsidR="005B2852" w:rsidRDefault="005B2852" w:rsidP="005B2852"/>
    <w:p w14:paraId="4CA615FC" w14:textId="77777777" w:rsidR="005B2852" w:rsidRDefault="005B2852" w:rsidP="005B2852"/>
    <w:p w14:paraId="1AA64F9F" w14:textId="77777777" w:rsidR="005B2852" w:rsidRDefault="005B2852" w:rsidP="005B2852"/>
    <w:p w14:paraId="79494FE3" w14:textId="77777777" w:rsidR="005B2852" w:rsidRDefault="005B2852" w:rsidP="005B2852"/>
    <w:p w14:paraId="0C8AC276" w14:textId="77777777" w:rsidR="005B2852" w:rsidRDefault="005B2852" w:rsidP="005B2852"/>
    <w:p w14:paraId="4252DA3F" w14:textId="77777777" w:rsidR="005B2852" w:rsidRDefault="005B2852" w:rsidP="005B2852"/>
    <w:p w14:paraId="1A2C90D2" w14:textId="77777777" w:rsidR="005B2852" w:rsidRDefault="005B2852" w:rsidP="00730993">
      <w:pPr>
        <w:pStyle w:val="Heading2"/>
      </w:pPr>
    </w:p>
    <w:p w14:paraId="2384F108" w14:textId="77777777" w:rsidR="005B2852" w:rsidRDefault="005B2852" w:rsidP="005B2852"/>
    <w:p w14:paraId="3E1F83B8" w14:textId="77777777" w:rsidR="005B2852" w:rsidRDefault="005B2852" w:rsidP="005B2852"/>
    <w:p w14:paraId="5A0CEC14" w14:textId="77777777" w:rsidR="005B2852" w:rsidRDefault="005B2852" w:rsidP="005B2852"/>
    <w:p w14:paraId="3CC9AAFC" w14:textId="77777777" w:rsidR="005B2852" w:rsidRDefault="005B2852" w:rsidP="005B2852"/>
    <w:p w14:paraId="1FB158B8" w14:textId="77777777" w:rsidR="005B2852" w:rsidRDefault="005B2852" w:rsidP="005B2852"/>
    <w:p w14:paraId="71A55625" w14:textId="77777777" w:rsidR="005B2852" w:rsidRDefault="005B2852" w:rsidP="005B2852"/>
    <w:p w14:paraId="6EE6B855" w14:textId="77777777" w:rsidR="005B2852" w:rsidRDefault="005B2852" w:rsidP="005B2852"/>
    <w:p w14:paraId="243A8E7D" w14:textId="77777777" w:rsidR="005B2852" w:rsidRDefault="005B2852" w:rsidP="005B2852"/>
    <w:p w14:paraId="435D94DB" w14:textId="77777777" w:rsidR="005B2852" w:rsidRDefault="005B2852" w:rsidP="0073099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74B7F51" w14:textId="77777777" w:rsidR="005B2852" w:rsidRPr="005B2852" w:rsidRDefault="005B2852" w:rsidP="005B2852"/>
    <w:p w14:paraId="36534624" w14:textId="768AEDD5" w:rsidR="00730993" w:rsidRPr="00730993" w:rsidRDefault="00730993" w:rsidP="00730993">
      <w:pPr>
        <w:pStyle w:val="Heading2"/>
      </w:pPr>
      <w:r>
        <w:t>Sequence Diagram</w:t>
      </w:r>
    </w:p>
    <w:p w14:paraId="4735C3E0" w14:textId="6037CF96" w:rsidR="00026A5E" w:rsidRDefault="00026A5E" w:rsidP="00026A5E"/>
    <w:p w14:paraId="7693A30E" w14:textId="5FB7FCF5" w:rsidR="00026A5E" w:rsidRDefault="00026A5E" w:rsidP="00026A5E">
      <w:r>
        <w:t>Before</w:t>
      </w:r>
    </w:p>
    <w:p w14:paraId="18E33D8F" w14:textId="77777777" w:rsidR="00026A5E" w:rsidRDefault="00026A5E" w:rsidP="00026A5E"/>
    <w:p w14:paraId="047439FB" w14:textId="77777777" w:rsidR="005D5EC0" w:rsidRDefault="005D5EC0" w:rsidP="004D24E2">
      <w:pPr>
        <w:keepNext/>
      </w:pPr>
      <w:r w:rsidRPr="005D5EC0">
        <w:rPr>
          <w:noProof/>
          <w:lang w:val="en-US" w:eastAsia="zh-CN"/>
        </w:rPr>
        <w:drawing>
          <wp:inline distT="0" distB="0" distL="0" distR="0" wp14:anchorId="437EDA95" wp14:editId="03E1B1F2">
            <wp:extent cx="5727700" cy="5993281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9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3B82" w14:textId="4BD32753" w:rsidR="004D24E2" w:rsidRDefault="004D24E2" w:rsidP="004D24E2">
      <w:pPr>
        <w:keepNext/>
      </w:pPr>
    </w:p>
    <w:p w14:paraId="5B0AB02E" w14:textId="5743BD2E" w:rsidR="00026A5E" w:rsidRPr="00026A5E" w:rsidRDefault="004D24E2" w:rsidP="004D24E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Sequence Diagram </w:t>
      </w:r>
      <w:r w:rsidRPr="003A7AD5">
        <w:t xml:space="preserve">for </w:t>
      </w:r>
      <w:r>
        <w:t>old design</w:t>
      </w:r>
    </w:p>
    <w:p w14:paraId="7C920997" w14:textId="06012A61" w:rsidR="00026A5E" w:rsidRDefault="007122A2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After</w:t>
      </w:r>
    </w:p>
    <w:p w14:paraId="75E91D2C" w14:textId="219510CF" w:rsidR="004D24E2" w:rsidRDefault="00C51E06" w:rsidP="004D24E2">
      <w:pPr>
        <w:keepNext/>
        <w:shd w:val="clear" w:color="auto" w:fill="FFFFFF"/>
        <w:spacing w:before="100" w:beforeAutospacing="1" w:after="100" w:afterAutospacing="1"/>
      </w:pPr>
      <w:r w:rsidRPr="00C51E06">
        <w:rPr>
          <w:noProof/>
          <w:lang w:val="en-US" w:eastAsia="zh-CN"/>
        </w:rPr>
        <w:lastRenderedPageBreak/>
        <w:drawing>
          <wp:inline distT="0" distB="0" distL="0" distR="0" wp14:anchorId="16AD26BA" wp14:editId="1FA303BD">
            <wp:extent cx="5727700" cy="6201128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0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AA86" w14:textId="343B19D3" w:rsidR="007122A2" w:rsidRPr="009559C8" w:rsidRDefault="004D24E2" w:rsidP="004D24E2">
      <w:pPr>
        <w:pStyle w:val="Caption"/>
        <w:rPr>
          <w:rFonts w:eastAsia="Times New Roman" w:cs="Times New Roman"/>
          <w:color w:val="333333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Sequence Diagram for new design (</w:t>
      </w:r>
      <w:r w:rsidR="00343BD2">
        <w:t>Strategy Pattern</w:t>
      </w:r>
      <w:r>
        <w:t>)</w:t>
      </w:r>
    </w:p>
    <w:p w14:paraId="31AC7145" w14:textId="3F88D63E" w:rsidR="009559C8" w:rsidRDefault="009559C8" w:rsidP="000F26C3">
      <w:bookmarkStart w:id="0" w:name="_GoBack"/>
      <w:bookmarkEnd w:id="0"/>
    </w:p>
    <w:sectPr w:rsidR="009559C8" w:rsidSect="003734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146C"/>
    <w:multiLevelType w:val="hybridMultilevel"/>
    <w:tmpl w:val="477277C4"/>
    <w:lvl w:ilvl="0" w:tplc="331AC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4E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C5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6C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0E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EA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26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2C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0E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D22132"/>
    <w:multiLevelType w:val="hybridMultilevel"/>
    <w:tmpl w:val="F20C5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1790F"/>
    <w:multiLevelType w:val="hybridMultilevel"/>
    <w:tmpl w:val="EEB0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56221"/>
    <w:multiLevelType w:val="hybridMultilevel"/>
    <w:tmpl w:val="392A9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83FC1"/>
    <w:multiLevelType w:val="multilevel"/>
    <w:tmpl w:val="112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64628"/>
    <w:multiLevelType w:val="hybridMultilevel"/>
    <w:tmpl w:val="E376E586"/>
    <w:lvl w:ilvl="0" w:tplc="56DA5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34E5C"/>
    <w:multiLevelType w:val="hybridMultilevel"/>
    <w:tmpl w:val="B93C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4F"/>
    <w:rsid w:val="00026A5E"/>
    <w:rsid w:val="000F26C3"/>
    <w:rsid w:val="001428C2"/>
    <w:rsid w:val="001B314F"/>
    <w:rsid w:val="001F12D2"/>
    <w:rsid w:val="002419EE"/>
    <w:rsid w:val="00343BD2"/>
    <w:rsid w:val="00355AC3"/>
    <w:rsid w:val="003734BC"/>
    <w:rsid w:val="004D24E2"/>
    <w:rsid w:val="004F072B"/>
    <w:rsid w:val="005A2FE0"/>
    <w:rsid w:val="005B2852"/>
    <w:rsid w:val="005D5EC0"/>
    <w:rsid w:val="0067005B"/>
    <w:rsid w:val="0067702D"/>
    <w:rsid w:val="006B6AB0"/>
    <w:rsid w:val="007122A2"/>
    <w:rsid w:val="00730993"/>
    <w:rsid w:val="007330E8"/>
    <w:rsid w:val="007F5420"/>
    <w:rsid w:val="007F684D"/>
    <w:rsid w:val="008C2678"/>
    <w:rsid w:val="009559C8"/>
    <w:rsid w:val="009E4CA3"/>
    <w:rsid w:val="00A274CD"/>
    <w:rsid w:val="00A9668A"/>
    <w:rsid w:val="00B64496"/>
    <w:rsid w:val="00C51E06"/>
    <w:rsid w:val="00D44185"/>
    <w:rsid w:val="00DD69ED"/>
    <w:rsid w:val="00E32879"/>
    <w:rsid w:val="00E72BA9"/>
    <w:rsid w:val="00E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B1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14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1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9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B3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9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D24E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45053C-C3A2-4774-B393-F860AD62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Subramaniam</dc:creator>
  <cp:keywords/>
  <dc:description/>
  <cp:lastModifiedBy>Jason Lu</cp:lastModifiedBy>
  <cp:revision>7</cp:revision>
  <dcterms:created xsi:type="dcterms:W3CDTF">2016-10-21T16:29:00Z</dcterms:created>
  <dcterms:modified xsi:type="dcterms:W3CDTF">2016-10-22T07:47:00Z</dcterms:modified>
</cp:coreProperties>
</file>