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bookmarkStart w:id="0" w:name="_GoBack"/>
      <w:bookmarkEnd w:id="0"/>
    </w:p>
    <w:p>
      <w:pPr>
        <w:pStyle w:val="10"/>
      </w:pPr>
      <w:r>
        <w:rPr>
          <w:rFonts w:hint="eastAsia"/>
        </w:rPr>
        <w:t>大学生电子商务网采购文件（投标邀请书）</w:t>
      </w:r>
    </w:p>
    <w:p/>
    <w:p/>
    <w:p/>
    <w:p/>
    <w:p/>
    <w:p/>
    <w:p/>
    <w:p/>
    <w:p/>
    <w:p/>
    <w:p/>
    <w:p/>
    <w:p/>
    <w:p/>
    <w:p/>
    <w:p/>
    <w:p/>
    <w:p/>
    <w:p/>
    <w:p>
      <w:pPr>
        <w:pStyle w:val="8"/>
      </w:pPr>
      <w:r>
        <w:rPr>
          <w:rFonts w:hint="eastAsia"/>
        </w:rPr>
        <w:t>小遛工作室</w:t>
      </w:r>
    </w:p>
    <w:p>
      <w:pPr>
        <w:pStyle w:val="8"/>
      </w:pPr>
      <w:r>
        <w:t>2019-11-11</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小遛工作室就“小狗管家APP”所需要的相关硬件设备和网络服务，邀请合格的投标人前来投标。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b/>
          <w:sz w:val="28"/>
          <w:szCs w:val="28"/>
        </w:rPr>
        <w:t>2019</w:t>
      </w:r>
      <w:r>
        <w:rPr>
          <w:rFonts w:hint="eastAsia"/>
          <w:b/>
          <w:sz w:val="28"/>
          <w:szCs w:val="28"/>
        </w:rPr>
        <w:t>年</w:t>
      </w:r>
      <w:r>
        <w:rPr>
          <w:b/>
          <w:sz w:val="28"/>
          <w:szCs w:val="28"/>
        </w:rPr>
        <w:t>11</w:t>
      </w:r>
      <w:r>
        <w:rPr>
          <w:rFonts w:hint="eastAsia"/>
          <w:b/>
          <w:sz w:val="28"/>
          <w:szCs w:val="28"/>
        </w:rPr>
        <w:t>月</w:t>
      </w:r>
      <w:r>
        <w:rPr>
          <w:b/>
          <w:sz w:val="28"/>
          <w:szCs w:val="28"/>
        </w:rPr>
        <w:t>11</w:t>
      </w:r>
      <w:r>
        <w:rPr>
          <w:rFonts w:hint="eastAsia"/>
          <w:b/>
          <w:sz w:val="28"/>
          <w:szCs w:val="28"/>
        </w:rPr>
        <w:t>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b/>
          <w:sz w:val="28"/>
          <w:szCs w:val="28"/>
        </w:rPr>
        <w:t>2019</w:t>
      </w:r>
      <w:r>
        <w:rPr>
          <w:rFonts w:hint="eastAsia"/>
          <w:b/>
          <w:sz w:val="28"/>
          <w:szCs w:val="28"/>
        </w:rPr>
        <w:t>年</w:t>
      </w:r>
      <w:r>
        <w:rPr>
          <w:b/>
          <w:sz w:val="28"/>
          <w:szCs w:val="28"/>
        </w:rPr>
        <w:t>11</w:t>
      </w:r>
      <w:r>
        <w:rPr>
          <w:rFonts w:hint="eastAsia"/>
          <w:b/>
          <w:sz w:val="28"/>
          <w:szCs w:val="28"/>
        </w:rPr>
        <w:t>月</w:t>
      </w:r>
      <w:r>
        <w:rPr>
          <w:b/>
          <w:sz w:val="28"/>
          <w:szCs w:val="28"/>
        </w:rPr>
        <w:t>1</w:t>
      </w:r>
      <w:r>
        <w:rPr>
          <w:rFonts w:hint="eastAsia"/>
          <w:b/>
          <w:sz w:val="28"/>
          <w:szCs w:val="28"/>
        </w:rPr>
        <w:t>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w:t>
      </w:r>
      <w:r>
        <w:rPr>
          <w:b/>
          <w:sz w:val="28"/>
          <w:szCs w:val="28"/>
        </w:rPr>
        <w:t>2019</w:t>
      </w:r>
      <w:r>
        <w:rPr>
          <w:rFonts w:hint="eastAsia"/>
          <w:b/>
          <w:sz w:val="28"/>
          <w:szCs w:val="28"/>
        </w:rPr>
        <w:t>年</w:t>
      </w:r>
      <w:r>
        <w:rPr>
          <w:b/>
          <w:sz w:val="28"/>
          <w:szCs w:val="28"/>
        </w:rPr>
        <w:t>11</w:t>
      </w:r>
      <w:r>
        <w:rPr>
          <w:rFonts w:hint="eastAsia"/>
          <w:b/>
          <w:sz w:val="28"/>
          <w:szCs w:val="28"/>
        </w:rPr>
        <w:t xml:space="preserve">月 </w:t>
      </w:r>
      <w:r>
        <w:rPr>
          <w:b/>
          <w:sz w:val="28"/>
          <w:szCs w:val="28"/>
        </w:rPr>
        <w:t>11</w:t>
      </w:r>
      <w:r>
        <w:rPr>
          <w:rFonts w:hint="eastAsia"/>
          <w:b/>
          <w:sz w:val="28"/>
          <w:szCs w:val="28"/>
        </w:rPr>
        <w:t>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单位：河北师大软件学院小遛工作室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电话：1</w:t>
      </w:r>
      <w:r>
        <w:rPr>
          <w:b/>
          <w:sz w:val="28"/>
          <w:szCs w:val="28"/>
        </w:rPr>
        <w:t>5226598562</w:t>
      </w:r>
    </w:p>
    <w:p>
      <w:pPr>
        <w:spacing w:line="360" w:lineRule="auto"/>
        <w:rPr>
          <w:b/>
          <w:sz w:val="28"/>
          <w:szCs w:val="28"/>
        </w:rPr>
      </w:pPr>
      <w:r>
        <w:rPr>
          <w:rFonts w:hint="eastAsia"/>
          <w:b/>
          <w:sz w:val="28"/>
          <w:szCs w:val="28"/>
        </w:rPr>
        <w:t>传真：</w:t>
      </w:r>
      <w:r>
        <w:rPr>
          <w:b/>
          <w:sz w:val="28"/>
          <w:szCs w:val="28"/>
        </w:rPr>
        <w:t>8659288887777</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eastAsia="zh-CN"/>
        </w:rPr>
        <w:t>李胜鹏</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1.1河北师范大学软件学院小遛工作室为本次招标的招标方，招标内容是 “大学生电子商务网”硬件平台和网络服务，该系统的已审批的预算成本中包含用于支付本次招标后所签订的合同的款项。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firstLine="420"/>
        <w:rPr>
          <w:rFonts w:hint="eastAsia"/>
          <w:sz w:val="28"/>
          <w:szCs w:val="28"/>
        </w:rPr>
      </w:pPr>
      <w:r>
        <w:rPr>
          <w:rFonts w:hint="eastAsia"/>
          <w:sz w:val="28"/>
          <w:szCs w:val="28"/>
        </w:rPr>
        <w:t>随着都市生活节奏的加快，越来越多的人通过养宠物来纾解心中的压力，但是繁重的工作使他们缺少了与宠物相处的时间，导致宠物没有活动时间，陪宠物活动反而成了一种负担，尤其是大城市的白领们。于是他们就会想要找花钱雇一个专门的人在他们没时间陪伴的时候能够陪伴照顾他们的狗狗，让自己工作的时候能够做到心无旁骛。</w:t>
      </w:r>
    </w:p>
    <w:p>
      <w:pPr>
        <w:ind w:firstLine="420"/>
        <w:rPr>
          <w:sz w:val="28"/>
          <w:szCs w:val="28"/>
        </w:rPr>
      </w:pPr>
      <w:r>
        <w:rPr>
          <w:rFonts w:hint="eastAsia"/>
          <w:sz w:val="28"/>
          <w:szCs w:val="28"/>
        </w:rPr>
        <w:t>为了解决这一问题，产生了名为“职业遛狗师”的职业，就是以遛狗为职业。美国的职业遛狗人是一份薪水高、没有着装要求、不受办公室政治烦恼、不用坐在公司小隔间里上班的“完美”工作。其他同类产品都还没有形成一个品牌，所以在竞争水平上，还没有那么紧张，市场空间和发展空间也很广阔。鉴于国内这一市场的近乎空白以及其巨大潜力，我们的项目应运而生。</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为养狗狗的白领及老人还有遛狗师提供的一站式宠物遛养服务C</w:t>
      </w:r>
      <w:r>
        <w:rPr>
          <w:sz w:val="28"/>
          <w:szCs w:val="28"/>
        </w:rPr>
        <w:t>2</w:t>
      </w:r>
      <w:r>
        <w:rPr>
          <w:rFonts w:hint="eastAsia"/>
          <w:sz w:val="28"/>
          <w:szCs w:val="28"/>
        </w:rPr>
        <w:t>C中介平台，使狗狗主人放心开心，遛狗师职业经历更丰富。</w:t>
      </w:r>
    </w:p>
    <w:p>
      <w:pPr>
        <w:widowControl/>
        <w:spacing w:line="360" w:lineRule="auto"/>
        <w:rPr>
          <w:rFonts w:hint="eastAsia"/>
          <w:b/>
          <w:sz w:val="28"/>
          <w:szCs w:val="28"/>
        </w:rPr>
      </w:pPr>
      <w:r>
        <w:rPr>
          <w:rFonts w:hint="eastAsia"/>
          <w:b/>
          <w:sz w:val="28"/>
          <w:szCs w:val="28"/>
        </w:rPr>
        <w:t>项目范围</w:t>
      </w:r>
    </w:p>
    <w:p>
      <w:pPr>
        <w:widowControl/>
        <w:spacing w:line="360" w:lineRule="auto"/>
        <w:rPr>
          <w:sz w:val="28"/>
          <w:szCs w:val="28"/>
        </w:rPr>
      </w:pPr>
      <w:r>
        <w:rPr>
          <w:sz w:val="28"/>
          <w:szCs w:val="28"/>
        </w:rPr>
        <w:tab/>
      </w:r>
    </w:p>
    <w:tbl>
      <w:tblPr>
        <w:tblStyle w:val="11"/>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695"/>
        <w:gridCol w:w="1091"/>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54" w:type="dxa"/>
          </w:tcPr>
          <w:p>
            <w:r>
              <w:rPr>
                <w:rFonts w:hint="eastAsia"/>
              </w:rPr>
              <w:t>项目范围需求</w:t>
            </w:r>
          </w:p>
        </w:tc>
        <w:tc>
          <w:tcPr>
            <w:tcW w:w="7546" w:type="dxa"/>
            <w:gridSpan w:val="3"/>
          </w:tcPr>
          <w:p>
            <w:r>
              <w:rPr>
                <w:rFonts w:hint="eastAsia"/>
              </w:rPr>
              <w:t>开发一个平台，为狗狗主人工作去除后顾之忧，为狗狗找到一个可靠陪伴者，为遛狗师提供挣钱捷径。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754" w:type="dxa"/>
            <w:vMerge w:val="restart"/>
          </w:tcPr>
          <w:p>
            <w:r>
              <w:rPr>
                <w:rFonts w:hint="eastAsia"/>
              </w:rPr>
              <w:t>功能</w:t>
            </w:r>
          </w:p>
        </w:tc>
        <w:tc>
          <w:tcPr>
            <w:tcW w:w="695" w:type="dxa"/>
            <w:vMerge w:val="restart"/>
          </w:tcPr>
          <w:p>
            <w:pPr>
              <w:jc w:val="left"/>
              <w:rPr>
                <w:rFonts w:hint="eastAsia"/>
              </w:rPr>
            </w:pPr>
            <w:r>
              <w:rPr>
                <w:rFonts w:hint="eastAsia"/>
              </w:rPr>
              <w:t>用户、遛狗师</w:t>
            </w:r>
          </w:p>
        </w:tc>
        <w:tc>
          <w:tcPr>
            <w:tcW w:w="1091" w:type="dxa"/>
          </w:tcPr>
          <w:p>
            <w:r>
              <w:rPr>
                <w:rFonts w:hint="eastAsia"/>
              </w:rPr>
              <w:t>注册账号</w:t>
            </w:r>
          </w:p>
        </w:tc>
        <w:tc>
          <w:tcPr>
            <w:tcW w:w="5760" w:type="dxa"/>
          </w:tcPr>
          <w:p>
            <w:pPr>
              <w:rPr>
                <w:rFonts w:hint="eastAsia"/>
              </w:rPr>
            </w:pPr>
            <w:r>
              <w:rPr>
                <w:rFonts w:hint="eastAsia"/>
              </w:rPr>
              <w:t>第三方微信或微博授权，或使用手机号直接注册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登录</w:t>
            </w:r>
          </w:p>
        </w:tc>
        <w:tc>
          <w:tcPr>
            <w:tcW w:w="5760" w:type="dxa"/>
          </w:tcPr>
          <w:p>
            <w:pPr>
              <w:rPr>
                <w:rFonts w:hint="eastAsia"/>
              </w:rPr>
            </w:pPr>
            <w:r>
              <w:rPr>
                <w:rFonts w:hint="eastAsia"/>
              </w:rPr>
              <w:t>手机号或第三方实现登录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实名认证</w:t>
            </w:r>
          </w:p>
        </w:tc>
        <w:tc>
          <w:tcPr>
            <w:tcW w:w="5760" w:type="dxa"/>
          </w:tcPr>
          <w:p>
            <w:pPr>
              <w:rPr>
                <w:rFonts w:hint="eastAsia"/>
              </w:rPr>
            </w:pPr>
            <w:r>
              <w:rPr>
                <w:rFonts w:hint="eastAsia"/>
              </w:rPr>
              <w:t>根据输入证件，验证身份，添加证件号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修改昵称</w:t>
            </w:r>
          </w:p>
        </w:tc>
        <w:tc>
          <w:tcPr>
            <w:tcW w:w="5760" w:type="dxa"/>
          </w:tcPr>
          <w:p>
            <w:pPr>
              <w:rPr>
                <w:rFonts w:hint="eastAsia"/>
              </w:rPr>
            </w:pPr>
            <w:r>
              <w:rPr>
                <w:rFonts w:hint="eastAsia"/>
              </w:rPr>
              <w:t>根据输入信息，修改昵称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754" w:type="dxa"/>
            <w:vMerge w:val="continue"/>
          </w:tcPr>
          <w:p/>
        </w:tc>
        <w:tc>
          <w:tcPr>
            <w:tcW w:w="695" w:type="dxa"/>
            <w:vMerge w:val="continue"/>
          </w:tcPr>
          <w:p/>
        </w:tc>
        <w:tc>
          <w:tcPr>
            <w:tcW w:w="1091" w:type="dxa"/>
          </w:tcPr>
          <w:p>
            <w:pPr>
              <w:rPr>
                <w:rFonts w:hint="eastAsia"/>
              </w:rPr>
            </w:pPr>
            <w:r>
              <w:rPr>
                <w:rFonts w:hint="eastAsia"/>
              </w:rPr>
              <w:t>修改头像</w:t>
            </w:r>
          </w:p>
        </w:tc>
        <w:tc>
          <w:tcPr>
            <w:tcW w:w="5760" w:type="dxa"/>
          </w:tcPr>
          <w:p>
            <w:pPr>
              <w:rPr>
                <w:rFonts w:hint="eastAsia"/>
              </w:rPr>
            </w:pPr>
            <w:r>
              <w:rPr>
                <w:rFonts w:hint="eastAsia"/>
              </w:rPr>
              <w:t>根据输入信息，修改头像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trPr>
        <w:tc>
          <w:tcPr>
            <w:tcW w:w="754" w:type="dxa"/>
            <w:vMerge w:val="continue"/>
          </w:tcPr>
          <w:p/>
        </w:tc>
        <w:tc>
          <w:tcPr>
            <w:tcW w:w="695" w:type="dxa"/>
            <w:vMerge w:val="continue"/>
          </w:tcPr>
          <w:p/>
        </w:tc>
        <w:tc>
          <w:tcPr>
            <w:tcW w:w="1091" w:type="dxa"/>
          </w:tcPr>
          <w:p>
            <w:pPr>
              <w:rPr>
                <w:rFonts w:hint="eastAsia"/>
              </w:rPr>
            </w:pPr>
            <w:r>
              <w:rPr>
                <w:rFonts w:hint="eastAsia"/>
              </w:rPr>
              <w:t>添加地址</w:t>
            </w:r>
          </w:p>
        </w:tc>
        <w:tc>
          <w:tcPr>
            <w:tcW w:w="5760" w:type="dxa"/>
          </w:tcPr>
          <w:p>
            <w:pPr>
              <w:rPr>
                <w:rFonts w:hint="eastAsia"/>
              </w:rPr>
            </w:pPr>
            <w:r>
              <w:rPr>
                <w:rFonts w:hint="eastAsia"/>
              </w:rPr>
              <w:t>根据输入信息，添加地址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添加性别</w:t>
            </w:r>
          </w:p>
        </w:tc>
        <w:tc>
          <w:tcPr>
            <w:tcW w:w="5760" w:type="dxa"/>
          </w:tcPr>
          <w:p>
            <w:pPr>
              <w:rPr>
                <w:rFonts w:hint="eastAsia"/>
              </w:rPr>
            </w:pPr>
            <w:r>
              <w:rPr>
                <w:rFonts w:hint="eastAsia"/>
              </w:rPr>
              <w:t>根据被选中选择框，添加性别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发布动态</w:t>
            </w:r>
          </w:p>
        </w:tc>
        <w:tc>
          <w:tcPr>
            <w:tcW w:w="5760" w:type="dxa"/>
          </w:tcPr>
          <w:p>
            <w:pPr>
              <w:rPr>
                <w:rFonts w:hint="eastAsia"/>
              </w:rPr>
            </w:pPr>
            <w:r>
              <w:rPr>
                <w:rFonts w:hint="eastAsia"/>
              </w:rPr>
              <w:t>发送文字、图片信息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发布动态评论</w:t>
            </w:r>
          </w:p>
        </w:tc>
        <w:tc>
          <w:tcPr>
            <w:tcW w:w="5760" w:type="dxa"/>
          </w:tcPr>
          <w:p>
            <w:pPr>
              <w:rPr>
                <w:rFonts w:hint="eastAsia"/>
              </w:rPr>
            </w:pPr>
            <w:r>
              <w:rPr>
                <w:rFonts w:hint="eastAsia"/>
              </w:rPr>
              <w:t>在动态下发布文字评论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754" w:type="dxa"/>
            <w:vMerge w:val="continue"/>
          </w:tcPr>
          <w:p/>
        </w:tc>
        <w:tc>
          <w:tcPr>
            <w:tcW w:w="695" w:type="dxa"/>
            <w:vMerge w:val="restart"/>
          </w:tcPr>
          <w:p>
            <w:pPr>
              <w:rPr>
                <w:rFonts w:hint="eastAsia"/>
              </w:rPr>
            </w:pPr>
            <w:r>
              <w:rPr>
                <w:rFonts w:hint="eastAsia"/>
              </w:rPr>
              <w:t>用户</w:t>
            </w:r>
          </w:p>
        </w:tc>
        <w:tc>
          <w:tcPr>
            <w:tcW w:w="1091" w:type="dxa"/>
          </w:tcPr>
          <w:p>
            <w:pPr>
              <w:rPr>
                <w:rFonts w:hint="eastAsia"/>
              </w:rPr>
            </w:pPr>
            <w:r>
              <w:rPr>
                <w:rFonts w:hint="eastAsia"/>
              </w:rPr>
              <w:t>添加狗狗</w:t>
            </w:r>
          </w:p>
        </w:tc>
        <w:tc>
          <w:tcPr>
            <w:tcW w:w="5760" w:type="dxa"/>
          </w:tcPr>
          <w:p>
            <w:pPr>
              <w:rPr>
                <w:rFonts w:hint="eastAsia"/>
              </w:rPr>
            </w:pPr>
            <w:r>
              <w:rPr>
                <w:rFonts w:hint="eastAsia"/>
              </w:rPr>
              <w:t>输入狗狗种类，照片，近期病状，过敏原或喜欢或讨厌的食物等信息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发布任务</w:t>
            </w:r>
          </w:p>
        </w:tc>
        <w:tc>
          <w:tcPr>
            <w:tcW w:w="5760" w:type="dxa"/>
          </w:tcPr>
          <w:p>
            <w:pPr>
              <w:rPr>
                <w:rFonts w:hint="eastAsia"/>
              </w:rPr>
            </w:pPr>
            <w:r>
              <w:rPr>
                <w:rFonts w:hint="eastAsia"/>
              </w:rPr>
              <w:t>输入任务的开始和结束时间及报酬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对遛狗师服务评分</w:t>
            </w:r>
          </w:p>
        </w:tc>
        <w:tc>
          <w:tcPr>
            <w:tcW w:w="5760" w:type="dxa"/>
          </w:tcPr>
          <w:p>
            <w:pPr>
              <w:rPr>
                <w:rFonts w:hint="eastAsia"/>
              </w:rPr>
            </w:pPr>
            <w:r>
              <w:rPr>
                <w:rFonts w:hint="eastAsia"/>
              </w:rPr>
              <w:t>根据选择等级，评定相应分数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支付订单</w:t>
            </w:r>
          </w:p>
        </w:tc>
        <w:tc>
          <w:tcPr>
            <w:tcW w:w="5760" w:type="dxa"/>
          </w:tcPr>
          <w:p>
            <w:pPr>
              <w:rPr>
                <w:rFonts w:hint="eastAsia"/>
              </w:rPr>
            </w:pPr>
            <w:r>
              <w:rPr>
                <w:rFonts w:hint="eastAsia"/>
              </w:rPr>
              <w:t>订单完成后，支付订单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restart"/>
          </w:tcPr>
          <w:p>
            <w:pPr>
              <w:rPr>
                <w:rFonts w:hint="eastAsia"/>
              </w:rPr>
            </w:pPr>
            <w:r>
              <w:rPr>
                <w:rFonts w:hint="eastAsia"/>
              </w:rPr>
              <w:t>遛狗师</w:t>
            </w:r>
          </w:p>
        </w:tc>
        <w:tc>
          <w:tcPr>
            <w:tcW w:w="1091" w:type="dxa"/>
          </w:tcPr>
          <w:p>
            <w:pPr>
              <w:rPr>
                <w:rFonts w:hint="eastAsia"/>
              </w:rPr>
            </w:pPr>
            <w:r>
              <w:rPr>
                <w:rFonts w:hint="eastAsia"/>
              </w:rPr>
              <w:t>接受任务</w:t>
            </w:r>
          </w:p>
        </w:tc>
        <w:tc>
          <w:tcPr>
            <w:tcW w:w="5760" w:type="dxa"/>
          </w:tcPr>
          <w:p>
            <w:pPr>
              <w:rPr>
                <w:rFonts w:hint="eastAsia"/>
              </w:rPr>
            </w:pPr>
            <w:r>
              <w:rPr>
                <w:rFonts w:hint="eastAsia"/>
              </w:rPr>
              <w:t>接受任务，产生订单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 w:type="dxa"/>
            <w:vMerge w:val="continue"/>
          </w:tcPr>
          <w:p/>
        </w:tc>
        <w:tc>
          <w:tcPr>
            <w:tcW w:w="695" w:type="dxa"/>
            <w:vMerge w:val="continue"/>
          </w:tcPr>
          <w:p/>
        </w:tc>
        <w:tc>
          <w:tcPr>
            <w:tcW w:w="1091" w:type="dxa"/>
          </w:tcPr>
          <w:p>
            <w:pPr>
              <w:rPr>
                <w:rFonts w:hint="eastAsia"/>
              </w:rPr>
            </w:pPr>
            <w:r>
              <w:rPr>
                <w:rFonts w:hint="eastAsia"/>
              </w:rPr>
              <w:t>收取报酬</w:t>
            </w:r>
          </w:p>
        </w:tc>
        <w:tc>
          <w:tcPr>
            <w:tcW w:w="5760" w:type="dxa"/>
          </w:tcPr>
          <w:p>
            <w:pPr>
              <w:rPr>
                <w:rFonts w:hint="eastAsia"/>
              </w:rPr>
            </w:pPr>
            <w:r>
              <w:rPr>
                <w:rFonts w:hint="eastAsia"/>
              </w:rPr>
              <w:t xml:space="preserve">订单完后才能后，收取报酬 </w:t>
            </w:r>
          </w:p>
        </w:tc>
      </w:tr>
    </w:tbl>
    <w:p>
      <w:pPr>
        <w:widowControl/>
        <w:spacing w:line="360" w:lineRule="auto"/>
        <w:rPr>
          <w:rFonts w:hint="eastAsia"/>
          <w:sz w:val="28"/>
          <w:szCs w:val="28"/>
        </w:rPr>
      </w:pP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支持至少200000名狗狗主人或者遛狗师注册；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w:t>
      </w:r>
      <w:r>
        <w:rPr>
          <w:sz w:val="28"/>
          <w:szCs w:val="28"/>
        </w:rPr>
        <w:t>9</w:t>
      </w:r>
      <w:r>
        <w:rPr>
          <w:rFonts w:hint="eastAsia"/>
          <w:sz w:val="28"/>
          <w:szCs w:val="28"/>
        </w:rPr>
        <w:t>年1</w:t>
      </w:r>
      <w:r>
        <w:rPr>
          <w:sz w:val="28"/>
          <w:szCs w:val="28"/>
        </w:rPr>
        <w:t>2</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w:t>
      </w:r>
      <w:r>
        <w:rPr>
          <w:sz w:val="28"/>
          <w:szCs w:val="28"/>
        </w:rPr>
        <w:t>9</w:t>
      </w:r>
      <w:r>
        <w:rPr>
          <w:rFonts w:hint="eastAsia"/>
          <w:sz w:val="28"/>
          <w:szCs w:val="28"/>
        </w:rPr>
        <w:t>年8月，支付合同款项30%的中期款，系统运行4个月后，即在20</w:t>
      </w:r>
      <w:r>
        <w:rPr>
          <w:sz w:val="28"/>
          <w:szCs w:val="28"/>
        </w:rPr>
        <w:t>20</w:t>
      </w:r>
      <w:r>
        <w:rPr>
          <w:rFonts w:hint="eastAsia"/>
          <w:sz w:val="28"/>
          <w:szCs w:val="28"/>
        </w:rPr>
        <w:t>年</w:t>
      </w:r>
      <w:r>
        <w:rPr>
          <w:sz w:val="28"/>
          <w:szCs w:val="28"/>
        </w:rPr>
        <w:t>2</w:t>
      </w:r>
      <w:r>
        <w:rPr>
          <w:rFonts w:hint="eastAsia"/>
          <w:sz w:val="28"/>
          <w:szCs w:val="28"/>
        </w:rPr>
        <w:t>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0D3178"/>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5166C"/>
    <w:rsid w:val="00AA6AA8"/>
    <w:rsid w:val="00B31BEF"/>
    <w:rsid w:val="00B43435"/>
    <w:rsid w:val="00BC0C7A"/>
    <w:rsid w:val="00C667B8"/>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293B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Hyperlink"/>
    <w:basedOn w:val="13"/>
    <w:unhideWhenUsed/>
    <w:uiPriority w:val="99"/>
    <w:rPr>
      <w:color w:val="0000FF" w:themeColor="hyperlink"/>
      <w:u w:val="single"/>
    </w:rPr>
  </w:style>
  <w:style w:type="character" w:customStyle="1" w:styleId="15">
    <w:name w:val="页眉 字符"/>
    <w:basedOn w:val="13"/>
    <w:link w:val="7"/>
    <w:semiHidden/>
    <w:qFormat/>
    <w:uiPriority w:val="99"/>
    <w:rPr>
      <w:sz w:val="18"/>
      <w:szCs w:val="18"/>
    </w:rPr>
  </w:style>
  <w:style w:type="character" w:customStyle="1" w:styleId="16">
    <w:name w:val="页脚 字符"/>
    <w:basedOn w:val="13"/>
    <w:link w:val="6"/>
    <w:semiHidden/>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662</Words>
  <Characters>3775</Characters>
  <Lines>31</Lines>
  <Paragraphs>8</Paragraphs>
  <TotalTime>324</TotalTime>
  <ScaleCrop>false</ScaleCrop>
  <LinksUpToDate>false</LinksUpToDate>
  <CharactersWithSpaces>4429</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default</cp:lastModifiedBy>
  <dcterms:modified xsi:type="dcterms:W3CDTF">2019-06-19T12:27:09Z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