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F38BD" w:rsidP="003F75E4">
      <w:pPr>
        <w:pStyle w:val="a7"/>
      </w:pPr>
      <w:r>
        <w:rPr>
          <w:rFonts w:hint="eastAsia"/>
        </w:rPr>
        <w:t>代跑侠</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EF38BD">
        <w:t>9</w:t>
      </w:r>
      <w:r>
        <w:t>-</w:t>
      </w:r>
      <w:r w:rsidR="00EF38BD">
        <w:t>6</w:t>
      </w:r>
      <w:r>
        <w:t>-</w:t>
      </w:r>
      <w:r w:rsidR="00EF38BD">
        <w:t>18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EF38BD">
        <w:rPr>
          <w:rFonts w:hint="eastAsia"/>
          <w:b/>
          <w:sz w:val="28"/>
          <w:szCs w:val="28"/>
        </w:rPr>
        <w:t>代跑侠</w:t>
      </w:r>
      <w:bookmarkStart w:id="0" w:name="_GoBack"/>
      <w:bookmarkEnd w:id="0"/>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52C" w:rsidRDefault="00D6452C" w:rsidP="007C0007">
      <w:r>
        <w:separator/>
      </w:r>
    </w:p>
  </w:endnote>
  <w:endnote w:type="continuationSeparator" w:id="0">
    <w:p w:rsidR="00D6452C" w:rsidRDefault="00D6452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52C" w:rsidRDefault="00D6452C" w:rsidP="007C0007">
      <w:r>
        <w:separator/>
      </w:r>
    </w:p>
  </w:footnote>
  <w:footnote w:type="continuationSeparator" w:id="0">
    <w:p w:rsidR="00D6452C" w:rsidRDefault="00D6452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452C"/>
    <w:rsid w:val="00D66C47"/>
    <w:rsid w:val="00D670C2"/>
    <w:rsid w:val="00DA7D38"/>
    <w:rsid w:val="00DC40C2"/>
    <w:rsid w:val="00DD02A8"/>
    <w:rsid w:val="00DD47E2"/>
    <w:rsid w:val="00E22C5B"/>
    <w:rsid w:val="00E232BB"/>
    <w:rsid w:val="00E2339B"/>
    <w:rsid w:val="00E350EB"/>
    <w:rsid w:val="00E51B28"/>
    <w:rsid w:val="00EF38B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D99E6"/>
  <w15:docId w15:val="{2EC0829A-EEC5-4CFD-B943-7C0BD686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子旭 杨</cp:lastModifiedBy>
  <cp:revision>79</cp:revision>
  <dcterms:created xsi:type="dcterms:W3CDTF">2010-02-25T09:00:00Z</dcterms:created>
  <dcterms:modified xsi:type="dcterms:W3CDTF">2019-06-18T12:10:00Z</dcterms:modified>
</cp:coreProperties>
</file>